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A7D" w:rsidRDefault="00475A7D">
      <w:pPr>
        <w:rPr>
          <w:rStyle w:val="Hyperlink"/>
          <w:rFonts w:asciiTheme="majorBidi" w:eastAsia="Calibri" w:hAnsiTheme="majorBidi" w:cstheme="majorBidi"/>
          <w:b/>
          <w:bCs/>
          <w:iCs/>
          <w:noProof/>
          <w:sz w:val="96"/>
          <w:szCs w:val="9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iCs/>
          <w:noProof/>
          <w:color w:val="0563C1" w:themeColor="hyperlink"/>
          <w:sz w:val="96"/>
          <w:szCs w:val="96"/>
          <w:lang w:val="hu-HU" w:eastAsia="bg-BG"/>
        </w:rPr>
        <w:drawing>
          <wp:anchor distT="0" distB="0" distL="114300" distR="114300" simplePos="0" relativeHeight="251660288" behindDoc="0" locked="0" layoutInCell="1" allowOverlap="1">
            <wp:simplePos x="0" y="0"/>
            <wp:positionH relativeFrom="column">
              <wp:posOffset>-534035</wp:posOffset>
            </wp:positionH>
            <wp:positionV relativeFrom="paragraph">
              <wp:posOffset>-534035</wp:posOffset>
            </wp:positionV>
            <wp:extent cx="5340350" cy="7555946"/>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wrote-the-bible-2.jpeg"/>
                    <pic:cNvPicPr/>
                  </pic:nvPicPr>
                  <pic:blipFill>
                    <a:blip r:embed="rId7">
                      <a:extLst>
                        <a:ext uri="{28A0092B-C50C-407E-A947-70E740481C1C}">
                          <a14:useLocalDpi xmlns:a14="http://schemas.microsoft.com/office/drawing/2010/main" val="0"/>
                        </a:ext>
                      </a:extLst>
                    </a:blip>
                    <a:stretch>
                      <a:fillRect/>
                    </a:stretch>
                  </pic:blipFill>
                  <pic:spPr>
                    <a:xfrm>
                      <a:off x="0" y="0"/>
                      <a:ext cx="5343719" cy="7560712"/>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asciiTheme="majorBidi" w:eastAsia="Calibri" w:hAnsiTheme="majorBidi" w:cstheme="majorBidi"/>
          <w:b/>
          <w:bCs/>
          <w:iCs/>
          <w:noProof/>
          <w:sz w:val="96"/>
          <w:szCs w:val="9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D35E75" w:rsidRPr="00D35E75" w:rsidRDefault="00D35E75" w:rsidP="009C6EB7">
      <w:pPr>
        <w:spacing w:after="120"/>
        <w:ind w:right="27"/>
        <w:jc w:val="center"/>
        <w:outlineLvl w:val="0"/>
        <w:rPr>
          <w:rStyle w:val="Hyperlink"/>
          <w:rFonts w:asciiTheme="majorBidi" w:eastAsia="Calibri" w:hAnsiTheme="majorBidi" w:cstheme="majorBidi"/>
          <w:b/>
          <w:bCs/>
          <w:iCs/>
          <w:noProof/>
          <w:sz w:val="10"/>
          <w:szCs w:val="1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E711E3" w:rsidRPr="00A138DC" w:rsidRDefault="00E711E3" w:rsidP="009C6EB7">
      <w:pPr>
        <w:spacing w:after="120"/>
        <w:ind w:right="27"/>
        <w:jc w:val="center"/>
        <w:outlineLvl w:val="0"/>
        <w:rPr>
          <w:rStyle w:val="Hyperlink"/>
          <w:rFonts w:asciiTheme="majorBidi" w:eastAsia="Calibri" w:hAnsiTheme="majorBidi" w:cstheme="majorBidi"/>
          <w:b/>
          <w:bCs/>
          <w:i/>
          <w:noProof/>
          <w:sz w:val="72"/>
          <w:szCs w:val="72"/>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138DC">
        <w:rPr>
          <w:rStyle w:val="Hyperlink"/>
          <w:rFonts w:asciiTheme="majorBidi" w:eastAsia="Calibri" w:hAnsiTheme="majorBidi" w:cstheme="majorBidi"/>
          <w:b/>
          <w:bCs/>
          <w:i/>
          <w:noProof/>
          <w:sz w:val="72"/>
          <w:szCs w:val="72"/>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WHO WROTE THE BIBLE?</w:t>
      </w:r>
    </w:p>
    <w:p w:rsidR="002814EF" w:rsidRDefault="002814EF" w:rsidP="003773FD">
      <w:pPr>
        <w:spacing w:after="120" w:line="276" w:lineRule="auto"/>
        <w:rPr>
          <w:rFonts w:asciiTheme="majorBidi" w:hAnsiTheme="majorBidi" w:cstheme="majorBidi"/>
          <w:b/>
          <w:bCs/>
          <w:color w:val="FF0000"/>
          <w:sz w:val="28"/>
          <w:szCs w:val="28"/>
        </w:rPr>
      </w:pPr>
    </w:p>
    <w:p w:rsidR="003773FD" w:rsidRDefault="003773FD" w:rsidP="003773FD">
      <w:pPr>
        <w:spacing w:after="120" w:line="276" w:lineRule="auto"/>
        <w:rPr>
          <w:rFonts w:asciiTheme="majorBidi" w:hAnsiTheme="majorBidi" w:cstheme="majorBidi"/>
          <w:b/>
          <w:bCs/>
          <w:color w:val="FF0000"/>
          <w:sz w:val="28"/>
          <w:szCs w:val="28"/>
        </w:rPr>
      </w:pPr>
    </w:p>
    <w:p w:rsidR="003773FD" w:rsidRDefault="003773FD" w:rsidP="003773FD">
      <w:pPr>
        <w:spacing w:after="120" w:line="276" w:lineRule="auto"/>
        <w:rPr>
          <w:rFonts w:asciiTheme="majorBidi" w:hAnsiTheme="majorBidi" w:cstheme="majorBidi"/>
          <w:b/>
          <w:bCs/>
          <w:color w:val="FF0000"/>
          <w:sz w:val="28"/>
          <w:szCs w:val="28"/>
        </w:rPr>
      </w:pPr>
    </w:p>
    <w:p w:rsidR="00D35E75" w:rsidRDefault="00D35E75" w:rsidP="003773FD">
      <w:pPr>
        <w:spacing w:after="120" w:line="276" w:lineRule="auto"/>
        <w:rPr>
          <w:rFonts w:asciiTheme="majorBidi" w:hAnsiTheme="majorBidi" w:cstheme="majorBidi"/>
          <w:b/>
          <w:bCs/>
          <w:color w:val="FF0000"/>
          <w:sz w:val="28"/>
          <w:szCs w:val="28"/>
        </w:rPr>
      </w:pPr>
    </w:p>
    <w:p w:rsidR="002814EF" w:rsidRDefault="002814EF" w:rsidP="00CD67A4">
      <w:pPr>
        <w:spacing w:after="120" w:line="276" w:lineRule="auto"/>
        <w:jc w:val="center"/>
        <w:rPr>
          <w:rFonts w:asciiTheme="majorBidi" w:hAnsiTheme="majorBidi" w:cstheme="majorBidi"/>
          <w:b/>
          <w:bCs/>
          <w:color w:val="FF0000"/>
          <w:sz w:val="28"/>
          <w:szCs w:val="28"/>
        </w:rPr>
      </w:pPr>
    </w:p>
    <w:p w:rsidR="002814EF" w:rsidRPr="002814EF" w:rsidRDefault="002814EF" w:rsidP="002814EF">
      <w:pPr>
        <w:spacing w:after="120"/>
        <w:ind w:right="27"/>
        <w:jc w:val="center"/>
        <w:outlineLvl w:val="0"/>
        <w:rPr>
          <w:rStyle w:val="Hyperlink"/>
          <w:rFonts w:eastAsia="Calibri"/>
          <w:iCs/>
          <w:noProof/>
          <w:sz w:val="32"/>
          <w:szCs w:val="32"/>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814EF">
        <w:rPr>
          <w:rStyle w:val="Hyperlink"/>
          <w:rFonts w:eastAsia="Calibri"/>
          <w:iCs/>
          <w:noProof/>
          <w:sz w:val="32"/>
          <w:szCs w:val="32"/>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Written by</w:t>
      </w:r>
    </w:p>
    <w:p w:rsidR="00E711E3" w:rsidRPr="003773FD" w:rsidRDefault="00E711E3" w:rsidP="002814EF">
      <w:pPr>
        <w:spacing w:after="120"/>
        <w:ind w:right="27"/>
        <w:jc w:val="center"/>
        <w:outlineLvl w:val="0"/>
        <w:rPr>
          <w:rStyle w:val="Hyperlink"/>
          <w:rFonts w:eastAsia="Calibri"/>
          <w:b/>
          <w:bCs/>
          <w:iCs/>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773FD">
        <w:rPr>
          <w:rStyle w:val="Hyperlink"/>
          <w:rFonts w:eastAsia="Calibri"/>
          <w:b/>
          <w:bCs/>
          <w:iCs/>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Ahmed Al-Amir</w:t>
      </w:r>
    </w:p>
    <w:p w:rsidR="00E711E3" w:rsidRPr="00E711E3" w:rsidRDefault="00E711E3" w:rsidP="00CD67A4">
      <w:pPr>
        <w:spacing w:after="120" w:line="276" w:lineRule="auto"/>
        <w:rPr>
          <w:rFonts w:asciiTheme="majorBidi" w:hAnsiTheme="majorBidi" w:cstheme="majorBidi"/>
          <w:sz w:val="28"/>
          <w:szCs w:val="28"/>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3773FD" w:rsidRDefault="003773FD"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2814EF" w:rsidRDefault="002814EF" w:rsidP="00CD67A4">
      <w:pPr>
        <w:spacing w:line="276" w:lineRule="auto"/>
        <w:rPr>
          <w:rFonts w:asciiTheme="majorBidi" w:hAnsiTheme="majorBidi" w:cstheme="majorBidi"/>
          <w:b/>
          <w:bCs/>
          <w:color w:val="FF0000"/>
          <w:sz w:val="28"/>
          <w:szCs w:val="28"/>
          <w:lang w:val="en-US"/>
        </w:rPr>
      </w:pPr>
    </w:p>
    <w:p w:rsidR="00E711E3" w:rsidRPr="00D35E75" w:rsidRDefault="002814EF" w:rsidP="003773FD">
      <w:pPr>
        <w:spacing w:line="276" w:lineRule="auto"/>
        <w:rPr>
          <w:rFonts w:asciiTheme="majorBidi" w:hAnsiTheme="majorBidi" w:cstheme="majorBidi"/>
          <w:b/>
          <w:bCs/>
          <w:color w:val="000000" w:themeColor="text1"/>
          <w:sz w:val="26"/>
          <w:szCs w:val="26"/>
        </w:rPr>
      </w:pPr>
      <w:r w:rsidRPr="00D35E75">
        <w:rPr>
          <w:rFonts w:asciiTheme="majorBidi" w:hAnsiTheme="majorBidi" w:cstheme="majorBidi"/>
          <w:b/>
          <w:bCs/>
          <w:color w:val="000000" w:themeColor="text1"/>
          <w:sz w:val="26"/>
          <w:szCs w:val="26"/>
        </w:rPr>
        <w:sym w:font="Symbol" w:char="F0D3"/>
      </w:r>
      <w:r w:rsidRPr="00D35E75">
        <w:rPr>
          <w:rFonts w:asciiTheme="majorBidi" w:hAnsiTheme="majorBidi" w:cstheme="majorBidi"/>
          <w:b/>
          <w:bCs/>
          <w:color w:val="000000" w:themeColor="text1"/>
          <w:sz w:val="26"/>
          <w:szCs w:val="26"/>
        </w:rPr>
        <w:t>All rights reserved</w:t>
      </w:r>
      <w:r w:rsidR="00E711E3" w:rsidRPr="00D35E75">
        <w:rPr>
          <w:rFonts w:asciiTheme="majorBidi" w:hAnsiTheme="majorBidi" w:cstheme="majorBidi"/>
          <w:b/>
          <w:bCs/>
          <w:color w:val="000000" w:themeColor="text1"/>
          <w:sz w:val="26"/>
          <w:szCs w:val="26"/>
        </w:rPr>
        <w:br w:type="page"/>
      </w:r>
    </w:p>
    <w:p w:rsidR="006D0396" w:rsidRPr="00D35E75" w:rsidRDefault="00E711E3" w:rsidP="00D35E75">
      <w:pPr>
        <w:spacing w:after="120"/>
        <w:ind w:right="27"/>
        <w:jc w:val="center"/>
        <w:outlineLvl w:val="0"/>
        <w:rPr>
          <w:rFonts w:eastAsia="Calibri"/>
          <w:b/>
          <w:bCs/>
          <w:i/>
          <w:noProof/>
          <w:color w:val="0563C1" w:themeColor="hyperlink"/>
          <w:sz w:val="40"/>
          <w:szCs w:val="40"/>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40"/>
          <w:szCs w:val="4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Contents</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Introduction</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Irenaeus, Polycarp, Papias</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New Testament Canonicity</w:t>
      </w:r>
    </w:p>
    <w:p w:rsidR="00E711E3" w:rsidRPr="00D35E75" w:rsidRDefault="00E711E3" w:rsidP="00CD67A4">
      <w:pPr>
        <w:spacing w:after="120" w:line="276" w:lineRule="auto"/>
        <w:rPr>
          <w:rFonts w:asciiTheme="majorBidi" w:hAnsiTheme="majorBidi" w:cstheme="majorBidi"/>
          <w:i/>
          <w:iCs/>
          <w:sz w:val="26"/>
          <w:szCs w:val="26"/>
        </w:rPr>
      </w:pPr>
      <w:bookmarkStart w:id="0" w:name="OLE_LINK1"/>
      <w:bookmarkStart w:id="1" w:name="OLE_LINK2"/>
      <w:r w:rsidRPr="00D35E75">
        <w:rPr>
          <w:rFonts w:asciiTheme="majorBidi" w:hAnsiTheme="majorBidi" w:cstheme="majorBidi"/>
          <w:i/>
          <w:iCs/>
          <w:sz w:val="26"/>
          <w:szCs w:val="26"/>
        </w:rPr>
        <w:t>The Ten Papyri from the second century</w:t>
      </w:r>
    </w:p>
    <w:bookmarkEnd w:id="0"/>
    <w:bookmarkEnd w:id="1"/>
    <w:p w:rsidR="00793A6A" w:rsidRDefault="00793A6A" w:rsidP="00CD67A4">
      <w:pPr>
        <w:spacing w:after="120" w:line="276" w:lineRule="auto"/>
        <w:rPr>
          <w:rFonts w:asciiTheme="majorBidi" w:hAnsiTheme="majorBidi" w:cstheme="majorBidi"/>
          <w:i/>
          <w:iCs/>
          <w:sz w:val="26"/>
          <w:szCs w:val="26"/>
        </w:rPr>
      </w:pPr>
      <w:r w:rsidRPr="00793A6A">
        <w:rPr>
          <w:rFonts w:asciiTheme="majorBidi" w:hAnsiTheme="majorBidi" w:cstheme="majorBidi"/>
          <w:i/>
          <w:iCs/>
          <w:sz w:val="26"/>
          <w:szCs w:val="26"/>
        </w:rPr>
        <w:t xml:space="preserve">There is no </w:t>
      </w:r>
      <w:r w:rsidR="00B94C52">
        <w:rPr>
          <w:rFonts w:asciiTheme="majorBidi" w:hAnsiTheme="majorBidi" w:cstheme="majorBidi"/>
          <w:i/>
          <w:iCs/>
          <w:sz w:val="26"/>
          <w:szCs w:val="26"/>
        </w:rPr>
        <w:t>so-called</w:t>
      </w:r>
      <w:r w:rsidRPr="00793A6A">
        <w:rPr>
          <w:rFonts w:asciiTheme="majorBidi" w:hAnsiTheme="majorBidi" w:cstheme="majorBidi"/>
          <w:i/>
          <w:iCs/>
          <w:sz w:val="26"/>
          <w:szCs w:val="26"/>
        </w:rPr>
        <w:t xml:space="preserve"> the original Gospel of the Four Gospels</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Anonymous Epistles within the New Testament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A quick tour in the history of the New Testament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 xml:space="preserve">The Gospel of John and </w:t>
      </w:r>
      <w:r w:rsidR="00E14544">
        <w:rPr>
          <w:rFonts w:asciiTheme="majorBidi" w:hAnsiTheme="majorBidi" w:cstheme="majorBidi"/>
          <w:i/>
          <w:iCs/>
          <w:sz w:val="26"/>
          <w:szCs w:val="26"/>
          <w:lang w:val="en-US"/>
        </w:rPr>
        <w:t xml:space="preserve">the </w:t>
      </w:r>
      <w:r w:rsidRPr="00D35E75">
        <w:rPr>
          <w:rFonts w:asciiTheme="majorBidi" w:hAnsiTheme="majorBidi" w:cstheme="majorBidi"/>
          <w:i/>
          <w:iCs/>
          <w:sz w:val="26"/>
          <w:szCs w:val="26"/>
        </w:rPr>
        <w:t>Greek Philosophy</w:t>
      </w:r>
    </w:p>
    <w:p w:rsidR="00E711E3" w:rsidRPr="00D35E75" w:rsidRDefault="00E14544" w:rsidP="00CD67A4">
      <w:pPr>
        <w:spacing w:after="120" w:line="276" w:lineRule="auto"/>
        <w:rPr>
          <w:rFonts w:asciiTheme="majorBidi" w:hAnsiTheme="majorBidi" w:cstheme="majorBidi"/>
          <w:i/>
          <w:iCs/>
          <w:sz w:val="26"/>
          <w:szCs w:val="26"/>
        </w:rPr>
      </w:pPr>
      <w:r>
        <w:rPr>
          <w:rFonts w:asciiTheme="majorBidi" w:hAnsiTheme="majorBidi" w:cstheme="majorBidi"/>
          <w:i/>
          <w:iCs/>
          <w:sz w:val="26"/>
          <w:szCs w:val="26"/>
          <w:lang w:val="en-US"/>
        </w:rPr>
        <w:t>We</w:t>
      </w:r>
      <w:r w:rsidR="00E711E3" w:rsidRPr="00D35E75">
        <w:rPr>
          <w:rFonts w:asciiTheme="majorBidi" w:hAnsiTheme="majorBidi" w:cstheme="majorBidi"/>
          <w:i/>
          <w:iCs/>
          <w:sz w:val="26"/>
          <w:szCs w:val="26"/>
        </w:rPr>
        <w:t>re the scribes of the four Gospels</w:t>
      </w:r>
      <w:r w:rsidR="00953F9F" w:rsidRPr="00D35E75">
        <w:rPr>
          <w:rFonts w:asciiTheme="majorBidi" w:hAnsiTheme="majorBidi" w:cstheme="majorBidi"/>
          <w:i/>
          <w:iCs/>
          <w:sz w:val="26"/>
          <w:szCs w:val="26"/>
        </w:rPr>
        <w:t>,</w:t>
      </w:r>
      <w:r w:rsidR="00E711E3" w:rsidRPr="00D35E75">
        <w:rPr>
          <w:rFonts w:asciiTheme="majorBidi" w:hAnsiTheme="majorBidi" w:cstheme="majorBidi"/>
          <w:i/>
          <w:iCs/>
          <w:sz w:val="26"/>
          <w:szCs w:val="26"/>
        </w:rPr>
        <w:t xml:space="preserve"> disciples of Jesus Christ?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Who wrote the Gospel according to Matthew</w:t>
      </w:r>
      <w:r w:rsidR="009D08E6" w:rsidRPr="00D35E75">
        <w:rPr>
          <w:rFonts w:asciiTheme="majorBidi" w:hAnsiTheme="majorBidi" w:cstheme="majorBidi"/>
          <w:i/>
          <w:iCs/>
          <w:sz w:val="26"/>
          <w:szCs w:val="26"/>
        </w:rPr>
        <w:t>’s account</w:t>
      </w:r>
      <w:r w:rsidRPr="00D35E75">
        <w:rPr>
          <w:rFonts w:asciiTheme="majorBidi" w:hAnsiTheme="majorBidi" w:cstheme="majorBidi"/>
          <w:i/>
          <w:iCs/>
          <w:sz w:val="26"/>
          <w:szCs w:val="26"/>
        </w:rPr>
        <w: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Who wrote the Gospel according to John</w:t>
      </w:r>
      <w:r w:rsidR="009D08E6" w:rsidRPr="00D35E75">
        <w:rPr>
          <w:rFonts w:asciiTheme="majorBidi" w:hAnsiTheme="majorBidi" w:cstheme="majorBidi"/>
          <w:i/>
          <w:iCs/>
          <w:sz w:val="26"/>
          <w:szCs w:val="26"/>
        </w:rPr>
        <w:t>’s account</w:t>
      </w:r>
      <w:r w:rsidRPr="00D35E75">
        <w:rPr>
          <w:rFonts w:asciiTheme="majorBidi" w:hAnsiTheme="majorBidi" w:cstheme="majorBidi"/>
          <w:i/>
          <w:iCs/>
          <w:sz w:val="26"/>
          <w:szCs w:val="26"/>
        </w:rPr>
        <w:t>?</w:t>
      </w:r>
    </w:p>
    <w:p w:rsidR="002079EA" w:rsidRDefault="002079EA" w:rsidP="00CD67A4">
      <w:pPr>
        <w:spacing w:after="120" w:line="276" w:lineRule="auto"/>
        <w:rPr>
          <w:rFonts w:asciiTheme="majorBidi" w:hAnsiTheme="majorBidi" w:cstheme="majorBidi"/>
          <w:i/>
          <w:iCs/>
          <w:sz w:val="26"/>
          <w:szCs w:val="26"/>
        </w:rPr>
      </w:pPr>
      <w:r w:rsidRPr="002079EA">
        <w:rPr>
          <w:rFonts w:asciiTheme="majorBidi" w:hAnsiTheme="majorBidi" w:cstheme="majorBidi"/>
          <w:i/>
          <w:iCs/>
          <w:sz w:val="26"/>
          <w:szCs w:val="26"/>
        </w:rPr>
        <w:t>Did the Holy Spirit inspire the four Gospels?</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Confessions of the Gospel of Luke</w:t>
      </w:r>
    </w:p>
    <w:p w:rsidR="004A7828" w:rsidRPr="00D35E75" w:rsidRDefault="004A7828"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The Church admits that there are forged additions in the New Testament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 xml:space="preserve">The Gospel </w:t>
      </w:r>
      <w:r w:rsidR="009D08E6" w:rsidRPr="00D35E75">
        <w:rPr>
          <w:rFonts w:asciiTheme="majorBidi" w:hAnsiTheme="majorBidi" w:cstheme="majorBidi"/>
          <w:i/>
          <w:iCs/>
          <w:sz w:val="26"/>
          <w:szCs w:val="26"/>
        </w:rPr>
        <w:t>of</w:t>
      </w:r>
      <w:r w:rsidRPr="00D35E75">
        <w:rPr>
          <w:rFonts w:asciiTheme="majorBidi" w:hAnsiTheme="majorBidi" w:cstheme="majorBidi"/>
          <w:i/>
          <w:iCs/>
          <w:sz w:val="26"/>
          <w:szCs w:val="26"/>
        </w:rPr>
        <w:t xml:space="preserve"> Jesus Christ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Who wrote the Old Testament?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 xml:space="preserve">Loss of </w:t>
      </w:r>
      <w:r w:rsidR="0073619E">
        <w:rPr>
          <w:rFonts w:asciiTheme="majorBidi" w:hAnsiTheme="majorBidi" w:cstheme="majorBidi"/>
          <w:i/>
          <w:iCs/>
          <w:sz w:val="26"/>
          <w:szCs w:val="26"/>
          <w:lang w:val="en-US"/>
        </w:rPr>
        <w:t xml:space="preserve">the </w:t>
      </w:r>
      <w:r w:rsidRPr="00D35E75">
        <w:rPr>
          <w:rFonts w:asciiTheme="majorBidi" w:hAnsiTheme="majorBidi" w:cstheme="majorBidi"/>
          <w:i/>
          <w:iCs/>
          <w:sz w:val="26"/>
          <w:szCs w:val="26"/>
        </w:rPr>
        <w:t>Torah (Old Testament)</w:t>
      </w:r>
    </w:p>
    <w:p w:rsidR="00E711E3" w:rsidRPr="00D35E75" w:rsidRDefault="00E711E3" w:rsidP="00CD67A4">
      <w:pPr>
        <w:spacing w:after="120" w:line="276" w:lineRule="auto"/>
        <w:rPr>
          <w:rFonts w:asciiTheme="majorBidi" w:hAnsiTheme="majorBidi" w:cstheme="majorBidi"/>
          <w:i/>
          <w:iCs/>
          <w:sz w:val="26"/>
          <w:szCs w:val="26"/>
        </w:rPr>
      </w:pPr>
      <w:r w:rsidRPr="00D35E75">
        <w:rPr>
          <w:rFonts w:asciiTheme="majorBidi" w:hAnsiTheme="majorBidi" w:cstheme="majorBidi"/>
          <w:i/>
          <w:iCs/>
          <w:sz w:val="26"/>
          <w:szCs w:val="26"/>
        </w:rPr>
        <w:t>Loss of a large number of the Bible's Books</w:t>
      </w:r>
    </w:p>
    <w:p w:rsidR="00E711E3" w:rsidRDefault="00E711E3" w:rsidP="00CD67A4">
      <w:pPr>
        <w:spacing w:line="276" w:lineRule="auto"/>
        <w:rPr>
          <w:rFonts w:asciiTheme="majorBidi" w:hAnsiTheme="majorBidi" w:cstheme="majorBidi"/>
          <w:sz w:val="28"/>
          <w:szCs w:val="28"/>
        </w:rPr>
      </w:pPr>
      <w:r>
        <w:rPr>
          <w:rFonts w:asciiTheme="majorBidi" w:hAnsiTheme="majorBidi" w:cstheme="majorBidi"/>
          <w:sz w:val="28"/>
          <w:szCs w:val="28"/>
        </w:rPr>
        <w:br w:type="page"/>
      </w:r>
    </w:p>
    <w:p w:rsidR="00E711E3" w:rsidRPr="00D35E75" w:rsidRDefault="00E711E3"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Introduction</w:t>
      </w:r>
    </w:p>
    <w:p w:rsidR="00E711E3" w:rsidRPr="00D35E75" w:rsidRDefault="0037745D" w:rsidP="006D0396">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Searching for God</w:t>
      </w:r>
      <w:r w:rsidR="00D35E75">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w:t>
      </w:r>
      <w:r w:rsidRPr="00D35E75">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Path:</w:t>
      </w:r>
    </w:p>
    <w:p w:rsidR="0037745D" w:rsidRPr="00D35E75" w:rsidRDefault="0037745D"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In my early twenties, I </w:t>
      </w:r>
      <w:r w:rsidR="00910191">
        <w:rPr>
          <w:rFonts w:asciiTheme="majorBidi" w:hAnsiTheme="majorBidi" w:cstheme="majorBidi"/>
          <w:sz w:val="26"/>
          <w:szCs w:val="26"/>
          <w:lang w:val="en-US"/>
        </w:rPr>
        <w:t xml:space="preserve">have </w:t>
      </w:r>
      <w:r w:rsidR="00586DD0">
        <w:rPr>
          <w:rFonts w:asciiTheme="majorBidi" w:hAnsiTheme="majorBidi" w:cstheme="majorBidi"/>
          <w:sz w:val="26"/>
          <w:szCs w:val="26"/>
          <w:lang w:val="en-US"/>
        </w:rPr>
        <w:t>started</w:t>
      </w:r>
      <w:r w:rsidRPr="00D35E75">
        <w:rPr>
          <w:rFonts w:asciiTheme="majorBidi" w:hAnsiTheme="majorBidi" w:cstheme="majorBidi"/>
          <w:sz w:val="26"/>
          <w:szCs w:val="26"/>
        </w:rPr>
        <w:t xml:space="preserve"> my journey of exploring the world. I </w:t>
      </w:r>
      <w:r w:rsidR="00DF3308">
        <w:rPr>
          <w:rFonts w:asciiTheme="majorBidi" w:hAnsiTheme="majorBidi" w:cstheme="majorBidi"/>
          <w:sz w:val="26"/>
          <w:szCs w:val="26"/>
          <w:lang w:val="en-US"/>
        </w:rPr>
        <w:t xml:space="preserve">have </w:t>
      </w:r>
      <w:r w:rsidRPr="00D35E75">
        <w:rPr>
          <w:rFonts w:asciiTheme="majorBidi" w:hAnsiTheme="majorBidi" w:cstheme="majorBidi"/>
          <w:sz w:val="26"/>
          <w:szCs w:val="26"/>
        </w:rPr>
        <w:t xml:space="preserve">visited many countries around the world and </w:t>
      </w:r>
      <w:r w:rsidR="0079607F" w:rsidRPr="00283B7D">
        <w:rPr>
          <w:rFonts w:asciiTheme="majorBidi" w:hAnsiTheme="majorBidi" w:cstheme="majorBidi"/>
          <w:sz w:val="26"/>
          <w:szCs w:val="26"/>
          <w:lang w:val="en-US"/>
        </w:rPr>
        <w:t>have</w:t>
      </w:r>
      <w:r w:rsidR="0079607F">
        <w:rPr>
          <w:rFonts w:asciiTheme="majorBidi" w:hAnsiTheme="majorBidi" w:cstheme="majorBidi"/>
          <w:sz w:val="26"/>
          <w:szCs w:val="26"/>
          <w:lang w:val="en-US"/>
        </w:rPr>
        <w:t xml:space="preserve"> </w:t>
      </w:r>
      <w:r w:rsidRPr="00D35E75">
        <w:rPr>
          <w:rFonts w:asciiTheme="majorBidi" w:hAnsiTheme="majorBidi" w:cstheme="majorBidi"/>
          <w:sz w:val="26"/>
          <w:szCs w:val="26"/>
        </w:rPr>
        <w:t>learn</w:t>
      </w:r>
      <w:r w:rsidR="00D814BA">
        <w:rPr>
          <w:rFonts w:asciiTheme="majorBidi" w:hAnsiTheme="majorBidi" w:cstheme="majorBidi"/>
          <w:sz w:val="26"/>
          <w:szCs w:val="26"/>
          <w:lang w:val="en-US"/>
        </w:rPr>
        <w:t>t</w:t>
      </w:r>
      <w:r w:rsidRPr="00D35E75">
        <w:rPr>
          <w:rFonts w:asciiTheme="majorBidi" w:hAnsiTheme="majorBidi" w:cstheme="majorBidi"/>
          <w:sz w:val="26"/>
          <w:szCs w:val="26"/>
        </w:rPr>
        <w:t xml:space="preserve"> about many different cultures and customs.</w:t>
      </w:r>
      <w:r w:rsidR="002E3CBF" w:rsidRPr="00D35E75">
        <w:rPr>
          <w:rFonts w:asciiTheme="majorBidi" w:hAnsiTheme="majorBidi" w:cstheme="majorBidi"/>
          <w:sz w:val="26"/>
          <w:szCs w:val="26"/>
        </w:rPr>
        <w:t xml:space="preserve"> I was </w:t>
      </w:r>
      <w:r w:rsidR="00DF3308">
        <w:rPr>
          <w:rFonts w:asciiTheme="majorBidi" w:hAnsiTheme="majorBidi" w:cstheme="majorBidi"/>
          <w:sz w:val="26"/>
          <w:szCs w:val="26"/>
          <w:lang w:val="en-US"/>
        </w:rPr>
        <w:t>shocked</w:t>
      </w:r>
      <w:r w:rsidR="002E3CBF" w:rsidRPr="00D35E75">
        <w:rPr>
          <w:rFonts w:asciiTheme="majorBidi" w:hAnsiTheme="majorBidi" w:cstheme="majorBidi"/>
          <w:sz w:val="26"/>
          <w:szCs w:val="26"/>
        </w:rPr>
        <w:t xml:space="preserve"> by the extent difference between the religions. </w:t>
      </w:r>
      <w:r w:rsidR="00693A85" w:rsidRPr="00693A85">
        <w:rPr>
          <w:rFonts w:asciiTheme="majorBidi" w:hAnsiTheme="majorBidi" w:cstheme="majorBidi"/>
          <w:sz w:val="26"/>
          <w:szCs w:val="26"/>
        </w:rPr>
        <w:t>I saw the Buddhist monks distancing themselves from the worldly life and devoting themselves to worshipping their god, Buddha.</w:t>
      </w:r>
      <w:r w:rsidR="002E3CBF" w:rsidRPr="00D35E75">
        <w:rPr>
          <w:rFonts w:asciiTheme="majorBidi" w:hAnsiTheme="majorBidi" w:cstheme="majorBidi"/>
          <w:sz w:val="26"/>
          <w:szCs w:val="26"/>
        </w:rPr>
        <w:t xml:space="preserve"> </w:t>
      </w:r>
      <w:r w:rsidR="00693A85" w:rsidRPr="00693A85">
        <w:rPr>
          <w:rFonts w:asciiTheme="majorBidi" w:hAnsiTheme="majorBidi" w:cstheme="majorBidi"/>
          <w:sz w:val="26"/>
          <w:szCs w:val="26"/>
        </w:rPr>
        <w:t>I saw the Christian monks isolating themselves in the monasteries and devoting themselves to worshipping their god, Jesus Christ.</w:t>
      </w:r>
      <w:r w:rsidR="002E3CBF" w:rsidRPr="00D35E75">
        <w:rPr>
          <w:rFonts w:asciiTheme="majorBidi" w:hAnsiTheme="majorBidi" w:cstheme="majorBidi"/>
          <w:sz w:val="26"/>
          <w:szCs w:val="26"/>
        </w:rPr>
        <w:t xml:space="preserve"> </w:t>
      </w:r>
      <w:r w:rsidRPr="00D35E75">
        <w:rPr>
          <w:rFonts w:asciiTheme="majorBidi" w:hAnsiTheme="majorBidi" w:cstheme="majorBidi"/>
          <w:sz w:val="26"/>
          <w:szCs w:val="26"/>
        </w:rPr>
        <w:t>I saw those who worship trees, stone</w:t>
      </w:r>
      <w:r w:rsidR="002E3CBF" w:rsidRPr="00D35E75">
        <w:rPr>
          <w:rFonts w:asciiTheme="majorBidi" w:hAnsiTheme="majorBidi" w:cstheme="majorBidi"/>
          <w:sz w:val="26"/>
          <w:szCs w:val="26"/>
        </w:rPr>
        <w:t>s</w:t>
      </w:r>
      <w:r w:rsidRPr="00D35E75">
        <w:rPr>
          <w:rFonts w:asciiTheme="majorBidi" w:hAnsiTheme="majorBidi" w:cstheme="majorBidi"/>
          <w:sz w:val="26"/>
          <w:szCs w:val="26"/>
        </w:rPr>
        <w:t xml:space="preserve">, cows, mice, fire, money and other inanimate objects, and I saw those who do not believe in the existence of God or </w:t>
      </w:r>
      <w:r w:rsidR="002E3CBF" w:rsidRPr="00D35E75">
        <w:rPr>
          <w:rFonts w:asciiTheme="majorBidi" w:hAnsiTheme="majorBidi" w:cstheme="majorBidi"/>
          <w:sz w:val="26"/>
          <w:szCs w:val="26"/>
        </w:rPr>
        <w:t xml:space="preserve">they do believe </w:t>
      </w:r>
      <w:r w:rsidRPr="00D35E75">
        <w:rPr>
          <w:rFonts w:asciiTheme="majorBidi" w:hAnsiTheme="majorBidi" w:cstheme="majorBidi"/>
          <w:sz w:val="26"/>
          <w:szCs w:val="26"/>
        </w:rPr>
        <w:t>in the existence of God</w:t>
      </w:r>
      <w:r w:rsidR="002079EA">
        <w:rPr>
          <w:rFonts w:asciiTheme="majorBidi" w:hAnsiTheme="majorBidi" w:cstheme="majorBidi"/>
          <w:sz w:val="26"/>
          <w:szCs w:val="26"/>
          <w:lang w:val="en-US"/>
        </w:rPr>
        <w:t>,</w:t>
      </w:r>
      <w:r w:rsidRPr="00D35E75">
        <w:rPr>
          <w:rFonts w:asciiTheme="majorBidi" w:hAnsiTheme="majorBidi" w:cstheme="majorBidi"/>
          <w:sz w:val="26"/>
          <w:szCs w:val="26"/>
        </w:rPr>
        <w:t xml:space="preserve"> but </w:t>
      </w:r>
      <w:r w:rsidR="002E3CBF" w:rsidRPr="00D35E75">
        <w:rPr>
          <w:rFonts w:asciiTheme="majorBidi" w:hAnsiTheme="majorBidi" w:cstheme="majorBidi"/>
          <w:sz w:val="26"/>
          <w:szCs w:val="26"/>
        </w:rPr>
        <w:t xml:space="preserve">they </w:t>
      </w:r>
      <w:r w:rsidRPr="00D35E75">
        <w:rPr>
          <w:rFonts w:asciiTheme="majorBidi" w:hAnsiTheme="majorBidi" w:cstheme="majorBidi"/>
          <w:sz w:val="26"/>
          <w:szCs w:val="26"/>
        </w:rPr>
        <w:t>say</w:t>
      </w:r>
      <w:r w:rsidR="002E3CBF"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2E3CBF" w:rsidRPr="00D35E75">
        <w:rPr>
          <w:rFonts w:asciiTheme="majorBidi" w:hAnsiTheme="majorBidi" w:cstheme="majorBidi"/>
          <w:sz w:val="26"/>
          <w:szCs w:val="26"/>
        </w:rPr>
        <w:t>“We</w:t>
      </w:r>
      <w:r w:rsidRPr="00D35E75">
        <w:rPr>
          <w:rFonts w:asciiTheme="majorBidi" w:hAnsiTheme="majorBidi" w:cstheme="majorBidi"/>
          <w:sz w:val="26"/>
          <w:szCs w:val="26"/>
        </w:rPr>
        <w:t xml:space="preserve"> do not know anything about him</w:t>
      </w:r>
      <w:r w:rsidR="002079EA">
        <w:rPr>
          <w:rFonts w:asciiTheme="majorBidi" w:hAnsiTheme="majorBidi" w:cstheme="majorBidi"/>
          <w:sz w:val="26"/>
          <w:szCs w:val="26"/>
          <w:lang w:val="en-US"/>
        </w:rPr>
        <w:t>.</w:t>
      </w:r>
      <w:r w:rsidR="002E3CBF" w:rsidRPr="00D35E75">
        <w:rPr>
          <w:rFonts w:asciiTheme="majorBidi" w:hAnsiTheme="majorBidi" w:cstheme="majorBidi"/>
          <w:sz w:val="26"/>
          <w:szCs w:val="26"/>
        </w:rPr>
        <w:t>”</w:t>
      </w:r>
    </w:p>
    <w:p w:rsidR="002E3CBF" w:rsidRPr="00D35E75" w:rsidRDefault="002E3CBF"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 liked to hear from each one his point of view about what he worships. I found </w:t>
      </w:r>
      <w:r w:rsidR="007E6CE5">
        <w:rPr>
          <w:rFonts w:asciiTheme="majorBidi" w:hAnsiTheme="majorBidi" w:cstheme="majorBidi"/>
          <w:sz w:val="26"/>
          <w:szCs w:val="26"/>
          <w:lang w:val="en-US"/>
        </w:rPr>
        <w:t xml:space="preserve">that </w:t>
      </w:r>
      <w:r w:rsidRPr="00D35E75">
        <w:rPr>
          <w:rFonts w:asciiTheme="majorBidi" w:hAnsiTheme="majorBidi" w:cstheme="majorBidi"/>
          <w:sz w:val="26"/>
          <w:szCs w:val="26"/>
        </w:rPr>
        <w:t>Buddhists believe that Buddhism is the straight path</w:t>
      </w:r>
      <w:r w:rsidR="002079EA">
        <w:rPr>
          <w:rFonts w:asciiTheme="majorBidi" w:hAnsiTheme="majorBidi" w:cstheme="majorBidi"/>
          <w:sz w:val="26"/>
          <w:szCs w:val="26"/>
          <w:lang w:val="en-US"/>
        </w:rPr>
        <w:t>,</w:t>
      </w:r>
      <w:r w:rsidRPr="00D35E75">
        <w:rPr>
          <w:rFonts w:asciiTheme="majorBidi" w:hAnsiTheme="majorBidi" w:cstheme="majorBidi"/>
          <w:sz w:val="26"/>
          <w:szCs w:val="26"/>
        </w:rPr>
        <w:t xml:space="preserve"> and the other religions are the path of error</w:t>
      </w:r>
      <w:r w:rsidR="007E6CE5">
        <w:rPr>
          <w:rFonts w:asciiTheme="majorBidi" w:hAnsiTheme="majorBidi" w:cstheme="majorBidi"/>
          <w:sz w:val="26"/>
          <w:szCs w:val="26"/>
          <w:lang w:val="en-US"/>
        </w:rPr>
        <w:t>, and</w:t>
      </w:r>
      <w:r w:rsidRPr="00D35E75">
        <w:rPr>
          <w:rFonts w:asciiTheme="majorBidi" w:hAnsiTheme="majorBidi" w:cstheme="majorBidi"/>
          <w:sz w:val="26"/>
          <w:szCs w:val="26"/>
        </w:rPr>
        <w:t xml:space="preserve"> Christians believe that worshiping Christ and following the Gospel is the way of salvation</w:t>
      </w:r>
      <w:r w:rsidR="007E6CE5">
        <w:rPr>
          <w:rFonts w:asciiTheme="majorBidi" w:hAnsiTheme="majorBidi" w:cstheme="majorBidi"/>
          <w:sz w:val="26"/>
          <w:szCs w:val="26"/>
          <w:lang w:val="en-US"/>
        </w:rPr>
        <w:t>, and</w:t>
      </w:r>
      <w:r w:rsidRPr="00D35E75">
        <w:rPr>
          <w:rFonts w:asciiTheme="majorBidi" w:hAnsiTheme="majorBidi" w:cstheme="majorBidi"/>
          <w:sz w:val="26"/>
          <w:szCs w:val="26"/>
        </w:rPr>
        <w:t xml:space="preserve"> atheists do not believe in the existence of Paradise or fire. </w:t>
      </w:r>
    </w:p>
    <w:p w:rsidR="002E3CBF" w:rsidRPr="00D35E75" w:rsidRDefault="00752946" w:rsidP="00CD67A4">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w:t>
      </w:r>
      <w:r w:rsidR="002E3CBF" w:rsidRPr="00D35E75">
        <w:rPr>
          <w:rFonts w:asciiTheme="majorBidi" w:hAnsiTheme="majorBidi" w:cstheme="majorBidi"/>
          <w:sz w:val="26"/>
          <w:szCs w:val="26"/>
        </w:rPr>
        <w:t xml:space="preserve">he global statistics indicate that there are </w:t>
      </w:r>
      <w:r w:rsidR="00C34FF3" w:rsidRPr="00C34FF3">
        <w:rPr>
          <w:rFonts w:asciiTheme="majorBidi" w:hAnsiTheme="majorBidi" w:cstheme="majorBidi"/>
          <w:sz w:val="26"/>
          <w:szCs w:val="26"/>
        </w:rPr>
        <w:t>around</w:t>
      </w:r>
      <w:r w:rsidR="00C34FF3">
        <w:rPr>
          <w:rFonts w:asciiTheme="majorBidi" w:hAnsiTheme="majorBidi" w:cstheme="majorBidi"/>
          <w:sz w:val="26"/>
          <w:szCs w:val="26"/>
          <w:lang w:val="en-US"/>
        </w:rPr>
        <w:t xml:space="preserve"> </w:t>
      </w:r>
      <w:r w:rsidR="002E3CBF" w:rsidRPr="00D35E75">
        <w:rPr>
          <w:rFonts w:asciiTheme="majorBidi" w:hAnsiTheme="majorBidi" w:cstheme="majorBidi"/>
          <w:sz w:val="26"/>
          <w:szCs w:val="26"/>
        </w:rPr>
        <w:t xml:space="preserve">2 billion Buddhists around the world, 2 billion Christians around the world, 2 billion Muslims around the world, and millions of atheists around the world. </w:t>
      </w:r>
    </w:p>
    <w:p w:rsidR="00CA1579" w:rsidRDefault="00CA1579" w:rsidP="00CD67A4">
      <w:pPr>
        <w:spacing w:after="120" w:line="276" w:lineRule="auto"/>
        <w:jc w:val="both"/>
        <w:rPr>
          <w:rFonts w:asciiTheme="majorBidi" w:hAnsiTheme="majorBidi" w:cstheme="majorBidi"/>
          <w:sz w:val="26"/>
          <w:szCs w:val="26"/>
        </w:rPr>
      </w:pPr>
      <w:r w:rsidRPr="00CA1579">
        <w:rPr>
          <w:rFonts w:asciiTheme="majorBidi" w:hAnsiTheme="majorBidi" w:cstheme="majorBidi"/>
          <w:sz w:val="26"/>
          <w:szCs w:val="26"/>
        </w:rPr>
        <w:t xml:space="preserve">Hence, since not all of these religions may be true religions, so, only one of them is </w:t>
      </w:r>
      <w:r w:rsidR="001867F4">
        <w:rPr>
          <w:rFonts w:asciiTheme="majorBidi" w:hAnsiTheme="majorBidi" w:cstheme="majorBidi"/>
          <w:sz w:val="26"/>
          <w:szCs w:val="26"/>
          <w:lang w:val="en-US"/>
        </w:rPr>
        <w:t>right</w:t>
      </w:r>
      <w:r w:rsidR="002079EA">
        <w:rPr>
          <w:rFonts w:asciiTheme="majorBidi" w:hAnsiTheme="majorBidi" w:cstheme="majorBidi"/>
          <w:sz w:val="26"/>
          <w:szCs w:val="26"/>
          <w:lang w:val="en-US"/>
        </w:rPr>
        <w:t>,</w:t>
      </w:r>
      <w:r w:rsidRPr="00CA1579">
        <w:rPr>
          <w:rFonts w:asciiTheme="majorBidi" w:hAnsiTheme="majorBidi" w:cstheme="majorBidi"/>
          <w:sz w:val="26"/>
          <w:szCs w:val="26"/>
        </w:rPr>
        <w:t xml:space="preserve"> and the others are false.</w:t>
      </w:r>
    </w:p>
    <w:p w:rsidR="00B71343" w:rsidRPr="00B71343" w:rsidRDefault="00B71343" w:rsidP="00B71343">
      <w:pPr>
        <w:jc w:val="center"/>
        <w:rPr>
          <w:rFonts w:asciiTheme="majorBidi" w:hAnsiTheme="majorBidi" w:cstheme="majorBidi"/>
          <w:sz w:val="26"/>
          <w:szCs w:val="26"/>
        </w:rPr>
      </w:pPr>
    </w:p>
    <w:p w:rsidR="002E3CBF" w:rsidRPr="00D35E75" w:rsidRDefault="002E3CBF"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The Creator God of this universe is only One God, and the religion He sent to people is only one religion. Religion means ‘the path to God</w:t>
      </w:r>
      <w:r w:rsidR="00D01D29">
        <w:rPr>
          <w:rFonts w:asciiTheme="majorBidi" w:hAnsiTheme="majorBidi" w:cstheme="majorBidi"/>
          <w:sz w:val="26"/>
          <w:szCs w:val="26"/>
        </w:rPr>
        <w:t>,’</w:t>
      </w:r>
      <w:r w:rsidRPr="00D35E75">
        <w:rPr>
          <w:rFonts w:asciiTheme="majorBidi" w:hAnsiTheme="majorBidi" w:cstheme="majorBidi"/>
          <w:sz w:val="26"/>
          <w:szCs w:val="26"/>
        </w:rPr>
        <w:t xml:space="preserve"> and the path to the One God is only one path, which is to worship Him alone without associating to Him any partner and not </w:t>
      </w:r>
      <w:r w:rsidR="002079EA">
        <w:rPr>
          <w:rFonts w:asciiTheme="majorBidi" w:hAnsiTheme="majorBidi" w:cstheme="majorBidi"/>
          <w:sz w:val="26"/>
          <w:szCs w:val="26"/>
          <w:lang w:val="en-US"/>
        </w:rPr>
        <w:t xml:space="preserve">to </w:t>
      </w:r>
      <w:r w:rsidRPr="00D35E75">
        <w:rPr>
          <w:rFonts w:asciiTheme="majorBidi" w:hAnsiTheme="majorBidi" w:cstheme="majorBidi"/>
          <w:sz w:val="26"/>
          <w:szCs w:val="26"/>
        </w:rPr>
        <w:t>add any innovation to His religion.</w:t>
      </w:r>
    </w:p>
    <w:p w:rsidR="002E3CBF" w:rsidRPr="00D35E75" w:rsidRDefault="002E3CBF" w:rsidP="00CD67A4">
      <w:pPr>
        <w:spacing w:after="120" w:line="276" w:lineRule="auto"/>
        <w:jc w:val="both"/>
        <w:rPr>
          <w:rFonts w:asciiTheme="majorBidi" w:hAnsiTheme="majorBidi" w:cstheme="majorBidi"/>
          <w:sz w:val="26"/>
          <w:szCs w:val="26"/>
        </w:rPr>
      </w:pPr>
    </w:p>
    <w:p w:rsidR="002E3CBF" w:rsidRPr="00D35E75" w:rsidRDefault="002E3CBF" w:rsidP="006D0396">
      <w:pPr>
        <w:spacing w:after="120"/>
        <w:ind w:right="27"/>
        <w:jc w:val="both"/>
        <w:outlineLvl w:val="0"/>
        <w:rPr>
          <w:rStyle w:val="Hyperlink"/>
          <w:rFonts w:eastAsia="Calibri"/>
          <w:b/>
          <w:bCs/>
          <w:iCs/>
          <w:noProof/>
          <w:sz w:val="28"/>
          <w:szCs w:val="28"/>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Cs/>
          <w:noProof/>
          <w:sz w:val="28"/>
          <w:szCs w:val="28"/>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Who is this God</w:t>
      </w:r>
      <w:r w:rsidR="00C77175" w:rsidRPr="00D35E75">
        <w:rPr>
          <w:rStyle w:val="Hyperlink"/>
          <w:rFonts w:eastAsia="Calibri"/>
          <w:b/>
          <w:bCs/>
          <w:iCs/>
          <w:noProof/>
          <w:sz w:val="28"/>
          <w:szCs w:val="28"/>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the Creator</w:t>
      </w:r>
      <w:r w:rsidR="00AC0BED">
        <w:rPr>
          <w:rStyle w:val="Hyperlink"/>
          <w:rFonts w:eastAsia="Calibri"/>
          <w:b/>
          <w:bCs/>
          <w:iCs/>
          <w:noProof/>
          <w:sz w:val="28"/>
          <w:szCs w:val="28"/>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D35E75">
        <w:rPr>
          <w:rStyle w:val="Hyperlink"/>
          <w:rFonts w:eastAsia="Calibri"/>
          <w:b/>
          <w:bCs/>
          <w:iCs/>
          <w:noProof/>
          <w:sz w:val="28"/>
          <w:szCs w:val="28"/>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and what is His true religion?</w:t>
      </w:r>
    </w:p>
    <w:p w:rsidR="002E3CBF" w:rsidRPr="00D35E75" w:rsidRDefault="0086143F" w:rsidP="00CD67A4">
      <w:pPr>
        <w:spacing w:after="120" w:line="276" w:lineRule="auto"/>
        <w:jc w:val="both"/>
        <w:rPr>
          <w:rFonts w:asciiTheme="majorBidi" w:hAnsiTheme="majorBidi" w:cstheme="majorBidi"/>
          <w:sz w:val="26"/>
          <w:szCs w:val="26"/>
        </w:rPr>
      </w:pPr>
      <w:r w:rsidRPr="0086143F">
        <w:rPr>
          <w:rFonts w:asciiTheme="majorBidi" w:hAnsiTheme="majorBidi" w:cstheme="majorBidi"/>
          <w:sz w:val="26"/>
          <w:szCs w:val="26"/>
        </w:rPr>
        <w:t xml:space="preserve">Before taking a road by car, you </w:t>
      </w:r>
      <w:r w:rsidR="00B86DCC">
        <w:rPr>
          <w:rFonts w:asciiTheme="majorBidi" w:hAnsiTheme="majorBidi" w:cstheme="majorBidi"/>
          <w:sz w:val="26"/>
          <w:szCs w:val="26"/>
          <w:lang w:val="en-US"/>
        </w:rPr>
        <w:t>should</w:t>
      </w:r>
      <w:r w:rsidRPr="0086143F">
        <w:rPr>
          <w:rFonts w:asciiTheme="majorBidi" w:hAnsiTheme="majorBidi" w:cstheme="majorBidi"/>
          <w:sz w:val="26"/>
          <w:szCs w:val="26"/>
        </w:rPr>
        <w:t xml:space="preserve"> first make sure that it is the right direction</w:t>
      </w:r>
      <w:r w:rsidR="00C34FF3" w:rsidRPr="00C34FF3">
        <w:rPr>
          <w:rFonts w:asciiTheme="majorBidi" w:hAnsiTheme="majorBidi" w:cstheme="majorBidi"/>
          <w:sz w:val="26"/>
          <w:szCs w:val="26"/>
        </w:rPr>
        <w:t>, otherwise, losing time, effort</w:t>
      </w:r>
      <w:r w:rsidR="00AC0BED">
        <w:rPr>
          <w:rFonts w:asciiTheme="majorBidi" w:hAnsiTheme="majorBidi" w:cstheme="majorBidi"/>
          <w:sz w:val="26"/>
          <w:szCs w:val="26"/>
          <w:lang w:val="en-US"/>
        </w:rPr>
        <w:t>,</w:t>
      </w:r>
      <w:r w:rsidR="00C34FF3" w:rsidRPr="00C34FF3">
        <w:rPr>
          <w:rFonts w:asciiTheme="majorBidi" w:hAnsiTheme="majorBidi" w:cstheme="majorBidi"/>
          <w:sz w:val="26"/>
          <w:szCs w:val="26"/>
        </w:rPr>
        <w:t xml:space="preserve"> and money without any meaning.</w:t>
      </w:r>
      <w:r w:rsidR="00C34FF3">
        <w:rPr>
          <w:rFonts w:asciiTheme="majorBidi" w:hAnsiTheme="majorBidi" w:cstheme="majorBidi"/>
          <w:sz w:val="26"/>
          <w:szCs w:val="26"/>
          <w:lang w:val="en-US"/>
        </w:rPr>
        <w:t xml:space="preserve"> </w:t>
      </w:r>
      <w:r w:rsidR="002E3CBF" w:rsidRPr="00D35E75">
        <w:rPr>
          <w:rFonts w:asciiTheme="majorBidi" w:hAnsiTheme="majorBidi" w:cstheme="majorBidi"/>
          <w:sz w:val="26"/>
          <w:szCs w:val="26"/>
        </w:rPr>
        <w:t xml:space="preserve">By the same token, in this worldly life, we must first make sure that we are on the right path leading to the House of Bliss in the Hereafter. </w:t>
      </w:r>
    </w:p>
    <w:p w:rsidR="002E3CBF" w:rsidRPr="00D35E75" w:rsidRDefault="00C34FF3" w:rsidP="00CD67A4">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Did</w:t>
      </w:r>
      <w:r w:rsidR="002E3CBF" w:rsidRPr="00D35E75">
        <w:rPr>
          <w:rFonts w:asciiTheme="majorBidi" w:hAnsiTheme="majorBidi" w:cstheme="majorBidi"/>
          <w:sz w:val="26"/>
          <w:szCs w:val="26"/>
        </w:rPr>
        <w:t xml:space="preserve"> Buddhist monks ma</w:t>
      </w:r>
      <w:r>
        <w:rPr>
          <w:rFonts w:asciiTheme="majorBidi" w:hAnsiTheme="majorBidi" w:cstheme="majorBidi"/>
          <w:sz w:val="26"/>
          <w:szCs w:val="26"/>
          <w:lang w:val="en-US"/>
        </w:rPr>
        <w:t>k</w:t>
      </w:r>
      <w:r w:rsidR="002E3CBF" w:rsidRPr="00D35E75">
        <w:rPr>
          <w:rFonts w:asciiTheme="majorBidi" w:hAnsiTheme="majorBidi" w:cstheme="majorBidi"/>
          <w:sz w:val="26"/>
          <w:szCs w:val="26"/>
        </w:rPr>
        <w:t xml:space="preserve">e sure before they devote their lives to worshipping Buddha that they </w:t>
      </w:r>
      <w:r>
        <w:rPr>
          <w:rFonts w:asciiTheme="majorBidi" w:hAnsiTheme="majorBidi" w:cstheme="majorBidi"/>
          <w:sz w:val="26"/>
          <w:szCs w:val="26"/>
          <w:lang w:val="en-US"/>
        </w:rPr>
        <w:t>a</w:t>
      </w:r>
      <w:r w:rsidR="002E3CBF" w:rsidRPr="00D35E75">
        <w:rPr>
          <w:rFonts w:asciiTheme="majorBidi" w:hAnsiTheme="majorBidi" w:cstheme="majorBidi"/>
          <w:sz w:val="26"/>
          <w:szCs w:val="26"/>
        </w:rPr>
        <w:t xml:space="preserve">re on the right path, or they </w:t>
      </w:r>
      <w:r>
        <w:rPr>
          <w:rFonts w:asciiTheme="majorBidi" w:hAnsiTheme="majorBidi" w:cstheme="majorBidi"/>
          <w:sz w:val="26"/>
          <w:szCs w:val="26"/>
          <w:lang w:val="en-US"/>
        </w:rPr>
        <w:t>just</w:t>
      </w:r>
      <w:r w:rsidR="002E3CBF" w:rsidRPr="00D35E75">
        <w:rPr>
          <w:rFonts w:asciiTheme="majorBidi" w:hAnsiTheme="majorBidi" w:cstheme="majorBidi"/>
          <w:sz w:val="26"/>
          <w:szCs w:val="26"/>
        </w:rPr>
        <w:t xml:space="preserve"> spent their lives uselessly in following a religion that is not the true religion of the Creator? </w:t>
      </w:r>
    </w:p>
    <w:p w:rsidR="002E3CBF" w:rsidRPr="00D35E75" w:rsidRDefault="00C34FF3" w:rsidP="00CD67A4">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Did</w:t>
      </w:r>
      <w:r w:rsidR="002E3CBF" w:rsidRPr="00D35E75">
        <w:rPr>
          <w:rFonts w:asciiTheme="majorBidi" w:hAnsiTheme="majorBidi" w:cstheme="majorBidi"/>
          <w:sz w:val="26"/>
          <w:szCs w:val="26"/>
        </w:rPr>
        <w:t xml:space="preserve"> Christian monks ma</w:t>
      </w:r>
      <w:r w:rsidR="001C4451">
        <w:rPr>
          <w:rFonts w:asciiTheme="majorBidi" w:hAnsiTheme="majorBidi" w:cstheme="majorBidi"/>
          <w:sz w:val="26"/>
          <w:szCs w:val="26"/>
          <w:lang w:val="en-US"/>
        </w:rPr>
        <w:t>k</w:t>
      </w:r>
      <w:r w:rsidR="002E3CBF" w:rsidRPr="00D35E75">
        <w:rPr>
          <w:rFonts w:asciiTheme="majorBidi" w:hAnsiTheme="majorBidi" w:cstheme="majorBidi"/>
          <w:sz w:val="26"/>
          <w:szCs w:val="26"/>
        </w:rPr>
        <w:t xml:space="preserve">e sure before they devote their lives to monasticism and to worshipping Christ that this is the way of salvation and that their Bible is the real word of the Creator? </w:t>
      </w:r>
    </w:p>
    <w:p w:rsidR="001C4451" w:rsidRDefault="001C4451" w:rsidP="00CD67A4">
      <w:pPr>
        <w:spacing w:after="120" w:line="276" w:lineRule="auto"/>
        <w:jc w:val="both"/>
        <w:rPr>
          <w:rFonts w:asciiTheme="majorBidi" w:hAnsiTheme="majorBidi" w:cstheme="majorBidi"/>
          <w:sz w:val="26"/>
          <w:szCs w:val="26"/>
        </w:rPr>
      </w:pPr>
      <w:r w:rsidRPr="001C4451">
        <w:rPr>
          <w:rFonts w:asciiTheme="majorBidi" w:hAnsiTheme="majorBidi" w:cstheme="majorBidi"/>
          <w:sz w:val="26"/>
          <w:szCs w:val="26"/>
        </w:rPr>
        <w:t xml:space="preserve">Did atheists make sure that there is no God of the universe and the universe came out of nothing or the universe had created itself, and neither there is </w:t>
      </w:r>
      <w:r w:rsidR="00961C63">
        <w:rPr>
          <w:rFonts w:asciiTheme="majorBidi" w:hAnsiTheme="majorBidi" w:cstheme="majorBidi"/>
          <w:sz w:val="26"/>
          <w:szCs w:val="26"/>
          <w:lang w:val="en-US"/>
        </w:rPr>
        <w:t xml:space="preserve">a </w:t>
      </w:r>
      <w:r w:rsidRPr="001C4451">
        <w:rPr>
          <w:rFonts w:asciiTheme="majorBidi" w:hAnsiTheme="majorBidi" w:cstheme="majorBidi"/>
          <w:sz w:val="26"/>
          <w:szCs w:val="26"/>
        </w:rPr>
        <w:t xml:space="preserve">death, nor </w:t>
      </w:r>
      <w:r w:rsidR="00961C63">
        <w:rPr>
          <w:rFonts w:asciiTheme="majorBidi" w:hAnsiTheme="majorBidi" w:cstheme="majorBidi"/>
          <w:sz w:val="26"/>
          <w:szCs w:val="26"/>
          <w:lang w:val="en-US"/>
        </w:rPr>
        <w:t>a H</w:t>
      </w:r>
      <w:r w:rsidRPr="001C4451">
        <w:rPr>
          <w:rFonts w:asciiTheme="majorBidi" w:hAnsiTheme="majorBidi" w:cstheme="majorBidi"/>
          <w:sz w:val="26"/>
          <w:szCs w:val="26"/>
        </w:rPr>
        <w:t xml:space="preserve">eaven, nor </w:t>
      </w:r>
      <w:r w:rsidR="00961C63">
        <w:rPr>
          <w:rFonts w:asciiTheme="majorBidi" w:hAnsiTheme="majorBidi" w:cstheme="majorBidi"/>
          <w:sz w:val="26"/>
          <w:szCs w:val="26"/>
          <w:lang w:val="en-US"/>
        </w:rPr>
        <w:t>a F</w:t>
      </w:r>
      <w:r w:rsidRPr="001C4451">
        <w:rPr>
          <w:rFonts w:asciiTheme="majorBidi" w:hAnsiTheme="majorBidi" w:cstheme="majorBidi"/>
          <w:sz w:val="26"/>
          <w:szCs w:val="26"/>
        </w:rPr>
        <w:t>ire, and the virtue is equal to the vice</w:t>
      </w:r>
      <w:r w:rsidR="003D6122">
        <w:rPr>
          <w:rFonts w:asciiTheme="majorBidi" w:hAnsiTheme="majorBidi" w:cstheme="majorBidi"/>
          <w:sz w:val="26"/>
          <w:szCs w:val="26"/>
          <w:lang w:val="en-US"/>
        </w:rPr>
        <w:t>,</w:t>
      </w:r>
      <w:r w:rsidRPr="001C4451">
        <w:rPr>
          <w:rFonts w:asciiTheme="majorBidi" w:hAnsiTheme="majorBidi" w:cstheme="majorBidi"/>
          <w:sz w:val="26"/>
          <w:szCs w:val="26"/>
        </w:rPr>
        <w:t xml:space="preserve"> and the criminal who had not been held accountable for his crimes in the worldly life will not also be held accountable after his death?</w:t>
      </w:r>
    </w:p>
    <w:p w:rsidR="00F2551A" w:rsidRDefault="00A57F4A" w:rsidP="00F2551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To answer these questions, I tried through this book to help those who search for truth, </w:t>
      </w:r>
      <w:r w:rsidR="00B86DCC" w:rsidRPr="00B86DCC">
        <w:rPr>
          <w:rFonts w:asciiTheme="majorBidi" w:hAnsiTheme="majorBidi" w:cstheme="majorBidi"/>
          <w:sz w:val="26"/>
          <w:szCs w:val="26"/>
        </w:rPr>
        <w:t>focusing primarily</w:t>
      </w:r>
      <w:r w:rsidR="00B86DCC">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on Christianity </w:t>
      </w:r>
      <w:r w:rsidR="00F2551A" w:rsidRPr="00F2551A">
        <w:rPr>
          <w:rFonts w:asciiTheme="majorBidi" w:hAnsiTheme="majorBidi" w:cstheme="majorBidi"/>
          <w:sz w:val="26"/>
          <w:szCs w:val="26"/>
        </w:rPr>
        <w:t>due to its many followers.</w:t>
      </w:r>
    </w:p>
    <w:p w:rsidR="002E3CBF" w:rsidRPr="00D35E75" w:rsidRDefault="00A57F4A" w:rsidP="00F2551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Since Christianity, its doctrine</w:t>
      </w:r>
      <w:r w:rsidR="003D6122">
        <w:rPr>
          <w:rFonts w:asciiTheme="majorBidi" w:hAnsiTheme="majorBidi" w:cstheme="majorBidi"/>
          <w:sz w:val="26"/>
          <w:szCs w:val="26"/>
          <w:lang w:val="en-US"/>
        </w:rPr>
        <w:t>,</w:t>
      </w:r>
      <w:r w:rsidRPr="00D35E75">
        <w:rPr>
          <w:rFonts w:asciiTheme="majorBidi" w:hAnsiTheme="majorBidi" w:cstheme="majorBidi"/>
          <w:sz w:val="26"/>
          <w:szCs w:val="26"/>
        </w:rPr>
        <w:t xml:space="preserve"> and teachings are based on the Bible</w:t>
      </w:r>
      <w:r w:rsidR="007C3DB7">
        <w:rPr>
          <w:rFonts w:asciiTheme="majorBidi" w:hAnsiTheme="majorBidi" w:cstheme="majorBidi"/>
          <w:sz w:val="26"/>
          <w:szCs w:val="26"/>
          <w:lang w:val="en-US"/>
        </w:rPr>
        <w:t>,</w:t>
      </w:r>
      <w:r w:rsidRPr="00D35E75">
        <w:rPr>
          <w:rFonts w:asciiTheme="majorBidi" w:hAnsiTheme="majorBidi" w:cstheme="majorBidi"/>
          <w:sz w:val="26"/>
          <w:szCs w:val="26"/>
        </w:rPr>
        <w:t xml:space="preserve"> we should first ascertain the origin and truthfulness of the Bible. Is the Bible the real word of the Creator, or is it the word of ordinary human beings and the Christians sanctified it?</w:t>
      </w:r>
    </w:p>
    <w:p w:rsidR="00005076" w:rsidRPr="00D35E75" w:rsidRDefault="00005076" w:rsidP="00CD67A4">
      <w:pPr>
        <w:spacing w:after="120" w:line="276" w:lineRule="auto"/>
        <w:jc w:val="both"/>
        <w:rPr>
          <w:rFonts w:asciiTheme="majorBidi" w:hAnsiTheme="majorBidi" w:cstheme="majorBidi"/>
          <w:sz w:val="26"/>
          <w:szCs w:val="26"/>
        </w:rPr>
      </w:pPr>
    </w:p>
    <w:p w:rsidR="00005076" w:rsidRPr="00D35E75" w:rsidRDefault="00005076" w:rsidP="006D0396">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Importance of the Bible:</w:t>
      </w:r>
    </w:p>
    <w:p w:rsidR="00005076" w:rsidRPr="00D35E75" w:rsidRDefault="00005076"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The importance of the Bible stems from many factors:</w:t>
      </w:r>
    </w:p>
    <w:p w:rsidR="00005076" w:rsidRPr="00D35E75" w:rsidRDefault="00005076"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1) </w:t>
      </w:r>
      <w:r w:rsidR="00A401D9">
        <w:rPr>
          <w:rFonts w:asciiTheme="majorBidi" w:hAnsiTheme="majorBidi" w:cstheme="majorBidi"/>
          <w:sz w:val="26"/>
          <w:szCs w:val="26"/>
          <w:lang w:val="en-US"/>
        </w:rPr>
        <w:t>It has around</w:t>
      </w:r>
      <w:r w:rsidRPr="00D35E75">
        <w:rPr>
          <w:rFonts w:asciiTheme="majorBidi" w:hAnsiTheme="majorBidi" w:cstheme="majorBidi"/>
          <w:sz w:val="26"/>
          <w:szCs w:val="26"/>
        </w:rPr>
        <w:t xml:space="preserve"> 2 billion Christian</w:t>
      </w:r>
      <w:r w:rsidR="00A401D9">
        <w:rPr>
          <w:rFonts w:asciiTheme="majorBidi" w:hAnsiTheme="majorBidi" w:cstheme="majorBidi"/>
          <w:sz w:val="26"/>
          <w:szCs w:val="26"/>
          <w:lang w:val="en-US"/>
        </w:rPr>
        <w:t xml:space="preserve"> followers</w:t>
      </w:r>
      <w:r w:rsidRPr="00D35E75">
        <w:rPr>
          <w:rFonts w:asciiTheme="majorBidi" w:hAnsiTheme="majorBidi" w:cstheme="majorBidi"/>
          <w:sz w:val="26"/>
          <w:szCs w:val="26"/>
        </w:rPr>
        <w:t xml:space="preserve"> around the world. </w:t>
      </w:r>
    </w:p>
    <w:p w:rsidR="00005076" w:rsidRPr="00D35E75" w:rsidRDefault="00005076"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2) On it</w:t>
      </w:r>
      <w:r w:rsidR="00A553AA">
        <w:rPr>
          <w:rFonts w:asciiTheme="majorBidi" w:hAnsiTheme="majorBidi" w:cstheme="majorBidi"/>
          <w:sz w:val="26"/>
          <w:szCs w:val="26"/>
          <w:lang w:val="en-US"/>
        </w:rPr>
        <w:t>,</w:t>
      </w:r>
      <w:r w:rsidRPr="00D35E75">
        <w:rPr>
          <w:rFonts w:asciiTheme="majorBidi" w:hAnsiTheme="majorBidi" w:cstheme="majorBidi"/>
          <w:sz w:val="26"/>
          <w:szCs w:val="26"/>
        </w:rPr>
        <w:t xml:space="preserve"> the church has established its foundation stone and doctrine, and through it, it charted a path towards salvation. </w:t>
      </w:r>
    </w:p>
    <w:p w:rsidR="00005076" w:rsidRPr="00D35E75" w:rsidRDefault="00005076" w:rsidP="005E40A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3) </w:t>
      </w:r>
      <w:r w:rsidR="00A401D9">
        <w:rPr>
          <w:rFonts w:asciiTheme="majorBidi" w:hAnsiTheme="majorBidi" w:cstheme="majorBidi"/>
          <w:sz w:val="26"/>
          <w:szCs w:val="26"/>
          <w:lang w:val="en-US"/>
        </w:rPr>
        <w:t>On</w:t>
      </w:r>
      <w:r w:rsidRPr="00D35E75">
        <w:rPr>
          <w:rFonts w:asciiTheme="majorBidi" w:hAnsiTheme="majorBidi" w:cstheme="majorBidi"/>
          <w:sz w:val="26"/>
          <w:szCs w:val="26"/>
        </w:rPr>
        <w:t xml:space="preserve"> it</w:t>
      </w:r>
      <w:r w:rsidR="00A553AA">
        <w:rPr>
          <w:rFonts w:asciiTheme="majorBidi" w:hAnsiTheme="majorBidi" w:cstheme="majorBidi"/>
          <w:sz w:val="26"/>
          <w:szCs w:val="26"/>
          <w:lang w:val="en-US"/>
        </w:rPr>
        <w:t>,</w:t>
      </w:r>
      <w:r w:rsidRPr="00D35E75">
        <w:rPr>
          <w:rFonts w:asciiTheme="majorBidi" w:hAnsiTheme="majorBidi" w:cstheme="majorBidi"/>
          <w:sz w:val="26"/>
          <w:szCs w:val="26"/>
        </w:rPr>
        <w:t xml:space="preserve"> the church has </w:t>
      </w:r>
      <w:r w:rsidR="00A401D9" w:rsidRPr="00D35E75">
        <w:rPr>
          <w:rFonts w:asciiTheme="majorBidi" w:hAnsiTheme="majorBidi" w:cstheme="majorBidi"/>
          <w:sz w:val="26"/>
          <w:szCs w:val="26"/>
        </w:rPr>
        <w:t xml:space="preserve">established </w:t>
      </w:r>
      <w:r w:rsidRPr="00D35E75">
        <w:rPr>
          <w:rFonts w:asciiTheme="majorBidi" w:hAnsiTheme="majorBidi" w:cstheme="majorBidi"/>
          <w:sz w:val="26"/>
          <w:szCs w:val="26"/>
        </w:rPr>
        <w:t>its version about Jesus</w:t>
      </w:r>
      <w:r w:rsidR="00F15B0F">
        <w:rPr>
          <w:rFonts w:asciiTheme="majorBidi" w:hAnsiTheme="majorBidi" w:cstheme="majorBidi"/>
          <w:sz w:val="26"/>
          <w:szCs w:val="26"/>
          <w:lang w:val="en-US"/>
        </w:rPr>
        <w:t>’s life</w:t>
      </w:r>
      <w:r w:rsidRPr="00D35E75">
        <w:rPr>
          <w:rFonts w:asciiTheme="majorBidi" w:hAnsiTheme="majorBidi" w:cstheme="majorBidi"/>
          <w:sz w:val="26"/>
          <w:szCs w:val="26"/>
        </w:rPr>
        <w:t xml:space="preserve"> and the </w:t>
      </w:r>
      <w:r w:rsidR="005E40A5" w:rsidRPr="00D35E75">
        <w:rPr>
          <w:rFonts w:asciiTheme="majorBidi" w:hAnsiTheme="majorBidi" w:cstheme="majorBidi"/>
          <w:sz w:val="26"/>
          <w:szCs w:val="26"/>
        </w:rPr>
        <w:t>incidents</w:t>
      </w:r>
      <w:r w:rsidR="005E40A5" w:rsidRPr="00D35E75">
        <w:rPr>
          <w:rFonts w:asciiTheme="majorBidi" w:hAnsiTheme="majorBidi" w:cstheme="majorBidi"/>
          <w:b/>
          <w:bCs/>
          <w:sz w:val="26"/>
          <w:szCs w:val="26"/>
        </w:rPr>
        <w:t xml:space="preserve"> </w:t>
      </w:r>
      <w:r w:rsidRPr="00D35E75">
        <w:rPr>
          <w:rFonts w:asciiTheme="majorBidi" w:hAnsiTheme="majorBidi" w:cstheme="majorBidi"/>
          <w:sz w:val="26"/>
          <w:szCs w:val="26"/>
        </w:rPr>
        <w:t>that took place with him.</w:t>
      </w:r>
    </w:p>
    <w:p w:rsidR="00005076" w:rsidRPr="00D35E75" w:rsidRDefault="00005076"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4) </w:t>
      </w:r>
      <w:r w:rsidR="00F367D0">
        <w:rPr>
          <w:rFonts w:asciiTheme="majorBidi" w:hAnsiTheme="majorBidi" w:cstheme="majorBidi"/>
          <w:sz w:val="26"/>
          <w:szCs w:val="26"/>
          <w:lang w:val="en-US"/>
        </w:rPr>
        <w:t>Some w</w:t>
      </w:r>
      <w:r w:rsidRPr="00D35E75">
        <w:rPr>
          <w:rFonts w:asciiTheme="majorBidi" w:hAnsiTheme="majorBidi" w:cstheme="majorBidi"/>
          <w:sz w:val="26"/>
          <w:szCs w:val="26"/>
        </w:rPr>
        <w:t xml:space="preserve">orld leaders and members of parliaments may </w:t>
      </w:r>
      <w:r w:rsidR="00A401D9">
        <w:rPr>
          <w:rFonts w:asciiTheme="majorBidi" w:hAnsiTheme="majorBidi" w:cstheme="majorBidi"/>
          <w:sz w:val="26"/>
          <w:szCs w:val="26"/>
          <w:lang w:val="en-US"/>
        </w:rPr>
        <w:t>cite</w:t>
      </w:r>
      <w:r w:rsidRPr="00D35E75">
        <w:rPr>
          <w:rFonts w:asciiTheme="majorBidi" w:hAnsiTheme="majorBidi" w:cstheme="majorBidi"/>
          <w:sz w:val="26"/>
          <w:szCs w:val="26"/>
        </w:rPr>
        <w:t xml:space="preserve"> </w:t>
      </w:r>
      <w:r w:rsidR="00A401D9">
        <w:rPr>
          <w:rFonts w:asciiTheme="majorBidi" w:hAnsiTheme="majorBidi" w:cstheme="majorBidi"/>
          <w:sz w:val="26"/>
          <w:szCs w:val="26"/>
          <w:lang w:val="en-US"/>
        </w:rPr>
        <w:t>passages</w:t>
      </w:r>
      <w:r w:rsidRPr="00D35E75">
        <w:rPr>
          <w:rFonts w:asciiTheme="majorBidi" w:hAnsiTheme="majorBidi" w:cstheme="majorBidi"/>
          <w:sz w:val="26"/>
          <w:szCs w:val="26"/>
        </w:rPr>
        <w:t xml:space="preserve"> </w:t>
      </w:r>
      <w:r w:rsidR="00A401D9">
        <w:rPr>
          <w:rFonts w:asciiTheme="majorBidi" w:hAnsiTheme="majorBidi" w:cstheme="majorBidi"/>
          <w:sz w:val="26"/>
          <w:szCs w:val="26"/>
          <w:lang w:val="en-US"/>
        </w:rPr>
        <w:t xml:space="preserve">from it </w:t>
      </w:r>
      <w:r w:rsidRPr="00D35E75">
        <w:rPr>
          <w:rFonts w:asciiTheme="majorBidi" w:hAnsiTheme="majorBidi" w:cstheme="majorBidi"/>
          <w:sz w:val="26"/>
          <w:szCs w:val="26"/>
        </w:rPr>
        <w:t xml:space="preserve">in international conferences or parliamentary sessions. </w:t>
      </w:r>
    </w:p>
    <w:p w:rsidR="00005076" w:rsidRPr="00D35E75" w:rsidRDefault="00005076"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5) </w:t>
      </w:r>
      <w:r w:rsidR="00A401D9">
        <w:rPr>
          <w:rFonts w:asciiTheme="majorBidi" w:hAnsiTheme="majorBidi" w:cstheme="majorBidi"/>
          <w:sz w:val="26"/>
          <w:szCs w:val="26"/>
          <w:lang w:val="en-US"/>
        </w:rPr>
        <w:t>S</w:t>
      </w:r>
      <w:r w:rsidRPr="00D35E75">
        <w:rPr>
          <w:rFonts w:asciiTheme="majorBidi" w:hAnsiTheme="majorBidi" w:cstheme="majorBidi"/>
          <w:sz w:val="26"/>
          <w:szCs w:val="26"/>
        </w:rPr>
        <w:t xml:space="preserve">ome state leaders may </w:t>
      </w:r>
      <w:r w:rsidR="00A401D9">
        <w:rPr>
          <w:rFonts w:asciiTheme="majorBidi" w:hAnsiTheme="majorBidi" w:cstheme="majorBidi"/>
          <w:sz w:val="26"/>
          <w:szCs w:val="26"/>
          <w:lang w:val="en-US"/>
        </w:rPr>
        <w:t>cite</w:t>
      </w:r>
      <w:r w:rsidR="00A401D9" w:rsidRPr="00D35E75">
        <w:rPr>
          <w:rFonts w:asciiTheme="majorBidi" w:hAnsiTheme="majorBidi" w:cstheme="majorBidi"/>
          <w:sz w:val="26"/>
          <w:szCs w:val="26"/>
        </w:rPr>
        <w:t xml:space="preserve"> </w:t>
      </w:r>
      <w:r w:rsidR="00A401D9">
        <w:rPr>
          <w:rFonts w:asciiTheme="majorBidi" w:hAnsiTheme="majorBidi" w:cstheme="majorBidi"/>
          <w:sz w:val="26"/>
          <w:szCs w:val="26"/>
          <w:lang w:val="en-US"/>
        </w:rPr>
        <w:t>passages</w:t>
      </w:r>
      <w:r w:rsidR="00A401D9" w:rsidRPr="00D35E75">
        <w:rPr>
          <w:rFonts w:asciiTheme="majorBidi" w:hAnsiTheme="majorBidi" w:cstheme="majorBidi"/>
          <w:sz w:val="26"/>
          <w:szCs w:val="26"/>
        </w:rPr>
        <w:t xml:space="preserve"> </w:t>
      </w:r>
      <w:r w:rsidR="00A401D9">
        <w:rPr>
          <w:rFonts w:asciiTheme="majorBidi" w:hAnsiTheme="majorBidi" w:cstheme="majorBidi"/>
          <w:sz w:val="26"/>
          <w:szCs w:val="26"/>
          <w:lang w:val="en-US"/>
        </w:rPr>
        <w:t>from it</w:t>
      </w:r>
      <w:r w:rsidR="00A401D9" w:rsidRPr="00D35E75">
        <w:rPr>
          <w:rFonts w:asciiTheme="majorBidi" w:hAnsiTheme="majorBidi" w:cstheme="majorBidi"/>
          <w:sz w:val="26"/>
          <w:szCs w:val="26"/>
        </w:rPr>
        <w:t xml:space="preserve"> </w:t>
      </w:r>
      <w:r w:rsidRPr="00D35E75">
        <w:rPr>
          <w:rFonts w:asciiTheme="majorBidi" w:hAnsiTheme="majorBidi" w:cstheme="majorBidi"/>
          <w:sz w:val="26"/>
          <w:szCs w:val="26"/>
        </w:rPr>
        <w:t>to declare war or to conclude a peace agreement.</w:t>
      </w:r>
    </w:p>
    <w:p w:rsidR="00A401D9" w:rsidRDefault="00A401D9" w:rsidP="00CD67A4">
      <w:pPr>
        <w:spacing w:after="120" w:line="276" w:lineRule="auto"/>
        <w:jc w:val="both"/>
        <w:rPr>
          <w:rFonts w:asciiTheme="majorBidi" w:hAnsiTheme="majorBidi" w:cstheme="majorBidi"/>
          <w:sz w:val="26"/>
          <w:szCs w:val="26"/>
        </w:rPr>
      </w:pPr>
      <w:r w:rsidRPr="00A401D9">
        <w:rPr>
          <w:rFonts w:asciiTheme="majorBidi" w:hAnsiTheme="majorBidi" w:cstheme="majorBidi"/>
          <w:sz w:val="26"/>
          <w:szCs w:val="26"/>
        </w:rPr>
        <w:t>6) Some priests may rely on it to prove their views regarding gay marriage, whether with permitting or prohibition.</w:t>
      </w:r>
    </w:p>
    <w:p w:rsidR="002E3CBF" w:rsidRPr="00D35E75" w:rsidRDefault="00005076"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7) Morning queue in Christian countries' schools</w:t>
      </w:r>
      <w:r w:rsidR="00F15B0F">
        <w:rPr>
          <w:rFonts w:asciiTheme="majorBidi" w:hAnsiTheme="majorBidi" w:cstheme="majorBidi"/>
          <w:sz w:val="26"/>
          <w:szCs w:val="26"/>
          <w:lang w:val="en-US"/>
        </w:rPr>
        <w:t>,</w:t>
      </w:r>
      <w:r w:rsidRPr="00D35E75">
        <w:rPr>
          <w:rFonts w:asciiTheme="majorBidi" w:hAnsiTheme="majorBidi" w:cstheme="majorBidi"/>
          <w:sz w:val="26"/>
          <w:szCs w:val="26"/>
        </w:rPr>
        <w:t xml:space="preserve"> starts by reading </w:t>
      </w:r>
      <w:r w:rsidR="000D03C2">
        <w:rPr>
          <w:rFonts w:asciiTheme="majorBidi" w:hAnsiTheme="majorBidi" w:cstheme="majorBidi"/>
          <w:sz w:val="26"/>
          <w:szCs w:val="26"/>
          <w:lang w:val="en-US"/>
        </w:rPr>
        <w:t>passages</w:t>
      </w:r>
      <w:r w:rsidRPr="00D35E75">
        <w:rPr>
          <w:rFonts w:asciiTheme="majorBidi" w:hAnsiTheme="majorBidi" w:cstheme="majorBidi"/>
          <w:sz w:val="26"/>
          <w:szCs w:val="26"/>
        </w:rPr>
        <w:t xml:space="preserve"> from the Bible for the children.</w:t>
      </w:r>
    </w:p>
    <w:p w:rsidR="00005076" w:rsidRPr="00D35E75" w:rsidRDefault="00005076" w:rsidP="00CD67A4">
      <w:pPr>
        <w:spacing w:after="120" w:line="276" w:lineRule="auto"/>
        <w:jc w:val="both"/>
        <w:rPr>
          <w:rFonts w:asciiTheme="majorBidi" w:hAnsiTheme="majorBidi" w:cstheme="majorBidi"/>
          <w:sz w:val="26"/>
          <w:szCs w:val="26"/>
        </w:rPr>
      </w:pPr>
    </w:p>
    <w:p w:rsidR="002E3CBF" w:rsidRPr="00D35E75" w:rsidRDefault="00005076" w:rsidP="006D0396">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Who wrote the Bible?</w:t>
      </w:r>
    </w:p>
    <w:p w:rsidR="00CD67A4" w:rsidRPr="00D35E75" w:rsidRDefault="00CD67A4"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Christians believe that the first five books </w:t>
      </w:r>
      <w:r w:rsidR="00F367D0">
        <w:rPr>
          <w:rFonts w:asciiTheme="majorBidi" w:hAnsiTheme="majorBidi" w:cstheme="majorBidi"/>
          <w:sz w:val="26"/>
          <w:szCs w:val="26"/>
          <w:lang w:val="en-US"/>
        </w:rPr>
        <w:t>(</w:t>
      </w:r>
      <w:r w:rsidR="00F367D0" w:rsidRPr="00F367D0">
        <w:rPr>
          <w:rFonts w:asciiTheme="majorBidi" w:hAnsiTheme="majorBidi" w:cstheme="majorBidi"/>
          <w:sz w:val="26"/>
          <w:szCs w:val="26"/>
          <w:lang w:val="en-US"/>
        </w:rPr>
        <w:t>Pentateuch</w:t>
      </w:r>
      <w:r w:rsidR="00F367D0">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of the Old Testament were written by Prophet Moses, and the rest of the books of the Old Testament </w:t>
      </w:r>
      <w:r w:rsidR="00EA7E45">
        <w:rPr>
          <w:rFonts w:asciiTheme="majorBidi" w:hAnsiTheme="majorBidi" w:cstheme="majorBidi"/>
          <w:sz w:val="26"/>
          <w:szCs w:val="26"/>
          <w:lang w:val="en-US"/>
        </w:rPr>
        <w:t>were</w:t>
      </w:r>
      <w:r w:rsidRPr="00D35E75">
        <w:rPr>
          <w:rFonts w:asciiTheme="majorBidi" w:hAnsiTheme="majorBidi" w:cstheme="majorBidi"/>
          <w:sz w:val="26"/>
          <w:szCs w:val="26"/>
        </w:rPr>
        <w:t xml:space="preserve"> written by the prophets who came after </w:t>
      </w:r>
      <w:r w:rsidR="00AA38F0">
        <w:rPr>
          <w:rFonts w:asciiTheme="majorBidi" w:hAnsiTheme="majorBidi" w:cstheme="majorBidi"/>
          <w:sz w:val="26"/>
          <w:szCs w:val="26"/>
          <w:lang w:val="en-US"/>
        </w:rPr>
        <w:t>him</w:t>
      </w:r>
      <w:r w:rsidRPr="00D35E75">
        <w:rPr>
          <w:rFonts w:asciiTheme="majorBidi" w:hAnsiTheme="majorBidi" w:cstheme="majorBidi"/>
          <w:sz w:val="26"/>
          <w:szCs w:val="26"/>
        </w:rPr>
        <w:t xml:space="preserve">, and the Old Testament since the time of Moses, never been changed or </w:t>
      </w:r>
      <w:r w:rsidR="00EA7E45" w:rsidRPr="00EA7E45">
        <w:rPr>
          <w:rFonts w:asciiTheme="majorBidi" w:hAnsiTheme="majorBidi" w:cstheme="majorBidi"/>
          <w:sz w:val="26"/>
          <w:szCs w:val="26"/>
        </w:rPr>
        <w:t>lost at any time</w:t>
      </w:r>
      <w:r w:rsidRPr="00D35E75">
        <w:rPr>
          <w:rFonts w:asciiTheme="majorBidi" w:hAnsiTheme="majorBidi" w:cstheme="majorBidi"/>
          <w:sz w:val="26"/>
          <w:szCs w:val="26"/>
        </w:rPr>
        <w:t>.</w:t>
      </w:r>
    </w:p>
    <w:p w:rsidR="00CD67A4" w:rsidRPr="00D35E75" w:rsidRDefault="00CD67A4"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Christians also believe that the four Gospels of the New Testament were written by the disciples of Jesus, who were eyewitnesses to the </w:t>
      </w:r>
      <w:r w:rsidR="005E40A5" w:rsidRPr="00D35E75">
        <w:rPr>
          <w:rFonts w:asciiTheme="majorBidi" w:hAnsiTheme="majorBidi" w:cstheme="majorBidi"/>
          <w:sz w:val="26"/>
          <w:szCs w:val="26"/>
        </w:rPr>
        <w:t>incidents</w:t>
      </w:r>
      <w:r w:rsidRPr="00D35E75">
        <w:rPr>
          <w:rFonts w:asciiTheme="majorBidi" w:hAnsiTheme="majorBidi" w:cstheme="majorBidi"/>
          <w:sz w:val="26"/>
          <w:szCs w:val="26"/>
        </w:rPr>
        <w:t>, and the Church has conclusive evidence that those four Gospels were written by the</w:t>
      </w:r>
      <w:r w:rsidR="00AA38F0">
        <w:rPr>
          <w:rFonts w:asciiTheme="majorBidi" w:hAnsiTheme="majorBidi" w:cstheme="majorBidi"/>
          <w:sz w:val="26"/>
          <w:szCs w:val="26"/>
          <w:lang w:val="en-US"/>
        </w:rPr>
        <w:t>m</w:t>
      </w:r>
      <w:r w:rsidRPr="00D35E75">
        <w:rPr>
          <w:rFonts w:asciiTheme="majorBidi" w:hAnsiTheme="majorBidi" w:cstheme="majorBidi"/>
          <w:sz w:val="26"/>
          <w:szCs w:val="26"/>
        </w:rPr>
        <w:t xml:space="preserve">. </w:t>
      </w:r>
    </w:p>
    <w:p w:rsidR="00FC0731" w:rsidRDefault="00FC0731" w:rsidP="00FC0731">
      <w:pPr>
        <w:spacing w:after="120" w:line="276" w:lineRule="auto"/>
        <w:jc w:val="both"/>
        <w:rPr>
          <w:rFonts w:asciiTheme="majorBidi" w:hAnsiTheme="majorBidi" w:cstheme="majorBidi"/>
          <w:sz w:val="26"/>
          <w:szCs w:val="26"/>
        </w:rPr>
      </w:pPr>
      <w:r w:rsidRPr="00FC0731">
        <w:rPr>
          <w:rFonts w:asciiTheme="majorBidi" w:hAnsiTheme="majorBidi" w:cstheme="majorBidi"/>
          <w:sz w:val="26"/>
          <w:szCs w:val="26"/>
        </w:rPr>
        <w:t>Christians also believe that these four Gospels were written by inspiration from the Holy Spirit and that they are God</w:t>
      </w:r>
      <w:r>
        <w:rPr>
          <w:rFonts w:asciiTheme="majorBidi" w:hAnsiTheme="majorBidi" w:cstheme="majorBidi"/>
          <w:sz w:val="26"/>
          <w:szCs w:val="26"/>
          <w:lang w:val="en-US"/>
        </w:rPr>
        <w:t>’s word</w:t>
      </w:r>
      <w:r w:rsidRPr="00FC0731">
        <w:rPr>
          <w:rFonts w:asciiTheme="majorBidi" w:hAnsiTheme="majorBidi" w:cstheme="majorBidi"/>
          <w:sz w:val="26"/>
          <w:szCs w:val="26"/>
        </w:rPr>
        <w:t>, not a human word.</w:t>
      </w:r>
    </w:p>
    <w:p w:rsidR="001B6F98" w:rsidRDefault="001B6F98" w:rsidP="00CD67A4">
      <w:pPr>
        <w:spacing w:after="120" w:line="276" w:lineRule="auto"/>
        <w:jc w:val="both"/>
        <w:rPr>
          <w:rFonts w:asciiTheme="majorBidi" w:hAnsiTheme="majorBidi" w:cstheme="majorBidi"/>
          <w:sz w:val="26"/>
          <w:szCs w:val="26"/>
        </w:rPr>
      </w:pPr>
      <w:r w:rsidRPr="001B6F98">
        <w:rPr>
          <w:rFonts w:asciiTheme="majorBidi" w:hAnsiTheme="majorBidi" w:cstheme="majorBidi"/>
          <w:sz w:val="26"/>
          <w:szCs w:val="26"/>
        </w:rPr>
        <w:t xml:space="preserve">Christians also believe that these Gospels were written in the land of the incidents (Palestine) and that the original copies of these Gospels exist and are kept in the church’s library. </w:t>
      </w:r>
    </w:p>
    <w:p w:rsidR="00CD67A4" w:rsidRPr="00D35E75" w:rsidRDefault="00CD67A4" w:rsidP="00CD67A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Christians also believe that Jesus </w:t>
      </w:r>
      <w:r w:rsidR="001B6F98">
        <w:rPr>
          <w:rFonts w:asciiTheme="majorBidi" w:hAnsiTheme="majorBidi" w:cstheme="majorBidi"/>
          <w:sz w:val="26"/>
          <w:szCs w:val="26"/>
          <w:lang w:val="en-US"/>
        </w:rPr>
        <w:t>had no</w:t>
      </w:r>
      <w:r w:rsidRPr="00D35E75">
        <w:rPr>
          <w:rFonts w:asciiTheme="majorBidi" w:hAnsiTheme="majorBidi" w:cstheme="majorBidi"/>
          <w:sz w:val="26"/>
          <w:szCs w:val="26"/>
        </w:rPr>
        <w:t xml:space="preserve"> gospel with him during his life</w:t>
      </w:r>
      <w:r w:rsidR="00AE06AC">
        <w:rPr>
          <w:rFonts w:asciiTheme="majorBidi" w:hAnsiTheme="majorBidi" w:cstheme="majorBidi"/>
          <w:sz w:val="26"/>
          <w:szCs w:val="26"/>
          <w:lang w:val="en-US"/>
        </w:rPr>
        <w:t>time</w:t>
      </w:r>
      <w:r w:rsidRPr="00D35E75">
        <w:rPr>
          <w:rFonts w:asciiTheme="majorBidi" w:hAnsiTheme="majorBidi" w:cstheme="majorBidi"/>
          <w:sz w:val="26"/>
          <w:szCs w:val="26"/>
        </w:rPr>
        <w:t xml:space="preserve"> on earth.</w:t>
      </w:r>
    </w:p>
    <w:p w:rsidR="002E3CBF" w:rsidRPr="00D35E75" w:rsidRDefault="00CD67A4" w:rsidP="00D35E75">
      <w:pPr>
        <w:spacing w:after="120" w:line="276" w:lineRule="auto"/>
        <w:jc w:val="both"/>
        <w:rPr>
          <w:rFonts w:asciiTheme="majorBidi" w:hAnsiTheme="majorBidi" w:cstheme="majorBidi"/>
          <w:sz w:val="26"/>
          <w:szCs w:val="26"/>
          <w:rtl/>
        </w:rPr>
      </w:pPr>
      <w:r w:rsidRPr="00D35E75">
        <w:rPr>
          <w:rFonts w:asciiTheme="majorBidi" w:hAnsiTheme="majorBidi" w:cstheme="majorBidi"/>
          <w:sz w:val="26"/>
          <w:szCs w:val="26"/>
        </w:rPr>
        <w:t>Therefore, we will discuss, God willing, th</w:t>
      </w:r>
      <w:proofErr w:type="spellStart"/>
      <w:r w:rsidR="005D144F">
        <w:rPr>
          <w:rFonts w:asciiTheme="majorBidi" w:hAnsiTheme="majorBidi" w:cstheme="majorBidi"/>
          <w:sz w:val="26"/>
          <w:szCs w:val="26"/>
          <w:lang w:val="en-US"/>
        </w:rPr>
        <w:t>os</w:t>
      </w:r>
      <w:proofErr w:type="spellEnd"/>
      <w:r w:rsidRPr="00D35E75">
        <w:rPr>
          <w:rFonts w:asciiTheme="majorBidi" w:hAnsiTheme="majorBidi" w:cstheme="majorBidi"/>
          <w:sz w:val="26"/>
          <w:szCs w:val="26"/>
        </w:rPr>
        <w:t>e points that Christians believe in regarding the Bible in the coming chapters.</w:t>
      </w:r>
    </w:p>
    <w:p w:rsidR="00CD67A4" w:rsidRPr="00D35E75" w:rsidRDefault="00CD67A4" w:rsidP="00D35E75">
      <w:pPr>
        <w:spacing w:after="120" w:line="276" w:lineRule="auto"/>
        <w:jc w:val="right"/>
        <w:rPr>
          <w:rFonts w:asciiTheme="majorBidi" w:hAnsiTheme="majorBidi" w:cstheme="majorBidi"/>
          <w:sz w:val="26"/>
          <w:szCs w:val="26"/>
          <w:rtl/>
        </w:rPr>
      </w:pPr>
      <w:r w:rsidRPr="00D35E75">
        <w:rPr>
          <w:rFonts w:asciiTheme="majorBidi" w:hAnsiTheme="majorBidi" w:cstheme="majorBidi"/>
          <w:sz w:val="26"/>
          <w:szCs w:val="26"/>
        </w:rPr>
        <w:t>Author.,</w:t>
      </w:r>
    </w:p>
    <w:p w:rsidR="001B6F98" w:rsidRDefault="001B6F98">
      <w:pPr>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CD67A4" w:rsidRPr="00D35E75" w:rsidRDefault="00CD67A4"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One</w:t>
      </w:r>
    </w:p>
    <w:p w:rsidR="00CD67A4" w:rsidRPr="00D35E75" w:rsidRDefault="00CD67A4"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Irenaeus, Polycarp, Papias</w:t>
      </w:r>
    </w:p>
    <w:p w:rsidR="00CD67A4" w:rsidRPr="00D35E75" w:rsidRDefault="00CD67A4" w:rsidP="00601A66">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These three names are the key</w:t>
      </w:r>
      <w:r w:rsidR="00601A66">
        <w:rPr>
          <w:rFonts w:asciiTheme="majorBidi" w:hAnsiTheme="majorBidi" w:cstheme="majorBidi"/>
          <w:sz w:val="26"/>
          <w:szCs w:val="26"/>
          <w:lang w:val="en-US"/>
        </w:rPr>
        <w:t>words</w:t>
      </w:r>
      <w:r w:rsidRPr="00D35E75">
        <w:rPr>
          <w:rFonts w:asciiTheme="majorBidi" w:hAnsiTheme="majorBidi" w:cstheme="majorBidi"/>
          <w:sz w:val="26"/>
          <w:szCs w:val="26"/>
        </w:rPr>
        <w:t xml:space="preserve"> to know who wrote the four Gospels. These three names are the basis of the ecclesiastical tradition in attributing the four Gospels to the disciples of Christ.</w:t>
      </w:r>
    </w:p>
    <w:p w:rsidR="00CD67A4" w:rsidRPr="00D35E75" w:rsidRDefault="00CD67A4" w:rsidP="00CD67A4">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Ecclesiastical Tradition:</w:t>
      </w:r>
      <w:r w:rsidRPr="00D35E75">
        <w:rPr>
          <w:rFonts w:asciiTheme="majorBidi" w:hAnsiTheme="majorBidi" w:cstheme="majorBidi"/>
          <w:sz w:val="26"/>
          <w:szCs w:val="26"/>
        </w:rPr>
        <w:t xml:space="preserve"> </w:t>
      </w:r>
      <w:r w:rsidR="00CA1579">
        <w:rPr>
          <w:rFonts w:asciiTheme="majorBidi" w:hAnsiTheme="majorBidi" w:cstheme="majorBidi"/>
          <w:sz w:val="26"/>
          <w:szCs w:val="26"/>
          <w:lang w:val="en-US"/>
        </w:rPr>
        <w:t>W</w:t>
      </w:r>
      <w:r w:rsidRPr="00D35E75">
        <w:rPr>
          <w:rFonts w:asciiTheme="majorBidi" w:hAnsiTheme="majorBidi" w:cstheme="majorBidi"/>
          <w:sz w:val="26"/>
          <w:szCs w:val="26"/>
        </w:rPr>
        <w:t xml:space="preserve">hat has come to the present Church of the writings of the </w:t>
      </w:r>
      <w:r w:rsidR="00601A66">
        <w:rPr>
          <w:rFonts w:asciiTheme="majorBidi" w:hAnsiTheme="majorBidi" w:cstheme="majorBidi"/>
          <w:sz w:val="26"/>
          <w:szCs w:val="26"/>
          <w:lang w:val="en-US"/>
        </w:rPr>
        <w:t>early Church</w:t>
      </w:r>
      <w:r w:rsidRPr="00D35E75">
        <w:rPr>
          <w:rFonts w:asciiTheme="majorBidi" w:hAnsiTheme="majorBidi" w:cstheme="majorBidi"/>
          <w:sz w:val="26"/>
          <w:szCs w:val="26"/>
        </w:rPr>
        <w:t xml:space="preserve"> Fathers.</w:t>
      </w:r>
    </w:p>
    <w:p w:rsidR="00FC2EA1" w:rsidRPr="00D35E75" w:rsidRDefault="00FC2EA1" w:rsidP="00CD67A4">
      <w:pPr>
        <w:spacing w:after="120" w:line="276" w:lineRule="auto"/>
        <w:jc w:val="both"/>
        <w:rPr>
          <w:rFonts w:asciiTheme="majorBidi" w:hAnsiTheme="majorBidi" w:cstheme="majorBidi"/>
          <w:sz w:val="26"/>
          <w:szCs w:val="26"/>
        </w:rPr>
      </w:pPr>
    </w:p>
    <w:p w:rsidR="00CD67A4" w:rsidRPr="00D35E75" w:rsidRDefault="00CD67A4" w:rsidP="006D0396">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Irenaeus:</w:t>
      </w:r>
    </w:p>
    <w:p w:rsidR="008C5BFA" w:rsidRDefault="008C5BFA" w:rsidP="008A7079">
      <w:pPr>
        <w:spacing w:after="120" w:line="276" w:lineRule="auto"/>
        <w:jc w:val="both"/>
        <w:rPr>
          <w:rFonts w:asciiTheme="majorBidi" w:hAnsiTheme="majorBidi" w:cstheme="majorBidi"/>
          <w:sz w:val="26"/>
          <w:szCs w:val="26"/>
        </w:rPr>
      </w:pPr>
      <w:r w:rsidRPr="008C5BFA">
        <w:rPr>
          <w:rFonts w:asciiTheme="majorBidi" w:hAnsiTheme="majorBidi" w:cstheme="majorBidi"/>
          <w:sz w:val="26"/>
          <w:szCs w:val="26"/>
        </w:rPr>
        <w:t xml:space="preserve">The Church has </w:t>
      </w:r>
      <w:r w:rsidRPr="008C5BFA">
        <w:rPr>
          <w:rFonts w:asciiTheme="majorBidi" w:hAnsiTheme="majorBidi" w:cstheme="majorBidi"/>
          <w:color w:val="091DF1"/>
          <w:sz w:val="26"/>
          <w:szCs w:val="26"/>
        </w:rPr>
        <w:t>little</w:t>
      </w:r>
      <w:r w:rsidRPr="008C5BFA">
        <w:rPr>
          <w:rFonts w:asciiTheme="majorBidi" w:hAnsiTheme="majorBidi" w:cstheme="majorBidi"/>
          <w:sz w:val="26"/>
          <w:szCs w:val="26"/>
        </w:rPr>
        <w:t xml:space="preserve"> information about him, his personality</w:t>
      </w:r>
      <w:r w:rsidR="000C110E">
        <w:rPr>
          <w:rFonts w:asciiTheme="majorBidi" w:hAnsiTheme="majorBidi" w:cstheme="majorBidi"/>
          <w:sz w:val="26"/>
          <w:szCs w:val="26"/>
          <w:lang w:val="en-US"/>
        </w:rPr>
        <w:t>,</w:t>
      </w:r>
      <w:r w:rsidRPr="008C5BFA">
        <w:rPr>
          <w:rFonts w:asciiTheme="majorBidi" w:hAnsiTheme="majorBidi" w:cstheme="majorBidi"/>
          <w:sz w:val="26"/>
          <w:szCs w:val="26"/>
        </w:rPr>
        <w:t xml:space="preserve"> and his life. </w:t>
      </w:r>
      <w:r w:rsidR="00DA2AD8">
        <w:rPr>
          <w:rFonts w:asciiTheme="majorBidi" w:hAnsiTheme="majorBidi" w:cstheme="majorBidi"/>
          <w:sz w:val="26"/>
          <w:szCs w:val="26"/>
          <w:lang w:val="en-US"/>
        </w:rPr>
        <w:t>Nevertheless,</w:t>
      </w:r>
      <w:r w:rsidRPr="008C5BFA">
        <w:rPr>
          <w:rFonts w:asciiTheme="majorBidi" w:hAnsiTheme="majorBidi" w:cstheme="majorBidi"/>
          <w:sz w:val="26"/>
          <w:szCs w:val="26"/>
        </w:rPr>
        <w:t xml:space="preserve"> the church claims that he was the bishop of Lyon, France, born in 140 CE and died in 203 CE, (but the year of his birth and also the year of his death is </w:t>
      </w:r>
      <w:r w:rsidRPr="008C5BFA">
        <w:rPr>
          <w:rFonts w:asciiTheme="majorBidi" w:hAnsiTheme="majorBidi" w:cstheme="majorBidi"/>
          <w:color w:val="091DF1"/>
          <w:sz w:val="26"/>
          <w:szCs w:val="26"/>
        </w:rPr>
        <w:t>controversial</w:t>
      </w:r>
      <w:r w:rsidRPr="008C5BFA">
        <w:rPr>
          <w:rFonts w:asciiTheme="majorBidi" w:hAnsiTheme="majorBidi" w:cstheme="majorBidi"/>
          <w:sz w:val="26"/>
          <w:szCs w:val="26"/>
        </w:rPr>
        <w:t xml:space="preserve"> and probably </w:t>
      </w:r>
      <w:r w:rsidRPr="008C5BFA">
        <w:rPr>
          <w:rFonts w:asciiTheme="majorBidi" w:hAnsiTheme="majorBidi" w:cstheme="majorBidi"/>
          <w:color w:val="091DF1"/>
          <w:sz w:val="26"/>
          <w:szCs w:val="26"/>
        </w:rPr>
        <w:t>unknown</w:t>
      </w:r>
      <w:r w:rsidRPr="008C5BFA">
        <w:rPr>
          <w:rFonts w:asciiTheme="majorBidi" w:hAnsiTheme="majorBidi" w:cstheme="majorBidi"/>
          <w:sz w:val="26"/>
          <w:szCs w:val="26"/>
        </w:rPr>
        <w:t xml:space="preserve">). He likely born in Asia Minor from Greek parents (but the place of birth is also </w:t>
      </w:r>
      <w:r w:rsidRPr="008C5BFA">
        <w:rPr>
          <w:rFonts w:asciiTheme="majorBidi" w:hAnsiTheme="majorBidi" w:cstheme="majorBidi"/>
          <w:color w:val="091DF1"/>
          <w:sz w:val="26"/>
          <w:szCs w:val="26"/>
        </w:rPr>
        <w:t>disputed</w:t>
      </w:r>
      <w:r w:rsidRPr="008C5BFA">
        <w:rPr>
          <w:rFonts w:asciiTheme="majorBidi" w:hAnsiTheme="majorBidi" w:cstheme="majorBidi"/>
          <w:sz w:val="26"/>
          <w:szCs w:val="26"/>
        </w:rPr>
        <w:t>).</w:t>
      </w:r>
    </w:p>
    <w:p w:rsidR="008A7079" w:rsidRPr="00D35E75" w:rsidRDefault="008A7079" w:rsidP="008A707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Irenaeus was the </w:t>
      </w:r>
      <w:r w:rsidRPr="00D35E75">
        <w:rPr>
          <w:rFonts w:asciiTheme="majorBidi" w:hAnsiTheme="majorBidi" w:cstheme="majorBidi"/>
          <w:color w:val="091DF1"/>
          <w:sz w:val="26"/>
          <w:szCs w:val="26"/>
        </w:rPr>
        <w:t>first to confront</w:t>
      </w:r>
      <w:r w:rsidRPr="00D35E75">
        <w:rPr>
          <w:rFonts w:asciiTheme="majorBidi" w:hAnsiTheme="majorBidi" w:cstheme="majorBidi"/>
          <w:sz w:val="26"/>
          <w:szCs w:val="26"/>
        </w:rPr>
        <w:t xml:space="preserve"> other Christian groups </w:t>
      </w:r>
      <w:r w:rsidR="008C5BFA">
        <w:rPr>
          <w:rFonts w:asciiTheme="majorBidi" w:hAnsiTheme="majorBidi" w:cstheme="majorBidi"/>
          <w:sz w:val="26"/>
          <w:szCs w:val="26"/>
          <w:lang w:val="en-US"/>
        </w:rPr>
        <w:t>calling</w:t>
      </w:r>
      <w:r w:rsidRPr="00D35E75">
        <w:rPr>
          <w:rFonts w:asciiTheme="majorBidi" w:hAnsiTheme="majorBidi" w:cstheme="majorBidi"/>
          <w:sz w:val="26"/>
          <w:szCs w:val="26"/>
        </w:rPr>
        <w:t xml:space="preserve"> them </w:t>
      </w:r>
      <w:r w:rsidR="00475287">
        <w:rPr>
          <w:rFonts w:asciiTheme="majorBidi" w:hAnsiTheme="majorBidi" w:cstheme="majorBidi"/>
          <w:sz w:val="26"/>
          <w:szCs w:val="26"/>
          <w:lang w:val="en-US"/>
        </w:rPr>
        <w:t>‘</w:t>
      </w:r>
      <w:r w:rsidRPr="00D35E75">
        <w:rPr>
          <w:rFonts w:asciiTheme="majorBidi" w:hAnsiTheme="majorBidi" w:cstheme="majorBidi"/>
          <w:sz w:val="26"/>
          <w:szCs w:val="26"/>
        </w:rPr>
        <w:t>heresies</w:t>
      </w:r>
      <w:r w:rsidR="00475287">
        <w:rPr>
          <w:rFonts w:asciiTheme="majorBidi" w:hAnsiTheme="majorBidi" w:cstheme="majorBidi"/>
          <w:sz w:val="26"/>
          <w:szCs w:val="26"/>
          <w:lang w:val="en-US"/>
        </w:rPr>
        <w:t>’</w:t>
      </w:r>
      <w:r w:rsidRPr="00D35E75">
        <w:rPr>
          <w:rFonts w:asciiTheme="majorBidi" w:hAnsiTheme="majorBidi" w:cstheme="majorBidi"/>
          <w:sz w:val="26"/>
          <w:szCs w:val="26"/>
        </w:rPr>
        <w:t xml:space="preserve">, such as Gnosticism and </w:t>
      </w:r>
      <w:r w:rsidRPr="00D35E75">
        <w:rPr>
          <w:rFonts w:asciiTheme="majorBidi" w:hAnsiTheme="majorBidi" w:cstheme="majorBidi"/>
          <w:sz w:val="26"/>
          <w:szCs w:val="26"/>
          <w:lang w:val="en-GB"/>
        </w:rPr>
        <w:t>Montanism</w:t>
      </w:r>
      <w:r w:rsidRPr="00D35E75">
        <w:rPr>
          <w:rFonts w:asciiTheme="majorBidi" w:hAnsiTheme="majorBidi" w:cstheme="majorBidi"/>
          <w:sz w:val="26"/>
          <w:szCs w:val="26"/>
        </w:rPr>
        <w:t>. He studied Greek poetry, language</w:t>
      </w:r>
      <w:r w:rsidR="00690957">
        <w:rPr>
          <w:rFonts w:asciiTheme="majorBidi" w:hAnsiTheme="majorBidi" w:cstheme="majorBidi"/>
          <w:sz w:val="26"/>
          <w:szCs w:val="26"/>
          <w:lang w:val="en-US"/>
        </w:rPr>
        <w:t>,</w:t>
      </w:r>
      <w:r w:rsidRPr="00D35E75">
        <w:rPr>
          <w:rFonts w:asciiTheme="majorBidi" w:hAnsiTheme="majorBidi" w:cstheme="majorBidi"/>
          <w:sz w:val="26"/>
          <w:szCs w:val="26"/>
        </w:rPr>
        <w:t xml:space="preserve"> and philosophy.</w:t>
      </w:r>
    </w:p>
    <w:p w:rsidR="008A7079" w:rsidRPr="00D35E75" w:rsidRDefault="00A64280" w:rsidP="008A707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Church calls him </w:t>
      </w:r>
      <w:r w:rsidRPr="000C110E">
        <w:rPr>
          <w:rFonts w:asciiTheme="majorBidi" w:hAnsiTheme="majorBidi" w:cstheme="majorBidi"/>
          <w:color w:val="000000" w:themeColor="text1"/>
          <w:sz w:val="26"/>
          <w:szCs w:val="26"/>
        </w:rPr>
        <w:t>"</w:t>
      </w:r>
      <w:r w:rsidRPr="00D35E75">
        <w:rPr>
          <w:rFonts w:asciiTheme="majorBidi" w:hAnsiTheme="majorBidi" w:cstheme="majorBidi"/>
          <w:color w:val="091DF1"/>
          <w:sz w:val="26"/>
          <w:szCs w:val="26"/>
        </w:rPr>
        <w:t>The father of ecclesiastical tradition</w:t>
      </w:r>
      <w:r w:rsidR="000C110E">
        <w:rPr>
          <w:rFonts w:asciiTheme="majorBidi" w:hAnsiTheme="majorBidi" w:cstheme="majorBidi"/>
          <w:color w:val="091DF1"/>
          <w:sz w:val="26"/>
          <w:szCs w:val="26"/>
          <w:lang w:val="en-US"/>
        </w:rPr>
        <w:t>,</w:t>
      </w:r>
      <w:r w:rsidRPr="000C110E">
        <w:rPr>
          <w:rFonts w:asciiTheme="majorBidi" w:hAnsiTheme="majorBidi" w:cstheme="majorBidi"/>
          <w:color w:val="000000" w:themeColor="text1"/>
          <w:sz w:val="26"/>
          <w:szCs w:val="26"/>
        </w:rPr>
        <w:t>"</w:t>
      </w:r>
      <w:r w:rsidRPr="00D35E75">
        <w:rPr>
          <w:rFonts w:asciiTheme="majorBidi" w:hAnsiTheme="majorBidi" w:cstheme="majorBidi"/>
          <w:sz w:val="26"/>
          <w:szCs w:val="26"/>
        </w:rPr>
        <w:t xml:space="preserve"> and also </w:t>
      </w:r>
      <w:r w:rsidR="000C110E">
        <w:rPr>
          <w:rFonts w:asciiTheme="majorBidi" w:hAnsiTheme="majorBidi" w:cstheme="majorBidi"/>
          <w:sz w:val="26"/>
          <w:szCs w:val="26"/>
          <w:lang w:val="en-US"/>
        </w:rPr>
        <w:t>"</w:t>
      </w:r>
      <w:r w:rsidRPr="00D35E75">
        <w:rPr>
          <w:rFonts w:asciiTheme="majorBidi" w:hAnsiTheme="majorBidi" w:cstheme="majorBidi"/>
          <w:color w:val="091DF1"/>
          <w:sz w:val="26"/>
          <w:szCs w:val="26"/>
        </w:rPr>
        <w:t>The father of Christian theology</w:t>
      </w:r>
      <w:r w:rsidR="00F05BB7">
        <w:rPr>
          <w:rFonts w:asciiTheme="majorBidi" w:hAnsiTheme="majorBidi" w:cstheme="majorBidi"/>
          <w:color w:val="091DF1"/>
          <w:sz w:val="26"/>
          <w:szCs w:val="26"/>
          <w:lang w:val="en-US"/>
        </w:rPr>
        <w:t>;</w:t>
      </w:r>
      <w:r w:rsidR="000C110E">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he is the first to lay the foundation of Christian theology and Christian doctrine. He is the </w:t>
      </w:r>
      <w:r w:rsidR="001867F4">
        <w:rPr>
          <w:rFonts w:asciiTheme="majorBidi" w:hAnsiTheme="majorBidi" w:cstheme="majorBidi"/>
          <w:color w:val="091DF1"/>
          <w:sz w:val="26"/>
          <w:szCs w:val="26"/>
          <w:lang w:val="en-US"/>
        </w:rPr>
        <w:t>primary</w:t>
      </w:r>
      <w:r w:rsidRPr="00D35E75">
        <w:rPr>
          <w:rFonts w:asciiTheme="majorBidi" w:hAnsiTheme="majorBidi" w:cstheme="majorBidi"/>
          <w:color w:val="091DF1"/>
          <w:sz w:val="26"/>
          <w:szCs w:val="26"/>
        </w:rPr>
        <w:t xml:space="preserve"> and only source </w:t>
      </w:r>
      <w:r w:rsidRPr="00D35E75">
        <w:rPr>
          <w:rFonts w:asciiTheme="majorBidi" w:hAnsiTheme="majorBidi" w:cstheme="majorBidi"/>
          <w:sz w:val="26"/>
          <w:szCs w:val="26"/>
        </w:rPr>
        <w:t>on which the Church relies to prove that the Gospel scribes are the disciples of Christ. He was the first to point out that the scribes of the Gospels are the disciples of Christ in his book "Against Heresies</w:t>
      </w:r>
      <w:r w:rsidR="000C110E">
        <w:rPr>
          <w:rFonts w:asciiTheme="majorBidi" w:hAnsiTheme="majorBidi" w:cstheme="majorBidi"/>
          <w:sz w:val="26"/>
          <w:szCs w:val="26"/>
          <w:lang w:val="en-US"/>
        </w:rPr>
        <w:t>,</w:t>
      </w:r>
      <w:r w:rsidRPr="00D35E75">
        <w:rPr>
          <w:rFonts w:asciiTheme="majorBidi" w:hAnsiTheme="majorBidi" w:cstheme="majorBidi"/>
          <w:sz w:val="26"/>
          <w:szCs w:val="26"/>
        </w:rPr>
        <w:t xml:space="preserve">" written in 180 </w:t>
      </w:r>
      <w:r w:rsidR="00570C5C">
        <w:rPr>
          <w:rFonts w:asciiTheme="majorBidi" w:hAnsiTheme="majorBidi" w:cstheme="majorBidi"/>
          <w:sz w:val="26"/>
          <w:szCs w:val="26"/>
          <w:lang w:val="en-US"/>
        </w:rPr>
        <w:t>CE</w:t>
      </w:r>
      <w:r w:rsidRPr="00D35E75">
        <w:rPr>
          <w:rFonts w:asciiTheme="majorBidi" w:hAnsiTheme="majorBidi" w:cstheme="majorBidi"/>
          <w:sz w:val="26"/>
          <w:szCs w:val="26"/>
        </w:rPr>
        <w:t>.</w:t>
      </w:r>
    </w:p>
    <w:p w:rsidR="00A64280" w:rsidRPr="00D35E75" w:rsidRDefault="00A64280" w:rsidP="008A7079">
      <w:pPr>
        <w:spacing w:after="120" w:line="276" w:lineRule="auto"/>
        <w:jc w:val="both"/>
        <w:rPr>
          <w:rFonts w:asciiTheme="majorBidi" w:hAnsiTheme="majorBidi" w:cstheme="majorBidi"/>
          <w:sz w:val="26"/>
          <w:szCs w:val="26"/>
        </w:rPr>
      </w:pPr>
      <w:r w:rsidRPr="00D35E75">
        <w:rPr>
          <w:rFonts w:asciiTheme="majorBidi" w:hAnsiTheme="majorBidi" w:cstheme="majorBidi"/>
          <w:color w:val="091DF1"/>
          <w:sz w:val="26"/>
          <w:szCs w:val="26"/>
        </w:rPr>
        <w:lastRenderedPageBreak/>
        <w:t>Eusebius of Caesarea</w:t>
      </w:r>
      <w:r w:rsidRPr="00D35E75">
        <w:rPr>
          <w:rStyle w:val="FootnoteReference"/>
          <w:rFonts w:asciiTheme="majorBidi" w:hAnsiTheme="majorBidi" w:cstheme="majorBidi"/>
          <w:sz w:val="26"/>
          <w:szCs w:val="26"/>
        </w:rPr>
        <w:footnoteReference w:id="1"/>
      </w:r>
      <w:r w:rsidRPr="00D35E75">
        <w:rPr>
          <w:rFonts w:asciiTheme="majorBidi" w:hAnsiTheme="majorBidi" w:cstheme="majorBidi"/>
          <w:sz w:val="26"/>
          <w:szCs w:val="26"/>
        </w:rPr>
        <w:t xml:space="preserve"> (who lived between the third and fourth centuries and was called </w:t>
      </w:r>
      <w:r w:rsidRPr="00F05BB7">
        <w:rPr>
          <w:rFonts w:asciiTheme="majorBidi" w:hAnsiTheme="majorBidi" w:cstheme="majorBidi"/>
          <w:color w:val="0B25EA"/>
          <w:sz w:val="26"/>
          <w:szCs w:val="26"/>
        </w:rPr>
        <w:t xml:space="preserve">the father of ecclesiastical history </w:t>
      </w:r>
      <w:r w:rsidRPr="00D35E75">
        <w:rPr>
          <w:rFonts w:asciiTheme="majorBidi" w:hAnsiTheme="majorBidi" w:cstheme="majorBidi"/>
          <w:sz w:val="26"/>
          <w:szCs w:val="26"/>
        </w:rPr>
        <w:t xml:space="preserve">because of his work in recording the history of the early </w:t>
      </w:r>
      <w:r w:rsidR="008C5BFA">
        <w:rPr>
          <w:rFonts w:asciiTheme="majorBidi" w:hAnsiTheme="majorBidi" w:cstheme="majorBidi"/>
          <w:sz w:val="26"/>
          <w:szCs w:val="26"/>
          <w:lang w:val="en-US"/>
        </w:rPr>
        <w:t>C</w:t>
      </w:r>
      <w:r w:rsidRPr="00D35E75">
        <w:rPr>
          <w:rFonts w:asciiTheme="majorBidi" w:hAnsiTheme="majorBidi" w:cstheme="majorBidi"/>
          <w:sz w:val="26"/>
          <w:szCs w:val="26"/>
        </w:rPr>
        <w:t>hurch) in his book "Church</w:t>
      </w:r>
      <w:r w:rsidR="00FC2EA1" w:rsidRPr="00D35E75">
        <w:rPr>
          <w:rFonts w:asciiTheme="majorBidi" w:hAnsiTheme="majorBidi" w:cstheme="majorBidi"/>
          <w:sz w:val="26"/>
          <w:szCs w:val="26"/>
        </w:rPr>
        <w:t xml:space="preserve"> History</w:t>
      </w:r>
      <w:r w:rsidRPr="00D35E75">
        <w:rPr>
          <w:rFonts w:asciiTheme="majorBidi" w:hAnsiTheme="majorBidi" w:cstheme="majorBidi"/>
          <w:sz w:val="26"/>
          <w:szCs w:val="26"/>
        </w:rPr>
        <w:t xml:space="preserve">" stated that </w:t>
      </w:r>
      <w:r w:rsidRPr="009301FE">
        <w:rPr>
          <w:rFonts w:asciiTheme="majorBidi" w:hAnsiTheme="majorBidi" w:cstheme="majorBidi"/>
          <w:color w:val="0B25EA"/>
          <w:sz w:val="26"/>
          <w:szCs w:val="26"/>
        </w:rPr>
        <w:t xml:space="preserve">Irenaeus </w:t>
      </w:r>
      <w:r w:rsidR="008C5BFA">
        <w:rPr>
          <w:rFonts w:asciiTheme="majorBidi" w:hAnsiTheme="majorBidi" w:cstheme="majorBidi"/>
          <w:sz w:val="26"/>
          <w:szCs w:val="26"/>
          <w:lang w:val="en-US"/>
        </w:rPr>
        <w:t xml:space="preserve">has </w:t>
      </w:r>
      <w:r w:rsidRPr="00D35E75">
        <w:rPr>
          <w:rFonts w:asciiTheme="majorBidi" w:hAnsiTheme="majorBidi" w:cstheme="majorBidi"/>
          <w:sz w:val="26"/>
          <w:szCs w:val="26"/>
        </w:rPr>
        <w:t xml:space="preserve">mentioned in his book "Against </w:t>
      </w:r>
      <w:r w:rsidR="00FC2EA1" w:rsidRPr="00D35E75">
        <w:rPr>
          <w:rFonts w:asciiTheme="majorBidi" w:hAnsiTheme="majorBidi" w:cstheme="majorBidi"/>
          <w:sz w:val="26"/>
          <w:szCs w:val="26"/>
        </w:rPr>
        <w:t>H</w:t>
      </w:r>
      <w:r w:rsidRPr="00D35E75">
        <w:rPr>
          <w:rFonts w:asciiTheme="majorBidi" w:hAnsiTheme="majorBidi" w:cstheme="majorBidi"/>
          <w:sz w:val="26"/>
          <w:szCs w:val="26"/>
        </w:rPr>
        <w:t>eresies"</w:t>
      </w:r>
      <w:r w:rsidR="00F05BB7">
        <w:rPr>
          <w:rFonts w:asciiTheme="majorBidi" w:hAnsiTheme="majorBidi" w:cstheme="majorBidi"/>
          <w:sz w:val="26"/>
          <w:szCs w:val="26"/>
          <w:lang w:val="en-US"/>
        </w:rPr>
        <w:t xml:space="preserve"> the following</w:t>
      </w:r>
      <w:r w:rsidRPr="00D35E75">
        <w:rPr>
          <w:rFonts w:asciiTheme="majorBidi" w:hAnsiTheme="majorBidi" w:cstheme="majorBidi"/>
          <w:sz w:val="26"/>
          <w:szCs w:val="26"/>
        </w:rPr>
        <w:t xml:space="preserve">: </w:t>
      </w:r>
    </w:p>
    <w:p w:rsidR="008A7079" w:rsidRPr="00D35E75" w:rsidRDefault="00A64280" w:rsidP="008A7079">
      <w:pPr>
        <w:spacing w:after="120" w:line="276" w:lineRule="auto"/>
        <w:jc w:val="both"/>
        <w:rPr>
          <w:rFonts w:asciiTheme="majorBidi" w:hAnsiTheme="majorBidi" w:cstheme="majorBidi"/>
          <w:sz w:val="26"/>
          <w:szCs w:val="26"/>
        </w:rPr>
      </w:pPr>
      <w:r w:rsidRPr="00E902F6">
        <w:rPr>
          <w:rFonts w:asciiTheme="majorBidi" w:hAnsiTheme="majorBidi" w:cstheme="majorBidi"/>
          <w:i/>
          <w:iCs/>
          <w:sz w:val="26"/>
          <w:szCs w:val="26"/>
        </w:rPr>
        <w:t>"Matthew also issued a written Gospel among the Hebrews in their own dialect, while Peter and Paul were preaching at Rome and laying the foundations of the Church. After their departure, Mark, the disciple and interpreter of Peter, did also hand down to us in writing what had been preached by Peter. Luke also, the companion of Paul, recorded in a book the Gospel preached by him. Afterwards, John, the disciple of the Lord, who also had leaned upon His breast, did himself publish a Gospel during his residence at Ephesus in Asia."</w:t>
      </w:r>
      <w:r w:rsidR="00FC2EA1" w:rsidRPr="00D35E75">
        <w:rPr>
          <w:rStyle w:val="FootnoteReference"/>
          <w:rFonts w:asciiTheme="majorBidi" w:hAnsiTheme="majorBidi" w:cstheme="majorBidi"/>
          <w:sz w:val="26"/>
          <w:szCs w:val="26"/>
        </w:rPr>
        <w:footnoteReference w:id="2"/>
      </w:r>
    </w:p>
    <w:p w:rsidR="008A7079" w:rsidRPr="008C5BFA" w:rsidRDefault="00670B33" w:rsidP="008A7079">
      <w:pPr>
        <w:spacing w:after="120" w:line="276" w:lineRule="auto"/>
        <w:jc w:val="both"/>
        <w:rPr>
          <w:rFonts w:asciiTheme="majorBidi" w:hAnsiTheme="majorBidi" w:cstheme="majorBidi"/>
          <w:b/>
          <w:bCs/>
          <w:color w:val="0B25EA"/>
          <w:sz w:val="28"/>
          <w:szCs w:val="28"/>
        </w:rPr>
      </w:pPr>
      <w:r w:rsidRPr="008C5BFA">
        <w:rPr>
          <w:rFonts w:asciiTheme="majorBidi" w:hAnsiTheme="majorBidi" w:cstheme="majorBidi"/>
          <w:b/>
          <w:bCs/>
          <w:color w:val="0B25EA"/>
          <w:sz w:val="28"/>
          <w:szCs w:val="28"/>
        </w:rPr>
        <w:t>The Deception:</w:t>
      </w:r>
    </w:p>
    <w:p w:rsidR="008A7079" w:rsidRPr="00D35E75" w:rsidRDefault="00670B33" w:rsidP="008A7079">
      <w:pPr>
        <w:spacing w:after="120" w:line="276" w:lineRule="auto"/>
        <w:jc w:val="both"/>
        <w:rPr>
          <w:rFonts w:asciiTheme="majorBidi" w:hAnsiTheme="majorBidi" w:cstheme="majorBidi"/>
          <w:sz w:val="26"/>
          <w:szCs w:val="26"/>
        </w:rPr>
      </w:pPr>
      <w:r w:rsidRPr="00D35E75">
        <w:rPr>
          <w:rFonts w:asciiTheme="majorBidi" w:hAnsiTheme="majorBidi" w:cstheme="majorBidi"/>
          <w:color w:val="091DF1"/>
          <w:sz w:val="26"/>
          <w:szCs w:val="26"/>
        </w:rPr>
        <w:t>The writings of Irenaeus were all lost</w:t>
      </w:r>
      <w:r w:rsidRPr="00D35E75">
        <w:rPr>
          <w:rFonts w:asciiTheme="majorBidi" w:hAnsiTheme="majorBidi" w:cstheme="majorBidi"/>
          <w:sz w:val="26"/>
          <w:szCs w:val="26"/>
        </w:rPr>
        <w:t xml:space="preserve">, but a Latin translation of his five books "Against Heresies" was found, and an Armenian translation of his book "The Demonstration of the Apostolic Preaching" </w:t>
      </w:r>
      <w:r w:rsidRPr="00D35E75">
        <w:rPr>
          <w:rFonts w:asciiTheme="majorBidi" w:hAnsiTheme="majorBidi" w:cstheme="majorBidi"/>
          <w:color w:val="091DF1"/>
          <w:sz w:val="26"/>
          <w:szCs w:val="26"/>
        </w:rPr>
        <w:t>was discovered in 1904</w:t>
      </w:r>
      <w:r w:rsidR="008C5BFA">
        <w:rPr>
          <w:rFonts w:asciiTheme="majorBidi" w:hAnsiTheme="majorBidi" w:cstheme="majorBidi"/>
          <w:color w:val="091DF1"/>
          <w:sz w:val="26"/>
          <w:szCs w:val="26"/>
          <w:lang w:val="en-US"/>
        </w:rPr>
        <w:t xml:space="preserve"> CE</w:t>
      </w:r>
      <w:r w:rsidRPr="00D35E75">
        <w:rPr>
          <w:rFonts w:asciiTheme="majorBidi" w:hAnsiTheme="majorBidi" w:cstheme="majorBidi"/>
          <w:sz w:val="26"/>
          <w:szCs w:val="26"/>
        </w:rPr>
        <w:t xml:space="preserve">. In these two works alone, the Church finds </w:t>
      </w:r>
      <w:r w:rsidR="00B91760">
        <w:rPr>
          <w:rFonts w:asciiTheme="majorBidi" w:hAnsiTheme="majorBidi" w:cstheme="majorBidi"/>
          <w:sz w:val="26"/>
          <w:szCs w:val="26"/>
          <w:lang w:val="en-US"/>
        </w:rPr>
        <w:t xml:space="preserve">the </w:t>
      </w:r>
      <w:r w:rsidRPr="00D35E75">
        <w:rPr>
          <w:rFonts w:asciiTheme="majorBidi" w:hAnsiTheme="majorBidi" w:cstheme="majorBidi"/>
          <w:sz w:val="26"/>
          <w:szCs w:val="26"/>
        </w:rPr>
        <w:t>elements of the Christian theological system. In other words, the Church has built its doctrine based on a Latin and an Armenian translation of the books of Irenaeus and has never seen the original</w:t>
      </w:r>
      <w:r w:rsidR="007C6270">
        <w:rPr>
          <w:rFonts w:asciiTheme="majorBidi" w:hAnsiTheme="majorBidi" w:cstheme="majorBidi"/>
          <w:sz w:val="26"/>
          <w:szCs w:val="26"/>
        </w:rPr>
        <w:t>.</w:t>
      </w:r>
      <w:r w:rsidRPr="00D35E75">
        <w:rPr>
          <w:rFonts w:asciiTheme="majorBidi" w:hAnsiTheme="majorBidi" w:cstheme="majorBidi"/>
          <w:sz w:val="26"/>
          <w:szCs w:val="26"/>
        </w:rPr>
        <w:t xml:space="preserve"> The Church even does not know who translated those books and </w:t>
      </w:r>
      <w:r w:rsidR="00B365EA">
        <w:rPr>
          <w:rFonts w:asciiTheme="majorBidi" w:hAnsiTheme="majorBidi" w:cstheme="majorBidi"/>
          <w:sz w:val="26"/>
          <w:szCs w:val="26"/>
          <w:lang w:val="en-US"/>
        </w:rPr>
        <w:t>whether</w:t>
      </w:r>
      <w:r w:rsidRPr="00D35E75">
        <w:rPr>
          <w:rFonts w:asciiTheme="majorBidi" w:hAnsiTheme="majorBidi" w:cstheme="majorBidi"/>
          <w:sz w:val="26"/>
          <w:szCs w:val="26"/>
        </w:rPr>
        <w:t xml:space="preserve"> the</w:t>
      </w:r>
      <w:r w:rsidR="00B365EA">
        <w:rPr>
          <w:rFonts w:asciiTheme="majorBidi" w:hAnsiTheme="majorBidi" w:cstheme="majorBidi"/>
          <w:sz w:val="26"/>
          <w:szCs w:val="26"/>
          <w:lang w:val="en-US"/>
        </w:rPr>
        <w:t>y</w:t>
      </w:r>
      <w:r w:rsidRPr="00D35E75">
        <w:rPr>
          <w:rFonts w:asciiTheme="majorBidi" w:hAnsiTheme="majorBidi" w:cstheme="majorBidi"/>
          <w:sz w:val="26"/>
          <w:szCs w:val="26"/>
        </w:rPr>
        <w:t xml:space="preserve"> were honest in their </w:t>
      </w:r>
      <w:r w:rsidRPr="00D35E75">
        <w:rPr>
          <w:rFonts w:asciiTheme="majorBidi" w:hAnsiTheme="majorBidi" w:cstheme="majorBidi"/>
          <w:sz w:val="26"/>
          <w:szCs w:val="26"/>
        </w:rPr>
        <w:lastRenderedPageBreak/>
        <w:t>translation</w:t>
      </w:r>
      <w:r w:rsidR="00B365EA">
        <w:rPr>
          <w:rFonts w:asciiTheme="majorBidi" w:hAnsiTheme="majorBidi" w:cstheme="majorBidi"/>
          <w:sz w:val="26"/>
          <w:szCs w:val="26"/>
          <w:lang w:val="en-US"/>
        </w:rPr>
        <w:t xml:space="preserve"> or not</w:t>
      </w:r>
      <w:r w:rsidR="007C6270">
        <w:rPr>
          <w:rFonts w:asciiTheme="majorBidi" w:hAnsiTheme="majorBidi" w:cstheme="majorBidi"/>
          <w:sz w:val="26"/>
          <w:szCs w:val="26"/>
        </w:rPr>
        <w:t>.</w:t>
      </w:r>
      <w:r w:rsidRPr="00D35E75">
        <w:rPr>
          <w:rFonts w:asciiTheme="majorBidi" w:hAnsiTheme="majorBidi" w:cstheme="majorBidi"/>
          <w:sz w:val="26"/>
          <w:szCs w:val="26"/>
        </w:rPr>
        <w:t xml:space="preserve"> Moreover, the Church itself </w:t>
      </w:r>
      <w:r w:rsidR="00B365EA">
        <w:rPr>
          <w:rFonts w:asciiTheme="majorBidi" w:hAnsiTheme="majorBidi" w:cstheme="majorBidi"/>
          <w:sz w:val="26"/>
          <w:szCs w:val="26"/>
          <w:lang w:val="en-US"/>
        </w:rPr>
        <w:t>has very little</w:t>
      </w:r>
      <w:r w:rsidRPr="00D35E75">
        <w:rPr>
          <w:rFonts w:asciiTheme="majorBidi" w:hAnsiTheme="majorBidi" w:cstheme="majorBidi"/>
          <w:sz w:val="26"/>
          <w:szCs w:val="26"/>
        </w:rPr>
        <w:t xml:space="preserve"> information about Irenaeus himself</w:t>
      </w:r>
      <w:r w:rsidR="007C6270">
        <w:rPr>
          <w:rFonts w:asciiTheme="majorBidi" w:hAnsiTheme="majorBidi" w:cstheme="majorBidi"/>
          <w:sz w:val="26"/>
          <w:szCs w:val="26"/>
        </w:rPr>
        <w:t>.</w:t>
      </w:r>
    </w:p>
    <w:p w:rsidR="008A7079" w:rsidRPr="00D35E75" w:rsidRDefault="003E4EE1" w:rsidP="008A707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In his book "Against Heresies</w:t>
      </w:r>
      <w:r w:rsidR="00577D6E">
        <w:rPr>
          <w:rFonts w:asciiTheme="majorBidi" w:hAnsiTheme="majorBidi" w:cstheme="majorBidi"/>
          <w:sz w:val="26"/>
          <w:szCs w:val="26"/>
          <w:lang w:val="en-US"/>
        </w:rPr>
        <w:t>,</w:t>
      </w:r>
      <w:r w:rsidRPr="00D35E75">
        <w:rPr>
          <w:rFonts w:asciiTheme="majorBidi" w:hAnsiTheme="majorBidi" w:cstheme="majorBidi"/>
          <w:sz w:val="26"/>
          <w:szCs w:val="26"/>
        </w:rPr>
        <w:t>" Irenaeus claimed that when he was young</w:t>
      </w:r>
      <w:r w:rsidR="00DF3308">
        <w:rPr>
          <w:rFonts w:asciiTheme="majorBidi" w:hAnsiTheme="majorBidi" w:cstheme="majorBidi"/>
          <w:sz w:val="26"/>
          <w:szCs w:val="26"/>
          <w:lang w:val="en-US"/>
        </w:rPr>
        <w:t>,</w:t>
      </w:r>
      <w:r w:rsidRPr="00D35E75">
        <w:rPr>
          <w:rFonts w:asciiTheme="majorBidi" w:hAnsiTheme="majorBidi" w:cstheme="majorBidi"/>
          <w:sz w:val="26"/>
          <w:szCs w:val="26"/>
        </w:rPr>
        <w:t xml:space="preserve"> he attended sermons for a saint named </w:t>
      </w:r>
      <w:r w:rsidRPr="00D35E75">
        <w:rPr>
          <w:rFonts w:asciiTheme="majorBidi" w:hAnsiTheme="majorBidi" w:cstheme="majorBidi"/>
          <w:color w:val="091DF1"/>
          <w:sz w:val="26"/>
          <w:szCs w:val="26"/>
        </w:rPr>
        <w:t xml:space="preserve">Polycarp </w:t>
      </w:r>
      <w:r w:rsidRPr="00D35E75">
        <w:rPr>
          <w:rFonts w:asciiTheme="majorBidi" w:hAnsiTheme="majorBidi" w:cstheme="majorBidi"/>
          <w:sz w:val="26"/>
          <w:szCs w:val="26"/>
        </w:rPr>
        <w:t>the Martyr</w:t>
      </w:r>
      <w:r w:rsidR="005B3EEB">
        <w:rPr>
          <w:rFonts w:asciiTheme="majorBidi" w:hAnsiTheme="majorBidi" w:cstheme="majorBidi"/>
          <w:sz w:val="26"/>
          <w:szCs w:val="26"/>
          <w:lang w:val="en-US"/>
        </w:rPr>
        <w:t xml:space="preserve">, and that he (Polycarp) </w:t>
      </w:r>
      <w:r w:rsidRPr="00D35E75">
        <w:rPr>
          <w:rFonts w:asciiTheme="majorBidi" w:hAnsiTheme="majorBidi" w:cstheme="majorBidi"/>
          <w:sz w:val="26"/>
          <w:szCs w:val="26"/>
        </w:rPr>
        <w:t>was a disciple of John the son of Zebedee, the disciple of Christ</w:t>
      </w:r>
      <w:r w:rsidR="005B3EEB">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5B3EEB" w:rsidRPr="00D35E75">
        <w:rPr>
          <w:rFonts w:asciiTheme="majorBidi" w:hAnsiTheme="majorBidi" w:cstheme="majorBidi"/>
          <w:sz w:val="26"/>
          <w:szCs w:val="26"/>
        </w:rPr>
        <w:t xml:space="preserve">Irenaeus </w:t>
      </w:r>
      <w:r w:rsidR="005B3EEB">
        <w:rPr>
          <w:rFonts w:asciiTheme="majorBidi" w:hAnsiTheme="majorBidi" w:cstheme="majorBidi"/>
          <w:sz w:val="26"/>
          <w:szCs w:val="26"/>
          <w:lang w:val="en-US"/>
        </w:rPr>
        <w:t>also</w:t>
      </w:r>
      <w:r w:rsidR="005B3EEB"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claimed that Polycarp has mentioned that the Gospel of John was </w:t>
      </w:r>
      <w:r w:rsidR="008B6E78">
        <w:rPr>
          <w:rFonts w:asciiTheme="majorBidi" w:hAnsiTheme="majorBidi" w:cstheme="majorBidi"/>
          <w:sz w:val="26"/>
          <w:szCs w:val="26"/>
          <w:lang w:val="en-US"/>
        </w:rPr>
        <w:t>written</w:t>
      </w:r>
      <w:r w:rsidRPr="00D35E75">
        <w:rPr>
          <w:rFonts w:asciiTheme="majorBidi" w:hAnsiTheme="majorBidi" w:cstheme="majorBidi"/>
          <w:sz w:val="26"/>
          <w:szCs w:val="26"/>
        </w:rPr>
        <w:t xml:space="preserve"> by his teacher</w:t>
      </w:r>
      <w:r w:rsidR="00B365EA">
        <w:rPr>
          <w:rFonts w:asciiTheme="majorBidi" w:hAnsiTheme="majorBidi" w:cstheme="majorBidi"/>
          <w:sz w:val="26"/>
          <w:szCs w:val="26"/>
          <w:lang w:val="en-US"/>
        </w:rPr>
        <w:t>,</w:t>
      </w:r>
      <w:r w:rsidRPr="00D35E75">
        <w:rPr>
          <w:rFonts w:asciiTheme="majorBidi" w:hAnsiTheme="majorBidi" w:cstheme="majorBidi"/>
          <w:sz w:val="26"/>
          <w:szCs w:val="26"/>
        </w:rPr>
        <w:t xml:space="preserve"> John, the disciple of Christ. He also claimed that Polycarp had a </w:t>
      </w:r>
      <w:r w:rsidR="00C637B3">
        <w:rPr>
          <w:rFonts w:asciiTheme="majorBidi" w:hAnsiTheme="majorBidi" w:cstheme="majorBidi"/>
          <w:sz w:val="26"/>
          <w:szCs w:val="26"/>
          <w:lang w:val="en-US"/>
        </w:rPr>
        <w:t>companion</w:t>
      </w:r>
      <w:r w:rsidRPr="00D35E75">
        <w:rPr>
          <w:rFonts w:asciiTheme="majorBidi" w:hAnsiTheme="majorBidi" w:cstheme="majorBidi"/>
          <w:sz w:val="26"/>
          <w:szCs w:val="26"/>
        </w:rPr>
        <w:t xml:space="preserve"> named </w:t>
      </w:r>
      <w:r w:rsidRPr="00D35E75">
        <w:rPr>
          <w:rFonts w:asciiTheme="majorBidi" w:hAnsiTheme="majorBidi" w:cstheme="majorBidi"/>
          <w:color w:val="091DF1"/>
          <w:sz w:val="26"/>
          <w:szCs w:val="26"/>
        </w:rPr>
        <w:t>Papias</w:t>
      </w:r>
      <w:r w:rsidRPr="00D35E75">
        <w:rPr>
          <w:rFonts w:asciiTheme="majorBidi" w:hAnsiTheme="majorBidi" w:cstheme="majorBidi"/>
          <w:sz w:val="26"/>
          <w:szCs w:val="26"/>
        </w:rPr>
        <w:t>, and that Papias stated that the Gospel of Matthew was written by Matthew, the disciple of Christ, and the Gospel of Mark was written by Mark</w:t>
      </w:r>
      <w:r w:rsidR="00816A4A">
        <w:rPr>
          <w:rFonts w:asciiTheme="majorBidi" w:hAnsiTheme="majorBidi" w:cstheme="majorBidi"/>
          <w:sz w:val="26"/>
          <w:szCs w:val="26"/>
          <w:lang w:val="en-US"/>
        </w:rPr>
        <w:t>,</w:t>
      </w:r>
      <w:r w:rsidRPr="00D35E75">
        <w:rPr>
          <w:rFonts w:asciiTheme="majorBidi" w:hAnsiTheme="majorBidi" w:cstheme="majorBidi"/>
          <w:sz w:val="26"/>
          <w:szCs w:val="26"/>
        </w:rPr>
        <w:t xml:space="preserve"> the disciple of Peter.</w:t>
      </w:r>
    </w:p>
    <w:p w:rsidR="00816A4A" w:rsidRPr="00816A4A" w:rsidRDefault="003E4EE1" w:rsidP="003E4EE1">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The New Testament</w:t>
      </w:r>
      <w:r w:rsidR="00577D6E">
        <w:rPr>
          <w:rFonts w:asciiTheme="majorBidi" w:hAnsiTheme="majorBidi" w:cstheme="majorBidi"/>
          <w:sz w:val="26"/>
          <w:szCs w:val="26"/>
          <w:lang w:val="en-US"/>
        </w:rPr>
        <w:t>,</w:t>
      </w:r>
      <w:r w:rsidRPr="00D35E75">
        <w:rPr>
          <w:rFonts w:asciiTheme="majorBidi" w:hAnsiTheme="majorBidi" w:cstheme="majorBidi"/>
          <w:sz w:val="26"/>
          <w:szCs w:val="26"/>
        </w:rPr>
        <w:t xml:space="preserve"> according to Irenaeus</w:t>
      </w:r>
      <w:r w:rsidR="00577D6E">
        <w:rPr>
          <w:rFonts w:asciiTheme="majorBidi" w:hAnsiTheme="majorBidi" w:cstheme="majorBidi"/>
          <w:sz w:val="26"/>
          <w:szCs w:val="26"/>
          <w:lang w:val="en-US"/>
        </w:rPr>
        <w:t>,</w:t>
      </w:r>
      <w:r w:rsidRPr="00D35E75">
        <w:rPr>
          <w:rFonts w:asciiTheme="majorBidi" w:hAnsiTheme="majorBidi" w:cstheme="majorBidi"/>
          <w:sz w:val="26"/>
          <w:szCs w:val="26"/>
        </w:rPr>
        <w:t xml:space="preserve"> contains the Gospel of </w:t>
      </w:r>
      <w:r w:rsidRPr="00D35E75">
        <w:rPr>
          <w:rFonts w:asciiTheme="majorBidi" w:hAnsiTheme="majorBidi" w:cstheme="majorBidi"/>
          <w:color w:val="091DF1"/>
          <w:sz w:val="26"/>
          <w:szCs w:val="26"/>
        </w:rPr>
        <w:t>"</w:t>
      </w:r>
      <w:r w:rsidRPr="00D35E75">
        <w:rPr>
          <w:rFonts w:asciiTheme="majorBidi" w:hAnsiTheme="majorBidi" w:cstheme="majorBidi"/>
          <w:color w:val="091DF1"/>
          <w:sz w:val="26"/>
          <w:szCs w:val="26"/>
          <w:lang w:val="en-GB"/>
        </w:rPr>
        <w:t xml:space="preserve">The Shepherd of </w:t>
      </w:r>
      <w:proofErr w:type="spellStart"/>
      <w:r w:rsidRPr="00D35E75">
        <w:rPr>
          <w:rFonts w:asciiTheme="majorBidi" w:hAnsiTheme="majorBidi" w:cstheme="majorBidi"/>
          <w:color w:val="091DF1"/>
          <w:sz w:val="26"/>
          <w:szCs w:val="26"/>
          <w:lang w:val="en-GB"/>
        </w:rPr>
        <w:t>Hermas</w:t>
      </w:r>
      <w:proofErr w:type="spellEnd"/>
      <w:r w:rsidR="00577D6E">
        <w:rPr>
          <w:rFonts w:asciiTheme="majorBidi" w:hAnsiTheme="majorBidi" w:cstheme="majorBidi"/>
          <w:color w:val="091DF1"/>
          <w:sz w:val="26"/>
          <w:szCs w:val="26"/>
          <w:lang w:val="en-GB"/>
        </w:rPr>
        <w:t>,</w:t>
      </w:r>
      <w:r w:rsidRPr="00D35E75">
        <w:rPr>
          <w:rFonts w:asciiTheme="majorBidi" w:hAnsiTheme="majorBidi" w:cstheme="majorBidi"/>
          <w:color w:val="091DF1"/>
          <w:sz w:val="26"/>
          <w:szCs w:val="26"/>
        </w:rPr>
        <w:t>"</w:t>
      </w:r>
      <w:r w:rsidRPr="00D35E75">
        <w:rPr>
          <w:rFonts w:asciiTheme="majorBidi" w:hAnsiTheme="majorBidi" w:cstheme="majorBidi"/>
          <w:sz w:val="26"/>
          <w:szCs w:val="26"/>
        </w:rPr>
        <w:t xml:space="preserve"> which the Church considers </w:t>
      </w:r>
      <w:r w:rsidR="00816A4A">
        <w:rPr>
          <w:rFonts w:asciiTheme="majorBidi" w:hAnsiTheme="majorBidi" w:cstheme="majorBidi"/>
          <w:sz w:val="26"/>
          <w:szCs w:val="26"/>
          <w:lang w:val="en-US"/>
        </w:rPr>
        <w:t>it</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Apocrypha</w:t>
      </w:r>
      <w:r w:rsidR="007C6270">
        <w:rPr>
          <w:rFonts w:asciiTheme="majorBidi" w:hAnsiTheme="majorBidi" w:cstheme="majorBidi"/>
          <w:sz w:val="26"/>
          <w:szCs w:val="26"/>
        </w:rPr>
        <w:t>.</w:t>
      </w:r>
      <w:r w:rsidRPr="00D35E75">
        <w:rPr>
          <w:rFonts w:asciiTheme="majorBidi" w:hAnsiTheme="majorBidi" w:cstheme="majorBidi"/>
          <w:sz w:val="26"/>
          <w:szCs w:val="26"/>
        </w:rPr>
        <w:t xml:space="preserve"> Th</w:t>
      </w:r>
      <w:proofErr w:type="spellStart"/>
      <w:r w:rsidR="00AE10EB">
        <w:rPr>
          <w:rFonts w:asciiTheme="majorBidi" w:hAnsiTheme="majorBidi" w:cstheme="majorBidi"/>
          <w:sz w:val="26"/>
          <w:szCs w:val="26"/>
          <w:lang w:val="en-US"/>
        </w:rPr>
        <w:t>erefore</w:t>
      </w:r>
      <w:proofErr w:type="spellEnd"/>
      <w:r w:rsidRPr="00D35E75">
        <w:rPr>
          <w:rFonts w:asciiTheme="majorBidi" w:hAnsiTheme="majorBidi" w:cstheme="majorBidi"/>
          <w:sz w:val="26"/>
          <w:szCs w:val="26"/>
        </w:rPr>
        <w:t>, how did the Church</w:t>
      </w:r>
      <w:r w:rsidR="00816A4A">
        <w:rPr>
          <w:rFonts w:asciiTheme="majorBidi" w:hAnsiTheme="majorBidi" w:cstheme="majorBidi"/>
          <w:sz w:val="26"/>
          <w:szCs w:val="26"/>
          <w:lang w:val="en-US"/>
        </w:rPr>
        <w:t xml:space="preserve"> believe </w:t>
      </w:r>
      <w:r w:rsidR="00816A4A" w:rsidRPr="00D35E75">
        <w:rPr>
          <w:rFonts w:asciiTheme="majorBidi" w:hAnsiTheme="majorBidi" w:cstheme="majorBidi"/>
          <w:sz w:val="26"/>
          <w:szCs w:val="26"/>
        </w:rPr>
        <w:t>Irenaeus</w:t>
      </w:r>
      <w:r w:rsidR="00816A4A">
        <w:rPr>
          <w:rFonts w:asciiTheme="majorBidi" w:hAnsiTheme="majorBidi" w:cstheme="majorBidi"/>
          <w:sz w:val="26"/>
          <w:szCs w:val="26"/>
          <w:lang w:val="en-US"/>
        </w:rPr>
        <w:t xml:space="preserve"> regarding the canonicity of the four Gospels and then </w:t>
      </w:r>
      <w:r w:rsidR="00816A4A" w:rsidRPr="00816A4A">
        <w:rPr>
          <w:rFonts w:asciiTheme="majorBidi" w:hAnsiTheme="majorBidi" w:cstheme="majorBidi"/>
          <w:color w:val="0B25EA"/>
          <w:sz w:val="26"/>
          <w:szCs w:val="26"/>
          <w:lang w:val="en-US"/>
        </w:rPr>
        <w:t xml:space="preserve">belie him </w:t>
      </w:r>
      <w:r w:rsidR="00816A4A">
        <w:rPr>
          <w:rFonts w:asciiTheme="majorBidi" w:hAnsiTheme="majorBidi" w:cstheme="majorBidi"/>
          <w:sz w:val="26"/>
          <w:szCs w:val="26"/>
          <w:lang w:val="en-US"/>
        </w:rPr>
        <w:t xml:space="preserve">regarding </w:t>
      </w:r>
      <w:r w:rsidR="00816A4A" w:rsidRPr="00D35E75">
        <w:rPr>
          <w:rFonts w:asciiTheme="majorBidi" w:hAnsiTheme="majorBidi" w:cstheme="majorBidi"/>
          <w:sz w:val="26"/>
          <w:szCs w:val="26"/>
        </w:rPr>
        <w:t>the Gospel of "</w:t>
      </w:r>
      <w:r w:rsidR="00816A4A" w:rsidRPr="00D35E75">
        <w:rPr>
          <w:rFonts w:asciiTheme="majorBidi" w:hAnsiTheme="majorBidi" w:cstheme="majorBidi"/>
          <w:sz w:val="26"/>
          <w:szCs w:val="26"/>
          <w:lang w:val="en-GB"/>
        </w:rPr>
        <w:t xml:space="preserve">The Shepherd of </w:t>
      </w:r>
      <w:proofErr w:type="spellStart"/>
      <w:r w:rsidR="00816A4A" w:rsidRPr="00D35E75">
        <w:rPr>
          <w:rFonts w:asciiTheme="majorBidi" w:hAnsiTheme="majorBidi" w:cstheme="majorBidi"/>
          <w:sz w:val="26"/>
          <w:szCs w:val="26"/>
          <w:lang w:val="en-GB"/>
        </w:rPr>
        <w:t>Hermas</w:t>
      </w:r>
      <w:proofErr w:type="spellEnd"/>
      <w:r w:rsidR="00816A4A" w:rsidRPr="00D35E75">
        <w:rPr>
          <w:rFonts w:asciiTheme="majorBidi" w:hAnsiTheme="majorBidi" w:cstheme="majorBidi"/>
          <w:sz w:val="26"/>
          <w:szCs w:val="26"/>
        </w:rPr>
        <w:t>"</w:t>
      </w:r>
      <w:r w:rsidR="00816A4A">
        <w:rPr>
          <w:rFonts w:asciiTheme="majorBidi" w:hAnsiTheme="majorBidi" w:cstheme="majorBidi"/>
          <w:sz w:val="26"/>
          <w:szCs w:val="26"/>
          <w:lang w:val="en-US"/>
        </w:rPr>
        <w:t xml:space="preserve"> considering it Apocrypha</w:t>
      </w:r>
      <w:r w:rsidR="004B3D41">
        <w:rPr>
          <w:rFonts w:asciiTheme="majorBidi" w:hAnsiTheme="majorBidi" w:cstheme="majorBidi"/>
          <w:sz w:val="26"/>
          <w:szCs w:val="26"/>
        </w:rPr>
        <w:t>?</w:t>
      </w:r>
    </w:p>
    <w:p w:rsidR="003E4EE1" w:rsidRPr="00D35E75" w:rsidRDefault="003E4EE1" w:rsidP="003E4EE1">
      <w:pPr>
        <w:spacing w:after="120" w:line="276" w:lineRule="auto"/>
        <w:jc w:val="both"/>
        <w:rPr>
          <w:rFonts w:asciiTheme="majorBidi" w:hAnsiTheme="majorBidi" w:cstheme="majorBidi"/>
          <w:sz w:val="26"/>
          <w:szCs w:val="26"/>
        </w:rPr>
      </w:pPr>
    </w:p>
    <w:p w:rsidR="003E4EE1" w:rsidRPr="00D35E75" w:rsidRDefault="003E4EE1" w:rsidP="006D0396">
      <w:pPr>
        <w:spacing w:after="120"/>
        <w:ind w:right="27"/>
        <w:jc w:val="both"/>
        <w:outlineLvl w:val="0"/>
        <w:rPr>
          <w:rFonts w:asciiTheme="majorBidi" w:hAnsiTheme="majorBidi" w:cstheme="majorBidi"/>
          <w:b/>
          <w:bCs/>
          <w:color w:val="C00000"/>
          <w:sz w:val="26"/>
          <w:szCs w:val="26"/>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Polycarp</w:t>
      </w:r>
      <w:r w:rsidRPr="00D35E75">
        <w:rPr>
          <w:rStyle w:val="FootnoteReference"/>
          <w:rFonts w:asciiTheme="majorBidi" w:hAnsiTheme="majorBidi" w:cstheme="majorBidi"/>
          <w:b/>
          <w:bCs/>
          <w:color w:val="C00000"/>
          <w:sz w:val="26"/>
          <w:szCs w:val="26"/>
        </w:rPr>
        <w:footnoteReference w:id="3"/>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3E4EE1" w:rsidRPr="00D35E75" w:rsidRDefault="003E4EE1" w:rsidP="003E4EE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Church </w:t>
      </w:r>
      <w:r w:rsidRPr="00D35E75">
        <w:rPr>
          <w:rFonts w:asciiTheme="majorBidi" w:hAnsiTheme="majorBidi" w:cstheme="majorBidi"/>
          <w:color w:val="091DF1"/>
          <w:sz w:val="26"/>
          <w:szCs w:val="26"/>
        </w:rPr>
        <w:t xml:space="preserve">knows nothing </w:t>
      </w:r>
      <w:r w:rsidRPr="00D35E75">
        <w:rPr>
          <w:rFonts w:asciiTheme="majorBidi" w:hAnsiTheme="majorBidi" w:cstheme="majorBidi"/>
          <w:sz w:val="26"/>
          <w:szCs w:val="26"/>
        </w:rPr>
        <w:t>about him except what Irenaeus mentioned in his book "Against Heresies</w:t>
      </w:r>
      <w:r w:rsidR="00577D6E">
        <w:rPr>
          <w:rFonts w:asciiTheme="majorBidi" w:hAnsiTheme="majorBidi" w:cstheme="majorBidi"/>
          <w:sz w:val="26"/>
          <w:szCs w:val="26"/>
          <w:lang w:val="en-US"/>
        </w:rPr>
        <w:t>,</w:t>
      </w:r>
      <w:r w:rsidRPr="00D35E75">
        <w:rPr>
          <w:rFonts w:asciiTheme="majorBidi" w:hAnsiTheme="majorBidi" w:cstheme="majorBidi"/>
          <w:sz w:val="26"/>
          <w:szCs w:val="26"/>
        </w:rPr>
        <w:t>" that</w:t>
      </w:r>
      <w:r w:rsidR="009301FE">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Polycarp was a disciple of John, the disciple of Christ, and he </w:t>
      </w:r>
      <w:proofErr w:type="spellStart"/>
      <w:r w:rsidR="00816A4A">
        <w:rPr>
          <w:rFonts w:asciiTheme="majorBidi" w:hAnsiTheme="majorBidi" w:cstheme="majorBidi"/>
          <w:sz w:val="26"/>
          <w:szCs w:val="26"/>
          <w:lang w:val="en-US"/>
        </w:rPr>
        <w:t>wa</w:t>
      </w:r>
      <w:proofErr w:type="spellEnd"/>
      <w:r w:rsidRPr="00D35E75">
        <w:rPr>
          <w:rFonts w:asciiTheme="majorBidi" w:hAnsiTheme="majorBidi" w:cstheme="majorBidi"/>
          <w:sz w:val="26"/>
          <w:szCs w:val="26"/>
        </w:rPr>
        <w:t xml:space="preserve">s the one who mentioned that the Gospel of John was written by John, the disciple of Christ. Thus, </w:t>
      </w:r>
      <w:r w:rsidRPr="00D35E75">
        <w:rPr>
          <w:rFonts w:asciiTheme="majorBidi" w:hAnsiTheme="majorBidi" w:cstheme="majorBidi"/>
          <w:color w:val="091DF1"/>
          <w:sz w:val="26"/>
          <w:szCs w:val="26"/>
        </w:rPr>
        <w:t>Polycarp is the only connection</w:t>
      </w:r>
      <w:r w:rsidRPr="00D35E75">
        <w:rPr>
          <w:rFonts w:asciiTheme="majorBidi" w:hAnsiTheme="majorBidi" w:cstheme="majorBidi"/>
          <w:sz w:val="26"/>
          <w:szCs w:val="26"/>
        </w:rPr>
        <w:t xml:space="preserve"> between </w:t>
      </w:r>
      <w:r w:rsidRPr="00D35E75">
        <w:rPr>
          <w:rFonts w:asciiTheme="majorBidi" w:hAnsiTheme="majorBidi" w:cstheme="majorBidi"/>
          <w:sz w:val="26"/>
          <w:szCs w:val="26"/>
        </w:rPr>
        <w:lastRenderedPageBreak/>
        <w:t>the disciples of Christ, who lived in the first century</w:t>
      </w:r>
      <w:r w:rsidR="00577D6E">
        <w:rPr>
          <w:rFonts w:asciiTheme="majorBidi" w:hAnsiTheme="majorBidi" w:cstheme="majorBidi"/>
          <w:sz w:val="26"/>
          <w:szCs w:val="26"/>
          <w:lang w:val="en-US"/>
        </w:rPr>
        <w:t>,</w:t>
      </w:r>
      <w:r w:rsidRPr="00D35E75">
        <w:rPr>
          <w:rFonts w:asciiTheme="majorBidi" w:hAnsiTheme="majorBidi" w:cstheme="majorBidi"/>
          <w:sz w:val="26"/>
          <w:szCs w:val="26"/>
        </w:rPr>
        <w:t xml:space="preserve"> and the </w:t>
      </w:r>
      <w:r w:rsidR="00816A4A">
        <w:rPr>
          <w:rFonts w:asciiTheme="majorBidi" w:hAnsiTheme="majorBidi" w:cstheme="majorBidi"/>
          <w:sz w:val="26"/>
          <w:szCs w:val="26"/>
          <w:lang w:val="en-US"/>
        </w:rPr>
        <w:t xml:space="preserve">early Church </w:t>
      </w:r>
      <w:r w:rsidRPr="00D35E75">
        <w:rPr>
          <w:rFonts w:asciiTheme="majorBidi" w:hAnsiTheme="majorBidi" w:cstheme="majorBidi"/>
          <w:sz w:val="26"/>
          <w:szCs w:val="26"/>
        </w:rPr>
        <w:t>Fathers</w:t>
      </w:r>
      <w:r w:rsidR="00577D6E">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816A4A">
        <w:rPr>
          <w:rFonts w:asciiTheme="majorBidi" w:hAnsiTheme="majorBidi" w:cstheme="majorBidi"/>
          <w:sz w:val="26"/>
          <w:szCs w:val="26"/>
          <w:lang w:val="en-US"/>
        </w:rPr>
        <w:t xml:space="preserve">who lived </w:t>
      </w:r>
      <w:r w:rsidRPr="00D35E75">
        <w:rPr>
          <w:rFonts w:asciiTheme="majorBidi" w:hAnsiTheme="majorBidi" w:cstheme="majorBidi"/>
          <w:sz w:val="26"/>
          <w:szCs w:val="26"/>
        </w:rPr>
        <w:t>in the second century.</w:t>
      </w:r>
    </w:p>
    <w:p w:rsidR="003E4EE1" w:rsidRPr="00D35E75" w:rsidRDefault="003E4EE1" w:rsidP="003E4EE1">
      <w:pPr>
        <w:spacing w:after="120" w:line="276" w:lineRule="auto"/>
        <w:jc w:val="both"/>
        <w:rPr>
          <w:rFonts w:asciiTheme="majorBidi" w:hAnsiTheme="majorBidi" w:cstheme="majorBidi"/>
          <w:sz w:val="26"/>
          <w:szCs w:val="26"/>
        </w:rPr>
      </w:pPr>
      <w:r w:rsidRPr="00D35E75">
        <w:rPr>
          <w:rFonts w:asciiTheme="majorBidi" w:hAnsiTheme="majorBidi" w:cstheme="majorBidi"/>
          <w:color w:val="091DF1"/>
          <w:sz w:val="26"/>
          <w:szCs w:val="26"/>
        </w:rPr>
        <w:t>Tertullian</w:t>
      </w:r>
      <w:r w:rsidRPr="00D35E75">
        <w:rPr>
          <w:rStyle w:val="FootnoteReference"/>
          <w:rFonts w:asciiTheme="majorBidi" w:hAnsiTheme="majorBidi" w:cstheme="majorBidi"/>
          <w:sz w:val="26"/>
          <w:szCs w:val="26"/>
        </w:rPr>
        <w:footnoteReference w:id="4"/>
      </w:r>
      <w:r w:rsidRPr="00D35E75">
        <w:rPr>
          <w:rFonts w:asciiTheme="majorBidi" w:hAnsiTheme="majorBidi" w:cstheme="majorBidi"/>
          <w:sz w:val="26"/>
          <w:szCs w:val="26"/>
        </w:rPr>
        <w:t xml:space="preserve"> also mentioned that Polycarp was a disciple of John, but his testimony was only a quote from </w:t>
      </w:r>
      <w:r w:rsidR="00261767">
        <w:rPr>
          <w:rFonts w:asciiTheme="majorBidi" w:hAnsiTheme="majorBidi" w:cstheme="majorBidi"/>
          <w:sz w:val="26"/>
          <w:szCs w:val="26"/>
          <w:lang w:val="en-US"/>
        </w:rPr>
        <w:t xml:space="preserve">what </w:t>
      </w:r>
      <w:r w:rsidRPr="00D35E75">
        <w:rPr>
          <w:rFonts w:asciiTheme="majorBidi" w:hAnsiTheme="majorBidi" w:cstheme="majorBidi"/>
          <w:sz w:val="26"/>
          <w:szCs w:val="26"/>
        </w:rPr>
        <w:t>Irenaeus</w:t>
      </w:r>
      <w:r w:rsidR="00261767">
        <w:rPr>
          <w:rFonts w:asciiTheme="majorBidi" w:hAnsiTheme="majorBidi" w:cstheme="majorBidi"/>
          <w:sz w:val="26"/>
          <w:szCs w:val="26"/>
          <w:lang w:val="en-US"/>
        </w:rPr>
        <w:t xml:space="preserve"> </w:t>
      </w:r>
      <w:r w:rsidR="00AE10EB">
        <w:rPr>
          <w:rFonts w:asciiTheme="majorBidi" w:hAnsiTheme="majorBidi" w:cstheme="majorBidi"/>
          <w:sz w:val="26"/>
          <w:szCs w:val="26"/>
          <w:lang w:val="en-US"/>
        </w:rPr>
        <w:t xml:space="preserve">has </w:t>
      </w:r>
      <w:r w:rsidR="00261767">
        <w:rPr>
          <w:rFonts w:asciiTheme="majorBidi" w:hAnsiTheme="majorBidi" w:cstheme="majorBidi"/>
          <w:sz w:val="26"/>
          <w:szCs w:val="26"/>
          <w:lang w:val="en-US"/>
        </w:rPr>
        <w:t>said</w:t>
      </w:r>
      <w:r w:rsidRPr="00D35E75">
        <w:rPr>
          <w:rFonts w:asciiTheme="majorBidi" w:hAnsiTheme="majorBidi" w:cstheme="majorBidi"/>
          <w:sz w:val="26"/>
          <w:szCs w:val="26"/>
        </w:rPr>
        <w:t xml:space="preserve">, because Tertullian was born one year before the death of Polycarp, that is, he </w:t>
      </w:r>
      <w:r w:rsidR="00261767">
        <w:rPr>
          <w:rFonts w:asciiTheme="majorBidi" w:hAnsiTheme="majorBidi" w:cstheme="majorBidi"/>
          <w:sz w:val="26"/>
          <w:szCs w:val="26"/>
          <w:lang w:val="en-US"/>
        </w:rPr>
        <w:t>never saw</w:t>
      </w:r>
      <w:r w:rsidRPr="00D35E75">
        <w:rPr>
          <w:rFonts w:asciiTheme="majorBidi" w:hAnsiTheme="majorBidi" w:cstheme="majorBidi"/>
          <w:sz w:val="26"/>
          <w:szCs w:val="26"/>
        </w:rPr>
        <w:t xml:space="preserve"> him</w:t>
      </w:r>
      <w:r w:rsidR="00AE10EB">
        <w:rPr>
          <w:rFonts w:asciiTheme="majorBidi" w:hAnsiTheme="majorBidi" w:cstheme="majorBidi"/>
          <w:sz w:val="26"/>
          <w:szCs w:val="26"/>
          <w:lang w:val="en-US"/>
        </w:rPr>
        <w:t>;</w:t>
      </w:r>
      <w:r w:rsidRPr="00D35E75">
        <w:rPr>
          <w:rFonts w:asciiTheme="majorBidi" w:hAnsiTheme="majorBidi" w:cstheme="majorBidi"/>
          <w:sz w:val="26"/>
          <w:szCs w:val="26"/>
        </w:rPr>
        <w:t xml:space="preserve"> therefore</w:t>
      </w:r>
      <w:r w:rsidR="00AE10EB">
        <w:rPr>
          <w:rFonts w:asciiTheme="majorBidi" w:hAnsiTheme="majorBidi" w:cstheme="majorBidi"/>
          <w:sz w:val="26"/>
          <w:szCs w:val="26"/>
          <w:lang w:val="en-US"/>
        </w:rPr>
        <w:t>,</w:t>
      </w:r>
      <w:r w:rsidRPr="00D35E75">
        <w:rPr>
          <w:rFonts w:asciiTheme="majorBidi" w:hAnsiTheme="majorBidi" w:cstheme="majorBidi"/>
          <w:sz w:val="26"/>
          <w:szCs w:val="26"/>
        </w:rPr>
        <w:t xml:space="preserve"> his testimony is not considered</w:t>
      </w:r>
      <w:r w:rsidR="007C6270">
        <w:rPr>
          <w:rFonts w:asciiTheme="majorBidi" w:hAnsiTheme="majorBidi" w:cstheme="majorBidi"/>
          <w:sz w:val="26"/>
          <w:szCs w:val="26"/>
        </w:rPr>
        <w:t>.</w:t>
      </w:r>
    </w:p>
    <w:p w:rsidR="003E4EE1" w:rsidRPr="00D35E75" w:rsidRDefault="003E4EE1" w:rsidP="003E4EE1">
      <w:pPr>
        <w:spacing w:after="120" w:line="276" w:lineRule="auto"/>
        <w:jc w:val="both"/>
        <w:rPr>
          <w:rFonts w:asciiTheme="majorBidi" w:hAnsiTheme="majorBidi" w:cstheme="majorBidi"/>
          <w:sz w:val="26"/>
          <w:szCs w:val="26"/>
        </w:rPr>
      </w:pPr>
    </w:p>
    <w:p w:rsidR="003E4EE1" w:rsidRPr="006A35F1" w:rsidRDefault="003E4EE1"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Papias:</w:t>
      </w:r>
    </w:p>
    <w:p w:rsidR="003E4EE1" w:rsidRPr="00D35E75" w:rsidRDefault="003E4EE1" w:rsidP="003E4EE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Church </w:t>
      </w:r>
      <w:r w:rsidR="004760C4" w:rsidRPr="00D35E75">
        <w:rPr>
          <w:rFonts w:asciiTheme="majorBidi" w:hAnsiTheme="majorBidi" w:cstheme="majorBidi"/>
          <w:color w:val="091DF1"/>
          <w:sz w:val="26"/>
          <w:szCs w:val="26"/>
        </w:rPr>
        <w:t xml:space="preserve">knows nothing </w:t>
      </w:r>
      <w:r w:rsidR="004760C4" w:rsidRPr="00D35E75">
        <w:rPr>
          <w:rFonts w:asciiTheme="majorBidi" w:hAnsiTheme="majorBidi" w:cstheme="majorBidi"/>
          <w:sz w:val="26"/>
          <w:szCs w:val="26"/>
        </w:rPr>
        <w:t xml:space="preserve">about him </w:t>
      </w:r>
      <w:r w:rsidRPr="00D35E75">
        <w:rPr>
          <w:rFonts w:asciiTheme="majorBidi" w:hAnsiTheme="majorBidi" w:cstheme="majorBidi"/>
          <w:sz w:val="26"/>
          <w:szCs w:val="26"/>
        </w:rPr>
        <w:t xml:space="preserve">except what Irenaeus </w:t>
      </w:r>
      <w:r w:rsidR="006A021D">
        <w:rPr>
          <w:rFonts w:asciiTheme="majorBidi" w:hAnsiTheme="majorBidi" w:cstheme="majorBidi"/>
          <w:sz w:val="26"/>
          <w:szCs w:val="26"/>
          <w:lang w:val="en-US"/>
        </w:rPr>
        <w:t>mentioned</w:t>
      </w:r>
      <w:r w:rsidRPr="00D35E75">
        <w:rPr>
          <w:rFonts w:asciiTheme="majorBidi" w:hAnsiTheme="majorBidi" w:cstheme="majorBidi"/>
          <w:sz w:val="26"/>
          <w:szCs w:val="26"/>
        </w:rPr>
        <w:t xml:space="preserve"> in his book "Against Heresies</w:t>
      </w:r>
      <w:r w:rsidR="00A23B8E">
        <w:rPr>
          <w:rFonts w:asciiTheme="majorBidi" w:hAnsiTheme="majorBidi" w:cstheme="majorBidi"/>
          <w:sz w:val="26"/>
          <w:szCs w:val="26"/>
          <w:lang w:val="en-US"/>
        </w:rPr>
        <w:t>,</w:t>
      </w:r>
      <w:r w:rsidRPr="00D35E75">
        <w:rPr>
          <w:rFonts w:asciiTheme="majorBidi" w:hAnsiTheme="majorBidi" w:cstheme="majorBidi"/>
          <w:sz w:val="26"/>
          <w:szCs w:val="26"/>
        </w:rPr>
        <w:t xml:space="preserve">" that </w:t>
      </w:r>
      <w:r w:rsidR="006A021D">
        <w:rPr>
          <w:rFonts w:asciiTheme="majorBidi" w:hAnsiTheme="majorBidi" w:cstheme="majorBidi"/>
          <w:sz w:val="26"/>
          <w:szCs w:val="26"/>
          <w:lang w:val="en-US"/>
        </w:rPr>
        <w:t xml:space="preserve">Papias </w:t>
      </w:r>
      <w:r w:rsidRPr="00D35E75">
        <w:rPr>
          <w:rFonts w:asciiTheme="majorBidi" w:hAnsiTheme="majorBidi" w:cstheme="majorBidi"/>
          <w:sz w:val="26"/>
          <w:szCs w:val="26"/>
        </w:rPr>
        <w:t xml:space="preserve">was </w:t>
      </w:r>
      <w:r w:rsidRPr="00D35E75">
        <w:rPr>
          <w:rFonts w:asciiTheme="majorBidi" w:hAnsiTheme="majorBidi" w:cstheme="majorBidi"/>
          <w:color w:val="091DF1"/>
          <w:sz w:val="26"/>
          <w:szCs w:val="26"/>
        </w:rPr>
        <w:t xml:space="preserve">a </w:t>
      </w:r>
      <w:r w:rsidR="00C637B3">
        <w:rPr>
          <w:rFonts w:asciiTheme="majorBidi" w:hAnsiTheme="majorBidi" w:cstheme="majorBidi"/>
          <w:color w:val="091DF1"/>
          <w:sz w:val="26"/>
          <w:szCs w:val="26"/>
          <w:lang w:val="en-US"/>
        </w:rPr>
        <w:t>companion</w:t>
      </w:r>
      <w:r w:rsidRPr="00D35E75">
        <w:rPr>
          <w:rFonts w:asciiTheme="majorBidi" w:hAnsiTheme="majorBidi" w:cstheme="majorBidi"/>
          <w:color w:val="091DF1"/>
          <w:sz w:val="26"/>
          <w:szCs w:val="26"/>
        </w:rPr>
        <w:t xml:space="preserve"> of Polycarp</w:t>
      </w:r>
      <w:r w:rsidRPr="00D35E75">
        <w:rPr>
          <w:rFonts w:asciiTheme="majorBidi" w:hAnsiTheme="majorBidi" w:cstheme="majorBidi"/>
          <w:sz w:val="26"/>
          <w:szCs w:val="26"/>
        </w:rPr>
        <w:t xml:space="preserve">, </w:t>
      </w:r>
      <w:r w:rsidR="00261767">
        <w:rPr>
          <w:rFonts w:asciiTheme="majorBidi" w:hAnsiTheme="majorBidi" w:cstheme="majorBidi"/>
          <w:sz w:val="26"/>
          <w:szCs w:val="26"/>
          <w:lang w:val="en-US"/>
        </w:rPr>
        <w:t xml:space="preserve">he </w:t>
      </w:r>
      <w:r w:rsidR="00C637B3" w:rsidRPr="00C637B3">
        <w:rPr>
          <w:rFonts w:asciiTheme="majorBidi" w:hAnsiTheme="majorBidi" w:cstheme="majorBidi"/>
          <w:sz w:val="26"/>
          <w:szCs w:val="26"/>
        </w:rPr>
        <w:t>was a hearer of John</w:t>
      </w:r>
      <w:r w:rsidR="004760C4"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4760C4" w:rsidRPr="00D35E75">
        <w:rPr>
          <w:rFonts w:asciiTheme="majorBidi" w:hAnsiTheme="majorBidi" w:cstheme="majorBidi"/>
          <w:sz w:val="26"/>
          <w:szCs w:val="26"/>
        </w:rPr>
        <w:t>the disciple of Christ</w:t>
      </w:r>
      <w:r w:rsidRPr="00D35E75">
        <w:rPr>
          <w:rFonts w:asciiTheme="majorBidi" w:hAnsiTheme="majorBidi" w:cstheme="majorBidi"/>
          <w:sz w:val="26"/>
          <w:szCs w:val="26"/>
        </w:rPr>
        <w:t xml:space="preserve">, </w:t>
      </w:r>
      <w:r w:rsidR="00261767">
        <w:rPr>
          <w:rFonts w:asciiTheme="majorBidi" w:hAnsiTheme="majorBidi" w:cstheme="majorBidi"/>
          <w:sz w:val="26"/>
          <w:szCs w:val="26"/>
          <w:lang w:val="en-US"/>
        </w:rPr>
        <w:t xml:space="preserve">he </w:t>
      </w:r>
      <w:r w:rsidRPr="00D35E75">
        <w:rPr>
          <w:rFonts w:asciiTheme="majorBidi" w:hAnsiTheme="majorBidi" w:cstheme="majorBidi"/>
          <w:sz w:val="26"/>
          <w:szCs w:val="26"/>
        </w:rPr>
        <w:t xml:space="preserve">was a bishop of Hierapolis, and </w:t>
      </w:r>
      <w:r w:rsidR="00261767">
        <w:rPr>
          <w:rFonts w:asciiTheme="majorBidi" w:hAnsiTheme="majorBidi" w:cstheme="majorBidi"/>
          <w:sz w:val="26"/>
          <w:szCs w:val="26"/>
          <w:lang w:val="en-US"/>
        </w:rPr>
        <w:t xml:space="preserve">he </w:t>
      </w:r>
      <w:r w:rsidR="006A021D">
        <w:rPr>
          <w:rFonts w:asciiTheme="majorBidi" w:hAnsiTheme="majorBidi" w:cstheme="majorBidi"/>
          <w:sz w:val="26"/>
          <w:szCs w:val="26"/>
          <w:lang w:val="en-US"/>
        </w:rPr>
        <w:t>was</w:t>
      </w:r>
      <w:r w:rsidR="006A021D" w:rsidRPr="00D35E75">
        <w:rPr>
          <w:rFonts w:asciiTheme="majorBidi" w:hAnsiTheme="majorBidi" w:cstheme="majorBidi"/>
          <w:sz w:val="26"/>
          <w:szCs w:val="26"/>
        </w:rPr>
        <w:t xml:space="preserve"> the one who </w:t>
      </w:r>
      <w:r w:rsidRPr="00D35E75">
        <w:rPr>
          <w:rFonts w:asciiTheme="majorBidi" w:hAnsiTheme="majorBidi" w:cstheme="majorBidi"/>
          <w:sz w:val="26"/>
          <w:szCs w:val="26"/>
        </w:rPr>
        <w:t xml:space="preserve">mentioned that the Gospel of Matthew was written by Matthew and the Gospel of Mark </w:t>
      </w:r>
      <w:r w:rsidR="004760C4" w:rsidRPr="00D35E75">
        <w:rPr>
          <w:rFonts w:asciiTheme="majorBidi" w:hAnsiTheme="majorBidi" w:cstheme="majorBidi"/>
          <w:sz w:val="26"/>
          <w:szCs w:val="26"/>
        </w:rPr>
        <w:t xml:space="preserve">was written by </w:t>
      </w:r>
      <w:r w:rsidRPr="00D35E75">
        <w:rPr>
          <w:rFonts w:asciiTheme="majorBidi" w:hAnsiTheme="majorBidi" w:cstheme="majorBidi"/>
          <w:sz w:val="26"/>
          <w:szCs w:val="26"/>
        </w:rPr>
        <w:t>Mark</w:t>
      </w:r>
      <w:r w:rsidR="006A021D">
        <w:rPr>
          <w:rFonts w:asciiTheme="majorBidi" w:hAnsiTheme="majorBidi" w:cstheme="majorBidi"/>
          <w:sz w:val="26"/>
          <w:szCs w:val="26"/>
          <w:lang w:val="en-US"/>
        </w:rPr>
        <w:t>,</w:t>
      </w:r>
      <w:r w:rsidRPr="00D35E75">
        <w:rPr>
          <w:rFonts w:asciiTheme="majorBidi" w:hAnsiTheme="majorBidi" w:cstheme="majorBidi"/>
          <w:sz w:val="26"/>
          <w:szCs w:val="26"/>
        </w:rPr>
        <w:t xml:space="preserve"> the disciple of Peter.</w:t>
      </w:r>
    </w:p>
    <w:p w:rsidR="00AE10EB" w:rsidRDefault="00E902F6" w:rsidP="003E4EE1">
      <w:pPr>
        <w:spacing w:after="120" w:line="276" w:lineRule="auto"/>
        <w:jc w:val="both"/>
        <w:rPr>
          <w:rFonts w:asciiTheme="majorBidi" w:hAnsiTheme="majorBidi" w:cstheme="majorBidi"/>
          <w:sz w:val="26"/>
          <w:szCs w:val="26"/>
        </w:rPr>
      </w:pPr>
      <w:r w:rsidRPr="00E902F6">
        <w:rPr>
          <w:rFonts w:asciiTheme="majorBidi" w:hAnsiTheme="majorBidi" w:cstheme="majorBidi"/>
          <w:sz w:val="26"/>
          <w:szCs w:val="26"/>
        </w:rPr>
        <w:t>Eusebius of Caesarea mentioned in his book "Church History" that Papias has pointed out that the writer of the Gospel of Matthew was a person name</w:t>
      </w:r>
      <w:r>
        <w:rPr>
          <w:rFonts w:asciiTheme="majorBidi" w:hAnsiTheme="majorBidi" w:cstheme="majorBidi"/>
          <w:sz w:val="26"/>
          <w:szCs w:val="26"/>
          <w:lang w:val="en-US"/>
        </w:rPr>
        <w:t>d</w:t>
      </w:r>
      <w:r w:rsidRPr="00E902F6">
        <w:rPr>
          <w:rFonts w:asciiTheme="majorBidi" w:hAnsiTheme="majorBidi" w:cstheme="majorBidi"/>
          <w:sz w:val="26"/>
          <w:szCs w:val="26"/>
        </w:rPr>
        <w:t xml:space="preserve"> Matthew: </w:t>
      </w:r>
    </w:p>
    <w:p w:rsidR="00E902F6" w:rsidRDefault="00E902F6" w:rsidP="003E4EE1">
      <w:pPr>
        <w:spacing w:after="120" w:line="276" w:lineRule="auto"/>
        <w:jc w:val="both"/>
        <w:rPr>
          <w:rFonts w:asciiTheme="majorBidi" w:hAnsiTheme="majorBidi" w:cstheme="majorBidi"/>
          <w:sz w:val="26"/>
          <w:szCs w:val="26"/>
        </w:rPr>
      </w:pPr>
      <w:r w:rsidRPr="00E902F6">
        <w:rPr>
          <w:rFonts w:asciiTheme="majorBidi" w:hAnsiTheme="majorBidi" w:cstheme="majorBidi"/>
          <w:i/>
          <w:iCs/>
          <w:sz w:val="26"/>
          <w:szCs w:val="26"/>
        </w:rPr>
        <w:t>"Thus Matthew wrote the divine sayings in Hebrew, and every one interpreted them to the best of his ability."</w:t>
      </w:r>
    </w:p>
    <w:p w:rsidR="00AE10EB" w:rsidRDefault="003E4EE1" w:rsidP="003E4EE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Eusebius of Caesarea also stated that Papias ha</w:t>
      </w:r>
      <w:r w:rsidR="00E902F6">
        <w:rPr>
          <w:rFonts w:asciiTheme="majorBidi" w:hAnsiTheme="majorBidi" w:cstheme="majorBidi"/>
          <w:sz w:val="26"/>
          <w:szCs w:val="26"/>
          <w:lang w:val="en-US"/>
        </w:rPr>
        <w:t>s</w:t>
      </w:r>
      <w:r w:rsidRPr="00D35E75">
        <w:rPr>
          <w:rFonts w:asciiTheme="majorBidi" w:hAnsiTheme="majorBidi" w:cstheme="majorBidi"/>
          <w:sz w:val="26"/>
          <w:szCs w:val="26"/>
        </w:rPr>
        <w:t xml:space="preserve"> pointed out that the writer of Mark's Gospel was a person named Mark </w:t>
      </w:r>
      <w:r w:rsidR="004760C4" w:rsidRPr="00D35E75">
        <w:rPr>
          <w:rFonts w:asciiTheme="majorBidi" w:hAnsiTheme="majorBidi" w:cstheme="majorBidi"/>
          <w:sz w:val="26"/>
          <w:szCs w:val="26"/>
        </w:rPr>
        <w:t>who was one of</w:t>
      </w:r>
      <w:r w:rsidRPr="00D35E75">
        <w:rPr>
          <w:rFonts w:asciiTheme="majorBidi" w:hAnsiTheme="majorBidi" w:cstheme="majorBidi"/>
          <w:sz w:val="26"/>
          <w:szCs w:val="26"/>
        </w:rPr>
        <w:t xml:space="preserve"> Peter's disciples: </w:t>
      </w:r>
    </w:p>
    <w:p w:rsidR="003E4EE1" w:rsidRPr="00D35E75" w:rsidRDefault="003E4EE1" w:rsidP="003E4EE1">
      <w:pPr>
        <w:spacing w:after="120" w:line="276" w:lineRule="auto"/>
        <w:jc w:val="both"/>
        <w:rPr>
          <w:rFonts w:asciiTheme="majorBidi" w:hAnsiTheme="majorBidi" w:cstheme="majorBidi"/>
          <w:sz w:val="26"/>
          <w:szCs w:val="26"/>
        </w:rPr>
      </w:pPr>
      <w:r w:rsidRPr="00E902F6">
        <w:rPr>
          <w:rFonts w:asciiTheme="majorBidi" w:hAnsiTheme="majorBidi" w:cstheme="majorBidi"/>
          <w:i/>
          <w:iCs/>
          <w:sz w:val="26"/>
          <w:szCs w:val="26"/>
        </w:rPr>
        <w:lastRenderedPageBreak/>
        <w:t xml:space="preserve">"Mark, being the tongue of Peter, wrote precisely, albeit in no order, everything he remembered about what Jesus said or did, because </w:t>
      </w:r>
      <w:r w:rsidR="004760C4" w:rsidRPr="00E902F6">
        <w:rPr>
          <w:rFonts w:asciiTheme="majorBidi" w:hAnsiTheme="majorBidi" w:cstheme="majorBidi"/>
          <w:i/>
          <w:iCs/>
          <w:sz w:val="26"/>
          <w:szCs w:val="26"/>
        </w:rPr>
        <w:t>h</w:t>
      </w:r>
      <w:r w:rsidRPr="00E902F6">
        <w:rPr>
          <w:rFonts w:asciiTheme="majorBidi" w:hAnsiTheme="majorBidi" w:cstheme="majorBidi"/>
          <w:i/>
          <w:iCs/>
          <w:sz w:val="26"/>
          <w:szCs w:val="26"/>
        </w:rPr>
        <w:t xml:space="preserve">e did not listen to the Lord nor follow him, but later, as I said, </w:t>
      </w:r>
      <w:r w:rsidR="004760C4" w:rsidRPr="00E902F6">
        <w:rPr>
          <w:rFonts w:asciiTheme="majorBidi" w:hAnsiTheme="majorBidi" w:cstheme="majorBidi"/>
          <w:i/>
          <w:iCs/>
          <w:sz w:val="26"/>
          <w:szCs w:val="26"/>
        </w:rPr>
        <w:t xml:space="preserve">he </w:t>
      </w:r>
      <w:r w:rsidRPr="00E902F6">
        <w:rPr>
          <w:rFonts w:asciiTheme="majorBidi" w:hAnsiTheme="majorBidi" w:cstheme="majorBidi"/>
          <w:i/>
          <w:iCs/>
          <w:sz w:val="26"/>
          <w:szCs w:val="26"/>
        </w:rPr>
        <w:t>follow</w:t>
      </w:r>
      <w:r w:rsidR="004760C4" w:rsidRPr="00E902F6">
        <w:rPr>
          <w:rFonts w:asciiTheme="majorBidi" w:hAnsiTheme="majorBidi" w:cstheme="majorBidi"/>
          <w:i/>
          <w:iCs/>
          <w:sz w:val="26"/>
          <w:szCs w:val="26"/>
        </w:rPr>
        <w:t>ed</w:t>
      </w:r>
      <w:r w:rsidRPr="00E902F6">
        <w:rPr>
          <w:rFonts w:asciiTheme="majorBidi" w:hAnsiTheme="majorBidi" w:cstheme="majorBidi"/>
          <w:i/>
          <w:iCs/>
          <w:sz w:val="26"/>
          <w:szCs w:val="26"/>
        </w:rPr>
        <w:t xml:space="preserve"> Peter, who made his teachings conform to the needs of his listeners, without intending to make the Lord's conversations related.</w:t>
      </w:r>
      <w:r w:rsidR="004760C4" w:rsidRPr="00E902F6">
        <w:rPr>
          <w:rFonts w:asciiTheme="majorBidi" w:hAnsiTheme="majorBidi" w:cstheme="majorBidi"/>
          <w:i/>
          <w:iCs/>
          <w:sz w:val="26"/>
          <w:szCs w:val="26"/>
        </w:rPr>
        <w:t>"</w:t>
      </w:r>
    </w:p>
    <w:p w:rsidR="003E4EE1" w:rsidRPr="00D35E75" w:rsidRDefault="003E4EE1" w:rsidP="004760C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Church also knows </w:t>
      </w:r>
      <w:r w:rsidR="004760C4" w:rsidRPr="00D35E75">
        <w:rPr>
          <w:rFonts w:asciiTheme="majorBidi" w:hAnsiTheme="majorBidi" w:cstheme="majorBidi"/>
          <w:sz w:val="26"/>
          <w:szCs w:val="26"/>
        </w:rPr>
        <w:t>about</w:t>
      </w:r>
      <w:r w:rsidRPr="00D35E75">
        <w:rPr>
          <w:rFonts w:asciiTheme="majorBidi" w:hAnsiTheme="majorBidi" w:cstheme="majorBidi"/>
          <w:sz w:val="26"/>
          <w:szCs w:val="26"/>
        </w:rPr>
        <w:t xml:space="preserve"> Papias that he </w:t>
      </w:r>
      <w:r w:rsidR="00BF5470" w:rsidRPr="00D35E75">
        <w:rPr>
          <w:rFonts w:asciiTheme="majorBidi" w:hAnsiTheme="majorBidi" w:cstheme="majorBidi"/>
          <w:sz w:val="26"/>
          <w:szCs w:val="26"/>
        </w:rPr>
        <w:t>wrote</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 xml:space="preserve">five books </w:t>
      </w:r>
      <w:r w:rsidRPr="00D35E75">
        <w:rPr>
          <w:rFonts w:asciiTheme="majorBidi" w:hAnsiTheme="majorBidi" w:cstheme="majorBidi"/>
          <w:sz w:val="26"/>
          <w:szCs w:val="26"/>
        </w:rPr>
        <w:t>under the title "Interpretation of the Lord's sayings</w:t>
      </w:r>
      <w:r w:rsidR="00A23B8E">
        <w:rPr>
          <w:rFonts w:asciiTheme="majorBidi" w:hAnsiTheme="majorBidi" w:cstheme="majorBidi"/>
          <w:sz w:val="26"/>
          <w:szCs w:val="26"/>
          <w:lang w:val="en-US"/>
        </w:rPr>
        <w:t>,</w:t>
      </w:r>
      <w:r w:rsidRPr="00D35E75">
        <w:rPr>
          <w:rFonts w:asciiTheme="majorBidi" w:hAnsiTheme="majorBidi" w:cstheme="majorBidi"/>
          <w:sz w:val="26"/>
          <w:szCs w:val="26"/>
        </w:rPr>
        <w:t xml:space="preserve">" but these books </w:t>
      </w:r>
      <w:r w:rsidR="004760C4" w:rsidRPr="00D35E75">
        <w:rPr>
          <w:rFonts w:asciiTheme="majorBidi" w:hAnsiTheme="majorBidi" w:cstheme="majorBidi"/>
          <w:color w:val="091DF1"/>
          <w:sz w:val="26"/>
          <w:szCs w:val="26"/>
        </w:rPr>
        <w:t>were all lost</w:t>
      </w:r>
      <w:r w:rsidR="000263DC">
        <w:rPr>
          <w:rFonts w:asciiTheme="majorBidi" w:hAnsiTheme="majorBidi" w:cstheme="majorBidi"/>
          <w:sz w:val="26"/>
          <w:szCs w:val="26"/>
          <w:lang w:val="en-US"/>
        </w:rPr>
        <w:t xml:space="preserve">, </w:t>
      </w:r>
      <w:r w:rsidR="004760C4" w:rsidRPr="00D35E75">
        <w:rPr>
          <w:rFonts w:asciiTheme="majorBidi" w:hAnsiTheme="majorBidi" w:cstheme="majorBidi"/>
          <w:sz w:val="26"/>
          <w:szCs w:val="26"/>
        </w:rPr>
        <w:t>and</w:t>
      </w:r>
      <w:r w:rsidRPr="00D35E75">
        <w:rPr>
          <w:rFonts w:asciiTheme="majorBidi" w:hAnsiTheme="majorBidi" w:cstheme="majorBidi"/>
          <w:sz w:val="26"/>
          <w:szCs w:val="26"/>
        </w:rPr>
        <w:t xml:space="preserve"> only a few excerpts </w:t>
      </w:r>
      <w:r w:rsidR="00BF5470" w:rsidRPr="00D35E75">
        <w:rPr>
          <w:rFonts w:asciiTheme="majorBidi" w:hAnsiTheme="majorBidi" w:cstheme="majorBidi"/>
          <w:sz w:val="26"/>
          <w:szCs w:val="26"/>
        </w:rPr>
        <w:t>were</w:t>
      </w:r>
      <w:r w:rsidR="004760C4"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recorded in the </w:t>
      </w:r>
      <w:r w:rsidRPr="00D35E75">
        <w:rPr>
          <w:rFonts w:asciiTheme="majorBidi" w:hAnsiTheme="majorBidi" w:cstheme="majorBidi"/>
          <w:color w:val="091DF1"/>
          <w:sz w:val="26"/>
          <w:szCs w:val="26"/>
        </w:rPr>
        <w:t>writings of Irenaeus</w:t>
      </w:r>
      <w:r w:rsidR="00BF5470" w:rsidRPr="00D35E75">
        <w:rPr>
          <w:rFonts w:asciiTheme="majorBidi" w:hAnsiTheme="majorBidi" w:cstheme="majorBidi"/>
          <w:color w:val="091DF1"/>
          <w:sz w:val="26"/>
          <w:szCs w:val="26"/>
        </w:rPr>
        <w:t xml:space="preserve"> (which also were lost)</w:t>
      </w:r>
      <w:r w:rsidR="007C6270">
        <w:rPr>
          <w:rFonts w:asciiTheme="majorBidi" w:hAnsiTheme="majorBidi" w:cstheme="majorBidi"/>
          <w:sz w:val="26"/>
          <w:szCs w:val="26"/>
        </w:rPr>
        <w:t>.</w:t>
      </w:r>
    </w:p>
    <w:p w:rsidR="003E4EE1" w:rsidRPr="00D35E75" w:rsidRDefault="003E4EE1" w:rsidP="003E4EE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Unfortunately, the only source from which the Church derived its information about Papias was what Irenaeus claimed. </w:t>
      </w:r>
      <w:r w:rsidR="00BF5470" w:rsidRPr="00D35E75">
        <w:rPr>
          <w:rFonts w:asciiTheme="majorBidi" w:hAnsiTheme="majorBidi" w:cstheme="majorBidi"/>
          <w:sz w:val="26"/>
          <w:szCs w:val="26"/>
        </w:rPr>
        <w:t xml:space="preserve">Furthermore, </w:t>
      </w:r>
      <w:r w:rsidR="00C637B3">
        <w:rPr>
          <w:rFonts w:asciiTheme="majorBidi" w:hAnsiTheme="majorBidi" w:cstheme="majorBidi"/>
          <w:sz w:val="26"/>
          <w:szCs w:val="26"/>
          <w:lang w:val="en-US"/>
        </w:rPr>
        <w:t xml:space="preserve">when </w:t>
      </w:r>
      <w:r w:rsidR="00006FE4">
        <w:rPr>
          <w:rFonts w:asciiTheme="majorBidi" w:hAnsiTheme="majorBidi" w:cstheme="majorBidi"/>
          <w:sz w:val="26"/>
          <w:szCs w:val="26"/>
          <w:lang w:val="en-US"/>
        </w:rPr>
        <w:t>one</w:t>
      </w:r>
      <w:r w:rsidR="00BF5470" w:rsidRPr="00D35E75">
        <w:rPr>
          <w:rFonts w:asciiTheme="majorBidi" w:hAnsiTheme="majorBidi" w:cstheme="majorBidi"/>
          <w:sz w:val="26"/>
          <w:szCs w:val="26"/>
        </w:rPr>
        <w:t xml:space="preserve"> of the </w:t>
      </w:r>
      <w:r w:rsidR="00C637B3">
        <w:rPr>
          <w:rFonts w:asciiTheme="majorBidi" w:hAnsiTheme="majorBidi" w:cstheme="majorBidi"/>
          <w:sz w:val="26"/>
          <w:szCs w:val="26"/>
          <w:lang w:val="en-US"/>
        </w:rPr>
        <w:t xml:space="preserve">Church </w:t>
      </w:r>
      <w:r w:rsidR="00BF5470" w:rsidRPr="00D35E75">
        <w:rPr>
          <w:rFonts w:asciiTheme="majorBidi" w:hAnsiTheme="majorBidi" w:cstheme="majorBidi"/>
          <w:sz w:val="26"/>
          <w:szCs w:val="26"/>
        </w:rPr>
        <w:t xml:space="preserve">Fathers </w:t>
      </w:r>
      <w:r w:rsidR="00C637B3">
        <w:rPr>
          <w:rFonts w:asciiTheme="majorBidi" w:hAnsiTheme="majorBidi" w:cstheme="majorBidi"/>
          <w:sz w:val="26"/>
          <w:szCs w:val="26"/>
          <w:lang w:val="en-US"/>
        </w:rPr>
        <w:t xml:space="preserve">was </w:t>
      </w:r>
      <w:r w:rsidR="00BF5470" w:rsidRPr="00D35E75">
        <w:rPr>
          <w:rFonts w:asciiTheme="majorBidi" w:hAnsiTheme="majorBidi" w:cstheme="majorBidi"/>
          <w:sz w:val="26"/>
          <w:szCs w:val="26"/>
        </w:rPr>
        <w:t>wr</w:t>
      </w:r>
      <w:proofErr w:type="spellStart"/>
      <w:r w:rsidR="00C637B3">
        <w:rPr>
          <w:rFonts w:asciiTheme="majorBidi" w:hAnsiTheme="majorBidi" w:cstheme="majorBidi"/>
          <w:sz w:val="26"/>
          <w:szCs w:val="26"/>
          <w:lang w:val="en-US"/>
        </w:rPr>
        <w:t>i</w:t>
      </w:r>
      <w:proofErr w:type="spellEnd"/>
      <w:r w:rsidR="00BF5470" w:rsidRPr="00D35E75">
        <w:rPr>
          <w:rFonts w:asciiTheme="majorBidi" w:hAnsiTheme="majorBidi" w:cstheme="majorBidi"/>
          <w:sz w:val="26"/>
          <w:szCs w:val="26"/>
        </w:rPr>
        <w:t>t</w:t>
      </w:r>
      <w:proofErr w:type="spellStart"/>
      <w:r w:rsidR="00C637B3">
        <w:rPr>
          <w:rFonts w:asciiTheme="majorBidi" w:hAnsiTheme="majorBidi" w:cstheme="majorBidi"/>
          <w:sz w:val="26"/>
          <w:szCs w:val="26"/>
          <w:lang w:val="en-US"/>
        </w:rPr>
        <w:t>ing</w:t>
      </w:r>
      <w:proofErr w:type="spellEnd"/>
      <w:r w:rsidR="00BF5470" w:rsidRPr="00D35E75">
        <w:rPr>
          <w:rFonts w:asciiTheme="majorBidi" w:hAnsiTheme="majorBidi" w:cstheme="majorBidi"/>
          <w:sz w:val="26"/>
          <w:szCs w:val="26"/>
        </w:rPr>
        <w:t xml:space="preserve"> about Papias</w:t>
      </w:r>
      <w:r w:rsidR="00C637B3">
        <w:rPr>
          <w:rFonts w:asciiTheme="majorBidi" w:hAnsiTheme="majorBidi" w:cstheme="majorBidi"/>
          <w:sz w:val="26"/>
          <w:szCs w:val="26"/>
          <w:lang w:val="en-US"/>
        </w:rPr>
        <w:t>, he</w:t>
      </w:r>
      <w:r w:rsidR="00BF5470" w:rsidRPr="00D35E75">
        <w:rPr>
          <w:rFonts w:asciiTheme="majorBidi" w:hAnsiTheme="majorBidi" w:cstheme="majorBidi"/>
          <w:sz w:val="26"/>
          <w:szCs w:val="26"/>
        </w:rPr>
        <w:t xml:space="preserve"> </w:t>
      </w:r>
      <w:r w:rsidR="00BF5470" w:rsidRPr="00D35E75">
        <w:rPr>
          <w:rFonts w:asciiTheme="majorBidi" w:hAnsiTheme="majorBidi" w:cstheme="majorBidi"/>
          <w:color w:val="091DF1"/>
          <w:sz w:val="26"/>
          <w:szCs w:val="26"/>
        </w:rPr>
        <w:t xml:space="preserve">was only quoting </w:t>
      </w:r>
      <w:r w:rsidRPr="00D35E75">
        <w:rPr>
          <w:rFonts w:asciiTheme="majorBidi" w:hAnsiTheme="majorBidi" w:cstheme="majorBidi"/>
          <w:sz w:val="26"/>
          <w:szCs w:val="26"/>
        </w:rPr>
        <w:t>what Irenaeus said about him</w:t>
      </w:r>
      <w:r w:rsidR="007C6270">
        <w:rPr>
          <w:rFonts w:asciiTheme="majorBidi" w:hAnsiTheme="majorBidi" w:cstheme="majorBidi"/>
          <w:sz w:val="26"/>
          <w:szCs w:val="26"/>
        </w:rPr>
        <w:t>.</w:t>
      </w:r>
    </w:p>
    <w:p w:rsidR="00BF5470" w:rsidRPr="00D35E75" w:rsidRDefault="00BF5470" w:rsidP="00BF5470">
      <w:pPr>
        <w:spacing w:after="120" w:line="276" w:lineRule="auto"/>
        <w:rPr>
          <w:rFonts w:asciiTheme="majorBidi" w:hAnsiTheme="majorBidi" w:cstheme="majorBidi"/>
          <w:b/>
          <w:bCs/>
          <w:sz w:val="26"/>
          <w:szCs w:val="26"/>
        </w:rPr>
      </w:pPr>
      <w:r w:rsidRPr="00D35E75">
        <w:rPr>
          <w:rFonts w:asciiTheme="majorBidi" w:hAnsiTheme="majorBidi" w:cstheme="majorBidi"/>
          <w:b/>
          <w:bCs/>
          <w:sz w:val="26"/>
          <w:szCs w:val="26"/>
        </w:rPr>
        <w:t xml:space="preserve">In </w:t>
      </w:r>
      <w:r w:rsidR="005A320B" w:rsidRPr="00D35E75">
        <w:rPr>
          <w:rFonts w:asciiTheme="majorBidi" w:hAnsiTheme="majorBidi" w:cstheme="majorBidi"/>
          <w:b/>
          <w:bCs/>
          <w:sz w:val="26"/>
          <w:szCs w:val="26"/>
        </w:rPr>
        <w:t>his</w:t>
      </w:r>
      <w:r w:rsidRPr="00D35E75">
        <w:rPr>
          <w:rFonts w:asciiTheme="majorBidi" w:hAnsiTheme="majorBidi" w:cstheme="majorBidi"/>
          <w:b/>
          <w:bCs/>
          <w:sz w:val="26"/>
          <w:szCs w:val="26"/>
        </w:rPr>
        <w:t xml:space="preserve"> book </w:t>
      </w:r>
      <w:r w:rsidR="005A320B" w:rsidRPr="00D35E75">
        <w:rPr>
          <w:rFonts w:asciiTheme="majorBidi" w:hAnsiTheme="majorBidi" w:cstheme="majorBidi"/>
          <w:b/>
          <w:bCs/>
          <w:sz w:val="26"/>
          <w:szCs w:val="26"/>
        </w:rPr>
        <w:t>"</w:t>
      </w:r>
      <w:r w:rsidRPr="00D35E75">
        <w:rPr>
          <w:rFonts w:asciiTheme="majorBidi" w:hAnsiTheme="majorBidi" w:cstheme="majorBidi"/>
          <w:b/>
          <w:bCs/>
          <w:sz w:val="26"/>
          <w:szCs w:val="26"/>
        </w:rPr>
        <w:t>Church History</w:t>
      </w:r>
      <w:r w:rsidR="000263DC">
        <w:rPr>
          <w:rFonts w:asciiTheme="majorBidi" w:hAnsiTheme="majorBidi" w:cstheme="majorBidi"/>
          <w:b/>
          <w:bCs/>
          <w:sz w:val="26"/>
          <w:szCs w:val="26"/>
          <w:lang w:val="en-US"/>
        </w:rPr>
        <w:t>,</w:t>
      </w:r>
      <w:r w:rsidR="005A320B" w:rsidRPr="00D35E75">
        <w:rPr>
          <w:rFonts w:asciiTheme="majorBidi" w:hAnsiTheme="majorBidi" w:cstheme="majorBidi"/>
          <w:b/>
          <w:bCs/>
          <w:sz w:val="26"/>
          <w:szCs w:val="26"/>
        </w:rPr>
        <w:t>"</w:t>
      </w:r>
      <w:r w:rsidRPr="00D35E75">
        <w:rPr>
          <w:rFonts w:asciiTheme="majorBidi" w:hAnsiTheme="majorBidi" w:cstheme="majorBidi"/>
          <w:b/>
          <w:bCs/>
          <w:sz w:val="26"/>
          <w:szCs w:val="26"/>
        </w:rPr>
        <w:t xml:space="preserve"> Eusebius of Caesarea state</w:t>
      </w:r>
      <w:r w:rsidR="00094799" w:rsidRPr="00D35E75">
        <w:rPr>
          <w:rFonts w:asciiTheme="majorBidi" w:hAnsiTheme="majorBidi" w:cstheme="majorBidi"/>
          <w:b/>
          <w:bCs/>
          <w:sz w:val="26"/>
          <w:szCs w:val="26"/>
        </w:rPr>
        <w:t>d</w:t>
      </w:r>
      <w:r w:rsidRPr="00D35E75">
        <w:rPr>
          <w:rFonts w:asciiTheme="majorBidi" w:hAnsiTheme="majorBidi" w:cstheme="majorBidi"/>
          <w:b/>
          <w:bCs/>
          <w:sz w:val="26"/>
          <w:szCs w:val="26"/>
        </w:rPr>
        <w:t>:</w:t>
      </w:r>
    </w:p>
    <w:p w:rsidR="00B6590E" w:rsidRPr="00D35E75" w:rsidRDefault="005A320B" w:rsidP="00B6590E">
      <w:pPr>
        <w:spacing w:after="120" w:line="276" w:lineRule="auto"/>
        <w:jc w:val="both"/>
        <w:rPr>
          <w:rFonts w:asciiTheme="majorBidi" w:hAnsiTheme="majorBidi" w:cstheme="majorBidi"/>
          <w:sz w:val="26"/>
          <w:szCs w:val="26"/>
        </w:rPr>
      </w:pPr>
      <w:r w:rsidRPr="00C637B3">
        <w:rPr>
          <w:rFonts w:asciiTheme="majorBidi" w:hAnsiTheme="majorBidi" w:cstheme="majorBidi"/>
          <w:i/>
          <w:iCs/>
          <w:sz w:val="26"/>
          <w:szCs w:val="26"/>
        </w:rPr>
        <w:t>"</w:t>
      </w:r>
      <w:r w:rsidR="00BF5470" w:rsidRPr="00C637B3">
        <w:rPr>
          <w:rFonts w:asciiTheme="majorBidi" w:hAnsiTheme="majorBidi" w:cstheme="majorBidi"/>
          <w:i/>
          <w:iCs/>
          <w:sz w:val="26"/>
          <w:szCs w:val="26"/>
        </w:rPr>
        <w:t xml:space="preserve">Irenaeus referred to these five books written by Papias as the only work written by Papias. Irenaeus said: </w:t>
      </w:r>
      <w:r w:rsidR="00BF5470" w:rsidRPr="00AE10EB">
        <w:rPr>
          <w:rFonts w:asciiTheme="majorBidi" w:hAnsiTheme="majorBidi" w:cstheme="majorBidi"/>
          <w:b/>
          <w:bCs/>
          <w:i/>
          <w:iCs/>
          <w:sz w:val="26"/>
          <w:szCs w:val="26"/>
        </w:rPr>
        <w:t>"</w:t>
      </w:r>
      <w:r w:rsidRPr="00C637B3">
        <w:rPr>
          <w:rFonts w:asciiTheme="majorBidi" w:hAnsiTheme="majorBidi" w:cstheme="majorBidi"/>
          <w:i/>
          <w:iCs/>
          <w:sz w:val="26"/>
          <w:szCs w:val="26"/>
        </w:rPr>
        <w:t xml:space="preserve">These things are attested by Papias, </w:t>
      </w:r>
      <w:r w:rsidRPr="00C637B3">
        <w:rPr>
          <w:rFonts w:asciiTheme="majorBidi" w:hAnsiTheme="majorBidi" w:cstheme="majorBidi"/>
          <w:i/>
          <w:iCs/>
          <w:color w:val="091DF1"/>
          <w:sz w:val="26"/>
          <w:szCs w:val="26"/>
        </w:rPr>
        <w:t xml:space="preserve">an ancient man </w:t>
      </w:r>
      <w:r w:rsidRPr="00C637B3">
        <w:rPr>
          <w:rFonts w:asciiTheme="majorBidi" w:hAnsiTheme="majorBidi" w:cstheme="majorBidi"/>
          <w:i/>
          <w:iCs/>
          <w:sz w:val="26"/>
          <w:szCs w:val="26"/>
        </w:rPr>
        <w:t xml:space="preserve">who was </w:t>
      </w:r>
      <w:r w:rsidRPr="00C637B3">
        <w:rPr>
          <w:rFonts w:asciiTheme="majorBidi" w:hAnsiTheme="majorBidi" w:cstheme="majorBidi"/>
          <w:i/>
          <w:iCs/>
          <w:color w:val="091DF1"/>
          <w:sz w:val="26"/>
          <w:szCs w:val="26"/>
        </w:rPr>
        <w:t xml:space="preserve">a hearer of John </w:t>
      </w:r>
      <w:r w:rsidRPr="00C637B3">
        <w:rPr>
          <w:rFonts w:asciiTheme="majorBidi" w:hAnsiTheme="majorBidi" w:cstheme="majorBidi"/>
          <w:i/>
          <w:iCs/>
          <w:sz w:val="26"/>
          <w:szCs w:val="26"/>
        </w:rPr>
        <w:t>and a companion of Polycarp, in his fourth book. For five books have been written by him.</w:t>
      </w:r>
      <w:r w:rsidRPr="00AE10EB">
        <w:rPr>
          <w:rFonts w:asciiTheme="majorBidi" w:hAnsiTheme="majorBidi" w:cstheme="majorBidi"/>
          <w:b/>
          <w:bCs/>
          <w:i/>
          <w:iCs/>
          <w:sz w:val="26"/>
          <w:szCs w:val="26"/>
        </w:rPr>
        <w:t>"</w:t>
      </w:r>
      <w:r w:rsidR="00B6590E" w:rsidRPr="00C637B3">
        <w:rPr>
          <w:rFonts w:asciiTheme="majorBidi" w:hAnsiTheme="majorBidi" w:cstheme="majorBidi"/>
          <w:i/>
          <w:iCs/>
          <w:sz w:val="26"/>
          <w:szCs w:val="26"/>
        </w:rPr>
        <w:t xml:space="preserve"> </w:t>
      </w:r>
      <w:r w:rsidR="00B6590E" w:rsidRPr="00C637B3">
        <w:rPr>
          <w:rFonts w:asciiTheme="majorBidi" w:hAnsiTheme="majorBidi" w:cstheme="majorBidi"/>
          <w:b/>
          <w:bCs/>
          <w:i/>
          <w:iCs/>
          <w:sz w:val="26"/>
          <w:szCs w:val="26"/>
        </w:rPr>
        <w:t>But</w:t>
      </w:r>
      <w:r w:rsidR="00B6590E" w:rsidRPr="00C637B3">
        <w:rPr>
          <w:rFonts w:asciiTheme="majorBidi" w:hAnsiTheme="majorBidi" w:cstheme="majorBidi"/>
          <w:i/>
          <w:iCs/>
          <w:sz w:val="26"/>
          <w:szCs w:val="26"/>
        </w:rPr>
        <w:t xml:space="preserve"> Papias himself in the preface to his discourses </w:t>
      </w:r>
      <w:r w:rsidR="00B6590E" w:rsidRPr="00C637B3">
        <w:rPr>
          <w:rFonts w:asciiTheme="majorBidi" w:hAnsiTheme="majorBidi" w:cstheme="majorBidi"/>
          <w:i/>
          <w:iCs/>
          <w:color w:val="0B25EA"/>
          <w:sz w:val="26"/>
          <w:szCs w:val="26"/>
        </w:rPr>
        <w:t xml:space="preserve">by no means declares </w:t>
      </w:r>
      <w:r w:rsidR="00B6590E" w:rsidRPr="00C637B3">
        <w:rPr>
          <w:rFonts w:asciiTheme="majorBidi" w:hAnsiTheme="majorBidi" w:cstheme="majorBidi"/>
          <w:i/>
          <w:iCs/>
          <w:sz w:val="26"/>
          <w:szCs w:val="26"/>
        </w:rPr>
        <w:t>that he was himself a hearer and eye-witness of the holy apostles, but he shows by the words which he uses that he received the doctrines of the faith from those who were friends of the Apostles."</w:t>
      </w:r>
      <w:r w:rsidR="00B6590E" w:rsidRPr="00D35E75">
        <w:rPr>
          <w:rStyle w:val="FootnoteReference"/>
          <w:rFonts w:asciiTheme="majorBidi" w:hAnsiTheme="majorBidi" w:cstheme="majorBidi"/>
          <w:sz w:val="26"/>
          <w:szCs w:val="26"/>
        </w:rPr>
        <w:footnoteReference w:id="5"/>
      </w:r>
    </w:p>
    <w:p w:rsidR="00B6590E" w:rsidRPr="00D35E75" w:rsidRDefault="00BF5470" w:rsidP="00BF5470">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As we can see, Eusebius </w:t>
      </w:r>
      <w:r w:rsidR="00396A2F">
        <w:rPr>
          <w:rFonts w:asciiTheme="majorBidi" w:hAnsiTheme="majorBidi" w:cstheme="majorBidi"/>
          <w:sz w:val="26"/>
          <w:szCs w:val="26"/>
          <w:lang w:val="en-US"/>
        </w:rPr>
        <w:t>himself belied what Irenaeus said regarding Papias</w:t>
      </w:r>
      <w:r w:rsidRPr="00D35E75">
        <w:rPr>
          <w:rFonts w:asciiTheme="majorBidi" w:hAnsiTheme="majorBidi" w:cstheme="majorBidi"/>
          <w:sz w:val="26"/>
          <w:szCs w:val="26"/>
        </w:rPr>
        <w:t xml:space="preserve">. </w:t>
      </w:r>
    </w:p>
    <w:p w:rsidR="001E52CD" w:rsidRPr="00D35E75" w:rsidRDefault="00BF5470" w:rsidP="00B6590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What Irenaeus said: "Papias, </w:t>
      </w:r>
      <w:r w:rsidR="00B6590E" w:rsidRPr="00D35E75">
        <w:rPr>
          <w:rFonts w:asciiTheme="majorBidi" w:hAnsiTheme="majorBidi" w:cstheme="majorBidi"/>
          <w:color w:val="091DF1"/>
          <w:sz w:val="26"/>
          <w:szCs w:val="26"/>
        </w:rPr>
        <w:t xml:space="preserve">an ancient man </w:t>
      </w:r>
      <w:r w:rsidRPr="00D35E75">
        <w:rPr>
          <w:rFonts w:asciiTheme="majorBidi" w:hAnsiTheme="majorBidi" w:cstheme="majorBidi"/>
          <w:sz w:val="26"/>
          <w:szCs w:val="26"/>
        </w:rPr>
        <w:t xml:space="preserve">... </w:t>
      </w:r>
      <w:r w:rsidR="00B6590E" w:rsidRPr="00D35E75">
        <w:rPr>
          <w:rFonts w:asciiTheme="majorBidi" w:hAnsiTheme="majorBidi" w:cstheme="majorBidi"/>
          <w:sz w:val="26"/>
          <w:szCs w:val="26"/>
        </w:rPr>
        <w:t xml:space="preserve">and </w:t>
      </w:r>
      <w:r w:rsidR="00B6590E" w:rsidRPr="00D35E75">
        <w:rPr>
          <w:rFonts w:asciiTheme="majorBidi" w:hAnsiTheme="majorBidi" w:cstheme="majorBidi"/>
          <w:color w:val="091DF1"/>
          <w:sz w:val="26"/>
          <w:szCs w:val="26"/>
        </w:rPr>
        <w:t>a companion of Polycarp</w:t>
      </w:r>
      <w:r w:rsidR="00A23B8E">
        <w:rPr>
          <w:rFonts w:asciiTheme="majorBidi" w:hAnsiTheme="majorBidi" w:cstheme="majorBidi"/>
          <w:color w:val="091DF1"/>
          <w:sz w:val="26"/>
          <w:szCs w:val="26"/>
          <w:lang w:val="en-US"/>
        </w:rPr>
        <w:t>,</w:t>
      </w:r>
      <w:r w:rsidRPr="00D35E75">
        <w:rPr>
          <w:rFonts w:asciiTheme="majorBidi" w:hAnsiTheme="majorBidi" w:cstheme="majorBidi"/>
          <w:sz w:val="26"/>
          <w:szCs w:val="26"/>
        </w:rPr>
        <w:t xml:space="preserve">" </w:t>
      </w:r>
      <w:r w:rsidR="00B6590E" w:rsidRPr="00D35E75">
        <w:rPr>
          <w:rFonts w:asciiTheme="majorBidi" w:hAnsiTheme="majorBidi" w:cstheme="majorBidi"/>
          <w:sz w:val="26"/>
          <w:szCs w:val="26"/>
        </w:rPr>
        <w:t>suggests that he was telling a fairy tale</w:t>
      </w:r>
      <w:r w:rsidR="00396A2F">
        <w:rPr>
          <w:rFonts w:asciiTheme="majorBidi" w:hAnsiTheme="majorBidi" w:cstheme="majorBidi"/>
          <w:sz w:val="26"/>
          <w:szCs w:val="26"/>
          <w:lang w:val="en-US"/>
        </w:rPr>
        <w:t>,</w:t>
      </w:r>
      <w:r w:rsidR="00B6590E" w:rsidRPr="00D35E75">
        <w:rPr>
          <w:rFonts w:asciiTheme="majorBidi" w:hAnsiTheme="majorBidi" w:cstheme="majorBidi"/>
          <w:sz w:val="26"/>
          <w:szCs w:val="26"/>
        </w:rPr>
        <w:t xml:space="preserve"> in which he tri</w:t>
      </w:r>
      <w:r w:rsidR="00006FE4">
        <w:rPr>
          <w:rFonts w:asciiTheme="majorBidi" w:hAnsiTheme="majorBidi" w:cstheme="majorBidi"/>
          <w:sz w:val="26"/>
          <w:szCs w:val="26"/>
          <w:lang w:val="en-US"/>
        </w:rPr>
        <w:t>ed</w:t>
      </w:r>
      <w:r w:rsidR="00B6590E" w:rsidRPr="00D35E75">
        <w:rPr>
          <w:rFonts w:asciiTheme="majorBidi" w:hAnsiTheme="majorBidi" w:cstheme="majorBidi"/>
          <w:sz w:val="26"/>
          <w:szCs w:val="26"/>
        </w:rPr>
        <w:t xml:space="preserve"> to identify someone who is already unknown, </w:t>
      </w:r>
      <w:r w:rsidRPr="00D35E75">
        <w:rPr>
          <w:rFonts w:asciiTheme="majorBidi" w:hAnsiTheme="majorBidi" w:cstheme="majorBidi"/>
          <w:sz w:val="26"/>
          <w:szCs w:val="26"/>
        </w:rPr>
        <w:t xml:space="preserve">and this </w:t>
      </w:r>
      <w:r w:rsidR="00B6590E" w:rsidRPr="00D35E75">
        <w:rPr>
          <w:rFonts w:asciiTheme="majorBidi" w:hAnsiTheme="majorBidi" w:cstheme="majorBidi"/>
          <w:sz w:val="26"/>
          <w:szCs w:val="26"/>
        </w:rPr>
        <w:t xml:space="preserve">makes us question the existence of a person named </w:t>
      </w:r>
      <w:r w:rsidR="00B6590E" w:rsidRPr="00396A2F">
        <w:rPr>
          <w:rFonts w:asciiTheme="majorBidi" w:hAnsiTheme="majorBidi" w:cstheme="majorBidi"/>
          <w:color w:val="0B25EA"/>
          <w:sz w:val="26"/>
          <w:szCs w:val="26"/>
        </w:rPr>
        <w:t>Papias</w:t>
      </w:r>
      <w:r w:rsidRPr="00D35E75">
        <w:rPr>
          <w:rFonts w:asciiTheme="majorBidi" w:hAnsiTheme="majorBidi" w:cstheme="majorBidi"/>
          <w:sz w:val="26"/>
          <w:szCs w:val="26"/>
        </w:rPr>
        <w:t>.</w:t>
      </w:r>
    </w:p>
    <w:p w:rsidR="001E52CD" w:rsidRPr="00D35E75" w:rsidRDefault="001E52CD" w:rsidP="00B6590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There is no evidence of his existence </w:t>
      </w:r>
      <w:r w:rsidR="00CB3CFC" w:rsidRPr="00D35E75">
        <w:rPr>
          <w:rFonts w:asciiTheme="majorBidi" w:hAnsiTheme="majorBidi" w:cstheme="majorBidi"/>
          <w:sz w:val="26"/>
          <w:szCs w:val="26"/>
        </w:rPr>
        <w:t>n</w:t>
      </w:r>
      <w:r w:rsidRPr="00D35E75">
        <w:rPr>
          <w:rFonts w:asciiTheme="majorBidi" w:hAnsiTheme="majorBidi" w:cstheme="majorBidi"/>
          <w:sz w:val="26"/>
          <w:szCs w:val="26"/>
        </w:rPr>
        <w:t xml:space="preserve">or his writings </w:t>
      </w:r>
      <w:r w:rsidR="00CB3CFC" w:rsidRPr="00D35E75">
        <w:rPr>
          <w:rFonts w:asciiTheme="majorBidi" w:hAnsiTheme="majorBidi" w:cstheme="majorBidi"/>
          <w:sz w:val="26"/>
          <w:szCs w:val="26"/>
        </w:rPr>
        <w:t>n</w:t>
      </w:r>
      <w:r w:rsidRPr="00D35E75">
        <w:rPr>
          <w:rFonts w:asciiTheme="majorBidi" w:hAnsiTheme="majorBidi" w:cstheme="majorBidi"/>
          <w:sz w:val="26"/>
          <w:szCs w:val="26"/>
        </w:rPr>
        <w:t>or that he was a disciple of John, the disciple of Christ, but the claim of Irenaeus</w:t>
      </w:r>
      <w:r w:rsidR="007C6270">
        <w:rPr>
          <w:rFonts w:asciiTheme="majorBidi" w:hAnsiTheme="majorBidi" w:cstheme="majorBidi"/>
          <w:sz w:val="26"/>
          <w:szCs w:val="26"/>
        </w:rPr>
        <w:t>.</w:t>
      </w:r>
    </w:p>
    <w:p w:rsidR="00CB3CFC" w:rsidRPr="00D35E75" w:rsidRDefault="00EA6DED" w:rsidP="00CB3CFC">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Ha</w:t>
      </w:r>
      <w:r w:rsidR="00AE10EB">
        <w:rPr>
          <w:rFonts w:asciiTheme="majorBidi" w:hAnsiTheme="majorBidi" w:cstheme="majorBidi"/>
          <w:sz w:val="26"/>
          <w:szCs w:val="26"/>
          <w:lang w:val="en-US"/>
        </w:rPr>
        <w:t>d</w:t>
      </w:r>
      <w:r w:rsidR="00BF5470" w:rsidRPr="00D35E75">
        <w:rPr>
          <w:rFonts w:asciiTheme="majorBidi" w:hAnsiTheme="majorBidi" w:cstheme="majorBidi"/>
          <w:sz w:val="26"/>
          <w:szCs w:val="26"/>
        </w:rPr>
        <w:t xml:space="preserve"> Papias ever </w:t>
      </w:r>
      <w:r>
        <w:rPr>
          <w:rFonts w:asciiTheme="majorBidi" w:hAnsiTheme="majorBidi" w:cstheme="majorBidi"/>
          <w:sz w:val="26"/>
          <w:szCs w:val="26"/>
          <w:lang w:val="en-US"/>
        </w:rPr>
        <w:t>had</w:t>
      </w:r>
      <w:r w:rsidR="00BF5470" w:rsidRPr="00D35E75">
        <w:rPr>
          <w:rFonts w:asciiTheme="majorBidi" w:hAnsiTheme="majorBidi" w:cstheme="majorBidi"/>
          <w:sz w:val="26"/>
          <w:szCs w:val="26"/>
        </w:rPr>
        <w:t xml:space="preserve"> any companions or disciples? </w:t>
      </w:r>
      <w:r w:rsidR="00006FE4">
        <w:rPr>
          <w:rFonts w:asciiTheme="majorBidi" w:hAnsiTheme="majorBidi" w:cstheme="majorBidi"/>
          <w:sz w:val="26"/>
          <w:szCs w:val="26"/>
          <w:lang w:val="en-US"/>
        </w:rPr>
        <w:t>Is t</w:t>
      </w:r>
      <w:r w:rsidR="00813B80">
        <w:rPr>
          <w:rFonts w:asciiTheme="majorBidi" w:hAnsiTheme="majorBidi" w:cstheme="majorBidi"/>
          <w:sz w:val="26"/>
          <w:szCs w:val="26"/>
          <w:lang w:val="en-US"/>
        </w:rPr>
        <w:t xml:space="preserve">here </w:t>
      </w:r>
      <w:r w:rsidR="00006FE4">
        <w:rPr>
          <w:rFonts w:asciiTheme="majorBidi" w:hAnsiTheme="majorBidi" w:cstheme="majorBidi"/>
          <w:sz w:val="26"/>
          <w:szCs w:val="26"/>
          <w:lang w:val="en-US"/>
        </w:rPr>
        <w:t>any</w:t>
      </w:r>
      <w:r w:rsidR="001E52CD" w:rsidRPr="00D35E75">
        <w:rPr>
          <w:rFonts w:asciiTheme="majorBidi" w:hAnsiTheme="majorBidi" w:cstheme="majorBidi"/>
          <w:sz w:val="26"/>
          <w:szCs w:val="26"/>
        </w:rPr>
        <w:t xml:space="preserve"> Church had heard about him</w:t>
      </w:r>
      <w:r w:rsidR="00811F13">
        <w:rPr>
          <w:rFonts w:asciiTheme="majorBidi" w:hAnsiTheme="majorBidi" w:cstheme="majorBidi"/>
          <w:sz w:val="26"/>
          <w:szCs w:val="26"/>
          <w:lang w:val="en-US"/>
        </w:rPr>
        <w:t xml:space="preserve"> during his lifetime and not only </w:t>
      </w:r>
      <w:r w:rsidR="008B6E78">
        <w:rPr>
          <w:rFonts w:asciiTheme="majorBidi" w:hAnsiTheme="majorBidi" w:cstheme="majorBidi"/>
          <w:sz w:val="26"/>
          <w:szCs w:val="26"/>
          <w:lang w:val="en-US"/>
        </w:rPr>
        <w:t>through</w:t>
      </w:r>
      <w:r w:rsidR="001E52CD" w:rsidRPr="00D35E75">
        <w:rPr>
          <w:rFonts w:asciiTheme="majorBidi" w:hAnsiTheme="majorBidi" w:cstheme="majorBidi"/>
          <w:sz w:val="26"/>
          <w:szCs w:val="26"/>
        </w:rPr>
        <w:t xml:space="preserve"> the </w:t>
      </w:r>
      <w:r w:rsidR="00BF5470" w:rsidRPr="00D35E75">
        <w:rPr>
          <w:rFonts w:asciiTheme="majorBidi" w:hAnsiTheme="majorBidi" w:cstheme="majorBidi"/>
          <w:sz w:val="26"/>
          <w:szCs w:val="26"/>
        </w:rPr>
        <w:t>writings of Irenaeus</w:t>
      </w:r>
      <w:r w:rsidR="00811F13">
        <w:rPr>
          <w:rFonts w:asciiTheme="majorBidi" w:hAnsiTheme="majorBidi" w:cstheme="majorBidi"/>
          <w:sz w:val="26"/>
          <w:szCs w:val="26"/>
          <w:lang w:val="en-US"/>
        </w:rPr>
        <w:t>?</w:t>
      </w:r>
      <w:r w:rsidR="00BF5470" w:rsidRPr="00D35E75">
        <w:rPr>
          <w:rFonts w:asciiTheme="majorBidi" w:hAnsiTheme="majorBidi" w:cstheme="majorBidi"/>
          <w:sz w:val="26"/>
          <w:szCs w:val="26"/>
        </w:rPr>
        <w:t xml:space="preserve"> </w:t>
      </w:r>
      <w:r w:rsidRPr="00EA6DED">
        <w:rPr>
          <w:rFonts w:asciiTheme="majorBidi" w:hAnsiTheme="majorBidi" w:cstheme="majorBidi"/>
          <w:sz w:val="26"/>
          <w:szCs w:val="26"/>
        </w:rPr>
        <w:t xml:space="preserve">Is it </w:t>
      </w:r>
      <w:r w:rsidR="00C35176">
        <w:rPr>
          <w:rFonts w:asciiTheme="majorBidi" w:hAnsiTheme="majorBidi" w:cstheme="majorBidi"/>
          <w:sz w:val="26"/>
          <w:szCs w:val="26"/>
          <w:lang w:val="en-US"/>
        </w:rPr>
        <w:t>reasonable</w:t>
      </w:r>
      <w:r w:rsidRPr="00EA6DED">
        <w:rPr>
          <w:rFonts w:asciiTheme="majorBidi" w:hAnsiTheme="majorBidi" w:cstheme="majorBidi"/>
          <w:sz w:val="26"/>
          <w:szCs w:val="26"/>
        </w:rPr>
        <w:t xml:space="preserve"> that such a person of such importance and prestige </w:t>
      </w:r>
      <w:r w:rsidR="00811F13">
        <w:rPr>
          <w:rFonts w:asciiTheme="majorBidi" w:hAnsiTheme="majorBidi" w:cstheme="majorBidi"/>
          <w:sz w:val="26"/>
          <w:szCs w:val="26"/>
          <w:lang w:val="en-US"/>
        </w:rPr>
        <w:t xml:space="preserve">neither </w:t>
      </w:r>
      <w:r w:rsidRPr="00EA6DED">
        <w:rPr>
          <w:rFonts w:asciiTheme="majorBidi" w:hAnsiTheme="majorBidi" w:cstheme="majorBidi"/>
          <w:sz w:val="26"/>
          <w:szCs w:val="26"/>
        </w:rPr>
        <w:t>was famous</w:t>
      </w:r>
      <w:r w:rsidR="00811F13">
        <w:rPr>
          <w:rFonts w:asciiTheme="majorBidi" w:hAnsiTheme="majorBidi" w:cstheme="majorBidi"/>
          <w:sz w:val="26"/>
          <w:szCs w:val="26"/>
          <w:lang w:val="en-US"/>
        </w:rPr>
        <w:t xml:space="preserve"> nor</w:t>
      </w:r>
      <w:r w:rsidR="00BF5470" w:rsidRPr="00D35E75">
        <w:rPr>
          <w:rFonts w:asciiTheme="majorBidi" w:hAnsiTheme="majorBidi" w:cstheme="majorBidi"/>
          <w:sz w:val="26"/>
          <w:szCs w:val="26"/>
        </w:rPr>
        <w:t xml:space="preserve"> his writings </w:t>
      </w:r>
      <w:r w:rsidR="005A62BC" w:rsidRPr="00D35E75">
        <w:rPr>
          <w:rFonts w:asciiTheme="majorBidi" w:hAnsiTheme="majorBidi" w:cstheme="majorBidi"/>
          <w:sz w:val="26"/>
          <w:szCs w:val="26"/>
        </w:rPr>
        <w:t xml:space="preserve">were </w:t>
      </w:r>
      <w:r w:rsidR="00CB3CFC" w:rsidRPr="00D35E75">
        <w:rPr>
          <w:rFonts w:asciiTheme="majorBidi" w:hAnsiTheme="majorBidi" w:cstheme="majorBidi"/>
          <w:sz w:val="26"/>
          <w:szCs w:val="26"/>
        </w:rPr>
        <w:t>widespread</w:t>
      </w:r>
      <w:r w:rsidR="00BF5470" w:rsidRPr="00D35E75">
        <w:rPr>
          <w:rFonts w:asciiTheme="majorBidi" w:hAnsiTheme="majorBidi" w:cstheme="majorBidi"/>
          <w:sz w:val="26"/>
          <w:szCs w:val="26"/>
        </w:rPr>
        <w:t xml:space="preserve"> among churches? Even the excerpts </w:t>
      </w:r>
      <w:r w:rsidR="00CB3CFC" w:rsidRPr="00D35E75">
        <w:rPr>
          <w:rFonts w:asciiTheme="majorBidi" w:hAnsiTheme="majorBidi" w:cstheme="majorBidi"/>
          <w:sz w:val="26"/>
          <w:szCs w:val="26"/>
        </w:rPr>
        <w:t>quoted</w:t>
      </w:r>
      <w:r w:rsidR="00BF5470" w:rsidRPr="00D35E75">
        <w:rPr>
          <w:rFonts w:asciiTheme="majorBidi" w:hAnsiTheme="majorBidi" w:cstheme="majorBidi"/>
          <w:sz w:val="26"/>
          <w:szCs w:val="26"/>
        </w:rPr>
        <w:t xml:space="preserve"> by Irenaeus in his writings and ascrib</w:t>
      </w:r>
      <w:r w:rsidR="00CB3CFC" w:rsidRPr="00D35E75">
        <w:rPr>
          <w:rFonts w:asciiTheme="majorBidi" w:hAnsiTheme="majorBidi" w:cstheme="majorBidi"/>
          <w:sz w:val="26"/>
          <w:szCs w:val="26"/>
        </w:rPr>
        <w:t>ed</w:t>
      </w:r>
      <w:r w:rsidR="00BF5470" w:rsidRPr="00D35E75">
        <w:rPr>
          <w:rFonts w:asciiTheme="majorBidi" w:hAnsiTheme="majorBidi" w:cstheme="majorBidi"/>
          <w:sz w:val="26"/>
          <w:szCs w:val="26"/>
        </w:rPr>
        <w:t xml:space="preserve"> them to Papias</w:t>
      </w:r>
      <w:r w:rsidR="00CB3CFC" w:rsidRPr="00D35E75">
        <w:rPr>
          <w:rFonts w:asciiTheme="majorBidi" w:hAnsiTheme="majorBidi" w:cstheme="majorBidi"/>
          <w:sz w:val="26"/>
          <w:szCs w:val="26"/>
        </w:rPr>
        <w:t xml:space="preserve">, </w:t>
      </w:r>
      <w:r w:rsidR="00813B80">
        <w:rPr>
          <w:rFonts w:asciiTheme="majorBidi" w:hAnsiTheme="majorBidi" w:cstheme="majorBidi"/>
          <w:sz w:val="26"/>
          <w:szCs w:val="26"/>
          <w:lang w:val="en-US"/>
        </w:rPr>
        <w:t>assume</w:t>
      </w:r>
      <w:r w:rsidR="00CB3CFC" w:rsidRPr="00D35E75">
        <w:rPr>
          <w:rFonts w:asciiTheme="majorBidi" w:hAnsiTheme="majorBidi" w:cstheme="majorBidi"/>
          <w:sz w:val="26"/>
          <w:szCs w:val="26"/>
        </w:rPr>
        <w:t xml:space="preserve"> that </w:t>
      </w:r>
      <w:r w:rsidR="00BF5470" w:rsidRPr="00D35E75">
        <w:rPr>
          <w:rFonts w:asciiTheme="majorBidi" w:hAnsiTheme="majorBidi" w:cstheme="majorBidi"/>
          <w:sz w:val="26"/>
          <w:szCs w:val="26"/>
        </w:rPr>
        <w:t xml:space="preserve">Irenaeus had </w:t>
      </w:r>
      <w:r w:rsidR="00CB3CFC" w:rsidRPr="00D35E75">
        <w:rPr>
          <w:rFonts w:asciiTheme="majorBidi" w:hAnsiTheme="majorBidi" w:cstheme="majorBidi"/>
          <w:sz w:val="26"/>
          <w:szCs w:val="26"/>
        </w:rPr>
        <w:t xml:space="preserve">the writings of </w:t>
      </w:r>
      <w:r w:rsidR="00BF5470" w:rsidRPr="00D35E75">
        <w:rPr>
          <w:rFonts w:asciiTheme="majorBidi" w:hAnsiTheme="majorBidi" w:cstheme="majorBidi"/>
          <w:sz w:val="26"/>
          <w:szCs w:val="26"/>
        </w:rPr>
        <w:t>Papias in his hand to quote them</w:t>
      </w:r>
      <w:r w:rsidR="007C6270">
        <w:rPr>
          <w:rFonts w:asciiTheme="majorBidi" w:hAnsiTheme="majorBidi" w:cstheme="majorBidi"/>
          <w:sz w:val="26"/>
          <w:szCs w:val="26"/>
        </w:rPr>
        <w:t>.</w:t>
      </w:r>
    </w:p>
    <w:p w:rsidR="00CB3CFC" w:rsidRDefault="00DA2AD8" w:rsidP="00CB3CFC">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Nevertheless,</w:t>
      </w:r>
      <w:r w:rsidR="00CB3CFC" w:rsidRPr="00D35E75">
        <w:rPr>
          <w:rFonts w:asciiTheme="majorBidi" w:hAnsiTheme="majorBidi" w:cstheme="majorBidi"/>
          <w:sz w:val="26"/>
          <w:szCs w:val="26"/>
        </w:rPr>
        <w:t xml:space="preserve"> as long as those books were never preserved</w:t>
      </w:r>
      <w:r w:rsidR="000263DC">
        <w:rPr>
          <w:rFonts w:asciiTheme="majorBidi" w:hAnsiTheme="majorBidi" w:cstheme="majorBidi"/>
          <w:sz w:val="26"/>
          <w:szCs w:val="26"/>
          <w:lang w:val="en-US"/>
        </w:rPr>
        <w:t>,</w:t>
      </w:r>
      <w:r w:rsidR="00CB3CFC" w:rsidRPr="00D35E75">
        <w:rPr>
          <w:rFonts w:asciiTheme="majorBidi" w:hAnsiTheme="majorBidi" w:cstheme="majorBidi"/>
          <w:sz w:val="26"/>
          <w:szCs w:val="26"/>
        </w:rPr>
        <w:t xml:space="preserve"> and no one mentioned its existence except Irenaeus, then they never exist</w:t>
      </w:r>
      <w:r w:rsidR="00347659">
        <w:rPr>
          <w:rFonts w:asciiTheme="majorBidi" w:hAnsiTheme="majorBidi" w:cstheme="majorBidi"/>
          <w:sz w:val="26"/>
          <w:szCs w:val="26"/>
          <w:lang w:val="en-US"/>
        </w:rPr>
        <w:t>ed</w:t>
      </w:r>
      <w:r w:rsidR="00CB3CFC" w:rsidRPr="00D35E75">
        <w:rPr>
          <w:rFonts w:asciiTheme="majorBidi" w:hAnsiTheme="majorBidi" w:cstheme="majorBidi"/>
          <w:sz w:val="26"/>
          <w:szCs w:val="26"/>
        </w:rPr>
        <w:t xml:space="preserve"> at all</w:t>
      </w:r>
      <w:r w:rsidR="000263DC">
        <w:rPr>
          <w:rFonts w:asciiTheme="majorBidi" w:hAnsiTheme="majorBidi" w:cstheme="majorBidi"/>
          <w:sz w:val="26"/>
          <w:szCs w:val="26"/>
          <w:lang w:val="en-US"/>
        </w:rPr>
        <w:t>,</w:t>
      </w:r>
      <w:r w:rsidR="00CB3CFC" w:rsidRPr="00D35E75">
        <w:rPr>
          <w:rFonts w:asciiTheme="majorBidi" w:hAnsiTheme="majorBidi" w:cstheme="majorBidi"/>
          <w:sz w:val="26"/>
          <w:szCs w:val="26"/>
        </w:rPr>
        <w:t xml:space="preserve"> and those excerpts were </w:t>
      </w:r>
      <w:r w:rsidR="00CB3CFC" w:rsidRPr="00D35E75">
        <w:rPr>
          <w:rFonts w:asciiTheme="majorBidi" w:hAnsiTheme="majorBidi" w:cstheme="majorBidi"/>
          <w:color w:val="091DF1"/>
          <w:sz w:val="26"/>
          <w:szCs w:val="26"/>
        </w:rPr>
        <w:t>from the thought of Irenaeus himself</w:t>
      </w:r>
      <w:r w:rsidR="007C6270">
        <w:rPr>
          <w:rFonts w:asciiTheme="majorBidi" w:hAnsiTheme="majorBidi" w:cstheme="majorBidi"/>
          <w:sz w:val="26"/>
          <w:szCs w:val="26"/>
        </w:rPr>
        <w:t>.</w:t>
      </w:r>
    </w:p>
    <w:p w:rsidR="008E53EF" w:rsidRPr="008E53EF" w:rsidRDefault="008E53EF" w:rsidP="008E53EF">
      <w:pPr>
        <w:spacing w:after="120" w:line="276" w:lineRule="auto"/>
        <w:rPr>
          <w:rFonts w:asciiTheme="majorBidi" w:hAnsiTheme="majorBidi" w:cstheme="majorBidi"/>
          <w:b/>
          <w:bCs/>
          <w:sz w:val="26"/>
          <w:szCs w:val="26"/>
        </w:rPr>
      </w:pPr>
      <w:r w:rsidRPr="00D35E75">
        <w:rPr>
          <w:rFonts w:asciiTheme="majorBidi" w:hAnsiTheme="majorBidi" w:cstheme="majorBidi"/>
          <w:b/>
          <w:bCs/>
          <w:sz w:val="26"/>
          <w:szCs w:val="26"/>
        </w:rPr>
        <w:t>In his book "Church History</w:t>
      </w:r>
      <w:r w:rsidR="000263DC">
        <w:rPr>
          <w:rFonts w:asciiTheme="majorBidi" w:hAnsiTheme="majorBidi" w:cstheme="majorBidi"/>
          <w:b/>
          <w:bCs/>
          <w:sz w:val="26"/>
          <w:szCs w:val="26"/>
          <w:lang w:val="en-US"/>
        </w:rPr>
        <w:t>,</w:t>
      </w:r>
      <w:r w:rsidRPr="00D35E75">
        <w:rPr>
          <w:rFonts w:asciiTheme="majorBidi" w:hAnsiTheme="majorBidi" w:cstheme="majorBidi"/>
          <w:b/>
          <w:bCs/>
          <w:sz w:val="26"/>
          <w:szCs w:val="26"/>
        </w:rPr>
        <w:t>" Eusebius of Caesarea stated:</w:t>
      </w:r>
    </w:p>
    <w:p w:rsidR="008E53EF" w:rsidRPr="008E53EF" w:rsidRDefault="008E53EF" w:rsidP="005A62BC">
      <w:pPr>
        <w:spacing w:after="120" w:line="276" w:lineRule="auto"/>
        <w:jc w:val="both"/>
        <w:rPr>
          <w:rFonts w:asciiTheme="majorBidi" w:hAnsiTheme="majorBidi" w:cstheme="majorBidi"/>
          <w:sz w:val="26"/>
          <w:szCs w:val="26"/>
          <w:lang w:val="en-US"/>
        </w:rPr>
      </w:pPr>
      <w:r w:rsidRPr="008E53EF">
        <w:rPr>
          <w:rFonts w:asciiTheme="majorBidi" w:hAnsiTheme="majorBidi" w:cstheme="majorBidi"/>
          <w:i/>
          <w:iCs/>
          <w:sz w:val="26"/>
          <w:szCs w:val="26"/>
          <w:lang w:val="en-US"/>
        </w:rPr>
        <w:t>"The same writer (</w:t>
      </w:r>
      <w:r w:rsidRPr="008E53EF">
        <w:rPr>
          <w:rFonts w:asciiTheme="majorBidi" w:hAnsiTheme="majorBidi" w:cstheme="majorBidi"/>
          <w:i/>
          <w:iCs/>
          <w:color w:val="0B25EA"/>
          <w:sz w:val="26"/>
          <w:szCs w:val="26"/>
          <w:lang w:val="en-US"/>
        </w:rPr>
        <w:t>Papias</w:t>
      </w:r>
      <w:r w:rsidRPr="008E53EF">
        <w:rPr>
          <w:rFonts w:asciiTheme="majorBidi" w:hAnsiTheme="majorBidi" w:cstheme="majorBidi"/>
          <w:i/>
          <w:iCs/>
          <w:sz w:val="26"/>
          <w:szCs w:val="26"/>
          <w:lang w:val="en-US"/>
        </w:rPr>
        <w:t xml:space="preserve">) gives also other accounts which he says came to him through </w:t>
      </w:r>
      <w:r w:rsidRPr="008E53EF">
        <w:rPr>
          <w:rFonts w:asciiTheme="majorBidi" w:hAnsiTheme="majorBidi" w:cstheme="majorBidi"/>
          <w:i/>
          <w:iCs/>
          <w:color w:val="0B25EA"/>
          <w:sz w:val="26"/>
          <w:szCs w:val="26"/>
          <w:lang w:val="en-US"/>
        </w:rPr>
        <w:t>unwritten tradition</w:t>
      </w:r>
      <w:r w:rsidRPr="008E53EF">
        <w:rPr>
          <w:rFonts w:asciiTheme="majorBidi" w:hAnsiTheme="majorBidi" w:cstheme="majorBidi"/>
          <w:i/>
          <w:iCs/>
          <w:sz w:val="26"/>
          <w:szCs w:val="26"/>
          <w:lang w:val="en-US"/>
        </w:rPr>
        <w:t xml:space="preserve">, certain </w:t>
      </w:r>
      <w:r w:rsidRPr="008E53EF">
        <w:rPr>
          <w:rFonts w:asciiTheme="majorBidi" w:hAnsiTheme="majorBidi" w:cstheme="majorBidi"/>
          <w:i/>
          <w:iCs/>
          <w:color w:val="0B25EA"/>
          <w:sz w:val="26"/>
          <w:szCs w:val="26"/>
          <w:u w:val="single"/>
          <w:lang w:val="en-US"/>
        </w:rPr>
        <w:t>strange</w:t>
      </w:r>
      <w:r w:rsidRPr="008E53EF">
        <w:rPr>
          <w:rFonts w:asciiTheme="majorBidi" w:hAnsiTheme="majorBidi" w:cstheme="majorBidi"/>
          <w:i/>
          <w:iCs/>
          <w:color w:val="0B25EA"/>
          <w:sz w:val="26"/>
          <w:szCs w:val="26"/>
          <w:lang w:val="en-US"/>
        </w:rPr>
        <w:t xml:space="preserve"> parables and teachings of the </w:t>
      </w:r>
      <w:proofErr w:type="spellStart"/>
      <w:r w:rsidRPr="008E53EF">
        <w:rPr>
          <w:rFonts w:asciiTheme="majorBidi" w:hAnsiTheme="majorBidi" w:cstheme="majorBidi"/>
          <w:i/>
          <w:iCs/>
          <w:color w:val="0B25EA"/>
          <w:sz w:val="26"/>
          <w:szCs w:val="26"/>
          <w:lang w:val="en-US"/>
        </w:rPr>
        <w:t>Saviour</w:t>
      </w:r>
      <w:proofErr w:type="spellEnd"/>
      <w:r w:rsidRPr="008E53EF">
        <w:rPr>
          <w:rFonts w:asciiTheme="majorBidi" w:hAnsiTheme="majorBidi" w:cstheme="majorBidi"/>
          <w:i/>
          <w:iCs/>
          <w:sz w:val="26"/>
          <w:szCs w:val="26"/>
          <w:lang w:val="en-US"/>
        </w:rPr>
        <w:t xml:space="preserve">, and some other </w:t>
      </w:r>
      <w:r w:rsidRPr="008E53EF">
        <w:rPr>
          <w:rFonts w:asciiTheme="majorBidi" w:hAnsiTheme="majorBidi" w:cstheme="majorBidi"/>
          <w:i/>
          <w:iCs/>
          <w:color w:val="0B25EA"/>
          <w:sz w:val="26"/>
          <w:szCs w:val="26"/>
          <w:lang w:val="en-US"/>
        </w:rPr>
        <w:t>more mythical things</w:t>
      </w:r>
      <w:r w:rsidRPr="008E53EF">
        <w:rPr>
          <w:rFonts w:asciiTheme="majorBidi" w:hAnsiTheme="majorBidi" w:cstheme="majorBidi"/>
          <w:i/>
          <w:iCs/>
          <w:sz w:val="26"/>
          <w:szCs w:val="26"/>
          <w:lang w:val="en-US"/>
        </w:rPr>
        <w:t xml:space="preserve">. To these belong his statement that there will be a period of some thousand years after the resurrection of the </w:t>
      </w:r>
      <w:r w:rsidRPr="008E53EF">
        <w:rPr>
          <w:rFonts w:asciiTheme="majorBidi" w:hAnsiTheme="majorBidi" w:cstheme="majorBidi"/>
          <w:i/>
          <w:iCs/>
          <w:sz w:val="26"/>
          <w:szCs w:val="26"/>
          <w:lang w:val="en-US"/>
        </w:rPr>
        <w:lastRenderedPageBreak/>
        <w:t xml:space="preserve">dead, and that the kingdom of Christ will be set up in material form on this very earth. I suppose he got </w:t>
      </w:r>
      <w:r w:rsidRPr="008E53EF">
        <w:rPr>
          <w:rFonts w:asciiTheme="majorBidi" w:hAnsiTheme="majorBidi" w:cstheme="majorBidi"/>
          <w:i/>
          <w:iCs/>
          <w:color w:val="0B25EA"/>
          <w:sz w:val="26"/>
          <w:szCs w:val="26"/>
          <w:lang w:val="en-US"/>
        </w:rPr>
        <w:t xml:space="preserve">these ideas </w:t>
      </w:r>
      <w:r w:rsidRPr="008E53EF">
        <w:rPr>
          <w:rFonts w:asciiTheme="majorBidi" w:hAnsiTheme="majorBidi" w:cstheme="majorBidi"/>
          <w:i/>
          <w:iCs/>
          <w:sz w:val="26"/>
          <w:szCs w:val="26"/>
          <w:lang w:val="en-US"/>
        </w:rPr>
        <w:t xml:space="preserve">through a </w:t>
      </w:r>
      <w:r w:rsidRPr="008E53EF">
        <w:rPr>
          <w:rFonts w:asciiTheme="majorBidi" w:hAnsiTheme="majorBidi" w:cstheme="majorBidi"/>
          <w:i/>
          <w:iCs/>
          <w:color w:val="0B25EA"/>
          <w:sz w:val="26"/>
          <w:szCs w:val="26"/>
          <w:lang w:val="en-US"/>
        </w:rPr>
        <w:t xml:space="preserve">misunderstanding </w:t>
      </w:r>
      <w:r w:rsidRPr="008E53EF">
        <w:rPr>
          <w:rFonts w:asciiTheme="majorBidi" w:hAnsiTheme="majorBidi" w:cstheme="majorBidi"/>
          <w:i/>
          <w:iCs/>
          <w:sz w:val="26"/>
          <w:szCs w:val="26"/>
          <w:lang w:val="en-US"/>
        </w:rPr>
        <w:t xml:space="preserve">of the apostolic accounts, not perceiving that the things said by them were spoken mystically in figures. </w:t>
      </w:r>
      <w:r w:rsidRPr="008E53EF">
        <w:rPr>
          <w:rFonts w:asciiTheme="majorBidi" w:hAnsiTheme="majorBidi" w:cstheme="majorBidi"/>
          <w:i/>
          <w:iCs/>
          <w:color w:val="0B25EA"/>
          <w:sz w:val="26"/>
          <w:szCs w:val="26"/>
          <w:lang w:val="en-US"/>
        </w:rPr>
        <w:t xml:space="preserve">For he appears to have been of </w:t>
      </w:r>
      <w:r w:rsidRPr="008E53EF">
        <w:rPr>
          <w:rFonts w:asciiTheme="majorBidi" w:hAnsiTheme="majorBidi" w:cstheme="majorBidi"/>
          <w:i/>
          <w:iCs/>
          <w:color w:val="0B25EA"/>
          <w:sz w:val="26"/>
          <w:szCs w:val="26"/>
          <w:u w:val="single"/>
          <w:lang w:val="en-US"/>
        </w:rPr>
        <w:t>very limited understanding</w:t>
      </w:r>
      <w:r w:rsidRPr="008E53EF">
        <w:rPr>
          <w:rFonts w:asciiTheme="majorBidi" w:hAnsiTheme="majorBidi" w:cstheme="majorBidi"/>
          <w:i/>
          <w:iCs/>
          <w:sz w:val="26"/>
          <w:szCs w:val="26"/>
          <w:lang w:val="en-US"/>
        </w:rPr>
        <w:t xml:space="preserve">, </w:t>
      </w:r>
      <w:r w:rsidRPr="008E53EF">
        <w:rPr>
          <w:rFonts w:asciiTheme="majorBidi" w:hAnsiTheme="majorBidi" w:cstheme="majorBidi"/>
          <w:i/>
          <w:iCs/>
          <w:color w:val="0B25EA"/>
          <w:sz w:val="26"/>
          <w:szCs w:val="26"/>
          <w:lang w:val="en-US"/>
        </w:rPr>
        <w:t>as one can see from his discourses</w:t>
      </w:r>
      <w:r w:rsidRPr="008E53EF">
        <w:rPr>
          <w:rFonts w:asciiTheme="majorBidi" w:hAnsiTheme="majorBidi" w:cstheme="majorBidi"/>
          <w:i/>
          <w:iCs/>
          <w:sz w:val="26"/>
          <w:szCs w:val="26"/>
          <w:lang w:val="en-US"/>
        </w:rPr>
        <w:t xml:space="preserve">. But it was </w:t>
      </w:r>
      <w:r w:rsidRPr="008E53EF">
        <w:rPr>
          <w:rFonts w:asciiTheme="majorBidi" w:hAnsiTheme="majorBidi" w:cstheme="majorBidi"/>
          <w:i/>
          <w:iCs/>
          <w:color w:val="0B25EA"/>
          <w:sz w:val="26"/>
          <w:szCs w:val="26"/>
          <w:lang w:val="en-US"/>
        </w:rPr>
        <w:t xml:space="preserve">due to him </w:t>
      </w:r>
      <w:r w:rsidRPr="008E53EF">
        <w:rPr>
          <w:rFonts w:asciiTheme="majorBidi" w:hAnsiTheme="majorBidi" w:cstheme="majorBidi"/>
          <w:i/>
          <w:iCs/>
          <w:sz w:val="26"/>
          <w:szCs w:val="26"/>
          <w:lang w:val="en-US"/>
        </w:rPr>
        <w:t xml:space="preserve">that so many of the </w:t>
      </w:r>
      <w:r w:rsidRPr="008E53EF">
        <w:rPr>
          <w:rFonts w:asciiTheme="majorBidi" w:hAnsiTheme="majorBidi" w:cstheme="majorBidi"/>
          <w:i/>
          <w:iCs/>
          <w:color w:val="0B25EA"/>
          <w:sz w:val="26"/>
          <w:szCs w:val="26"/>
          <w:lang w:val="en-US"/>
        </w:rPr>
        <w:t xml:space="preserve">Church Fathers </w:t>
      </w:r>
      <w:r w:rsidRPr="008E53EF">
        <w:rPr>
          <w:rFonts w:asciiTheme="majorBidi" w:hAnsiTheme="majorBidi" w:cstheme="majorBidi"/>
          <w:i/>
          <w:iCs/>
          <w:sz w:val="26"/>
          <w:szCs w:val="26"/>
          <w:lang w:val="en-US"/>
        </w:rPr>
        <w:t xml:space="preserve">after him </w:t>
      </w:r>
      <w:r w:rsidRPr="008E53EF">
        <w:rPr>
          <w:rFonts w:asciiTheme="majorBidi" w:hAnsiTheme="majorBidi" w:cstheme="majorBidi"/>
          <w:i/>
          <w:iCs/>
          <w:color w:val="0B25EA"/>
          <w:sz w:val="26"/>
          <w:szCs w:val="26"/>
          <w:lang w:val="en-US"/>
        </w:rPr>
        <w:t xml:space="preserve">adopted </w:t>
      </w:r>
      <w:r w:rsidRPr="008E53EF">
        <w:rPr>
          <w:rFonts w:asciiTheme="majorBidi" w:hAnsiTheme="majorBidi" w:cstheme="majorBidi"/>
          <w:i/>
          <w:iCs/>
          <w:sz w:val="26"/>
          <w:szCs w:val="26"/>
          <w:lang w:val="en-US"/>
        </w:rPr>
        <w:t xml:space="preserve">a like opinion, urging in their own support </w:t>
      </w:r>
      <w:r w:rsidRPr="008E53EF">
        <w:rPr>
          <w:rFonts w:asciiTheme="majorBidi" w:hAnsiTheme="majorBidi" w:cstheme="majorBidi"/>
          <w:i/>
          <w:iCs/>
          <w:color w:val="0B25EA"/>
          <w:sz w:val="26"/>
          <w:szCs w:val="26"/>
          <w:lang w:val="en-US"/>
        </w:rPr>
        <w:t>the antiquity of the man</w:t>
      </w:r>
      <w:r w:rsidRPr="008E53EF">
        <w:rPr>
          <w:rFonts w:asciiTheme="majorBidi" w:hAnsiTheme="majorBidi" w:cstheme="majorBidi"/>
          <w:i/>
          <w:iCs/>
          <w:sz w:val="26"/>
          <w:szCs w:val="26"/>
          <w:lang w:val="en-US"/>
        </w:rPr>
        <w:t>; as for instance</w:t>
      </w:r>
      <w:r w:rsidR="000263DC">
        <w:rPr>
          <w:rFonts w:asciiTheme="majorBidi" w:hAnsiTheme="majorBidi" w:cstheme="majorBidi"/>
          <w:i/>
          <w:iCs/>
          <w:sz w:val="26"/>
          <w:szCs w:val="26"/>
          <w:lang w:val="en-US"/>
        </w:rPr>
        <w:t>,</w:t>
      </w:r>
      <w:r w:rsidRPr="008E53EF">
        <w:rPr>
          <w:rFonts w:asciiTheme="majorBidi" w:hAnsiTheme="majorBidi" w:cstheme="majorBidi"/>
          <w:i/>
          <w:iCs/>
          <w:sz w:val="26"/>
          <w:szCs w:val="26"/>
          <w:lang w:val="en-US"/>
        </w:rPr>
        <w:t xml:space="preserve"> </w:t>
      </w:r>
      <w:r w:rsidRPr="008E53EF">
        <w:rPr>
          <w:rFonts w:asciiTheme="majorBidi" w:hAnsiTheme="majorBidi" w:cstheme="majorBidi"/>
          <w:i/>
          <w:iCs/>
          <w:color w:val="0B25EA"/>
          <w:sz w:val="26"/>
          <w:szCs w:val="26"/>
          <w:lang w:val="en-US"/>
        </w:rPr>
        <w:t xml:space="preserve">Irenaeus </w:t>
      </w:r>
      <w:r w:rsidRPr="008E53EF">
        <w:rPr>
          <w:rFonts w:asciiTheme="majorBidi" w:hAnsiTheme="majorBidi" w:cstheme="majorBidi"/>
          <w:i/>
          <w:iCs/>
          <w:sz w:val="26"/>
          <w:szCs w:val="26"/>
          <w:lang w:val="en-US"/>
        </w:rPr>
        <w:t>and anyone else that may have proclaimed similar views."</w:t>
      </w:r>
      <w:r w:rsidRPr="008E53EF">
        <w:rPr>
          <w:rStyle w:val="FootnoteReference"/>
          <w:rFonts w:asciiTheme="majorBidi" w:hAnsiTheme="majorBidi" w:cstheme="majorBidi"/>
          <w:sz w:val="26"/>
          <w:szCs w:val="26"/>
        </w:rPr>
        <w:t xml:space="preserve"> </w:t>
      </w:r>
      <w:r w:rsidRPr="00D35E75">
        <w:rPr>
          <w:rStyle w:val="FootnoteReference"/>
          <w:rFonts w:asciiTheme="majorBidi" w:hAnsiTheme="majorBidi" w:cstheme="majorBidi"/>
          <w:sz w:val="26"/>
          <w:szCs w:val="26"/>
        </w:rPr>
        <w:footnoteReference w:id="6"/>
      </w:r>
    </w:p>
    <w:p w:rsidR="008467AF" w:rsidRDefault="00234CAD" w:rsidP="008467AF">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t xml:space="preserve">As we </w:t>
      </w:r>
      <w:r w:rsidR="008467AF">
        <w:rPr>
          <w:rFonts w:asciiTheme="majorBidi" w:hAnsiTheme="majorBidi" w:cstheme="majorBidi"/>
          <w:sz w:val="26"/>
          <w:szCs w:val="26"/>
          <w:lang w:val="en-US"/>
        </w:rPr>
        <w:t xml:space="preserve">can </w:t>
      </w:r>
      <w:r>
        <w:rPr>
          <w:rFonts w:asciiTheme="majorBidi" w:hAnsiTheme="majorBidi" w:cstheme="majorBidi"/>
          <w:sz w:val="26"/>
          <w:szCs w:val="26"/>
          <w:lang w:val="en-US"/>
        </w:rPr>
        <w:t>see</w:t>
      </w:r>
      <w:r w:rsidR="008467AF">
        <w:rPr>
          <w:rFonts w:asciiTheme="majorBidi" w:hAnsiTheme="majorBidi" w:cstheme="majorBidi"/>
          <w:sz w:val="26"/>
          <w:szCs w:val="26"/>
          <w:lang w:val="en-US"/>
        </w:rPr>
        <w:t xml:space="preserve">, </w:t>
      </w:r>
      <w:r w:rsidR="00A9136F">
        <w:rPr>
          <w:rFonts w:asciiTheme="majorBidi" w:hAnsiTheme="majorBidi" w:cstheme="majorBidi"/>
          <w:sz w:val="26"/>
          <w:szCs w:val="26"/>
          <w:lang w:val="en-US"/>
        </w:rPr>
        <w:t xml:space="preserve">that </w:t>
      </w:r>
      <w:r w:rsidR="008467AF" w:rsidRPr="00D35E75">
        <w:rPr>
          <w:rFonts w:asciiTheme="majorBidi" w:hAnsiTheme="majorBidi" w:cstheme="majorBidi"/>
          <w:sz w:val="26"/>
          <w:szCs w:val="26"/>
        </w:rPr>
        <w:t>Eusebius</w:t>
      </w:r>
      <w:r w:rsidR="008467AF">
        <w:rPr>
          <w:rFonts w:asciiTheme="majorBidi" w:hAnsiTheme="majorBidi" w:cstheme="majorBidi"/>
          <w:sz w:val="26"/>
          <w:szCs w:val="26"/>
          <w:lang w:val="en-US"/>
        </w:rPr>
        <w:t xml:space="preserve"> criticized Papias and blamed him for </w:t>
      </w:r>
      <w:r w:rsidR="00A9136F">
        <w:rPr>
          <w:rFonts w:asciiTheme="majorBidi" w:hAnsiTheme="majorBidi" w:cstheme="majorBidi"/>
          <w:sz w:val="26"/>
          <w:szCs w:val="26"/>
          <w:lang w:val="en-US"/>
        </w:rPr>
        <w:t>the following</w:t>
      </w:r>
      <w:r w:rsidR="008467AF">
        <w:rPr>
          <w:rFonts w:asciiTheme="majorBidi" w:hAnsiTheme="majorBidi" w:cstheme="majorBidi"/>
          <w:sz w:val="26"/>
          <w:szCs w:val="26"/>
          <w:lang w:val="en-US"/>
        </w:rPr>
        <w:t xml:space="preserve"> things: </w:t>
      </w:r>
    </w:p>
    <w:p w:rsidR="008467AF" w:rsidRDefault="008467AF" w:rsidP="008467AF">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t xml:space="preserve">1- Papias </w:t>
      </w:r>
      <w:r w:rsidR="007B407B">
        <w:rPr>
          <w:rFonts w:asciiTheme="majorBidi" w:hAnsiTheme="majorBidi" w:cstheme="majorBidi"/>
          <w:sz w:val="26"/>
          <w:szCs w:val="26"/>
          <w:lang w:val="en-US"/>
        </w:rPr>
        <w:t>merged</w:t>
      </w:r>
      <w:r>
        <w:rPr>
          <w:rFonts w:asciiTheme="majorBidi" w:hAnsiTheme="majorBidi" w:cstheme="majorBidi"/>
          <w:sz w:val="26"/>
          <w:szCs w:val="26"/>
          <w:lang w:val="en-US"/>
        </w:rPr>
        <w:t xml:space="preserve"> in Christianity </w:t>
      </w:r>
      <w:r w:rsidRPr="008467AF">
        <w:rPr>
          <w:rFonts w:asciiTheme="majorBidi" w:hAnsiTheme="majorBidi" w:cstheme="majorBidi"/>
          <w:sz w:val="26"/>
          <w:szCs w:val="26"/>
          <w:lang w:val="en-US"/>
        </w:rPr>
        <w:t>strange parables and teachings and some other more mythical things</w:t>
      </w:r>
      <w:r w:rsidR="00A9136F">
        <w:rPr>
          <w:rFonts w:asciiTheme="majorBidi" w:hAnsiTheme="majorBidi" w:cstheme="majorBidi"/>
          <w:sz w:val="26"/>
          <w:szCs w:val="26"/>
          <w:lang w:val="en-US"/>
        </w:rPr>
        <w:t xml:space="preserve"> </w:t>
      </w:r>
      <w:r w:rsidR="0037578F" w:rsidRPr="00D35E75">
        <w:rPr>
          <w:rFonts w:asciiTheme="majorBidi" w:hAnsiTheme="majorBidi" w:cstheme="majorBidi"/>
          <w:sz w:val="26"/>
          <w:szCs w:val="26"/>
        </w:rPr>
        <w:t>as part of the oral tradition</w:t>
      </w:r>
      <w:r w:rsidR="0037578F">
        <w:rPr>
          <w:rFonts w:asciiTheme="majorBidi" w:hAnsiTheme="majorBidi" w:cstheme="majorBidi"/>
          <w:sz w:val="26"/>
          <w:szCs w:val="26"/>
          <w:lang w:val="en-US"/>
        </w:rPr>
        <w:t xml:space="preserve">. </w:t>
      </w:r>
    </w:p>
    <w:p w:rsidR="00A9136F" w:rsidRDefault="00A9136F" w:rsidP="008467AF">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t xml:space="preserve">2- Papias </w:t>
      </w:r>
      <w:r w:rsidRPr="00A9136F">
        <w:rPr>
          <w:rFonts w:asciiTheme="majorBidi" w:hAnsiTheme="majorBidi" w:cstheme="majorBidi"/>
          <w:sz w:val="26"/>
          <w:szCs w:val="26"/>
          <w:lang w:val="en-US"/>
        </w:rPr>
        <w:t xml:space="preserve">appears to have been of </w:t>
      </w:r>
      <w:r w:rsidR="001867F4">
        <w:rPr>
          <w:rFonts w:asciiTheme="majorBidi" w:hAnsiTheme="majorBidi" w:cstheme="majorBidi"/>
          <w:sz w:val="26"/>
          <w:szCs w:val="26"/>
          <w:lang w:val="en-US"/>
        </w:rPr>
        <w:t>minimal</w:t>
      </w:r>
      <w:r w:rsidRPr="00A9136F">
        <w:rPr>
          <w:rFonts w:asciiTheme="majorBidi" w:hAnsiTheme="majorBidi" w:cstheme="majorBidi"/>
          <w:sz w:val="26"/>
          <w:szCs w:val="26"/>
          <w:lang w:val="en-US"/>
        </w:rPr>
        <w:t xml:space="preserve"> understanding, as one can see from his discourses</w:t>
      </w:r>
      <w:r>
        <w:rPr>
          <w:rFonts w:asciiTheme="majorBidi" w:hAnsiTheme="majorBidi" w:cstheme="majorBidi"/>
          <w:sz w:val="26"/>
          <w:szCs w:val="26"/>
          <w:lang w:val="en-US"/>
        </w:rPr>
        <w:t>.</w:t>
      </w:r>
    </w:p>
    <w:p w:rsidR="008467AF" w:rsidRDefault="00A9136F" w:rsidP="008467A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3</w:t>
      </w:r>
      <w:r w:rsidR="008467AF">
        <w:rPr>
          <w:rFonts w:asciiTheme="majorBidi" w:hAnsiTheme="majorBidi" w:cstheme="majorBidi"/>
          <w:sz w:val="26"/>
          <w:szCs w:val="26"/>
          <w:lang w:val="en-US"/>
        </w:rPr>
        <w:t xml:space="preserve">- </w:t>
      </w:r>
      <w:r w:rsidR="005A62BC" w:rsidRPr="00D35E75">
        <w:rPr>
          <w:rFonts w:asciiTheme="majorBidi" w:hAnsiTheme="majorBidi" w:cstheme="majorBidi"/>
          <w:sz w:val="26"/>
          <w:szCs w:val="26"/>
        </w:rPr>
        <w:t xml:space="preserve">Papias was a </w:t>
      </w:r>
      <w:r w:rsidR="005A62BC" w:rsidRPr="008467AF">
        <w:rPr>
          <w:rFonts w:asciiTheme="majorBidi" w:hAnsiTheme="majorBidi" w:cstheme="majorBidi"/>
          <w:color w:val="0B25EA"/>
          <w:sz w:val="26"/>
          <w:szCs w:val="26"/>
        </w:rPr>
        <w:t>chiliast</w:t>
      </w:r>
      <w:r w:rsidR="005A62BC" w:rsidRPr="00D35E75">
        <w:rPr>
          <w:rFonts w:asciiTheme="majorBidi" w:hAnsiTheme="majorBidi" w:cstheme="majorBidi"/>
          <w:sz w:val="26"/>
          <w:szCs w:val="26"/>
        </w:rPr>
        <w:t xml:space="preserve"> or </w:t>
      </w:r>
      <w:r w:rsidR="005A62BC" w:rsidRPr="00D35E75">
        <w:rPr>
          <w:rFonts w:asciiTheme="majorBidi" w:hAnsiTheme="majorBidi" w:cstheme="majorBidi"/>
          <w:color w:val="091DF1"/>
          <w:sz w:val="26"/>
          <w:szCs w:val="26"/>
        </w:rPr>
        <w:t>millenialist</w:t>
      </w:r>
      <w:r w:rsidR="005A62BC" w:rsidRPr="00D35E75">
        <w:rPr>
          <w:rStyle w:val="FootnoteReference"/>
          <w:rFonts w:asciiTheme="majorBidi" w:hAnsiTheme="majorBidi" w:cstheme="majorBidi"/>
          <w:sz w:val="26"/>
          <w:szCs w:val="26"/>
        </w:rPr>
        <w:footnoteReference w:id="7"/>
      </w:r>
      <w:r w:rsidR="005A62BC" w:rsidRPr="00D35E75">
        <w:rPr>
          <w:rFonts w:asciiTheme="majorBidi" w:hAnsiTheme="majorBidi" w:cstheme="majorBidi"/>
          <w:sz w:val="26"/>
          <w:szCs w:val="26"/>
        </w:rPr>
        <w:t>, believing that “</w:t>
      </w:r>
      <w:r w:rsidR="008467AF" w:rsidRPr="008E53EF">
        <w:rPr>
          <w:rFonts w:asciiTheme="majorBidi" w:hAnsiTheme="majorBidi" w:cstheme="majorBidi"/>
          <w:i/>
          <w:iCs/>
          <w:sz w:val="26"/>
          <w:szCs w:val="26"/>
          <w:lang w:val="en-US"/>
        </w:rPr>
        <w:t>there will be a period of some thousand years after the resurrection of the dead, and that the kingdom of Christ will be set up in material form on this very earth</w:t>
      </w:r>
      <w:r w:rsidR="00540D30">
        <w:rPr>
          <w:rFonts w:asciiTheme="majorBidi" w:hAnsiTheme="majorBidi" w:cstheme="majorBidi"/>
          <w:i/>
          <w:iCs/>
          <w:sz w:val="26"/>
          <w:szCs w:val="26"/>
          <w:lang w:val="en-US"/>
        </w:rPr>
        <w:t>.</w:t>
      </w:r>
      <w:r w:rsidR="005A62BC" w:rsidRPr="00D35E75">
        <w:rPr>
          <w:rFonts w:asciiTheme="majorBidi" w:hAnsiTheme="majorBidi" w:cstheme="majorBidi"/>
          <w:sz w:val="26"/>
          <w:szCs w:val="26"/>
        </w:rPr>
        <w:t>”</w:t>
      </w:r>
    </w:p>
    <w:p w:rsidR="0037578F" w:rsidRDefault="0037578F" w:rsidP="0037578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 xml:space="preserve">4- Due to Papias </w:t>
      </w:r>
      <w:r w:rsidRPr="0037578F">
        <w:rPr>
          <w:rFonts w:asciiTheme="majorBidi" w:hAnsiTheme="majorBidi" w:cstheme="majorBidi"/>
          <w:sz w:val="26"/>
          <w:szCs w:val="26"/>
          <w:lang w:val="en-US"/>
        </w:rPr>
        <w:t>so many of the Church Fathers after him adopted a like opinion</w:t>
      </w:r>
      <w:r>
        <w:rPr>
          <w:rFonts w:asciiTheme="majorBidi" w:hAnsiTheme="majorBidi" w:cstheme="majorBidi"/>
          <w:sz w:val="26"/>
          <w:szCs w:val="26"/>
          <w:lang w:val="en-US"/>
        </w:rPr>
        <w:t xml:space="preserve"> and became </w:t>
      </w:r>
      <w:proofErr w:type="spellStart"/>
      <w:r w:rsidRPr="0037578F">
        <w:rPr>
          <w:rFonts w:asciiTheme="majorBidi" w:hAnsiTheme="majorBidi" w:cstheme="majorBidi"/>
          <w:sz w:val="26"/>
          <w:szCs w:val="26"/>
          <w:lang w:val="en-US"/>
        </w:rPr>
        <w:t>millenialist</w:t>
      </w:r>
      <w:r w:rsidR="000E27BB">
        <w:rPr>
          <w:rFonts w:asciiTheme="majorBidi" w:hAnsiTheme="majorBidi" w:cstheme="majorBidi"/>
          <w:sz w:val="26"/>
          <w:szCs w:val="26"/>
          <w:lang w:val="en-US"/>
        </w:rPr>
        <w:t>s</w:t>
      </w:r>
      <w:proofErr w:type="spellEnd"/>
      <w:r>
        <w:rPr>
          <w:rFonts w:asciiTheme="majorBidi" w:hAnsiTheme="majorBidi" w:cstheme="majorBidi"/>
          <w:sz w:val="26"/>
          <w:szCs w:val="26"/>
          <w:lang w:val="en-US"/>
        </w:rPr>
        <w:t xml:space="preserve">, </w:t>
      </w:r>
      <w:r w:rsidRPr="0037578F">
        <w:rPr>
          <w:rFonts w:asciiTheme="majorBidi" w:hAnsiTheme="majorBidi" w:cstheme="majorBidi"/>
          <w:sz w:val="26"/>
          <w:szCs w:val="26"/>
          <w:lang w:val="en-US"/>
        </w:rPr>
        <w:t>for instance</w:t>
      </w:r>
      <w:r w:rsidR="00904823">
        <w:rPr>
          <w:rFonts w:asciiTheme="majorBidi" w:hAnsiTheme="majorBidi" w:cstheme="majorBidi"/>
          <w:sz w:val="26"/>
          <w:szCs w:val="26"/>
          <w:lang w:val="en-US"/>
        </w:rPr>
        <w:t>,</w:t>
      </w:r>
      <w:r w:rsidRPr="0037578F">
        <w:rPr>
          <w:rFonts w:asciiTheme="majorBidi" w:hAnsiTheme="majorBidi" w:cstheme="majorBidi"/>
          <w:sz w:val="26"/>
          <w:szCs w:val="26"/>
          <w:lang w:val="en-US"/>
        </w:rPr>
        <w:t xml:space="preserve"> Irenaeus</w:t>
      </w:r>
      <w:r>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w:t>
      </w:r>
      <w:r w:rsidR="005A62BC" w:rsidRPr="00D35E75">
        <w:rPr>
          <w:rFonts w:asciiTheme="majorBidi" w:hAnsiTheme="majorBidi" w:cstheme="majorBidi"/>
          <w:sz w:val="26"/>
          <w:szCs w:val="26"/>
          <w:lang w:val="en-GB"/>
        </w:rPr>
        <w:t>Justin Martyr</w:t>
      </w:r>
      <w:r w:rsidR="005A62BC" w:rsidRPr="00D35E75">
        <w:rPr>
          <w:rStyle w:val="FootnoteReference"/>
          <w:rFonts w:asciiTheme="majorBidi" w:hAnsiTheme="majorBidi" w:cstheme="majorBidi"/>
          <w:sz w:val="26"/>
          <w:szCs w:val="26"/>
          <w:lang w:val="en-GB"/>
        </w:rPr>
        <w:footnoteReference w:id="8"/>
      </w:r>
      <w:r w:rsidR="005A62BC" w:rsidRPr="00D35E75">
        <w:rPr>
          <w:rFonts w:asciiTheme="majorBidi" w:hAnsiTheme="majorBidi" w:cstheme="majorBidi"/>
          <w:sz w:val="26"/>
          <w:szCs w:val="26"/>
        </w:rPr>
        <w:t xml:space="preserve">, Tertullian, </w:t>
      </w:r>
      <w:r w:rsidR="005A62BC" w:rsidRPr="00D35E75">
        <w:rPr>
          <w:rFonts w:asciiTheme="majorBidi" w:hAnsiTheme="majorBidi" w:cstheme="majorBidi"/>
          <w:sz w:val="26"/>
          <w:szCs w:val="26"/>
          <w:lang w:val="en-GB"/>
        </w:rPr>
        <w:t>Methodius of Olympus</w:t>
      </w:r>
      <w:r w:rsidR="00904823">
        <w:rPr>
          <w:rFonts w:asciiTheme="majorBidi" w:hAnsiTheme="majorBidi" w:cstheme="majorBidi"/>
          <w:sz w:val="26"/>
          <w:szCs w:val="26"/>
          <w:lang w:val="en-GB"/>
        </w:rPr>
        <w:t>,</w:t>
      </w:r>
      <w:r w:rsidR="005A62BC" w:rsidRPr="00D35E75">
        <w:rPr>
          <w:rFonts w:asciiTheme="majorBidi" w:hAnsiTheme="majorBidi" w:cstheme="majorBidi"/>
          <w:sz w:val="26"/>
          <w:szCs w:val="26"/>
        </w:rPr>
        <w:t xml:space="preserve"> and others.</w:t>
      </w:r>
    </w:p>
    <w:p w:rsidR="0037578F" w:rsidRPr="0037578F" w:rsidRDefault="0037578F" w:rsidP="005A62BC">
      <w:pPr>
        <w:spacing w:after="120" w:line="276" w:lineRule="auto"/>
        <w:jc w:val="both"/>
        <w:rPr>
          <w:rFonts w:asciiTheme="majorBidi" w:hAnsiTheme="majorBidi" w:cstheme="majorBidi"/>
          <w:b/>
          <w:bCs/>
          <w:sz w:val="26"/>
          <w:szCs w:val="26"/>
          <w:lang w:val="en-US"/>
        </w:rPr>
      </w:pPr>
      <w:r w:rsidRPr="0037578F">
        <w:rPr>
          <w:rFonts w:asciiTheme="majorBidi" w:hAnsiTheme="majorBidi" w:cstheme="majorBidi"/>
          <w:b/>
          <w:bCs/>
          <w:sz w:val="26"/>
          <w:szCs w:val="26"/>
          <w:lang w:val="en-US"/>
        </w:rPr>
        <w:t>T</w:t>
      </w:r>
      <w:r w:rsidRPr="0037578F">
        <w:rPr>
          <w:rFonts w:asciiTheme="majorBidi" w:hAnsiTheme="majorBidi" w:cstheme="majorBidi"/>
          <w:b/>
          <w:bCs/>
          <w:sz w:val="26"/>
          <w:szCs w:val="26"/>
        </w:rPr>
        <w:t>he Millennial Kingdom</w:t>
      </w:r>
      <w:r w:rsidRPr="0037578F">
        <w:rPr>
          <w:rFonts w:asciiTheme="majorBidi" w:hAnsiTheme="majorBidi" w:cstheme="majorBidi"/>
          <w:b/>
          <w:bCs/>
          <w:sz w:val="26"/>
          <w:szCs w:val="26"/>
          <w:lang w:val="en-US"/>
        </w:rPr>
        <w:t>:</w:t>
      </w:r>
    </w:p>
    <w:p w:rsidR="00EB44D1" w:rsidRPr="00EB44D1" w:rsidRDefault="0037578F" w:rsidP="00EB44D1">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lastRenderedPageBreak/>
        <w:t>T</w:t>
      </w:r>
      <w:r w:rsidR="005A62BC" w:rsidRPr="00D35E75">
        <w:rPr>
          <w:rFonts w:asciiTheme="majorBidi" w:hAnsiTheme="majorBidi" w:cstheme="majorBidi"/>
          <w:sz w:val="26"/>
          <w:szCs w:val="26"/>
        </w:rPr>
        <w:t>he Millennial Kingdom belief</w:t>
      </w:r>
      <w:r w:rsidR="00EB44D1">
        <w:rPr>
          <w:rFonts w:asciiTheme="majorBidi" w:hAnsiTheme="majorBidi" w:cstheme="majorBidi"/>
          <w:sz w:val="26"/>
          <w:szCs w:val="26"/>
          <w:lang w:val="en-US"/>
        </w:rPr>
        <w:t xml:space="preserve"> </w:t>
      </w:r>
      <w:r w:rsidR="00EB44D1" w:rsidRPr="00EB44D1">
        <w:rPr>
          <w:rFonts w:asciiTheme="majorBidi" w:hAnsiTheme="majorBidi" w:cstheme="majorBidi"/>
          <w:sz w:val="26"/>
          <w:szCs w:val="26"/>
        </w:rPr>
        <w:t xml:space="preserve">is </w:t>
      </w:r>
      <w:r w:rsidR="00EB44D1">
        <w:rPr>
          <w:rFonts w:asciiTheme="majorBidi" w:hAnsiTheme="majorBidi" w:cstheme="majorBidi"/>
          <w:sz w:val="26"/>
          <w:szCs w:val="26"/>
          <w:lang w:val="en-US"/>
        </w:rPr>
        <w:t>a</w:t>
      </w:r>
      <w:r w:rsidR="00EB44D1" w:rsidRPr="00EB44D1">
        <w:rPr>
          <w:rFonts w:asciiTheme="majorBidi" w:hAnsiTheme="majorBidi" w:cstheme="majorBidi"/>
          <w:sz w:val="26"/>
          <w:szCs w:val="26"/>
        </w:rPr>
        <w:t xml:space="preserve"> literal interpretation of the book of Revelation, that Christ would return to earth to rule for 1000 years, and his believers would rise among the dead </w:t>
      </w:r>
      <w:r w:rsidR="00EB44D1" w:rsidRPr="00EB44D1">
        <w:rPr>
          <w:rFonts w:asciiTheme="majorBidi" w:hAnsiTheme="majorBidi" w:cstheme="majorBidi"/>
          <w:sz w:val="26"/>
          <w:szCs w:val="26"/>
          <w:lang w:val="en-US"/>
        </w:rPr>
        <w:t xml:space="preserve">(which is called </w:t>
      </w:r>
      <w:r w:rsidR="00EB44D1" w:rsidRPr="00EB44D1">
        <w:rPr>
          <w:rFonts w:asciiTheme="majorBidi" w:hAnsiTheme="majorBidi" w:cstheme="majorBidi"/>
          <w:sz w:val="26"/>
          <w:szCs w:val="26"/>
        </w:rPr>
        <w:t>the first resurrection</w:t>
      </w:r>
      <w:r w:rsidR="00EB44D1" w:rsidRPr="00EB44D1">
        <w:rPr>
          <w:rFonts w:asciiTheme="majorBidi" w:hAnsiTheme="majorBidi" w:cstheme="majorBidi"/>
          <w:sz w:val="26"/>
          <w:szCs w:val="26"/>
          <w:lang w:val="en-US"/>
        </w:rPr>
        <w:t xml:space="preserve">) </w:t>
      </w:r>
      <w:r w:rsidR="00EB44D1" w:rsidRPr="00EB44D1">
        <w:rPr>
          <w:rFonts w:asciiTheme="majorBidi" w:hAnsiTheme="majorBidi" w:cstheme="majorBidi"/>
          <w:sz w:val="26"/>
          <w:szCs w:val="26"/>
        </w:rPr>
        <w:t>to rule with him for 1000 years</w:t>
      </w:r>
      <w:r w:rsidR="00EB44D1">
        <w:rPr>
          <w:rFonts w:asciiTheme="majorBidi" w:hAnsiTheme="majorBidi" w:cstheme="majorBidi"/>
          <w:sz w:val="26"/>
          <w:szCs w:val="26"/>
          <w:lang w:val="en-US"/>
        </w:rPr>
        <w:t>,</w:t>
      </w:r>
      <w:r w:rsidR="00EB44D1" w:rsidRPr="00EB44D1">
        <w:rPr>
          <w:rFonts w:asciiTheme="majorBidi" w:hAnsiTheme="majorBidi" w:cstheme="majorBidi"/>
          <w:sz w:val="26"/>
          <w:szCs w:val="26"/>
        </w:rPr>
        <w:t xml:space="preserve"> while others will rise from the dead only </w:t>
      </w:r>
      <w:r w:rsidR="00EB44D1" w:rsidRPr="00EB44D1">
        <w:rPr>
          <w:rFonts w:asciiTheme="majorBidi" w:hAnsiTheme="majorBidi" w:cstheme="majorBidi"/>
          <w:sz w:val="26"/>
          <w:szCs w:val="26"/>
          <w:lang w:val="en-US"/>
        </w:rPr>
        <w:t>at</w:t>
      </w:r>
      <w:r w:rsidR="00EB44D1" w:rsidRPr="00EB44D1">
        <w:rPr>
          <w:rFonts w:asciiTheme="majorBidi" w:hAnsiTheme="majorBidi" w:cstheme="majorBidi"/>
          <w:sz w:val="26"/>
          <w:szCs w:val="26"/>
        </w:rPr>
        <w:t xml:space="preserve"> the last great resurrection, and the wicked would perish and peace would spread in that millennium.</w:t>
      </w:r>
    </w:p>
    <w:p w:rsidR="005A62BC" w:rsidRPr="00D35E75" w:rsidRDefault="00037628" w:rsidP="005A62BC">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I</w:t>
      </w:r>
      <w:r w:rsidR="00EB44D1">
        <w:rPr>
          <w:rFonts w:asciiTheme="majorBidi" w:hAnsiTheme="majorBidi" w:cstheme="majorBidi"/>
          <w:sz w:val="26"/>
          <w:szCs w:val="26"/>
          <w:lang w:val="en-US"/>
        </w:rPr>
        <w:t>n fact, T</w:t>
      </w:r>
      <w:r w:rsidR="00EB44D1" w:rsidRPr="00D35E75">
        <w:rPr>
          <w:rFonts w:asciiTheme="majorBidi" w:hAnsiTheme="majorBidi" w:cstheme="majorBidi"/>
          <w:sz w:val="26"/>
          <w:szCs w:val="26"/>
        </w:rPr>
        <w:t>he Millennial Kingdom belief</w:t>
      </w:r>
      <w:r w:rsidR="005A62BC" w:rsidRPr="00D35E75">
        <w:rPr>
          <w:rFonts w:asciiTheme="majorBidi" w:hAnsiTheme="majorBidi" w:cstheme="majorBidi"/>
          <w:sz w:val="26"/>
          <w:szCs w:val="26"/>
        </w:rPr>
        <w:t xml:space="preserve"> </w:t>
      </w:r>
      <w:r w:rsidR="005A62BC" w:rsidRPr="00D35E75">
        <w:rPr>
          <w:rFonts w:asciiTheme="majorBidi" w:hAnsiTheme="majorBidi" w:cstheme="majorBidi"/>
          <w:color w:val="091DF1"/>
          <w:sz w:val="26"/>
          <w:szCs w:val="26"/>
        </w:rPr>
        <w:t>was derived from the Jewish Apocrypha</w:t>
      </w:r>
      <w:r w:rsidR="00C35176">
        <w:rPr>
          <w:rFonts w:asciiTheme="majorBidi" w:hAnsiTheme="majorBidi" w:cstheme="majorBidi"/>
          <w:color w:val="091DF1"/>
          <w:sz w:val="26"/>
          <w:szCs w:val="26"/>
          <w:lang w:val="en-US"/>
        </w:rPr>
        <w:t>l</w:t>
      </w:r>
      <w:r w:rsidR="005A62BC" w:rsidRPr="00D35E75">
        <w:rPr>
          <w:rFonts w:asciiTheme="majorBidi" w:hAnsiTheme="majorBidi" w:cstheme="majorBidi"/>
          <w:color w:val="091DF1"/>
          <w:sz w:val="26"/>
          <w:szCs w:val="26"/>
        </w:rPr>
        <w:t xml:space="preserve"> writings </w:t>
      </w:r>
      <w:r w:rsidR="005A62BC" w:rsidRPr="00D35E75">
        <w:rPr>
          <w:rFonts w:asciiTheme="majorBidi" w:hAnsiTheme="majorBidi" w:cstheme="majorBidi"/>
          <w:sz w:val="26"/>
          <w:szCs w:val="26"/>
        </w:rPr>
        <w:t xml:space="preserve">that were written one or two centuries before Christ. </w:t>
      </w:r>
      <w:r w:rsidR="005A62BC" w:rsidRPr="00D35E75">
        <w:rPr>
          <w:rFonts w:asciiTheme="majorBidi" w:hAnsiTheme="majorBidi" w:cstheme="majorBidi"/>
          <w:color w:val="091DF1"/>
          <w:sz w:val="26"/>
          <w:szCs w:val="26"/>
        </w:rPr>
        <w:t xml:space="preserve">This belief prevailed in most </w:t>
      </w:r>
      <w:r w:rsidR="00C35176">
        <w:rPr>
          <w:rFonts w:asciiTheme="majorBidi" w:hAnsiTheme="majorBidi" w:cstheme="majorBidi"/>
          <w:color w:val="091DF1"/>
          <w:sz w:val="26"/>
          <w:szCs w:val="26"/>
          <w:lang w:val="en-US"/>
        </w:rPr>
        <w:t>C</w:t>
      </w:r>
      <w:r w:rsidR="005A62BC" w:rsidRPr="00D35E75">
        <w:rPr>
          <w:rFonts w:asciiTheme="majorBidi" w:hAnsiTheme="majorBidi" w:cstheme="majorBidi"/>
          <w:color w:val="091DF1"/>
          <w:sz w:val="26"/>
          <w:szCs w:val="26"/>
        </w:rPr>
        <w:t>hurches</w:t>
      </w:r>
      <w:r w:rsidR="005A62BC" w:rsidRPr="00D35E75">
        <w:rPr>
          <w:rFonts w:asciiTheme="majorBidi" w:hAnsiTheme="majorBidi" w:cstheme="majorBidi"/>
          <w:sz w:val="26"/>
          <w:szCs w:val="26"/>
        </w:rPr>
        <w:t xml:space="preserve">, but few </w:t>
      </w:r>
      <w:r w:rsidR="00C35176">
        <w:rPr>
          <w:rFonts w:asciiTheme="majorBidi" w:hAnsiTheme="majorBidi" w:cstheme="majorBidi"/>
          <w:sz w:val="26"/>
          <w:szCs w:val="26"/>
          <w:lang w:val="en-US"/>
        </w:rPr>
        <w:t>C</w:t>
      </w:r>
      <w:r w:rsidR="005A62BC" w:rsidRPr="00D35E75">
        <w:rPr>
          <w:rFonts w:asciiTheme="majorBidi" w:hAnsiTheme="majorBidi" w:cstheme="majorBidi"/>
          <w:sz w:val="26"/>
          <w:szCs w:val="26"/>
        </w:rPr>
        <w:t xml:space="preserve">hurch </w:t>
      </w:r>
      <w:r w:rsidR="00C35176">
        <w:rPr>
          <w:rFonts w:asciiTheme="majorBidi" w:hAnsiTheme="majorBidi" w:cstheme="majorBidi"/>
          <w:sz w:val="26"/>
          <w:szCs w:val="26"/>
          <w:lang w:val="en-US"/>
        </w:rPr>
        <w:t>F</w:t>
      </w:r>
      <w:r w:rsidR="005A62BC" w:rsidRPr="00D35E75">
        <w:rPr>
          <w:rFonts w:asciiTheme="majorBidi" w:hAnsiTheme="majorBidi" w:cstheme="majorBidi"/>
          <w:sz w:val="26"/>
          <w:szCs w:val="26"/>
        </w:rPr>
        <w:t>athers resisted that belief</w:t>
      </w:r>
      <w:r w:rsidR="00EB44D1">
        <w:rPr>
          <w:rFonts w:asciiTheme="majorBidi" w:hAnsiTheme="majorBidi" w:cstheme="majorBidi"/>
          <w:sz w:val="26"/>
          <w:szCs w:val="26"/>
          <w:lang w:val="en-US"/>
        </w:rPr>
        <w:t>, such as</w:t>
      </w:r>
      <w:r w:rsidR="005A62BC" w:rsidRPr="00D35E75">
        <w:rPr>
          <w:rFonts w:asciiTheme="majorBidi" w:hAnsiTheme="majorBidi" w:cstheme="majorBidi"/>
          <w:sz w:val="26"/>
          <w:szCs w:val="26"/>
        </w:rPr>
        <w:t>: Origen</w:t>
      </w:r>
      <w:r w:rsidR="005A62BC" w:rsidRPr="00D35E75">
        <w:rPr>
          <w:rFonts w:asciiTheme="majorBidi" w:hAnsiTheme="majorBidi" w:cstheme="majorBidi" w:hint="cs"/>
          <w:sz w:val="26"/>
          <w:szCs w:val="26"/>
          <w:rtl/>
        </w:rPr>
        <w:t xml:space="preserve"> </w:t>
      </w:r>
      <w:r w:rsidR="005A62BC" w:rsidRPr="00D35E75">
        <w:rPr>
          <w:rFonts w:asciiTheme="majorBidi" w:hAnsiTheme="majorBidi" w:cstheme="majorBidi"/>
          <w:sz w:val="26"/>
          <w:szCs w:val="26"/>
        </w:rPr>
        <w:t>of Alexandria</w:t>
      </w:r>
      <w:r w:rsidR="005A62BC" w:rsidRPr="00D35E75">
        <w:rPr>
          <w:rStyle w:val="FootnoteReference"/>
          <w:rFonts w:asciiTheme="majorBidi" w:hAnsiTheme="majorBidi" w:cstheme="majorBidi"/>
          <w:sz w:val="26"/>
          <w:szCs w:val="26"/>
        </w:rPr>
        <w:footnoteReference w:id="9"/>
      </w:r>
      <w:r w:rsidR="005A62BC" w:rsidRPr="00D35E75">
        <w:rPr>
          <w:rFonts w:asciiTheme="majorBidi" w:hAnsiTheme="majorBidi" w:cstheme="majorBidi"/>
          <w:sz w:val="26"/>
          <w:szCs w:val="26"/>
        </w:rPr>
        <w:t>, Dionysius of Alexandria</w:t>
      </w:r>
      <w:r w:rsidR="005A62BC" w:rsidRPr="00D35E75">
        <w:rPr>
          <w:rStyle w:val="FootnoteReference"/>
          <w:rFonts w:asciiTheme="majorBidi" w:hAnsiTheme="majorBidi" w:cstheme="majorBidi"/>
          <w:sz w:val="26"/>
          <w:szCs w:val="26"/>
        </w:rPr>
        <w:footnoteReference w:id="10"/>
      </w:r>
      <w:r w:rsidR="005A62BC" w:rsidRPr="00D35E75">
        <w:rPr>
          <w:rFonts w:asciiTheme="majorBidi" w:hAnsiTheme="majorBidi" w:cstheme="majorBidi"/>
          <w:sz w:val="26"/>
          <w:szCs w:val="26"/>
        </w:rPr>
        <w:t>, Eusebius of Caesarea, Basil of Caesarea</w:t>
      </w:r>
      <w:r w:rsidR="005A62BC" w:rsidRPr="00D35E75">
        <w:rPr>
          <w:rStyle w:val="FootnoteReference"/>
          <w:rFonts w:asciiTheme="majorBidi" w:hAnsiTheme="majorBidi" w:cstheme="majorBidi"/>
          <w:sz w:val="26"/>
          <w:szCs w:val="26"/>
        </w:rPr>
        <w:footnoteReference w:id="11"/>
      </w:r>
      <w:r w:rsidR="005A62BC" w:rsidRPr="00D35E75">
        <w:rPr>
          <w:rFonts w:asciiTheme="majorBidi" w:hAnsiTheme="majorBidi" w:cstheme="majorBidi"/>
          <w:sz w:val="26"/>
          <w:szCs w:val="26"/>
        </w:rPr>
        <w:t>, Gregory of Nyssa</w:t>
      </w:r>
      <w:r w:rsidR="005A62BC" w:rsidRPr="00D35E75">
        <w:rPr>
          <w:rStyle w:val="FootnoteReference"/>
          <w:rFonts w:asciiTheme="majorBidi" w:hAnsiTheme="majorBidi" w:cstheme="majorBidi"/>
          <w:sz w:val="26"/>
          <w:szCs w:val="26"/>
        </w:rPr>
        <w:footnoteReference w:id="12"/>
      </w:r>
      <w:r w:rsidR="005A62BC" w:rsidRPr="00D35E75">
        <w:rPr>
          <w:rFonts w:asciiTheme="majorBidi" w:hAnsiTheme="majorBidi" w:cstheme="majorBidi"/>
          <w:sz w:val="26"/>
          <w:szCs w:val="26"/>
        </w:rPr>
        <w:t xml:space="preserve">, also </w:t>
      </w:r>
      <w:r w:rsidR="005A62BC" w:rsidRPr="00D35E75">
        <w:rPr>
          <w:rFonts w:asciiTheme="majorBidi" w:hAnsiTheme="majorBidi" w:cstheme="majorBidi"/>
          <w:color w:val="091DF1"/>
          <w:sz w:val="26"/>
          <w:szCs w:val="26"/>
        </w:rPr>
        <w:t>St. Augustine of Hippo</w:t>
      </w:r>
      <w:r w:rsidR="005A62BC" w:rsidRPr="00D35E75">
        <w:rPr>
          <w:rStyle w:val="FootnoteReference"/>
          <w:rFonts w:asciiTheme="majorBidi" w:hAnsiTheme="majorBidi" w:cstheme="majorBidi"/>
          <w:sz w:val="26"/>
          <w:szCs w:val="26"/>
        </w:rPr>
        <w:footnoteReference w:id="13"/>
      </w:r>
      <w:r w:rsidR="005A62BC" w:rsidRPr="00D35E75">
        <w:rPr>
          <w:rFonts w:asciiTheme="majorBidi" w:hAnsiTheme="majorBidi" w:cstheme="majorBidi"/>
          <w:sz w:val="26"/>
          <w:szCs w:val="26"/>
        </w:rPr>
        <w:t xml:space="preserve"> resisted that heresy and </w:t>
      </w:r>
      <w:r w:rsidR="005A62BC" w:rsidRPr="00D35E75">
        <w:rPr>
          <w:rFonts w:asciiTheme="majorBidi" w:hAnsiTheme="majorBidi" w:cstheme="majorBidi"/>
          <w:color w:val="091DF1"/>
          <w:sz w:val="26"/>
          <w:szCs w:val="26"/>
        </w:rPr>
        <w:t xml:space="preserve">considered that </w:t>
      </w:r>
      <w:r w:rsidR="005A62BC" w:rsidRPr="00EB44D1">
        <w:rPr>
          <w:rFonts w:asciiTheme="majorBidi" w:hAnsiTheme="majorBidi" w:cstheme="majorBidi"/>
          <w:color w:val="091DF1"/>
          <w:sz w:val="26"/>
          <w:szCs w:val="26"/>
          <w:u w:val="single"/>
        </w:rPr>
        <w:t xml:space="preserve">anyone who believed in the doctrine of </w:t>
      </w:r>
      <w:r w:rsidR="005A62BC" w:rsidRPr="00C35176">
        <w:rPr>
          <w:rFonts w:asciiTheme="majorBidi" w:hAnsiTheme="majorBidi" w:cstheme="majorBidi"/>
          <w:b/>
          <w:bCs/>
          <w:color w:val="091DF1"/>
          <w:sz w:val="26"/>
          <w:szCs w:val="26"/>
          <w:u w:val="single"/>
        </w:rPr>
        <w:t>Papias</w:t>
      </w:r>
      <w:r w:rsidR="005A62BC" w:rsidRPr="00EB44D1">
        <w:rPr>
          <w:rFonts w:asciiTheme="majorBidi" w:hAnsiTheme="majorBidi" w:cstheme="majorBidi"/>
          <w:color w:val="091DF1"/>
          <w:sz w:val="26"/>
          <w:szCs w:val="26"/>
          <w:u w:val="single"/>
        </w:rPr>
        <w:t xml:space="preserve"> is deviant from faith</w:t>
      </w:r>
      <w:r w:rsidR="007C6270">
        <w:rPr>
          <w:rFonts w:asciiTheme="majorBidi" w:hAnsiTheme="majorBidi" w:cstheme="majorBidi"/>
          <w:color w:val="091DF1"/>
          <w:sz w:val="26"/>
          <w:szCs w:val="26"/>
        </w:rPr>
        <w:t>.</w:t>
      </w:r>
      <w:r w:rsidR="005A62BC" w:rsidRPr="00D35E75">
        <w:rPr>
          <w:rFonts w:asciiTheme="majorBidi" w:hAnsiTheme="majorBidi" w:cstheme="majorBidi"/>
          <w:sz w:val="26"/>
          <w:szCs w:val="26"/>
        </w:rPr>
        <w:t xml:space="preserve"> </w:t>
      </w:r>
    </w:p>
    <w:p w:rsidR="003E4EE1" w:rsidRPr="00D35E75" w:rsidRDefault="005A62BC" w:rsidP="005A62B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Later, the doctrine of the Orthodox and the Catholic </w:t>
      </w:r>
      <w:r w:rsidR="00C35176">
        <w:rPr>
          <w:rFonts w:asciiTheme="majorBidi" w:hAnsiTheme="majorBidi" w:cstheme="majorBidi"/>
          <w:sz w:val="26"/>
          <w:szCs w:val="26"/>
          <w:lang w:val="en-US"/>
        </w:rPr>
        <w:t>C</w:t>
      </w:r>
      <w:r w:rsidRPr="00D35E75">
        <w:rPr>
          <w:rFonts w:asciiTheme="majorBidi" w:hAnsiTheme="majorBidi" w:cstheme="majorBidi"/>
          <w:sz w:val="26"/>
          <w:szCs w:val="26"/>
        </w:rPr>
        <w:t xml:space="preserve">hurch regarding the Millennial Kingdom </w:t>
      </w:r>
      <w:r w:rsidR="000F6719">
        <w:rPr>
          <w:rFonts w:asciiTheme="majorBidi" w:hAnsiTheme="majorBidi" w:cstheme="majorBidi"/>
          <w:sz w:val="26"/>
          <w:szCs w:val="26"/>
          <w:lang w:val="en-US"/>
        </w:rPr>
        <w:t>was</w:t>
      </w:r>
      <w:r w:rsidRPr="00D35E75">
        <w:rPr>
          <w:rFonts w:asciiTheme="majorBidi" w:hAnsiTheme="majorBidi" w:cstheme="majorBidi"/>
          <w:sz w:val="26"/>
          <w:szCs w:val="26"/>
        </w:rPr>
        <w:t xml:space="preserve"> changed and </w:t>
      </w:r>
      <w:r w:rsidR="000F6719">
        <w:rPr>
          <w:rFonts w:asciiTheme="majorBidi" w:hAnsiTheme="majorBidi" w:cstheme="majorBidi"/>
          <w:sz w:val="26"/>
          <w:szCs w:val="26"/>
          <w:lang w:val="en-US"/>
        </w:rPr>
        <w:t>became</w:t>
      </w:r>
      <w:r w:rsidRPr="00D35E75">
        <w:rPr>
          <w:rFonts w:asciiTheme="majorBidi" w:hAnsiTheme="majorBidi" w:cstheme="majorBidi"/>
          <w:sz w:val="26"/>
          <w:szCs w:val="26"/>
        </w:rPr>
        <w:t xml:space="preserve"> that the Millennial Kingdom belief must be understood in its symbolic rather than literal sense, and that </w:t>
      </w:r>
      <w:r w:rsidR="00C35176">
        <w:rPr>
          <w:rFonts w:asciiTheme="majorBidi" w:hAnsiTheme="majorBidi" w:cstheme="majorBidi"/>
          <w:sz w:val="26"/>
          <w:szCs w:val="26"/>
          <w:lang w:val="en-US"/>
        </w:rPr>
        <w:t xml:space="preserve">that </w:t>
      </w:r>
      <w:r w:rsidRPr="00D35E75">
        <w:rPr>
          <w:rFonts w:asciiTheme="majorBidi" w:hAnsiTheme="majorBidi" w:cstheme="majorBidi"/>
          <w:sz w:val="26"/>
          <w:szCs w:val="26"/>
        </w:rPr>
        <w:t>Kingdom had already begun from the time of Christ</w:t>
      </w:r>
      <w:r w:rsidR="000263DC">
        <w:rPr>
          <w:rFonts w:asciiTheme="majorBidi" w:hAnsiTheme="majorBidi" w:cstheme="majorBidi"/>
          <w:sz w:val="26"/>
          <w:szCs w:val="26"/>
          <w:lang w:val="en-US"/>
        </w:rPr>
        <w:t>,</w:t>
      </w:r>
      <w:r w:rsidRPr="00D35E75">
        <w:rPr>
          <w:rFonts w:asciiTheme="majorBidi" w:hAnsiTheme="majorBidi" w:cstheme="majorBidi"/>
          <w:sz w:val="26"/>
          <w:szCs w:val="26"/>
        </w:rPr>
        <w:t xml:space="preserve"> and the present Church is the Kingdom of Christ on earth. As for the </w:t>
      </w:r>
      <w:r w:rsidRPr="000F6719">
        <w:rPr>
          <w:rFonts w:asciiTheme="majorBidi" w:hAnsiTheme="majorBidi" w:cstheme="majorBidi"/>
          <w:color w:val="0B25EA"/>
          <w:sz w:val="26"/>
          <w:szCs w:val="26"/>
        </w:rPr>
        <w:t>Protestant Church</w:t>
      </w:r>
      <w:r w:rsidRPr="00D35E75">
        <w:rPr>
          <w:rFonts w:asciiTheme="majorBidi" w:hAnsiTheme="majorBidi" w:cstheme="majorBidi"/>
          <w:sz w:val="26"/>
          <w:szCs w:val="26"/>
        </w:rPr>
        <w:t>, to this day</w:t>
      </w:r>
      <w:r w:rsidR="000263DC">
        <w:rPr>
          <w:rFonts w:asciiTheme="majorBidi" w:hAnsiTheme="majorBidi" w:cstheme="majorBidi"/>
          <w:sz w:val="26"/>
          <w:szCs w:val="26"/>
          <w:lang w:val="en-US"/>
        </w:rPr>
        <w:t>,</w:t>
      </w:r>
      <w:r w:rsidRPr="00D35E75">
        <w:rPr>
          <w:rFonts w:asciiTheme="majorBidi" w:hAnsiTheme="majorBidi" w:cstheme="majorBidi"/>
          <w:sz w:val="26"/>
          <w:szCs w:val="26"/>
        </w:rPr>
        <w:t xml:space="preserve"> it still </w:t>
      </w:r>
      <w:r w:rsidRPr="000F6719">
        <w:rPr>
          <w:rFonts w:asciiTheme="majorBidi" w:hAnsiTheme="majorBidi" w:cstheme="majorBidi"/>
          <w:color w:val="0B25EA"/>
          <w:sz w:val="26"/>
          <w:szCs w:val="26"/>
        </w:rPr>
        <w:t>believes in the Millennial Kingdom literally</w:t>
      </w:r>
      <w:r w:rsidR="007C6270">
        <w:rPr>
          <w:rFonts w:asciiTheme="majorBidi" w:hAnsiTheme="majorBidi" w:cstheme="majorBidi"/>
          <w:sz w:val="26"/>
          <w:szCs w:val="26"/>
        </w:rPr>
        <w:t>.</w:t>
      </w:r>
    </w:p>
    <w:p w:rsidR="00C35176" w:rsidRDefault="005A62BC" w:rsidP="003E4EE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Back to the figure of Papias, </w:t>
      </w:r>
      <w:r w:rsidR="007B407B">
        <w:rPr>
          <w:rFonts w:asciiTheme="majorBidi" w:hAnsiTheme="majorBidi" w:cstheme="majorBidi"/>
          <w:sz w:val="26"/>
          <w:szCs w:val="26"/>
          <w:lang w:val="en-US"/>
        </w:rPr>
        <w:t>was</w:t>
      </w:r>
      <w:r w:rsidRPr="00D35E75">
        <w:rPr>
          <w:rFonts w:asciiTheme="majorBidi" w:hAnsiTheme="majorBidi" w:cstheme="majorBidi"/>
          <w:sz w:val="26"/>
          <w:szCs w:val="26"/>
        </w:rPr>
        <w:t xml:space="preserve"> he a real figure or just a figment of Irenaeus's Imagination</w:t>
      </w:r>
      <w:r w:rsidR="007B407B">
        <w:rPr>
          <w:rFonts w:asciiTheme="majorBidi" w:hAnsiTheme="majorBidi" w:cstheme="majorBidi"/>
          <w:sz w:val="26"/>
          <w:szCs w:val="26"/>
          <w:lang w:val="en-US"/>
        </w:rPr>
        <w:t>?</w:t>
      </w:r>
      <w:r w:rsidRPr="00D35E75">
        <w:rPr>
          <w:rFonts w:asciiTheme="majorBidi" w:hAnsiTheme="majorBidi" w:cstheme="majorBidi"/>
          <w:sz w:val="26"/>
          <w:szCs w:val="26"/>
        </w:rPr>
        <w:t xml:space="preserve"> </w:t>
      </w:r>
    </w:p>
    <w:p w:rsidR="003E4EE1" w:rsidRPr="00D35E75" w:rsidRDefault="00B86DCC" w:rsidP="003E4EE1">
      <w:pPr>
        <w:spacing w:after="120" w:line="276" w:lineRule="auto"/>
        <w:jc w:val="both"/>
        <w:rPr>
          <w:rFonts w:asciiTheme="majorBidi" w:hAnsiTheme="majorBidi" w:cstheme="majorBidi"/>
          <w:sz w:val="26"/>
          <w:szCs w:val="26"/>
        </w:rPr>
      </w:pPr>
      <w:r w:rsidRPr="00856FE2">
        <w:rPr>
          <w:rFonts w:asciiTheme="majorBidi" w:hAnsiTheme="majorBidi" w:cstheme="majorBidi"/>
          <w:b/>
          <w:bCs/>
          <w:sz w:val="26"/>
          <w:szCs w:val="26"/>
          <w:lang w:val="en-US"/>
        </w:rPr>
        <w:t>R</w:t>
      </w:r>
      <w:r w:rsidR="007B407B" w:rsidRPr="00856FE2">
        <w:rPr>
          <w:rFonts w:asciiTheme="majorBidi" w:hAnsiTheme="majorBidi" w:cstheme="majorBidi"/>
          <w:b/>
          <w:bCs/>
          <w:sz w:val="26"/>
          <w:szCs w:val="26"/>
          <w:lang w:val="en-US"/>
        </w:rPr>
        <w:t>espond</w:t>
      </w:r>
      <w:r w:rsidRPr="00856FE2">
        <w:rPr>
          <w:rFonts w:asciiTheme="majorBidi" w:hAnsiTheme="majorBidi" w:cstheme="majorBidi"/>
          <w:b/>
          <w:bCs/>
          <w:sz w:val="26"/>
          <w:szCs w:val="26"/>
          <w:lang w:val="en-US"/>
        </w:rPr>
        <w:t>ing</w:t>
      </w:r>
      <w:r>
        <w:rPr>
          <w:rFonts w:asciiTheme="majorBidi" w:hAnsiTheme="majorBidi" w:cstheme="majorBidi"/>
          <w:sz w:val="26"/>
          <w:szCs w:val="26"/>
          <w:lang w:val="en-US"/>
        </w:rPr>
        <w:t xml:space="preserve"> </w:t>
      </w:r>
      <w:r w:rsidRPr="00856FE2">
        <w:rPr>
          <w:rFonts w:asciiTheme="majorBidi" w:hAnsiTheme="majorBidi" w:cstheme="majorBidi"/>
          <w:b/>
          <w:bCs/>
          <w:sz w:val="26"/>
          <w:szCs w:val="26"/>
          <w:lang w:val="en-US"/>
        </w:rPr>
        <w:t>to this</w:t>
      </w:r>
      <w:r w:rsidR="005A62BC" w:rsidRPr="00856FE2">
        <w:rPr>
          <w:rFonts w:asciiTheme="majorBidi" w:hAnsiTheme="majorBidi" w:cstheme="majorBidi"/>
          <w:b/>
          <w:bCs/>
          <w:sz w:val="26"/>
          <w:szCs w:val="26"/>
        </w:rPr>
        <w:t>:</w:t>
      </w:r>
      <w:r w:rsidR="005A62BC" w:rsidRPr="00D35E75">
        <w:rPr>
          <w:rFonts w:asciiTheme="majorBidi" w:hAnsiTheme="majorBidi" w:cstheme="majorBidi"/>
          <w:sz w:val="26"/>
          <w:szCs w:val="26"/>
        </w:rPr>
        <w:t xml:space="preserve"> Irenaeus </w:t>
      </w:r>
      <w:r w:rsidR="000D3BFC">
        <w:rPr>
          <w:rFonts w:asciiTheme="majorBidi" w:hAnsiTheme="majorBidi" w:cstheme="majorBidi"/>
          <w:sz w:val="26"/>
          <w:szCs w:val="26"/>
          <w:lang w:val="en-US"/>
        </w:rPr>
        <w:t xml:space="preserve">has </w:t>
      </w:r>
      <w:r w:rsidR="005A62BC" w:rsidRPr="00D35E75">
        <w:rPr>
          <w:rFonts w:asciiTheme="majorBidi" w:hAnsiTheme="majorBidi" w:cstheme="majorBidi"/>
          <w:sz w:val="26"/>
          <w:szCs w:val="26"/>
        </w:rPr>
        <w:t xml:space="preserve">claimed that Papias </w:t>
      </w:r>
      <w:r w:rsidR="007B407B">
        <w:rPr>
          <w:rFonts w:asciiTheme="majorBidi" w:hAnsiTheme="majorBidi" w:cstheme="majorBidi"/>
          <w:sz w:val="26"/>
          <w:szCs w:val="26"/>
          <w:lang w:val="en-US"/>
        </w:rPr>
        <w:t xml:space="preserve">had </w:t>
      </w:r>
      <w:r w:rsidR="005A62BC" w:rsidRPr="00D35E75">
        <w:rPr>
          <w:rFonts w:asciiTheme="majorBidi" w:hAnsiTheme="majorBidi" w:cstheme="majorBidi"/>
          <w:sz w:val="26"/>
          <w:szCs w:val="26"/>
        </w:rPr>
        <w:t>heard the "Millennial Kingdom" in its literal sense from John</w:t>
      </w:r>
      <w:r w:rsidR="000F6719">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the disciple of Christ</w:t>
      </w:r>
      <w:r w:rsidR="00C35176">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w:t>
      </w:r>
      <w:r w:rsidR="00C35176">
        <w:rPr>
          <w:rFonts w:asciiTheme="majorBidi" w:hAnsiTheme="majorBidi" w:cstheme="majorBidi"/>
          <w:sz w:val="26"/>
          <w:szCs w:val="26"/>
          <w:lang w:val="en-US"/>
        </w:rPr>
        <w:t>in contrast</w:t>
      </w:r>
      <w:r w:rsidR="000D3BFC">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the early </w:t>
      </w:r>
      <w:r w:rsidR="00B8201F">
        <w:rPr>
          <w:rFonts w:asciiTheme="majorBidi" w:hAnsiTheme="majorBidi" w:cstheme="majorBidi"/>
          <w:sz w:val="26"/>
          <w:szCs w:val="26"/>
          <w:lang w:val="en-US"/>
        </w:rPr>
        <w:t>C</w:t>
      </w:r>
      <w:r w:rsidR="005A62BC" w:rsidRPr="00D35E75">
        <w:rPr>
          <w:rFonts w:asciiTheme="majorBidi" w:hAnsiTheme="majorBidi" w:cstheme="majorBidi"/>
          <w:sz w:val="26"/>
          <w:szCs w:val="26"/>
        </w:rPr>
        <w:t xml:space="preserve">hurch </w:t>
      </w:r>
      <w:r w:rsidR="000D3BFC">
        <w:rPr>
          <w:rFonts w:asciiTheme="majorBidi" w:hAnsiTheme="majorBidi" w:cstheme="majorBidi"/>
          <w:sz w:val="26"/>
          <w:szCs w:val="26"/>
          <w:lang w:val="en-US"/>
        </w:rPr>
        <w:t>stated</w:t>
      </w:r>
      <w:r w:rsidR="005A62BC" w:rsidRPr="00D35E75">
        <w:rPr>
          <w:rFonts w:asciiTheme="majorBidi" w:hAnsiTheme="majorBidi" w:cstheme="majorBidi"/>
          <w:sz w:val="26"/>
          <w:szCs w:val="26"/>
        </w:rPr>
        <w:t xml:space="preserve"> that this is heresy and there is no "Millennial Kingdom" in its literal sense</w:t>
      </w:r>
      <w:r w:rsidR="00722A55">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w:t>
      </w:r>
      <w:r w:rsidR="00722A55" w:rsidRPr="00856FE2">
        <w:rPr>
          <w:rFonts w:asciiTheme="majorBidi" w:hAnsiTheme="majorBidi" w:cstheme="majorBidi"/>
          <w:b/>
          <w:bCs/>
          <w:sz w:val="26"/>
          <w:szCs w:val="26"/>
          <w:lang w:val="en-US"/>
        </w:rPr>
        <w:t>Therefore</w:t>
      </w:r>
      <w:r w:rsidR="000D3BFC">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w:t>
      </w:r>
      <w:r w:rsidR="00FC1476">
        <w:rPr>
          <w:rFonts w:asciiTheme="majorBidi" w:hAnsiTheme="majorBidi" w:cstheme="majorBidi"/>
          <w:sz w:val="26"/>
          <w:szCs w:val="26"/>
          <w:lang w:val="en-US"/>
        </w:rPr>
        <w:t xml:space="preserve">as long as </w:t>
      </w:r>
      <w:r w:rsidR="005A62BC" w:rsidRPr="00D35E75">
        <w:rPr>
          <w:rFonts w:asciiTheme="majorBidi" w:hAnsiTheme="majorBidi" w:cstheme="majorBidi"/>
          <w:sz w:val="26"/>
          <w:szCs w:val="26"/>
        </w:rPr>
        <w:t xml:space="preserve">it is </w:t>
      </w:r>
      <w:r w:rsidR="00B8201F">
        <w:rPr>
          <w:rFonts w:asciiTheme="majorBidi" w:hAnsiTheme="majorBidi" w:cstheme="majorBidi"/>
          <w:sz w:val="26"/>
          <w:szCs w:val="26"/>
          <w:lang w:val="en-US"/>
        </w:rPr>
        <w:t>unreasonable</w:t>
      </w:r>
      <w:r w:rsidR="005A62BC" w:rsidRPr="00D35E75">
        <w:rPr>
          <w:rFonts w:asciiTheme="majorBidi" w:hAnsiTheme="majorBidi" w:cstheme="majorBidi"/>
          <w:sz w:val="26"/>
          <w:szCs w:val="26"/>
        </w:rPr>
        <w:t xml:space="preserve"> that John</w:t>
      </w:r>
      <w:r w:rsidR="005D51D3">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the disciple of Christ, had mentioned such heresy</w:t>
      </w:r>
      <w:r w:rsidR="00FC1476">
        <w:rPr>
          <w:rFonts w:asciiTheme="majorBidi" w:hAnsiTheme="majorBidi" w:cstheme="majorBidi"/>
          <w:sz w:val="26"/>
          <w:szCs w:val="26"/>
          <w:lang w:val="en-US"/>
        </w:rPr>
        <w:t>;</w:t>
      </w:r>
      <w:r w:rsidR="00856FE2">
        <w:rPr>
          <w:rFonts w:asciiTheme="majorBidi" w:hAnsiTheme="majorBidi" w:cstheme="majorBidi"/>
          <w:sz w:val="26"/>
          <w:szCs w:val="26"/>
          <w:lang w:val="en-US"/>
        </w:rPr>
        <w:t xml:space="preserve"> then,</w:t>
      </w:r>
      <w:r w:rsidR="005A62BC" w:rsidRPr="00D35E75">
        <w:rPr>
          <w:rFonts w:asciiTheme="majorBidi" w:hAnsiTheme="majorBidi" w:cstheme="majorBidi"/>
          <w:sz w:val="26"/>
          <w:szCs w:val="26"/>
        </w:rPr>
        <w:t xml:space="preserve"> what Irenaeus </w:t>
      </w:r>
      <w:r w:rsidR="00FC1476">
        <w:rPr>
          <w:rFonts w:asciiTheme="majorBidi" w:hAnsiTheme="majorBidi" w:cstheme="majorBidi"/>
          <w:sz w:val="26"/>
          <w:szCs w:val="26"/>
          <w:lang w:val="en-US"/>
        </w:rPr>
        <w:t xml:space="preserve">had </w:t>
      </w:r>
      <w:r w:rsidR="005A62BC" w:rsidRPr="00D35E75">
        <w:rPr>
          <w:rFonts w:asciiTheme="majorBidi" w:hAnsiTheme="majorBidi" w:cstheme="majorBidi"/>
          <w:sz w:val="26"/>
          <w:szCs w:val="26"/>
        </w:rPr>
        <w:t>said about Papias was just a myth</w:t>
      </w:r>
      <w:r w:rsidR="00FC1476">
        <w:rPr>
          <w:rFonts w:asciiTheme="majorBidi" w:hAnsiTheme="majorBidi" w:cstheme="majorBidi"/>
          <w:sz w:val="26"/>
          <w:szCs w:val="26"/>
          <w:lang w:val="en-US"/>
        </w:rPr>
        <w:t>,</w:t>
      </w:r>
      <w:r w:rsidR="005A62BC" w:rsidRPr="00D35E75">
        <w:rPr>
          <w:rFonts w:asciiTheme="majorBidi" w:hAnsiTheme="majorBidi" w:cstheme="majorBidi"/>
          <w:sz w:val="26"/>
          <w:szCs w:val="26"/>
        </w:rPr>
        <w:t xml:space="preserve"> </w:t>
      </w:r>
      <w:r w:rsidR="00FC1476">
        <w:rPr>
          <w:rFonts w:asciiTheme="majorBidi" w:hAnsiTheme="majorBidi" w:cstheme="majorBidi"/>
          <w:sz w:val="26"/>
          <w:szCs w:val="26"/>
          <w:lang w:val="en-US"/>
        </w:rPr>
        <w:t>and</w:t>
      </w:r>
      <w:r w:rsidR="005A62BC" w:rsidRPr="00D35E75">
        <w:rPr>
          <w:rFonts w:asciiTheme="majorBidi" w:hAnsiTheme="majorBidi" w:cstheme="majorBidi"/>
          <w:sz w:val="26"/>
          <w:szCs w:val="26"/>
        </w:rPr>
        <w:t xml:space="preserve"> </w:t>
      </w:r>
      <w:r w:rsidR="005A62BC" w:rsidRPr="005D51D3">
        <w:rPr>
          <w:rFonts w:asciiTheme="majorBidi" w:hAnsiTheme="majorBidi" w:cstheme="majorBidi"/>
          <w:color w:val="0B25EA"/>
          <w:sz w:val="26"/>
          <w:szCs w:val="26"/>
        </w:rPr>
        <w:t xml:space="preserve">Papias was just an imaginary figure </w:t>
      </w:r>
      <w:r w:rsidR="005A62BC" w:rsidRPr="0062017D">
        <w:rPr>
          <w:rFonts w:asciiTheme="majorBidi" w:hAnsiTheme="majorBidi" w:cstheme="majorBidi"/>
          <w:color w:val="0B25EA"/>
          <w:sz w:val="26"/>
          <w:szCs w:val="26"/>
        </w:rPr>
        <w:t>of the imagination of Irenaeus</w:t>
      </w:r>
      <w:r w:rsidR="005A62BC" w:rsidRPr="00D35E75">
        <w:rPr>
          <w:rFonts w:asciiTheme="majorBidi" w:hAnsiTheme="majorBidi" w:cstheme="majorBidi"/>
          <w:sz w:val="26"/>
          <w:szCs w:val="26"/>
        </w:rPr>
        <w:t xml:space="preserve"> that </w:t>
      </w:r>
      <w:r w:rsidR="00B8201F">
        <w:rPr>
          <w:rFonts w:asciiTheme="majorBidi" w:hAnsiTheme="majorBidi" w:cstheme="majorBidi"/>
          <w:sz w:val="26"/>
          <w:szCs w:val="26"/>
          <w:lang w:val="en-US"/>
        </w:rPr>
        <w:t>never</w:t>
      </w:r>
      <w:r w:rsidR="005A62BC" w:rsidRPr="00D35E75">
        <w:rPr>
          <w:rFonts w:asciiTheme="majorBidi" w:hAnsiTheme="majorBidi" w:cstheme="majorBidi"/>
          <w:sz w:val="26"/>
          <w:szCs w:val="26"/>
        </w:rPr>
        <w:t xml:space="preserve"> exist in reality.</w:t>
      </w:r>
    </w:p>
    <w:p w:rsidR="005A62BC" w:rsidRPr="00D35E75" w:rsidRDefault="005A62BC" w:rsidP="003E4EE1">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The question that arises now is:</w:t>
      </w:r>
    </w:p>
    <w:p w:rsidR="005A62BC" w:rsidRPr="00D35E75" w:rsidRDefault="005A62BC" w:rsidP="003E4EE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Why did Irenaeus may lie and fabricate fictitious figures that are Polycarp and Papias, claiming that they </w:t>
      </w:r>
      <w:r w:rsidR="0062017D">
        <w:rPr>
          <w:rFonts w:asciiTheme="majorBidi" w:hAnsiTheme="majorBidi" w:cstheme="majorBidi"/>
          <w:sz w:val="26"/>
          <w:szCs w:val="26"/>
          <w:lang w:val="en-US"/>
        </w:rPr>
        <w:t>were</w:t>
      </w:r>
      <w:r w:rsidRPr="00D35E75">
        <w:rPr>
          <w:rFonts w:asciiTheme="majorBidi" w:hAnsiTheme="majorBidi" w:cstheme="majorBidi"/>
          <w:sz w:val="26"/>
          <w:szCs w:val="26"/>
        </w:rPr>
        <w:t xml:space="preserve"> hear</w:t>
      </w:r>
      <w:proofErr w:type="spellStart"/>
      <w:r w:rsidR="0062017D">
        <w:rPr>
          <w:rFonts w:asciiTheme="majorBidi" w:hAnsiTheme="majorBidi" w:cstheme="majorBidi"/>
          <w:sz w:val="26"/>
          <w:szCs w:val="26"/>
          <w:lang w:val="en-US"/>
        </w:rPr>
        <w:t>ers</w:t>
      </w:r>
      <w:proofErr w:type="spellEnd"/>
      <w:r w:rsidRPr="00D35E75">
        <w:rPr>
          <w:rFonts w:asciiTheme="majorBidi" w:hAnsiTheme="majorBidi" w:cstheme="majorBidi"/>
          <w:sz w:val="26"/>
          <w:szCs w:val="26"/>
        </w:rPr>
        <w:t xml:space="preserve"> of John</w:t>
      </w:r>
      <w:r w:rsidR="0062017D">
        <w:rPr>
          <w:rFonts w:asciiTheme="majorBidi" w:hAnsiTheme="majorBidi" w:cstheme="majorBidi"/>
          <w:sz w:val="26"/>
          <w:szCs w:val="26"/>
          <w:lang w:val="en-US"/>
        </w:rPr>
        <w:t>,</w:t>
      </w:r>
      <w:r w:rsidRPr="00D35E75">
        <w:rPr>
          <w:rFonts w:asciiTheme="majorBidi" w:hAnsiTheme="majorBidi" w:cstheme="majorBidi"/>
          <w:sz w:val="26"/>
          <w:szCs w:val="26"/>
        </w:rPr>
        <w:t xml:space="preserve"> the disciple of Christ, and then ascribing to them that they mentioned that the Gospel of John was written by John</w:t>
      </w:r>
      <w:r w:rsidR="0062017D">
        <w:rPr>
          <w:rFonts w:asciiTheme="majorBidi" w:hAnsiTheme="majorBidi" w:cstheme="majorBidi"/>
          <w:sz w:val="26"/>
          <w:szCs w:val="26"/>
          <w:lang w:val="en-US"/>
        </w:rPr>
        <w:t>,</w:t>
      </w:r>
      <w:r w:rsidRPr="00D35E75">
        <w:rPr>
          <w:rFonts w:asciiTheme="majorBidi" w:hAnsiTheme="majorBidi" w:cstheme="majorBidi"/>
          <w:sz w:val="26"/>
          <w:szCs w:val="26"/>
        </w:rPr>
        <w:t xml:space="preserve"> the disciple of Christ?</w:t>
      </w:r>
    </w:p>
    <w:p w:rsidR="005A62BC" w:rsidRPr="00D35E75" w:rsidRDefault="005A62BC" w:rsidP="003E4EE1">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The answer is:</w:t>
      </w:r>
    </w:p>
    <w:p w:rsidR="000D57D9" w:rsidRPr="00D35E75" w:rsidRDefault="000D57D9" w:rsidP="000D57D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Irenaeus was most resistant </w:t>
      </w:r>
      <w:r w:rsidRPr="00D35E75">
        <w:rPr>
          <w:rFonts w:asciiTheme="majorBidi" w:hAnsiTheme="majorBidi" w:cstheme="majorBidi"/>
          <w:color w:val="091DF1"/>
          <w:sz w:val="26"/>
          <w:szCs w:val="26"/>
        </w:rPr>
        <w:t>to what he called "heresies"</w:t>
      </w:r>
      <w:r w:rsidRPr="00D35E75">
        <w:rPr>
          <w:rFonts w:asciiTheme="majorBidi" w:hAnsiTheme="majorBidi" w:cstheme="majorBidi"/>
          <w:sz w:val="26"/>
          <w:szCs w:val="26"/>
        </w:rPr>
        <w:t xml:space="preserve"> that appeared in the second century. </w:t>
      </w:r>
      <w:r w:rsidRPr="00D35E75">
        <w:rPr>
          <w:rFonts w:asciiTheme="majorBidi" w:hAnsiTheme="majorBidi" w:cstheme="majorBidi"/>
          <w:color w:val="091DF1"/>
          <w:sz w:val="26"/>
          <w:szCs w:val="26"/>
        </w:rPr>
        <w:t>In his responses</w:t>
      </w:r>
      <w:r w:rsidRPr="00D35E75">
        <w:rPr>
          <w:rFonts w:asciiTheme="majorBidi" w:hAnsiTheme="majorBidi" w:cstheme="majorBidi"/>
          <w:sz w:val="26"/>
          <w:szCs w:val="26"/>
        </w:rPr>
        <w:t xml:space="preserve"> to th</w:t>
      </w:r>
      <w:r w:rsidR="00856FE2">
        <w:rPr>
          <w:rFonts w:asciiTheme="majorBidi" w:hAnsiTheme="majorBidi" w:cstheme="majorBidi"/>
          <w:sz w:val="26"/>
          <w:szCs w:val="26"/>
          <w:lang w:val="en-US"/>
        </w:rPr>
        <w:t>o</w:t>
      </w:r>
      <w:r w:rsidRPr="00D35E75">
        <w:rPr>
          <w:rFonts w:asciiTheme="majorBidi" w:hAnsiTheme="majorBidi" w:cstheme="majorBidi"/>
          <w:sz w:val="26"/>
          <w:szCs w:val="26"/>
        </w:rPr>
        <w:t xml:space="preserve">se heresies, </w:t>
      </w:r>
      <w:r w:rsidRPr="00D35E75">
        <w:rPr>
          <w:rFonts w:asciiTheme="majorBidi" w:hAnsiTheme="majorBidi" w:cstheme="majorBidi"/>
          <w:color w:val="091DF1"/>
          <w:sz w:val="26"/>
          <w:szCs w:val="26"/>
        </w:rPr>
        <w:t>Irenaeus relied</w:t>
      </w:r>
      <w:r w:rsidRPr="00D35E75">
        <w:rPr>
          <w:rFonts w:asciiTheme="majorBidi" w:hAnsiTheme="majorBidi" w:cstheme="majorBidi"/>
          <w:sz w:val="26"/>
          <w:szCs w:val="26"/>
        </w:rPr>
        <w:t xml:space="preserve"> primarily </w:t>
      </w:r>
      <w:r w:rsidRPr="00D35E75">
        <w:rPr>
          <w:rFonts w:asciiTheme="majorBidi" w:hAnsiTheme="majorBidi" w:cstheme="majorBidi"/>
          <w:color w:val="091DF1"/>
          <w:sz w:val="26"/>
          <w:szCs w:val="26"/>
        </w:rPr>
        <w:t>on John's gospel</w:t>
      </w:r>
      <w:r w:rsidRPr="00D35E75">
        <w:rPr>
          <w:rFonts w:asciiTheme="majorBidi" w:hAnsiTheme="majorBidi" w:cstheme="majorBidi"/>
          <w:sz w:val="26"/>
          <w:szCs w:val="26"/>
        </w:rPr>
        <w:t xml:space="preserve">. </w:t>
      </w:r>
      <w:r w:rsidR="005956FF" w:rsidRPr="005956FF">
        <w:rPr>
          <w:rFonts w:asciiTheme="majorBidi" w:hAnsiTheme="majorBidi" w:cstheme="majorBidi"/>
          <w:sz w:val="26"/>
          <w:szCs w:val="26"/>
        </w:rPr>
        <w:t xml:space="preserve">Thus, </w:t>
      </w:r>
      <w:r w:rsidR="005956FF" w:rsidRPr="005956FF">
        <w:rPr>
          <w:rFonts w:asciiTheme="majorBidi" w:hAnsiTheme="majorBidi" w:cstheme="majorBidi"/>
          <w:color w:val="0B25EA"/>
          <w:sz w:val="26"/>
          <w:szCs w:val="26"/>
        </w:rPr>
        <w:t>he likely attributed falsely</w:t>
      </w:r>
      <w:r w:rsidR="005956FF" w:rsidRPr="005956FF">
        <w:rPr>
          <w:rFonts w:asciiTheme="majorBidi" w:hAnsiTheme="majorBidi" w:cstheme="majorBidi"/>
          <w:sz w:val="26"/>
          <w:szCs w:val="26"/>
        </w:rPr>
        <w:t xml:space="preserve"> </w:t>
      </w:r>
      <w:r w:rsidRPr="00D35E75">
        <w:rPr>
          <w:rFonts w:asciiTheme="majorBidi" w:hAnsiTheme="majorBidi" w:cstheme="majorBidi"/>
          <w:color w:val="091DF1"/>
          <w:sz w:val="26"/>
          <w:szCs w:val="26"/>
        </w:rPr>
        <w:t>this gospel to John</w:t>
      </w:r>
      <w:r w:rsidR="005956FF">
        <w:rPr>
          <w:rFonts w:asciiTheme="majorBidi" w:hAnsiTheme="majorBidi" w:cstheme="majorBidi"/>
          <w:color w:val="091DF1"/>
          <w:sz w:val="26"/>
          <w:szCs w:val="26"/>
          <w:lang w:val="en-US"/>
        </w:rPr>
        <w:t>,</w:t>
      </w:r>
      <w:r w:rsidRPr="00D35E75">
        <w:rPr>
          <w:rFonts w:asciiTheme="majorBidi" w:hAnsiTheme="majorBidi" w:cstheme="majorBidi"/>
          <w:sz w:val="26"/>
          <w:szCs w:val="26"/>
        </w:rPr>
        <w:t xml:space="preserve"> the disciple of Christ, then </w:t>
      </w:r>
      <w:r w:rsidRPr="00D35E75">
        <w:rPr>
          <w:rFonts w:asciiTheme="majorBidi" w:hAnsiTheme="majorBidi" w:cstheme="majorBidi"/>
          <w:color w:val="091DF1"/>
          <w:sz w:val="26"/>
          <w:szCs w:val="26"/>
        </w:rPr>
        <w:t>made up the character of Polycarp</w:t>
      </w:r>
      <w:r w:rsidRPr="00D35E75">
        <w:rPr>
          <w:rFonts w:asciiTheme="majorBidi" w:hAnsiTheme="majorBidi" w:cstheme="majorBidi"/>
          <w:sz w:val="26"/>
          <w:szCs w:val="26"/>
        </w:rPr>
        <w:t xml:space="preserve"> and claimed that Polycarp was his teacher and that Polycarp was a disciple of John</w:t>
      </w:r>
      <w:r w:rsidR="005956FF">
        <w:rPr>
          <w:rFonts w:asciiTheme="majorBidi" w:hAnsiTheme="majorBidi" w:cstheme="majorBidi"/>
          <w:sz w:val="26"/>
          <w:szCs w:val="26"/>
          <w:lang w:val="en-US"/>
        </w:rPr>
        <w:t>,</w:t>
      </w:r>
      <w:r w:rsidRPr="00D35E75">
        <w:rPr>
          <w:rFonts w:asciiTheme="majorBidi" w:hAnsiTheme="majorBidi" w:cstheme="majorBidi"/>
          <w:sz w:val="26"/>
          <w:szCs w:val="26"/>
        </w:rPr>
        <w:t xml:space="preserve"> the disciple of Christ. </w:t>
      </w:r>
      <w:r w:rsidR="007B407B">
        <w:rPr>
          <w:rFonts w:asciiTheme="majorBidi" w:hAnsiTheme="majorBidi" w:cstheme="majorBidi"/>
          <w:color w:val="091DF1"/>
          <w:sz w:val="26"/>
          <w:szCs w:val="26"/>
          <w:lang w:val="en-US"/>
        </w:rPr>
        <w:t>H</w:t>
      </w:r>
      <w:r w:rsidRPr="00D35E75">
        <w:rPr>
          <w:rFonts w:asciiTheme="majorBidi" w:hAnsiTheme="majorBidi" w:cstheme="majorBidi"/>
          <w:color w:val="091DF1"/>
          <w:sz w:val="26"/>
          <w:szCs w:val="26"/>
        </w:rPr>
        <w:t xml:space="preserve">e </w:t>
      </w:r>
      <w:r w:rsidR="005956FF">
        <w:rPr>
          <w:rFonts w:asciiTheme="majorBidi" w:hAnsiTheme="majorBidi" w:cstheme="majorBidi"/>
          <w:color w:val="091DF1"/>
          <w:sz w:val="26"/>
          <w:szCs w:val="26"/>
          <w:lang w:val="en-US"/>
        </w:rPr>
        <w:t>likely</w:t>
      </w:r>
      <w:r w:rsidRPr="00D35E75">
        <w:rPr>
          <w:rFonts w:asciiTheme="majorBidi" w:hAnsiTheme="majorBidi" w:cstheme="majorBidi"/>
          <w:color w:val="091DF1"/>
          <w:sz w:val="26"/>
          <w:szCs w:val="26"/>
        </w:rPr>
        <w:t xml:space="preserve"> made </w:t>
      </w:r>
      <w:r w:rsidR="007B407B">
        <w:rPr>
          <w:rFonts w:asciiTheme="majorBidi" w:hAnsiTheme="majorBidi" w:cstheme="majorBidi"/>
          <w:color w:val="091DF1"/>
          <w:sz w:val="26"/>
          <w:szCs w:val="26"/>
          <w:lang w:val="en-US"/>
        </w:rPr>
        <w:t>this to make</w:t>
      </w:r>
      <w:r w:rsidRPr="00D35E75">
        <w:rPr>
          <w:rFonts w:asciiTheme="majorBidi" w:hAnsiTheme="majorBidi" w:cstheme="majorBidi"/>
          <w:color w:val="091DF1"/>
          <w:sz w:val="26"/>
          <w:szCs w:val="26"/>
        </w:rPr>
        <w:t xml:space="preserve"> his argument before people appear the right one </w:t>
      </w:r>
      <w:r w:rsidRPr="00D35E75">
        <w:rPr>
          <w:rFonts w:asciiTheme="majorBidi" w:hAnsiTheme="majorBidi" w:cstheme="majorBidi"/>
          <w:sz w:val="26"/>
          <w:szCs w:val="26"/>
        </w:rPr>
        <w:t xml:space="preserve">and to prove the doctrine that he considers </w:t>
      </w:r>
      <w:r w:rsidR="005956FF">
        <w:rPr>
          <w:rFonts w:asciiTheme="majorBidi" w:hAnsiTheme="majorBidi" w:cstheme="majorBidi"/>
          <w:sz w:val="26"/>
          <w:szCs w:val="26"/>
          <w:lang w:val="en-US"/>
        </w:rPr>
        <w:t>the right</w:t>
      </w:r>
      <w:r w:rsidRPr="00D35E75">
        <w:rPr>
          <w:rFonts w:asciiTheme="majorBidi" w:hAnsiTheme="majorBidi" w:cstheme="majorBidi"/>
          <w:sz w:val="26"/>
          <w:szCs w:val="26"/>
        </w:rPr>
        <w:t xml:space="preserve"> one and refutes the arguments of other priests that </w:t>
      </w:r>
      <w:r w:rsidR="007B407B">
        <w:rPr>
          <w:rFonts w:asciiTheme="majorBidi" w:hAnsiTheme="majorBidi" w:cstheme="majorBidi"/>
          <w:sz w:val="26"/>
          <w:szCs w:val="26"/>
          <w:lang w:val="en-US"/>
        </w:rPr>
        <w:t>oppose</w:t>
      </w:r>
      <w:r w:rsidRPr="00D35E75">
        <w:rPr>
          <w:rFonts w:asciiTheme="majorBidi" w:hAnsiTheme="majorBidi" w:cstheme="majorBidi"/>
          <w:sz w:val="26"/>
          <w:szCs w:val="26"/>
        </w:rPr>
        <w:t xml:space="preserve"> his idea and methodology.</w:t>
      </w:r>
    </w:p>
    <w:p w:rsidR="000D57D9" w:rsidRPr="00D35E75" w:rsidRDefault="005956FF" w:rsidP="000D57D9">
      <w:pPr>
        <w:spacing w:after="120" w:line="276" w:lineRule="auto"/>
        <w:rPr>
          <w:rFonts w:asciiTheme="majorBidi" w:hAnsiTheme="majorBidi" w:cstheme="majorBidi"/>
          <w:b/>
          <w:bCs/>
          <w:sz w:val="26"/>
          <w:szCs w:val="26"/>
        </w:rPr>
      </w:pPr>
      <w:r>
        <w:rPr>
          <w:rFonts w:asciiTheme="majorBidi" w:hAnsiTheme="majorBidi" w:cstheme="majorBidi"/>
          <w:b/>
          <w:bCs/>
          <w:sz w:val="26"/>
          <w:szCs w:val="26"/>
          <w:lang w:val="en-US"/>
        </w:rPr>
        <w:lastRenderedPageBreak/>
        <w:t>O</w:t>
      </w:r>
      <w:r w:rsidR="000D57D9" w:rsidRPr="00D35E75">
        <w:rPr>
          <w:rFonts w:asciiTheme="majorBidi" w:hAnsiTheme="majorBidi" w:cstheme="majorBidi"/>
          <w:b/>
          <w:bCs/>
          <w:sz w:val="26"/>
          <w:szCs w:val="26"/>
        </w:rPr>
        <w:t xml:space="preserve">ne </w:t>
      </w:r>
      <w:r>
        <w:rPr>
          <w:rFonts w:asciiTheme="majorBidi" w:hAnsiTheme="majorBidi" w:cstheme="majorBidi"/>
          <w:b/>
          <w:bCs/>
          <w:sz w:val="26"/>
          <w:szCs w:val="26"/>
          <w:lang w:val="en-US"/>
        </w:rPr>
        <w:t>may</w:t>
      </w:r>
      <w:r w:rsidR="000D57D9" w:rsidRPr="00D35E75">
        <w:rPr>
          <w:rFonts w:asciiTheme="majorBidi" w:hAnsiTheme="majorBidi" w:cstheme="majorBidi"/>
          <w:b/>
          <w:bCs/>
          <w:sz w:val="26"/>
          <w:szCs w:val="26"/>
        </w:rPr>
        <w:t xml:space="preserve"> say:</w:t>
      </w:r>
    </w:p>
    <w:p w:rsidR="008C1362" w:rsidRPr="00721B6A" w:rsidRDefault="008C1362" w:rsidP="000D57D9">
      <w:pPr>
        <w:spacing w:after="120" w:line="276" w:lineRule="auto"/>
        <w:jc w:val="both"/>
        <w:rPr>
          <w:rFonts w:asciiTheme="majorBidi" w:hAnsiTheme="majorBidi" w:cstheme="majorBidi"/>
          <w:color w:val="091DF1"/>
          <w:sz w:val="26"/>
          <w:szCs w:val="26"/>
          <w:lang w:val="en-US"/>
        </w:rPr>
      </w:pPr>
      <w:r w:rsidRPr="008C1362">
        <w:rPr>
          <w:rFonts w:asciiTheme="majorBidi" w:hAnsiTheme="majorBidi" w:cstheme="majorBidi"/>
          <w:color w:val="091DF1"/>
          <w:sz w:val="26"/>
          <w:szCs w:val="26"/>
        </w:rPr>
        <w:t>"It is unreasonable that Irenaeus could lie such an unforgivable lie, ascribing an unknown gospel to John, the disciple of Christ, creating illusory figures such as Polycarp and Papias</w:t>
      </w:r>
      <w:r w:rsidR="007C6270">
        <w:rPr>
          <w:rFonts w:asciiTheme="majorBidi" w:hAnsiTheme="majorBidi" w:cstheme="majorBidi"/>
          <w:color w:val="091DF1"/>
          <w:sz w:val="26"/>
          <w:szCs w:val="26"/>
        </w:rPr>
        <w:t>.</w:t>
      </w:r>
      <w:r w:rsidR="00721B6A">
        <w:rPr>
          <w:rFonts w:asciiTheme="majorBidi" w:hAnsiTheme="majorBidi" w:cstheme="majorBidi"/>
          <w:color w:val="091DF1"/>
          <w:sz w:val="26"/>
          <w:szCs w:val="26"/>
          <w:lang w:val="en-US"/>
        </w:rPr>
        <w:t>"</w:t>
      </w:r>
    </w:p>
    <w:p w:rsidR="000D57D9" w:rsidRPr="00D35E75" w:rsidRDefault="00571813" w:rsidP="000D57D9">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The</w:t>
      </w:r>
      <w:r w:rsidR="000D57D9" w:rsidRPr="00D35E75">
        <w:rPr>
          <w:rFonts w:asciiTheme="majorBidi" w:hAnsiTheme="majorBidi" w:cstheme="majorBidi"/>
          <w:b/>
          <w:bCs/>
          <w:sz w:val="26"/>
          <w:szCs w:val="26"/>
        </w:rPr>
        <w:t xml:space="preserve"> answer is:</w:t>
      </w:r>
    </w:p>
    <w:p w:rsidR="00D9274C" w:rsidRPr="00D35E75" w:rsidRDefault="006F66C0" w:rsidP="00D9274C">
      <w:pPr>
        <w:spacing w:after="120" w:line="276" w:lineRule="auto"/>
        <w:jc w:val="both"/>
        <w:rPr>
          <w:rFonts w:asciiTheme="majorBidi" w:hAnsiTheme="majorBidi" w:cstheme="majorBidi"/>
          <w:sz w:val="26"/>
          <w:szCs w:val="26"/>
        </w:rPr>
      </w:pPr>
      <w:r w:rsidRPr="006F66C0">
        <w:rPr>
          <w:rFonts w:asciiTheme="majorBidi" w:hAnsiTheme="majorBidi" w:cstheme="majorBidi"/>
          <w:sz w:val="26"/>
          <w:szCs w:val="26"/>
        </w:rPr>
        <w:t xml:space="preserve">The Theologians affirm </w:t>
      </w:r>
      <w:r w:rsidR="00D9274C" w:rsidRPr="00D35E75">
        <w:rPr>
          <w:rFonts w:asciiTheme="majorBidi" w:hAnsiTheme="majorBidi" w:cstheme="majorBidi"/>
          <w:sz w:val="26"/>
          <w:szCs w:val="26"/>
        </w:rPr>
        <w:t>that</w:t>
      </w:r>
      <w:r>
        <w:rPr>
          <w:rFonts w:asciiTheme="majorBidi" w:hAnsiTheme="majorBidi" w:cstheme="majorBidi"/>
          <w:sz w:val="26"/>
          <w:szCs w:val="26"/>
          <w:lang w:val="en-US"/>
        </w:rPr>
        <w:t xml:space="preserve"> e</w:t>
      </w:r>
      <w:r w:rsidR="0008457A" w:rsidRPr="00D35E75">
        <w:rPr>
          <w:rFonts w:asciiTheme="majorBidi" w:hAnsiTheme="majorBidi" w:cstheme="majorBidi"/>
          <w:sz w:val="26"/>
          <w:szCs w:val="26"/>
        </w:rPr>
        <w:t xml:space="preserve">arly </w:t>
      </w:r>
      <w:r w:rsidR="00AE3728" w:rsidRPr="00D35E75">
        <w:rPr>
          <w:rFonts w:asciiTheme="majorBidi" w:hAnsiTheme="majorBidi" w:cstheme="majorBidi"/>
          <w:sz w:val="26"/>
          <w:szCs w:val="26"/>
        </w:rPr>
        <w:t xml:space="preserve">Christians did not believe that </w:t>
      </w:r>
      <w:r w:rsidR="00D9274C" w:rsidRPr="00D35E75">
        <w:rPr>
          <w:rFonts w:asciiTheme="majorBidi" w:hAnsiTheme="majorBidi" w:cstheme="majorBidi"/>
          <w:sz w:val="26"/>
          <w:szCs w:val="26"/>
        </w:rPr>
        <w:t>to ascribe</w:t>
      </w:r>
      <w:r w:rsidR="00AE3728" w:rsidRPr="00D35E75">
        <w:rPr>
          <w:rFonts w:asciiTheme="majorBidi" w:hAnsiTheme="majorBidi" w:cstheme="majorBidi"/>
          <w:sz w:val="26"/>
          <w:szCs w:val="26"/>
        </w:rPr>
        <w:t xml:space="preserve"> an anonymous gospel to a disciple </w:t>
      </w:r>
      <w:r w:rsidR="00D9274C" w:rsidRPr="00D35E75">
        <w:rPr>
          <w:rFonts w:asciiTheme="majorBidi" w:hAnsiTheme="majorBidi" w:cstheme="majorBidi"/>
          <w:sz w:val="26"/>
          <w:szCs w:val="26"/>
        </w:rPr>
        <w:t xml:space="preserve">is an act that </w:t>
      </w:r>
      <w:r w:rsidR="00AE3728" w:rsidRPr="00D35E75">
        <w:rPr>
          <w:rFonts w:asciiTheme="majorBidi" w:hAnsiTheme="majorBidi" w:cstheme="majorBidi"/>
          <w:sz w:val="26"/>
          <w:szCs w:val="26"/>
        </w:rPr>
        <w:t>involves deception or fraud</w:t>
      </w:r>
      <w:r w:rsidR="00D9274C" w:rsidRPr="00D35E75">
        <w:rPr>
          <w:rFonts w:asciiTheme="majorBidi" w:hAnsiTheme="majorBidi" w:cstheme="majorBidi"/>
          <w:sz w:val="26"/>
          <w:szCs w:val="26"/>
        </w:rPr>
        <w:t>.</w:t>
      </w:r>
      <w:r w:rsidR="00AE3728" w:rsidRPr="00D35E75">
        <w:rPr>
          <w:rFonts w:asciiTheme="majorBidi" w:hAnsiTheme="majorBidi" w:cstheme="majorBidi"/>
          <w:sz w:val="26"/>
          <w:szCs w:val="26"/>
        </w:rPr>
        <w:t xml:space="preserve"> </w:t>
      </w:r>
      <w:r w:rsidR="00D9274C" w:rsidRPr="00D35E75">
        <w:rPr>
          <w:rFonts w:asciiTheme="majorBidi" w:hAnsiTheme="majorBidi" w:cstheme="majorBidi"/>
          <w:sz w:val="26"/>
          <w:szCs w:val="26"/>
        </w:rPr>
        <w:t xml:space="preserve">Whoever did that act </w:t>
      </w:r>
      <w:r w:rsidR="00AE3728" w:rsidRPr="00D35E75">
        <w:rPr>
          <w:rFonts w:asciiTheme="majorBidi" w:hAnsiTheme="majorBidi" w:cstheme="majorBidi"/>
          <w:sz w:val="26"/>
          <w:szCs w:val="26"/>
        </w:rPr>
        <w:t xml:space="preserve">did not feel that he was lying </w:t>
      </w:r>
      <w:r w:rsidR="00D9274C" w:rsidRPr="00D35E75">
        <w:rPr>
          <w:rFonts w:asciiTheme="majorBidi" w:hAnsiTheme="majorBidi" w:cstheme="majorBidi"/>
          <w:sz w:val="26"/>
          <w:szCs w:val="26"/>
        </w:rPr>
        <w:t>regarding</w:t>
      </w:r>
      <w:r w:rsidR="00AE3728" w:rsidRPr="00D35E75">
        <w:rPr>
          <w:rFonts w:asciiTheme="majorBidi" w:hAnsiTheme="majorBidi" w:cstheme="majorBidi"/>
          <w:sz w:val="26"/>
          <w:szCs w:val="26"/>
        </w:rPr>
        <w:t xml:space="preserve"> Christ or </w:t>
      </w:r>
      <w:r w:rsidR="00D9274C" w:rsidRPr="00D35E75">
        <w:rPr>
          <w:rFonts w:asciiTheme="majorBidi" w:hAnsiTheme="majorBidi" w:cstheme="majorBidi"/>
          <w:sz w:val="26"/>
          <w:szCs w:val="26"/>
        </w:rPr>
        <w:t>the</w:t>
      </w:r>
      <w:r w:rsidR="00AE3728" w:rsidRPr="00D35E75">
        <w:rPr>
          <w:rFonts w:asciiTheme="majorBidi" w:hAnsiTheme="majorBidi" w:cstheme="majorBidi"/>
          <w:sz w:val="26"/>
          <w:szCs w:val="26"/>
        </w:rPr>
        <w:t xml:space="preserve"> faith</w:t>
      </w:r>
      <w:r>
        <w:rPr>
          <w:rFonts w:asciiTheme="majorBidi" w:hAnsiTheme="majorBidi" w:cstheme="majorBidi"/>
          <w:sz w:val="26"/>
          <w:szCs w:val="26"/>
          <w:lang w:val="en-US"/>
        </w:rPr>
        <w:t>, but r</w:t>
      </w:r>
      <w:r w:rsidR="00D9274C" w:rsidRPr="00D35E75">
        <w:rPr>
          <w:rFonts w:asciiTheme="majorBidi" w:hAnsiTheme="majorBidi" w:cstheme="majorBidi"/>
          <w:sz w:val="26"/>
          <w:szCs w:val="26"/>
        </w:rPr>
        <w:t xml:space="preserve">ather, he felt that he was lying for the sake of Christ and for affirming the doctrine that he believed to be </w:t>
      </w:r>
      <w:r>
        <w:rPr>
          <w:rFonts w:asciiTheme="majorBidi" w:hAnsiTheme="majorBidi" w:cstheme="majorBidi"/>
          <w:sz w:val="26"/>
          <w:szCs w:val="26"/>
          <w:lang w:val="en-US"/>
        </w:rPr>
        <w:t>the right one</w:t>
      </w:r>
      <w:r w:rsidR="007C6270">
        <w:rPr>
          <w:rFonts w:asciiTheme="majorBidi" w:hAnsiTheme="majorBidi" w:cstheme="majorBidi"/>
          <w:sz w:val="26"/>
          <w:szCs w:val="26"/>
        </w:rPr>
        <w:t>.</w:t>
      </w:r>
    </w:p>
    <w:p w:rsidR="00AD4DBB" w:rsidRPr="00D35E75" w:rsidRDefault="00D9274C" w:rsidP="00D9274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At the time that</w:t>
      </w:r>
      <w:r w:rsidR="00AE3728" w:rsidRPr="00D35E75">
        <w:rPr>
          <w:rFonts w:asciiTheme="majorBidi" w:hAnsiTheme="majorBidi" w:cstheme="majorBidi"/>
          <w:sz w:val="26"/>
          <w:szCs w:val="26"/>
        </w:rPr>
        <w:t xml:space="preserve"> Irenaeus </w:t>
      </w:r>
      <w:r w:rsidRPr="00D35E75">
        <w:rPr>
          <w:rFonts w:asciiTheme="majorBidi" w:hAnsiTheme="majorBidi" w:cstheme="majorBidi"/>
          <w:sz w:val="26"/>
          <w:szCs w:val="26"/>
        </w:rPr>
        <w:t>was holding</w:t>
      </w:r>
      <w:r w:rsidR="00AE3728" w:rsidRPr="00D35E75">
        <w:rPr>
          <w:rFonts w:asciiTheme="majorBidi" w:hAnsiTheme="majorBidi" w:cstheme="majorBidi"/>
          <w:sz w:val="26"/>
          <w:szCs w:val="26"/>
        </w:rPr>
        <w:t xml:space="preserve"> a gospel in his hand and attributed it to John</w:t>
      </w:r>
      <w:r w:rsidR="00841036">
        <w:rPr>
          <w:rFonts w:asciiTheme="majorBidi" w:hAnsiTheme="majorBidi" w:cstheme="majorBidi"/>
          <w:sz w:val="26"/>
          <w:szCs w:val="26"/>
          <w:lang w:val="en-US"/>
        </w:rPr>
        <w:t>,</w:t>
      </w:r>
      <w:r w:rsidR="00AE3728" w:rsidRPr="00D35E75">
        <w:rPr>
          <w:rFonts w:asciiTheme="majorBidi" w:hAnsiTheme="majorBidi" w:cstheme="majorBidi"/>
          <w:sz w:val="26"/>
          <w:szCs w:val="26"/>
        </w:rPr>
        <w:t xml:space="preserve"> </w:t>
      </w:r>
      <w:r w:rsidRPr="00D35E75">
        <w:rPr>
          <w:rFonts w:asciiTheme="majorBidi" w:hAnsiTheme="majorBidi" w:cstheme="majorBidi"/>
          <w:sz w:val="26"/>
          <w:szCs w:val="26"/>
        </w:rPr>
        <w:t>the disciple of Christ</w:t>
      </w:r>
      <w:r w:rsidR="00AE3728" w:rsidRPr="00D35E75">
        <w:rPr>
          <w:rFonts w:asciiTheme="majorBidi" w:hAnsiTheme="majorBidi" w:cstheme="majorBidi"/>
          <w:sz w:val="26"/>
          <w:szCs w:val="26"/>
        </w:rPr>
        <w:t xml:space="preserve">, </w:t>
      </w:r>
      <w:r w:rsidR="00AD4DBB" w:rsidRPr="00D35E75">
        <w:rPr>
          <w:rFonts w:asciiTheme="majorBidi" w:hAnsiTheme="majorBidi" w:cstheme="majorBidi"/>
          <w:sz w:val="26"/>
          <w:szCs w:val="26"/>
        </w:rPr>
        <w:t xml:space="preserve">many senior </w:t>
      </w:r>
      <w:r w:rsidR="0066482B" w:rsidRPr="00D35E75">
        <w:rPr>
          <w:rFonts w:asciiTheme="majorBidi" w:hAnsiTheme="majorBidi" w:cstheme="majorBidi"/>
          <w:sz w:val="26"/>
          <w:szCs w:val="26"/>
        </w:rPr>
        <w:t xml:space="preserve">priests </w:t>
      </w:r>
      <w:r w:rsidR="00AD4DBB" w:rsidRPr="00D35E75">
        <w:rPr>
          <w:rFonts w:asciiTheme="majorBidi" w:hAnsiTheme="majorBidi" w:cstheme="majorBidi"/>
          <w:sz w:val="26"/>
          <w:szCs w:val="26"/>
        </w:rPr>
        <w:t xml:space="preserve">were </w:t>
      </w:r>
      <w:r w:rsidR="00856FE2">
        <w:rPr>
          <w:rFonts w:asciiTheme="majorBidi" w:hAnsiTheme="majorBidi" w:cstheme="majorBidi"/>
          <w:sz w:val="26"/>
          <w:szCs w:val="26"/>
          <w:lang w:val="en-US"/>
        </w:rPr>
        <w:t xml:space="preserve">also </w:t>
      </w:r>
      <w:r w:rsidR="00AD4DBB" w:rsidRPr="00D35E75">
        <w:rPr>
          <w:rFonts w:asciiTheme="majorBidi" w:hAnsiTheme="majorBidi" w:cstheme="majorBidi"/>
          <w:sz w:val="26"/>
          <w:szCs w:val="26"/>
        </w:rPr>
        <w:t>holding</w:t>
      </w:r>
      <w:r w:rsidR="00841036">
        <w:rPr>
          <w:rFonts w:asciiTheme="majorBidi" w:hAnsiTheme="majorBidi" w:cstheme="majorBidi"/>
          <w:sz w:val="26"/>
          <w:szCs w:val="26"/>
          <w:lang w:val="en-US"/>
        </w:rPr>
        <w:t xml:space="preserve"> many</w:t>
      </w:r>
      <w:r w:rsidR="00AD4DBB" w:rsidRPr="00D35E75">
        <w:rPr>
          <w:rFonts w:asciiTheme="majorBidi" w:hAnsiTheme="majorBidi" w:cstheme="majorBidi"/>
          <w:sz w:val="26"/>
          <w:szCs w:val="26"/>
        </w:rPr>
        <w:t xml:space="preserve"> other gospels in their hands and attributed them to the disciples of Christ</w:t>
      </w:r>
      <w:r w:rsidR="007C6270">
        <w:rPr>
          <w:rFonts w:asciiTheme="majorBidi" w:hAnsiTheme="majorBidi" w:cstheme="majorBidi"/>
          <w:sz w:val="26"/>
          <w:szCs w:val="26"/>
        </w:rPr>
        <w:t>.</w:t>
      </w:r>
    </w:p>
    <w:p w:rsidR="00716806" w:rsidRPr="00D35E75" w:rsidRDefault="00716806" w:rsidP="00D9274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Irenaeus was criticizing those other Gospels mentioning that they are </w:t>
      </w:r>
      <w:r w:rsidR="00690957">
        <w:rPr>
          <w:rFonts w:asciiTheme="majorBidi" w:hAnsiTheme="majorBidi" w:cstheme="majorBidi"/>
          <w:sz w:val="26"/>
          <w:szCs w:val="26"/>
          <w:lang w:val="en-US"/>
        </w:rPr>
        <w:t>A</w:t>
      </w:r>
      <w:r w:rsidRPr="00D35E75">
        <w:rPr>
          <w:rFonts w:asciiTheme="majorBidi" w:hAnsiTheme="majorBidi" w:cstheme="majorBidi"/>
          <w:sz w:val="26"/>
          <w:szCs w:val="26"/>
        </w:rPr>
        <w:t>pocrypha</w:t>
      </w:r>
      <w:r w:rsidR="00904823">
        <w:rPr>
          <w:rFonts w:asciiTheme="majorBidi" w:hAnsiTheme="majorBidi" w:cstheme="majorBidi"/>
          <w:sz w:val="26"/>
          <w:szCs w:val="26"/>
          <w:lang w:val="en-US"/>
        </w:rPr>
        <w:t>,</w:t>
      </w:r>
      <w:r w:rsidRPr="00D35E75">
        <w:rPr>
          <w:rFonts w:asciiTheme="majorBidi" w:hAnsiTheme="majorBidi" w:cstheme="majorBidi"/>
          <w:sz w:val="26"/>
          <w:szCs w:val="26"/>
        </w:rPr>
        <w:t xml:space="preserve"> and its attribution to the disciples of Christ is a forgery</w:t>
      </w:r>
      <w:r w:rsidR="007C6270">
        <w:rPr>
          <w:rFonts w:asciiTheme="majorBidi" w:hAnsiTheme="majorBidi" w:cstheme="majorBidi"/>
          <w:sz w:val="26"/>
          <w:szCs w:val="26"/>
        </w:rPr>
        <w:t>.</w:t>
      </w:r>
    </w:p>
    <w:p w:rsidR="0066482B" w:rsidRPr="00D35E75" w:rsidRDefault="00AE3728" w:rsidP="0066482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Thus, </w:t>
      </w:r>
      <w:r w:rsidR="0066482B" w:rsidRPr="00D35E75">
        <w:rPr>
          <w:rFonts w:asciiTheme="majorBidi" w:hAnsiTheme="majorBidi" w:cstheme="majorBidi"/>
          <w:sz w:val="26"/>
          <w:szCs w:val="26"/>
        </w:rPr>
        <w:t xml:space="preserve">whoever </w:t>
      </w:r>
      <w:r w:rsidR="00841036">
        <w:rPr>
          <w:rFonts w:asciiTheme="majorBidi" w:hAnsiTheme="majorBidi" w:cstheme="majorBidi"/>
          <w:sz w:val="26"/>
          <w:szCs w:val="26"/>
          <w:lang w:val="en-US"/>
        </w:rPr>
        <w:t>says</w:t>
      </w:r>
      <w:r w:rsidRPr="00D35E75">
        <w:rPr>
          <w:rFonts w:asciiTheme="majorBidi" w:hAnsiTheme="majorBidi" w:cstheme="majorBidi"/>
          <w:sz w:val="26"/>
          <w:szCs w:val="26"/>
        </w:rPr>
        <w:t xml:space="preserve"> that </w:t>
      </w:r>
      <w:r w:rsidR="0066482B" w:rsidRPr="00D35E75">
        <w:rPr>
          <w:rFonts w:asciiTheme="majorBidi" w:hAnsiTheme="majorBidi" w:cstheme="majorBidi"/>
          <w:sz w:val="26"/>
          <w:szCs w:val="26"/>
        </w:rPr>
        <w:t>"</w:t>
      </w:r>
      <w:r w:rsidR="00856FE2">
        <w:rPr>
          <w:rFonts w:asciiTheme="majorBidi" w:hAnsiTheme="majorBidi" w:cstheme="majorBidi"/>
          <w:color w:val="091DF1"/>
          <w:sz w:val="26"/>
          <w:szCs w:val="26"/>
          <w:lang w:val="en-US"/>
        </w:rPr>
        <w:t>I</w:t>
      </w:r>
      <w:r w:rsidR="00841036" w:rsidRPr="008C1362">
        <w:rPr>
          <w:rFonts w:asciiTheme="majorBidi" w:hAnsiTheme="majorBidi" w:cstheme="majorBidi"/>
          <w:color w:val="091DF1"/>
          <w:sz w:val="26"/>
          <w:szCs w:val="26"/>
        </w:rPr>
        <w:t>t is unreasonable that Irenaeus could lie such an unforgivable lie, ascribing an unknown gospel to John, the disciple of Christ</w:t>
      </w:r>
      <w:r w:rsidR="00A23B8E">
        <w:rPr>
          <w:rFonts w:asciiTheme="majorBidi" w:hAnsiTheme="majorBidi" w:cstheme="majorBidi"/>
          <w:color w:val="091DF1"/>
          <w:sz w:val="26"/>
          <w:szCs w:val="26"/>
          <w:lang w:val="en-US"/>
        </w:rPr>
        <w:t>,</w:t>
      </w:r>
      <w:r w:rsidR="0066482B" w:rsidRPr="00D35E75">
        <w:rPr>
          <w:rFonts w:asciiTheme="majorBidi" w:hAnsiTheme="majorBidi" w:cstheme="majorBidi"/>
          <w:color w:val="000000" w:themeColor="text1"/>
          <w:sz w:val="26"/>
          <w:szCs w:val="26"/>
        </w:rPr>
        <w:t xml:space="preserve">" </w:t>
      </w:r>
      <w:r w:rsidR="00841036">
        <w:rPr>
          <w:rFonts w:asciiTheme="majorBidi" w:hAnsiTheme="majorBidi" w:cstheme="majorBidi"/>
          <w:color w:val="000000" w:themeColor="text1"/>
          <w:sz w:val="26"/>
          <w:szCs w:val="26"/>
          <w:lang w:val="en-US"/>
        </w:rPr>
        <w:t>is supporting</w:t>
      </w:r>
      <w:r w:rsidR="0066482B" w:rsidRPr="00D35E75">
        <w:rPr>
          <w:rFonts w:asciiTheme="majorBidi" w:hAnsiTheme="majorBidi" w:cstheme="majorBidi"/>
          <w:color w:val="000000" w:themeColor="text1"/>
          <w:sz w:val="26"/>
          <w:szCs w:val="26"/>
        </w:rPr>
        <w:t xml:space="preserve"> -without realizing- </w:t>
      </w:r>
      <w:r w:rsidRPr="00D35E75">
        <w:rPr>
          <w:rFonts w:asciiTheme="majorBidi" w:hAnsiTheme="majorBidi" w:cstheme="majorBidi"/>
          <w:sz w:val="26"/>
          <w:szCs w:val="26"/>
        </w:rPr>
        <w:t xml:space="preserve">Irenaeus and </w:t>
      </w:r>
      <w:r w:rsidR="0066482B" w:rsidRPr="00D35E75">
        <w:rPr>
          <w:rFonts w:asciiTheme="majorBidi" w:hAnsiTheme="majorBidi" w:cstheme="majorBidi"/>
          <w:sz w:val="26"/>
          <w:szCs w:val="26"/>
        </w:rPr>
        <w:t>oppos</w:t>
      </w:r>
      <w:proofErr w:type="spellStart"/>
      <w:r w:rsidR="00841036">
        <w:rPr>
          <w:rFonts w:asciiTheme="majorBidi" w:hAnsiTheme="majorBidi" w:cstheme="majorBidi"/>
          <w:sz w:val="26"/>
          <w:szCs w:val="26"/>
          <w:lang w:val="en-US"/>
        </w:rPr>
        <w:t>ing</w:t>
      </w:r>
      <w:proofErr w:type="spellEnd"/>
      <w:r w:rsidR="0066482B"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his opponents, who were also </w:t>
      </w:r>
      <w:r w:rsidR="0066482B" w:rsidRPr="00D35E75">
        <w:rPr>
          <w:rFonts w:asciiTheme="majorBidi" w:hAnsiTheme="majorBidi" w:cstheme="majorBidi"/>
          <w:sz w:val="26"/>
          <w:szCs w:val="26"/>
        </w:rPr>
        <w:t>senior</w:t>
      </w:r>
      <w:r w:rsidRPr="00D35E75">
        <w:rPr>
          <w:rFonts w:asciiTheme="majorBidi" w:hAnsiTheme="majorBidi" w:cstheme="majorBidi"/>
          <w:sz w:val="26"/>
          <w:szCs w:val="26"/>
        </w:rPr>
        <w:t xml:space="preserve"> priests. </w:t>
      </w:r>
    </w:p>
    <w:p w:rsidR="0066482B" w:rsidRPr="00D35E75" w:rsidRDefault="0066482B" w:rsidP="0066482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In other words, he </w:t>
      </w:r>
      <w:r w:rsidR="00A2247B">
        <w:rPr>
          <w:rFonts w:asciiTheme="majorBidi" w:hAnsiTheme="majorBidi" w:cstheme="majorBidi"/>
          <w:sz w:val="26"/>
          <w:szCs w:val="26"/>
          <w:lang w:val="en-US"/>
        </w:rPr>
        <w:t xml:space="preserve">is </w:t>
      </w:r>
      <w:r w:rsidRPr="00D35E75">
        <w:rPr>
          <w:rFonts w:asciiTheme="majorBidi" w:hAnsiTheme="majorBidi" w:cstheme="majorBidi"/>
          <w:sz w:val="26"/>
          <w:szCs w:val="26"/>
        </w:rPr>
        <w:t>accus</w:t>
      </w:r>
      <w:proofErr w:type="spellStart"/>
      <w:r w:rsidR="00A2247B">
        <w:rPr>
          <w:rFonts w:asciiTheme="majorBidi" w:hAnsiTheme="majorBidi" w:cstheme="majorBidi"/>
          <w:sz w:val="26"/>
          <w:szCs w:val="26"/>
          <w:lang w:val="en-US"/>
        </w:rPr>
        <w:t>ing</w:t>
      </w:r>
      <w:proofErr w:type="spellEnd"/>
      <w:r w:rsidRPr="00D35E75">
        <w:rPr>
          <w:rFonts w:asciiTheme="majorBidi" w:hAnsiTheme="majorBidi" w:cstheme="majorBidi"/>
          <w:sz w:val="26"/>
          <w:szCs w:val="26"/>
        </w:rPr>
        <w:t xml:space="preserve"> them of lying </w:t>
      </w:r>
      <w:r w:rsidR="00571813" w:rsidRPr="00D35E75">
        <w:rPr>
          <w:rFonts w:asciiTheme="majorBidi" w:hAnsiTheme="majorBidi" w:cstheme="majorBidi"/>
          <w:sz w:val="26"/>
          <w:szCs w:val="26"/>
        </w:rPr>
        <w:t>and that</w:t>
      </w:r>
      <w:r w:rsidRPr="00D35E75">
        <w:rPr>
          <w:rFonts w:asciiTheme="majorBidi" w:hAnsiTheme="majorBidi" w:cstheme="majorBidi"/>
          <w:sz w:val="26"/>
          <w:szCs w:val="26"/>
        </w:rPr>
        <w:t xml:space="preserve"> </w:t>
      </w:r>
      <w:r w:rsidR="00571813" w:rsidRPr="00D35E75">
        <w:rPr>
          <w:rFonts w:asciiTheme="majorBidi" w:hAnsiTheme="majorBidi" w:cstheme="majorBidi"/>
          <w:sz w:val="26"/>
          <w:szCs w:val="26"/>
        </w:rPr>
        <w:t xml:space="preserve">they </w:t>
      </w:r>
      <w:r w:rsidRPr="00D35E75">
        <w:rPr>
          <w:rFonts w:asciiTheme="majorBidi" w:hAnsiTheme="majorBidi" w:cstheme="majorBidi"/>
          <w:sz w:val="26"/>
          <w:szCs w:val="26"/>
        </w:rPr>
        <w:t>ascrib</w:t>
      </w:r>
      <w:r w:rsidR="00571813" w:rsidRPr="00D35E75">
        <w:rPr>
          <w:rFonts w:asciiTheme="majorBidi" w:hAnsiTheme="majorBidi" w:cstheme="majorBidi"/>
          <w:sz w:val="26"/>
          <w:szCs w:val="26"/>
        </w:rPr>
        <w:t>ed</w:t>
      </w:r>
      <w:r w:rsidRPr="00D35E75">
        <w:rPr>
          <w:rFonts w:asciiTheme="majorBidi" w:hAnsiTheme="majorBidi" w:cstheme="majorBidi"/>
          <w:sz w:val="26"/>
          <w:szCs w:val="26"/>
        </w:rPr>
        <w:t xml:space="preserve"> </w:t>
      </w:r>
      <w:r w:rsidR="00571813" w:rsidRPr="00D35E75">
        <w:rPr>
          <w:rFonts w:asciiTheme="majorBidi" w:hAnsiTheme="majorBidi" w:cstheme="majorBidi"/>
          <w:sz w:val="26"/>
          <w:szCs w:val="26"/>
        </w:rPr>
        <w:t>forgery</w:t>
      </w:r>
      <w:r w:rsidRPr="00D35E75">
        <w:rPr>
          <w:rFonts w:asciiTheme="majorBidi" w:hAnsiTheme="majorBidi" w:cstheme="majorBidi"/>
          <w:sz w:val="26"/>
          <w:szCs w:val="26"/>
        </w:rPr>
        <w:t xml:space="preserve"> Gospels that were in their hands to the disciples of Christ, without having heard neither their arguments nor the </w:t>
      </w:r>
      <w:r w:rsidRPr="00D35E75">
        <w:rPr>
          <w:rFonts w:asciiTheme="majorBidi" w:hAnsiTheme="majorBidi" w:cstheme="majorBidi"/>
          <w:sz w:val="26"/>
          <w:szCs w:val="26"/>
        </w:rPr>
        <w:lastRenderedPageBreak/>
        <w:t>arguments of Irenaeus, and without having any real knowledge about any of them</w:t>
      </w:r>
      <w:r w:rsidR="007C6270">
        <w:rPr>
          <w:rFonts w:asciiTheme="majorBidi" w:hAnsiTheme="majorBidi" w:cstheme="majorBidi"/>
          <w:sz w:val="26"/>
          <w:szCs w:val="26"/>
        </w:rPr>
        <w:t>.</w:t>
      </w:r>
    </w:p>
    <w:p w:rsidR="00571813" w:rsidRPr="00D35E75" w:rsidRDefault="00571813" w:rsidP="0066482B">
      <w:pPr>
        <w:spacing w:after="120" w:line="276" w:lineRule="auto"/>
        <w:jc w:val="both"/>
        <w:rPr>
          <w:rFonts w:asciiTheme="majorBidi" w:hAnsiTheme="majorBidi" w:cstheme="majorBidi"/>
          <w:sz w:val="26"/>
          <w:szCs w:val="26"/>
        </w:rPr>
      </w:pPr>
    </w:p>
    <w:p w:rsidR="00571813" w:rsidRPr="006A35F1" w:rsidRDefault="0057181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Summary of this chapter:</w:t>
      </w:r>
    </w:p>
    <w:p w:rsidR="00571813" w:rsidRPr="00D35E75" w:rsidRDefault="00571813" w:rsidP="0057181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1) The Church </w:t>
      </w:r>
      <w:r w:rsidRPr="00D35E75">
        <w:rPr>
          <w:rFonts w:asciiTheme="majorBidi" w:hAnsiTheme="majorBidi" w:cstheme="majorBidi"/>
          <w:color w:val="091DF1"/>
          <w:sz w:val="26"/>
          <w:szCs w:val="26"/>
        </w:rPr>
        <w:t xml:space="preserve">has little information </w:t>
      </w:r>
      <w:r w:rsidRPr="00D35E75">
        <w:rPr>
          <w:rFonts w:asciiTheme="majorBidi" w:hAnsiTheme="majorBidi" w:cstheme="majorBidi"/>
          <w:sz w:val="26"/>
          <w:szCs w:val="26"/>
        </w:rPr>
        <w:t xml:space="preserve">about Irenaeus. </w:t>
      </w:r>
    </w:p>
    <w:p w:rsidR="00571813" w:rsidRPr="00D35E75" w:rsidRDefault="00571813" w:rsidP="0057181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2) The Church </w:t>
      </w:r>
      <w:r w:rsidRPr="00D35E75">
        <w:rPr>
          <w:rFonts w:asciiTheme="majorBidi" w:hAnsiTheme="majorBidi" w:cstheme="majorBidi"/>
          <w:color w:val="091DF1"/>
          <w:sz w:val="26"/>
          <w:szCs w:val="26"/>
        </w:rPr>
        <w:t xml:space="preserve">has no copies </w:t>
      </w:r>
      <w:r w:rsidRPr="00D35E75">
        <w:rPr>
          <w:rFonts w:asciiTheme="majorBidi" w:hAnsiTheme="majorBidi" w:cstheme="majorBidi"/>
          <w:sz w:val="26"/>
          <w:szCs w:val="26"/>
        </w:rPr>
        <w:t xml:space="preserve">of the books of Irenaeus. </w:t>
      </w:r>
    </w:p>
    <w:p w:rsidR="00292375" w:rsidRPr="00D35E75" w:rsidRDefault="00571813" w:rsidP="0057181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3) </w:t>
      </w:r>
      <w:r w:rsidRPr="00D35E75">
        <w:rPr>
          <w:rFonts w:asciiTheme="majorBidi" w:hAnsiTheme="majorBidi" w:cstheme="majorBidi"/>
          <w:color w:val="091DF1"/>
          <w:sz w:val="26"/>
          <w:szCs w:val="26"/>
        </w:rPr>
        <w:t xml:space="preserve">The Church </w:t>
      </w:r>
      <w:r w:rsidR="00292375" w:rsidRPr="00D35E75">
        <w:rPr>
          <w:rFonts w:asciiTheme="majorBidi" w:hAnsiTheme="majorBidi" w:cstheme="majorBidi"/>
          <w:color w:val="091DF1"/>
          <w:sz w:val="26"/>
          <w:szCs w:val="26"/>
        </w:rPr>
        <w:t xml:space="preserve">has </w:t>
      </w:r>
      <w:r w:rsidRPr="00D35E75">
        <w:rPr>
          <w:rFonts w:asciiTheme="majorBidi" w:hAnsiTheme="majorBidi" w:cstheme="majorBidi"/>
          <w:color w:val="091DF1"/>
          <w:sz w:val="26"/>
          <w:szCs w:val="26"/>
        </w:rPr>
        <w:t xml:space="preserve">based its doctrine </w:t>
      </w:r>
      <w:r w:rsidRPr="00D35E75">
        <w:rPr>
          <w:rFonts w:asciiTheme="majorBidi" w:hAnsiTheme="majorBidi" w:cstheme="majorBidi"/>
          <w:sz w:val="26"/>
          <w:szCs w:val="26"/>
        </w:rPr>
        <w:t xml:space="preserve">and information </w:t>
      </w:r>
      <w:r w:rsidR="00292375" w:rsidRPr="00D35E75">
        <w:rPr>
          <w:rFonts w:asciiTheme="majorBidi" w:hAnsiTheme="majorBidi" w:cstheme="majorBidi"/>
          <w:sz w:val="26"/>
          <w:szCs w:val="26"/>
        </w:rPr>
        <w:t>regarding</w:t>
      </w:r>
      <w:r w:rsidRPr="00D35E75">
        <w:rPr>
          <w:rFonts w:asciiTheme="majorBidi" w:hAnsiTheme="majorBidi" w:cstheme="majorBidi"/>
          <w:sz w:val="26"/>
          <w:szCs w:val="26"/>
        </w:rPr>
        <w:t xml:space="preserve"> the four Gospels scribes </w:t>
      </w:r>
      <w:r w:rsidRPr="00D35E75">
        <w:rPr>
          <w:rFonts w:asciiTheme="majorBidi" w:hAnsiTheme="majorBidi" w:cstheme="majorBidi"/>
          <w:color w:val="091DF1"/>
          <w:sz w:val="26"/>
          <w:szCs w:val="26"/>
        </w:rPr>
        <w:t xml:space="preserve">on a Latin and Armenian translation </w:t>
      </w:r>
      <w:r w:rsidRPr="00D35E75">
        <w:rPr>
          <w:rFonts w:asciiTheme="majorBidi" w:hAnsiTheme="majorBidi" w:cstheme="majorBidi"/>
          <w:sz w:val="26"/>
          <w:szCs w:val="26"/>
        </w:rPr>
        <w:t xml:space="preserve">of the books of Irenaeus. </w:t>
      </w:r>
    </w:p>
    <w:p w:rsidR="00292375" w:rsidRPr="00D35E75" w:rsidRDefault="00571813" w:rsidP="0057181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4) </w:t>
      </w:r>
      <w:r w:rsidR="00292375" w:rsidRPr="00D35E75">
        <w:rPr>
          <w:rFonts w:asciiTheme="majorBidi" w:hAnsiTheme="majorBidi" w:cstheme="majorBidi"/>
          <w:sz w:val="26"/>
          <w:szCs w:val="26"/>
        </w:rPr>
        <w:t xml:space="preserve">The Church </w:t>
      </w:r>
      <w:r w:rsidR="00292375" w:rsidRPr="00D35E75">
        <w:rPr>
          <w:rFonts w:asciiTheme="majorBidi" w:hAnsiTheme="majorBidi" w:cstheme="majorBidi"/>
          <w:color w:val="091DF1"/>
          <w:sz w:val="26"/>
          <w:szCs w:val="26"/>
        </w:rPr>
        <w:t>neither know who translated those books</w:t>
      </w:r>
      <w:r w:rsidR="000263DC">
        <w:rPr>
          <w:rFonts w:asciiTheme="majorBidi" w:hAnsiTheme="majorBidi" w:cstheme="majorBidi"/>
          <w:sz w:val="26"/>
          <w:szCs w:val="26"/>
          <w:lang w:val="en-US"/>
        </w:rPr>
        <w:t xml:space="preserve">, </w:t>
      </w:r>
      <w:r w:rsidR="00292375" w:rsidRPr="00D35E75">
        <w:rPr>
          <w:rFonts w:asciiTheme="majorBidi" w:hAnsiTheme="majorBidi" w:cstheme="majorBidi"/>
          <w:sz w:val="26"/>
          <w:szCs w:val="26"/>
        </w:rPr>
        <w:t xml:space="preserve">nor if they were </w:t>
      </w:r>
      <w:r w:rsidR="00B225BA">
        <w:rPr>
          <w:rFonts w:asciiTheme="majorBidi" w:hAnsiTheme="majorBidi" w:cstheme="majorBidi"/>
          <w:sz w:val="26"/>
          <w:szCs w:val="26"/>
          <w:lang w:val="en-US"/>
        </w:rPr>
        <w:t>trustworthy</w:t>
      </w:r>
      <w:r w:rsidR="00292375" w:rsidRPr="00D35E75">
        <w:rPr>
          <w:rFonts w:asciiTheme="majorBidi" w:hAnsiTheme="majorBidi" w:cstheme="majorBidi"/>
          <w:sz w:val="26"/>
          <w:szCs w:val="26"/>
        </w:rPr>
        <w:t>.</w:t>
      </w:r>
    </w:p>
    <w:p w:rsidR="00292375" w:rsidRPr="00D35E75" w:rsidRDefault="00571813" w:rsidP="0057181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5) Both Polycarp and Papias </w:t>
      </w:r>
      <w:r w:rsidR="00B225BA">
        <w:rPr>
          <w:rFonts w:asciiTheme="majorBidi" w:hAnsiTheme="majorBidi" w:cstheme="majorBidi"/>
          <w:sz w:val="26"/>
          <w:szCs w:val="26"/>
          <w:lang w:val="en-US"/>
        </w:rPr>
        <w:t>a</w:t>
      </w:r>
      <w:r w:rsidRPr="00D35E75">
        <w:rPr>
          <w:rFonts w:asciiTheme="majorBidi" w:hAnsiTheme="majorBidi" w:cstheme="majorBidi"/>
          <w:sz w:val="26"/>
          <w:szCs w:val="26"/>
        </w:rPr>
        <w:t xml:space="preserve">re </w:t>
      </w:r>
      <w:r w:rsidRPr="00D35E75">
        <w:rPr>
          <w:rFonts w:asciiTheme="majorBidi" w:hAnsiTheme="majorBidi" w:cstheme="majorBidi"/>
          <w:color w:val="091DF1"/>
          <w:sz w:val="26"/>
          <w:szCs w:val="26"/>
        </w:rPr>
        <w:t>unknown figures</w:t>
      </w:r>
      <w:r w:rsidR="00B225BA" w:rsidRPr="00614EEC">
        <w:rPr>
          <w:rFonts w:asciiTheme="majorBidi" w:hAnsiTheme="majorBidi" w:cstheme="majorBidi"/>
          <w:color w:val="000000" w:themeColor="text1"/>
          <w:sz w:val="26"/>
          <w:szCs w:val="26"/>
          <w:lang w:val="en-US"/>
        </w:rPr>
        <w:t xml:space="preserve">, and none of </w:t>
      </w:r>
      <w:r w:rsidRPr="00614EEC">
        <w:rPr>
          <w:rFonts w:asciiTheme="majorBidi" w:hAnsiTheme="majorBidi" w:cstheme="majorBidi"/>
          <w:color w:val="000000" w:themeColor="text1"/>
          <w:sz w:val="26"/>
          <w:szCs w:val="26"/>
        </w:rPr>
        <w:t xml:space="preserve">the early </w:t>
      </w:r>
      <w:r w:rsidR="00B225BA" w:rsidRPr="00614EEC">
        <w:rPr>
          <w:rFonts w:asciiTheme="majorBidi" w:hAnsiTheme="majorBidi" w:cstheme="majorBidi"/>
          <w:color w:val="000000" w:themeColor="text1"/>
          <w:sz w:val="26"/>
          <w:szCs w:val="26"/>
          <w:lang w:val="en-US"/>
        </w:rPr>
        <w:t>C</w:t>
      </w:r>
      <w:r w:rsidRPr="00614EEC">
        <w:rPr>
          <w:rFonts w:asciiTheme="majorBidi" w:hAnsiTheme="majorBidi" w:cstheme="majorBidi"/>
          <w:color w:val="000000" w:themeColor="text1"/>
          <w:sz w:val="26"/>
          <w:szCs w:val="26"/>
        </w:rPr>
        <w:t xml:space="preserve">hurch </w:t>
      </w:r>
      <w:r w:rsidR="00B225BA" w:rsidRPr="00614EEC">
        <w:rPr>
          <w:rFonts w:asciiTheme="majorBidi" w:hAnsiTheme="majorBidi" w:cstheme="majorBidi"/>
          <w:color w:val="000000" w:themeColor="text1"/>
          <w:sz w:val="26"/>
          <w:szCs w:val="26"/>
          <w:lang w:val="en-US"/>
        </w:rPr>
        <w:t>F</w:t>
      </w:r>
      <w:r w:rsidRPr="00614EEC">
        <w:rPr>
          <w:rFonts w:asciiTheme="majorBidi" w:hAnsiTheme="majorBidi" w:cstheme="majorBidi"/>
          <w:color w:val="000000" w:themeColor="text1"/>
          <w:sz w:val="26"/>
          <w:szCs w:val="26"/>
        </w:rPr>
        <w:t>athers</w:t>
      </w:r>
      <w:r w:rsidR="00B225BA" w:rsidRPr="00614EEC">
        <w:rPr>
          <w:rFonts w:asciiTheme="majorBidi" w:hAnsiTheme="majorBidi" w:cstheme="majorBidi"/>
          <w:color w:val="000000" w:themeColor="text1"/>
          <w:sz w:val="26"/>
          <w:szCs w:val="26"/>
          <w:lang w:val="en-US"/>
        </w:rPr>
        <w:t xml:space="preserve"> knew them, </w:t>
      </w:r>
      <w:r w:rsidRPr="00614EEC">
        <w:rPr>
          <w:rFonts w:asciiTheme="majorBidi" w:hAnsiTheme="majorBidi" w:cstheme="majorBidi"/>
          <w:color w:val="000000" w:themeColor="text1"/>
          <w:sz w:val="26"/>
          <w:szCs w:val="26"/>
        </w:rPr>
        <w:t>exce</w:t>
      </w:r>
      <w:r w:rsidRPr="00D35E75">
        <w:rPr>
          <w:rFonts w:asciiTheme="majorBidi" w:hAnsiTheme="majorBidi" w:cstheme="majorBidi"/>
          <w:sz w:val="26"/>
          <w:szCs w:val="26"/>
        </w:rPr>
        <w:t>pt Irenaeus.</w:t>
      </w:r>
    </w:p>
    <w:p w:rsidR="000821E2" w:rsidRPr="00856FE2" w:rsidRDefault="00571813" w:rsidP="000821E2">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 xml:space="preserve">6) Eusebius of Caesarea </w:t>
      </w:r>
      <w:r w:rsidR="00B14619" w:rsidRPr="00D35E75">
        <w:rPr>
          <w:rFonts w:asciiTheme="majorBidi" w:hAnsiTheme="majorBidi" w:cstheme="majorBidi"/>
          <w:sz w:val="26"/>
          <w:szCs w:val="26"/>
        </w:rPr>
        <w:t>stated</w:t>
      </w:r>
      <w:r w:rsidRPr="00D35E75">
        <w:rPr>
          <w:rFonts w:asciiTheme="majorBidi" w:hAnsiTheme="majorBidi" w:cstheme="majorBidi"/>
          <w:sz w:val="26"/>
          <w:szCs w:val="26"/>
        </w:rPr>
        <w:t xml:space="preserve"> that </w:t>
      </w:r>
      <w:r w:rsidRPr="00D35E75">
        <w:rPr>
          <w:rFonts w:asciiTheme="majorBidi" w:hAnsiTheme="majorBidi" w:cstheme="majorBidi"/>
          <w:color w:val="091DF1"/>
          <w:sz w:val="26"/>
          <w:szCs w:val="26"/>
        </w:rPr>
        <w:t xml:space="preserve">Papias was a man of </w:t>
      </w:r>
      <w:r w:rsidR="00AE10E4" w:rsidRPr="00D35E75">
        <w:rPr>
          <w:rFonts w:asciiTheme="majorBidi" w:hAnsiTheme="majorBidi" w:cstheme="majorBidi"/>
          <w:color w:val="091DF1"/>
          <w:sz w:val="26"/>
          <w:szCs w:val="26"/>
        </w:rPr>
        <w:t>very little</w:t>
      </w:r>
      <w:r w:rsidRPr="00D35E75">
        <w:rPr>
          <w:rFonts w:asciiTheme="majorBidi" w:hAnsiTheme="majorBidi" w:cstheme="majorBidi"/>
          <w:color w:val="091DF1"/>
          <w:sz w:val="26"/>
          <w:szCs w:val="26"/>
        </w:rPr>
        <w:t xml:space="preserve"> intelligence</w:t>
      </w:r>
      <w:r w:rsidR="00B14619" w:rsidRPr="00D35E75">
        <w:rPr>
          <w:rFonts w:asciiTheme="majorBidi" w:hAnsiTheme="majorBidi" w:cstheme="majorBidi"/>
          <w:color w:val="000000" w:themeColor="text1"/>
          <w:sz w:val="26"/>
          <w:szCs w:val="26"/>
        </w:rPr>
        <w:t>,</w:t>
      </w:r>
      <w:r w:rsidRPr="00D35E75">
        <w:rPr>
          <w:rFonts w:asciiTheme="majorBidi" w:hAnsiTheme="majorBidi" w:cstheme="majorBidi"/>
          <w:color w:val="091DF1"/>
          <w:sz w:val="26"/>
          <w:szCs w:val="26"/>
        </w:rPr>
        <w:t xml:space="preserve"> </w:t>
      </w:r>
      <w:r w:rsidR="00B225BA">
        <w:rPr>
          <w:rFonts w:asciiTheme="majorBidi" w:hAnsiTheme="majorBidi" w:cstheme="majorBidi"/>
          <w:sz w:val="26"/>
          <w:szCs w:val="26"/>
          <w:lang w:val="en-US"/>
        </w:rPr>
        <w:t>who</w:t>
      </w:r>
      <w:r w:rsidRPr="00D35E75">
        <w:rPr>
          <w:rFonts w:asciiTheme="majorBidi" w:hAnsiTheme="majorBidi" w:cstheme="majorBidi"/>
          <w:sz w:val="26"/>
          <w:szCs w:val="26"/>
        </w:rPr>
        <w:t xml:space="preserve"> </w:t>
      </w:r>
      <w:r w:rsidRPr="00614EEC">
        <w:rPr>
          <w:rFonts w:asciiTheme="majorBidi" w:hAnsiTheme="majorBidi" w:cstheme="majorBidi"/>
          <w:color w:val="000000" w:themeColor="text1"/>
          <w:sz w:val="26"/>
          <w:szCs w:val="26"/>
        </w:rPr>
        <w:t>believed in</w:t>
      </w:r>
      <w:r w:rsidRPr="00D35E75">
        <w:rPr>
          <w:rFonts w:asciiTheme="majorBidi" w:hAnsiTheme="majorBidi" w:cstheme="majorBidi"/>
          <w:color w:val="091DF1"/>
          <w:sz w:val="26"/>
          <w:szCs w:val="26"/>
        </w:rPr>
        <w:t xml:space="preserve"> the </w:t>
      </w:r>
      <w:r w:rsidR="000014F7" w:rsidRPr="00D35E75">
        <w:rPr>
          <w:rFonts w:asciiTheme="majorBidi" w:hAnsiTheme="majorBidi" w:cstheme="majorBidi"/>
          <w:color w:val="091DF1"/>
          <w:sz w:val="26"/>
          <w:szCs w:val="26"/>
        </w:rPr>
        <w:t xml:space="preserve">Millennial Kingdom </w:t>
      </w:r>
      <w:r w:rsidR="00B14619" w:rsidRPr="00D35E75">
        <w:rPr>
          <w:rFonts w:asciiTheme="majorBidi" w:hAnsiTheme="majorBidi" w:cstheme="majorBidi"/>
          <w:color w:val="091DF1"/>
          <w:sz w:val="26"/>
          <w:szCs w:val="26"/>
        </w:rPr>
        <w:t xml:space="preserve">heresy </w:t>
      </w:r>
      <w:r w:rsidR="000014F7" w:rsidRPr="00D35E75">
        <w:rPr>
          <w:rFonts w:asciiTheme="majorBidi" w:hAnsiTheme="majorBidi" w:cstheme="majorBidi"/>
          <w:sz w:val="26"/>
          <w:szCs w:val="26"/>
        </w:rPr>
        <w:t xml:space="preserve">in its literal sense </w:t>
      </w:r>
      <w:r w:rsidR="000821E2">
        <w:rPr>
          <w:rFonts w:asciiTheme="majorBidi" w:hAnsiTheme="majorBidi" w:cstheme="majorBidi"/>
          <w:sz w:val="26"/>
          <w:szCs w:val="26"/>
          <w:lang w:val="en-US"/>
        </w:rPr>
        <w:t xml:space="preserve">and inserted in Christianity </w:t>
      </w:r>
      <w:r w:rsidR="000821E2" w:rsidRPr="000821E2">
        <w:rPr>
          <w:rFonts w:asciiTheme="majorBidi" w:hAnsiTheme="majorBidi" w:cstheme="majorBidi"/>
          <w:color w:val="0B25EA"/>
          <w:sz w:val="26"/>
          <w:szCs w:val="26"/>
          <w:lang w:val="en-US"/>
        </w:rPr>
        <w:t>strange parables and teachings</w:t>
      </w:r>
      <w:r w:rsidR="000821E2" w:rsidRPr="008467AF">
        <w:rPr>
          <w:rFonts w:asciiTheme="majorBidi" w:hAnsiTheme="majorBidi" w:cstheme="majorBidi"/>
          <w:sz w:val="26"/>
          <w:szCs w:val="26"/>
          <w:lang w:val="en-US"/>
        </w:rPr>
        <w:t xml:space="preserve"> and some other more mythical things</w:t>
      </w:r>
      <w:r w:rsidR="000821E2">
        <w:rPr>
          <w:rFonts w:asciiTheme="majorBidi" w:hAnsiTheme="majorBidi" w:cstheme="majorBidi"/>
          <w:sz w:val="26"/>
          <w:szCs w:val="26"/>
          <w:lang w:val="en-US"/>
        </w:rPr>
        <w:t xml:space="preserve"> </w:t>
      </w:r>
      <w:r w:rsidR="000821E2" w:rsidRPr="00D35E75">
        <w:rPr>
          <w:rFonts w:asciiTheme="majorBidi" w:hAnsiTheme="majorBidi" w:cstheme="majorBidi"/>
          <w:sz w:val="26"/>
          <w:szCs w:val="26"/>
        </w:rPr>
        <w:t>as part of the oral tradition</w:t>
      </w:r>
      <w:r w:rsidR="00856FE2">
        <w:rPr>
          <w:rFonts w:asciiTheme="majorBidi" w:hAnsiTheme="majorBidi" w:cstheme="majorBidi"/>
          <w:sz w:val="26"/>
          <w:szCs w:val="26"/>
          <w:lang w:val="en-US"/>
        </w:rPr>
        <w:t>.</w:t>
      </w:r>
    </w:p>
    <w:p w:rsidR="00146E9C" w:rsidRPr="00D35E75" w:rsidRDefault="00B14619" w:rsidP="000821E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7) </w:t>
      </w:r>
      <w:r w:rsidR="00571813" w:rsidRPr="00D35E75">
        <w:rPr>
          <w:rFonts w:asciiTheme="majorBidi" w:hAnsiTheme="majorBidi" w:cstheme="majorBidi"/>
          <w:sz w:val="26"/>
          <w:szCs w:val="26"/>
        </w:rPr>
        <w:t xml:space="preserve">St. Augustine considered that </w:t>
      </w:r>
      <w:r w:rsidR="00571813" w:rsidRPr="00D35E75">
        <w:rPr>
          <w:rFonts w:asciiTheme="majorBidi" w:hAnsiTheme="majorBidi" w:cstheme="majorBidi"/>
          <w:color w:val="091DF1"/>
          <w:sz w:val="26"/>
          <w:szCs w:val="26"/>
        </w:rPr>
        <w:t>anyone believe</w:t>
      </w:r>
      <w:r w:rsidR="000821E2">
        <w:rPr>
          <w:rFonts w:asciiTheme="majorBidi" w:hAnsiTheme="majorBidi" w:cstheme="majorBidi"/>
          <w:color w:val="091DF1"/>
          <w:sz w:val="26"/>
          <w:szCs w:val="26"/>
          <w:lang w:val="en-US"/>
        </w:rPr>
        <w:t>s</w:t>
      </w:r>
      <w:r w:rsidR="00571813" w:rsidRPr="00D35E75">
        <w:rPr>
          <w:rFonts w:asciiTheme="majorBidi" w:hAnsiTheme="majorBidi" w:cstheme="majorBidi"/>
          <w:color w:val="091DF1"/>
          <w:sz w:val="26"/>
          <w:szCs w:val="26"/>
        </w:rPr>
        <w:t xml:space="preserve"> in the doctrine of Papias </w:t>
      </w:r>
      <w:r w:rsidRPr="00D35E75">
        <w:rPr>
          <w:rFonts w:asciiTheme="majorBidi" w:hAnsiTheme="majorBidi" w:cstheme="majorBidi"/>
          <w:color w:val="091DF1"/>
          <w:sz w:val="26"/>
          <w:szCs w:val="26"/>
        </w:rPr>
        <w:t>is</w:t>
      </w:r>
      <w:r w:rsidR="00571813" w:rsidRPr="00D35E75">
        <w:rPr>
          <w:rFonts w:asciiTheme="majorBidi" w:hAnsiTheme="majorBidi" w:cstheme="majorBidi"/>
          <w:color w:val="091DF1"/>
          <w:sz w:val="26"/>
          <w:szCs w:val="26"/>
        </w:rPr>
        <w:t xml:space="preserve"> </w:t>
      </w:r>
      <w:r w:rsidR="00571813" w:rsidRPr="00856FE2">
        <w:rPr>
          <w:rFonts w:asciiTheme="majorBidi" w:hAnsiTheme="majorBidi" w:cstheme="majorBidi"/>
          <w:b/>
          <w:bCs/>
          <w:color w:val="091DF1"/>
          <w:sz w:val="26"/>
          <w:szCs w:val="26"/>
        </w:rPr>
        <w:t>deviant</w:t>
      </w:r>
      <w:r w:rsidR="00571813" w:rsidRPr="00D35E75">
        <w:rPr>
          <w:rFonts w:asciiTheme="majorBidi" w:hAnsiTheme="majorBidi" w:cstheme="majorBidi"/>
          <w:color w:val="091DF1"/>
          <w:sz w:val="26"/>
          <w:szCs w:val="26"/>
        </w:rPr>
        <w:t xml:space="preserve"> from faith</w:t>
      </w:r>
      <w:r w:rsidR="00571813" w:rsidRPr="00D35E75">
        <w:rPr>
          <w:rFonts w:asciiTheme="majorBidi" w:hAnsiTheme="majorBidi" w:cstheme="majorBidi"/>
          <w:sz w:val="26"/>
          <w:szCs w:val="26"/>
        </w:rPr>
        <w:t>.</w:t>
      </w:r>
    </w:p>
    <w:p w:rsidR="00146E9C" w:rsidRPr="00D35E75" w:rsidRDefault="00146E9C">
      <w:pPr>
        <w:rPr>
          <w:rFonts w:asciiTheme="majorBidi" w:hAnsiTheme="majorBidi" w:cstheme="majorBidi"/>
          <w:sz w:val="26"/>
          <w:szCs w:val="26"/>
        </w:rPr>
      </w:pPr>
      <w:r w:rsidRPr="00D35E75">
        <w:rPr>
          <w:rFonts w:asciiTheme="majorBidi" w:hAnsiTheme="majorBidi" w:cstheme="majorBidi"/>
          <w:sz w:val="26"/>
          <w:szCs w:val="26"/>
        </w:rPr>
        <w:br w:type="page"/>
      </w:r>
    </w:p>
    <w:p w:rsidR="00AE10E4" w:rsidRPr="00D35E75" w:rsidRDefault="00146E9C"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Two</w:t>
      </w:r>
    </w:p>
    <w:p w:rsidR="00146E9C" w:rsidRPr="00D35E75" w:rsidRDefault="00146E9C"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New Testament Canonicity</w:t>
      </w:r>
    </w:p>
    <w:p w:rsidR="00146E9C" w:rsidRPr="006A35F1" w:rsidRDefault="00146E9C"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Church's need </w:t>
      </w:r>
      <w:r w:rsidR="00083A43">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claim New Testament Canonicity</w:t>
      </w:r>
      <w:r w:rsidR="00FB0401">
        <w:rPr>
          <w:rStyle w:val="FootnoteReference"/>
          <w:rFonts w:eastAsia="Calibri"/>
          <w:b/>
          <w:bCs/>
          <w:iCs/>
          <w:noProof/>
          <w:color w:val="0563C1" w:themeColor="hyperlink"/>
          <w:sz w:val="30"/>
          <w:szCs w:val="30"/>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ootnoteReference w:id="14"/>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146E9C" w:rsidRPr="00D35E75" w:rsidRDefault="002E7EB2" w:rsidP="00146E9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Many priests are very strict in ascribing the four Gospels to the disciples of Christ, considering th</w:t>
      </w:r>
      <w:r w:rsidR="00FB0401">
        <w:rPr>
          <w:rFonts w:asciiTheme="majorBidi" w:hAnsiTheme="majorBidi" w:cstheme="majorBidi"/>
          <w:sz w:val="26"/>
          <w:szCs w:val="26"/>
          <w:lang w:val="en-US"/>
        </w:rPr>
        <w:t>at</w:t>
      </w:r>
      <w:r w:rsidRPr="00D35E75">
        <w:rPr>
          <w:rFonts w:asciiTheme="majorBidi" w:hAnsiTheme="majorBidi" w:cstheme="majorBidi"/>
          <w:sz w:val="26"/>
          <w:szCs w:val="26"/>
        </w:rPr>
        <w:t xml:space="preserve"> matter as </w:t>
      </w:r>
      <w:r w:rsidR="008B6E78">
        <w:rPr>
          <w:rFonts w:asciiTheme="majorBidi" w:hAnsiTheme="majorBidi" w:cstheme="majorBidi"/>
          <w:sz w:val="26"/>
          <w:szCs w:val="26"/>
          <w:lang w:val="en-US"/>
        </w:rPr>
        <w:t xml:space="preserve">a </w:t>
      </w:r>
      <w:r w:rsidRPr="00D35E75">
        <w:rPr>
          <w:rFonts w:asciiTheme="majorBidi" w:hAnsiTheme="majorBidi" w:cstheme="majorBidi"/>
          <w:sz w:val="26"/>
          <w:szCs w:val="26"/>
        </w:rPr>
        <w:t>non-negotiable fact. This attitude is because they cannot say that they believe in a book that they do not know its origin, who wrote it or where it was written</w:t>
      </w:r>
      <w:r w:rsidR="007C6270">
        <w:rPr>
          <w:rFonts w:asciiTheme="majorBidi" w:hAnsiTheme="majorBidi" w:cstheme="majorBidi"/>
          <w:sz w:val="26"/>
          <w:szCs w:val="26"/>
        </w:rPr>
        <w:t>.</w:t>
      </w:r>
      <w:r w:rsidRPr="00D35E75">
        <w:rPr>
          <w:rFonts w:asciiTheme="majorBidi" w:hAnsiTheme="majorBidi" w:cstheme="majorBidi"/>
          <w:sz w:val="26"/>
          <w:szCs w:val="26"/>
        </w:rPr>
        <w:t xml:space="preserve"> For this reason, they are trying their best to create clues, however weak, and then merge them to formulate a tale that may delude many people.</w:t>
      </w:r>
    </w:p>
    <w:p w:rsidR="002E7EB2" w:rsidRPr="00D35E75" w:rsidRDefault="002E7EB2" w:rsidP="00146E9C">
      <w:pPr>
        <w:spacing w:after="120" w:line="276" w:lineRule="auto"/>
        <w:jc w:val="both"/>
        <w:rPr>
          <w:rFonts w:asciiTheme="majorBidi" w:hAnsiTheme="majorBidi" w:cstheme="majorBidi"/>
          <w:sz w:val="26"/>
          <w:szCs w:val="26"/>
        </w:rPr>
      </w:pPr>
    </w:p>
    <w:p w:rsidR="002E7EB2" w:rsidRPr="006A35F1" w:rsidRDefault="002E7EB2"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Church's evidence on New Testament Canonicity:</w:t>
      </w:r>
    </w:p>
    <w:p w:rsidR="0014278E" w:rsidRPr="00D35E75" w:rsidRDefault="00677A50" w:rsidP="0014278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Regarding</w:t>
      </w:r>
      <w:r w:rsidR="005E2363" w:rsidRPr="00D35E75">
        <w:rPr>
          <w:rFonts w:asciiTheme="majorBidi" w:hAnsiTheme="majorBidi" w:cstheme="majorBidi"/>
          <w:sz w:val="26"/>
          <w:szCs w:val="26"/>
        </w:rPr>
        <w:t xml:space="preserve"> New Testament Canonicity </w:t>
      </w:r>
      <w:r w:rsidRPr="00D35E75">
        <w:rPr>
          <w:rFonts w:asciiTheme="majorBidi" w:hAnsiTheme="majorBidi" w:cstheme="majorBidi"/>
          <w:sz w:val="26"/>
          <w:szCs w:val="26"/>
        </w:rPr>
        <w:t xml:space="preserve">the priests are sharply divided into two </w:t>
      </w:r>
      <w:r w:rsidR="002B2149">
        <w:rPr>
          <w:rFonts w:asciiTheme="majorBidi" w:hAnsiTheme="majorBidi" w:cstheme="majorBidi"/>
          <w:sz w:val="26"/>
          <w:szCs w:val="26"/>
          <w:lang w:val="en-US"/>
        </w:rPr>
        <w:t>groups</w:t>
      </w:r>
      <w:r w:rsidRPr="00D35E75">
        <w:rPr>
          <w:rFonts w:asciiTheme="majorBidi" w:hAnsiTheme="majorBidi" w:cstheme="majorBidi"/>
          <w:sz w:val="26"/>
          <w:szCs w:val="26"/>
        </w:rPr>
        <w:t xml:space="preserve">: </w:t>
      </w:r>
      <w:r w:rsidR="002B2149">
        <w:rPr>
          <w:rFonts w:asciiTheme="majorBidi" w:hAnsiTheme="majorBidi" w:cstheme="majorBidi"/>
          <w:sz w:val="26"/>
          <w:szCs w:val="26"/>
          <w:lang w:val="en-US"/>
        </w:rPr>
        <w:t>T</w:t>
      </w:r>
      <w:r w:rsidRPr="00D35E75">
        <w:rPr>
          <w:rFonts w:asciiTheme="majorBidi" w:hAnsiTheme="majorBidi" w:cstheme="majorBidi"/>
          <w:sz w:val="26"/>
          <w:szCs w:val="26"/>
        </w:rPr>
        <w:t>he first</w:t>
      </w:r>
      <w:r w:rsidR="00586DD0">
        <w:rPr>
          <w:rFonts w:asciiTheme="majorBidi" w:hAnsiTheme="majorBidi" w:cstheme="majorBidi"/>
          <w:sz w:val="26"/>
          <w:szCs w:val="26"/>
          <w:lang w:val="en-US"/>
        </w:rPr>
        <w:t xml:space="preserve"> one</w:t>
      </w:r>
      <w:r w:rsidRPr="00D35E75">
        <w:rPr>
          <w:rFonts w:asciiTheme="majorBidi" w:hAnsiTheme="majorBidi" w:cstheme="majorBidi"/>
          <w:sz w:val="26"/>
          <w:szCs w:val="26"/>
        </w:rPr>
        <w:t xml:space="preserve"> admits that New Testament scribes are unknown and the phrase</w:t>
      </w:r>
      <w:r w:rsidR="002B2149">
        <w:rPr>
          <w:rFonts w:asciiTheme="majorBidi" w:hAnsiTheme="majorBidi" w:cstheme="majorBidi"/>
          <w:sz w:val="26"/>
          <w:szCs w:val="26"/>
          <w:lang w:val="en-US"/>
        </w:rPr>
        <w:t>s</w:t>
      </w:r>
      <w:r w:rsidRPr="00D35E75">
        <w:rPr>
          <w:rFonts w:asciiTheme="majorBidi" w:hAnsiTheme="majorBidi" w:cstheme="majorBidi"/>
          <w:sz w:val="26"/>
          <w:szCs w:val="26"/>
        </w:rPr>
        <w:t xml:space="preserve"> "the Gospel according to Matthew</w:t>
      </w:r>
      <w:r w:rsidR="009D08E6" w:rsidRPr="00D35E75">
        <w:rPr>
          <w:rFonts w:asciiTheme="majorBidi" w:hAnsiTheme="majorBidi" w:cstheme="majorBidi"/>
          <w:sz w:val="26"/>
          <w:szCs w:val="26"/>
        </w:rPr>
        <w:t>’s account</w:t>
      </w:r>
      <w:r w:rsidRPr="00D35E75">
        <w:rPr>
          <w:rFonts w:asciiTheme="majorBidi" w:hAnsiTheme="majorBidi" w:cstheme="majorBidi"/>
          <w:sz w:val="26"/>
          <w:szCs w:val="26"/>
        </w:rPr>
        <w:t>, Mark</w:t>
      </w:r>
      <w:r w:rsidR="009D08E6" w:rsidRPr="00D35E75">
        <w:rPr>
          <w:rFonts w:asciiTheme="majorBidi" w:hAnsiTheme="majorBidi" w:cstheme="majorBidi"/>
          <w:sz w:val="26"/>
          <w:szCs w:val="26"/>
        </w:rPr>
        <w:t>’s account</w:t>
      </w:r>
      <w:r w:rsidRPr="00D35E75">
        <w:rPr>
          <w:rFonts w:asciiTheme="majorBidi" w:hAnsiTheme="majorBidi" w:cstheme="majorBidi"/>
          <w:sz w:val="26"/>
          <w:szCs w:val="26"/>
        </w:rPr>
        <w:t>, Luke</w:t>
      </w:r>
      <w:r w:rsidR="009D08E6" w:rsidRPr="00D35E75">
        <w:rPr>
          <w:rFonts w:asciiTheme="majorBidi" w:hAnsiTheme="majorBidi" w:cstheme="majorBidi"/>
          <w:sz w:val="26"/>
          <w:szCs w:val="26"/>
        </w:rPr>
        <w:t>’s account</w:t>
      </w:r>
      <w:r w:rsidRPr="00D35E75">
        <w:rPr>
          <w:rFonts w:asciiTheme="majorBidi" w:hAnsiTheme="majorBidi" w:cstheme="majorBidi"/>
          <w:sz w:val="26"/>
          <w:szCs w:val="26"/>
        </w:rPr>
        <w:t>, and John</w:t>
      </w:r>
      <w:r w:rsidR="009D08E6" w:rsidRPr="00D35E75">
        <w:rPr>
          <w:rFonts w:asciiTheme="majorBidi" w:hAnsiTheme="majorBidi" w:cstheme="majorBidi"/>
          <w:sz w:val="26"/>
          <w:szCs w:val="26"/>
        </w:rPr>
        <w:t>’s account</w:t>
      </w:r>
      <w:r w:rsidRPr="00D35E75">
        <w:rPr>
          <w:rFonts w:asciiTheme="majorBidi" w:hAnsiTheme="majorBidi" w:cstheme="majorBidi"/>
          <w:sz w:val="26"/>
          <w:szCs w:val="26"/>
        </w:rPr>
        <w:t>" w</w:t>
      </w:r>
      <w:r w:rsidR="002B2149">
        <w:rPr>
          <w:rFonts w:asciiTheme="majorBidi" w:hAnsiTheme="majorBidi" w:cstheme="majorBidi"/>
          <w:sz w:val="26"/>
          <w:szCs w:val="26"/>
          <w:lang w:val="en-US"/>
        </w:rPr>
        <w:t>ere</w:t>
      </w:r>
      <w:r w:rsidRPr="00D35E75">
        <w:rPr>
          <w:rFonts w:asciiTheme="majorBidi" w:hAnsiTheme="majorBidi" w:cstheme="majorBidi"/>
          <w:sz w:val="26"/>
          <w:szCs w:val="26"/>
        </w:rPr>
        <w:t xml:space="preserve"> added to the New Testament in the second century without strong evidence of its validity.</w:t>
      </w:r>
    </w:p>
    <w:p w:rsidR="00C65025" w:rsidRDefault="00C65025" w:rsidP="00C65025">
      <w:pPr>
        <w:spacing w:after="120" w:line="276" w:lineRule="auto"/>
        <w:jc w:val="both"/>
        <w:rPr>
          <w:rFonts w:asciiTheme="majorBidi" w:hAnsiTheme="majorBidi" w:cstheme="majorBidi"/>
          <w:sz w:val="26"/>
          <w:szCs w:val="26"/>
        </w:rPr>
      </w:pPr>
      <w:r w:rsidRPr="00C65025">
        <w:rPr>
          <w:rFonts w:asciiTheme="majorBidi" w:hAnsiTheme="majorBidi" w:cstheme="majorBidi"/>
          <w:sz w:val="26"/>
          <w:szCs w:val="26"/>
        </w:rPr>
        <w:t>The second</w:t>
      </w:r>
      <w:r w:rsidR="00586DD0">
        <w:rPr>
          <w:rFonts w:asciiTheme="majorBidi" w:hAnsiTheme="majorBidi" w:cstheme="majorBidi"/>
          <w:sz w:val="26"/>
          <w:szCs w:val="26"/>
          <w:lang w:val="en-US"/>
        </w:rPr>
        <w:t xml:space="preserve"> one</w:t>
      </w:r>
      <w:r w:rsidRPr="00C65025">
        <w:rPr>
          <w:rFonts w:asciiTheme="majorBidi" w:hAnsiTheme="majorBidi" w:cstheme="majorBidi"/>
          <w:sz w:val="26"/>
          <w:szCs w:val="26"/>
        </w:rPr>
        <w:t xml:space="preserve"> is </w:t>
      </w:r>
      <w:r w:rsidR="00770A20" w:rsidRPr="00770A20">
        <w:rPr>
          <w:rFonts w:asciiTheme="majorBidi" w:hAnsiTheme="majorBidi" w:cstheme="majorBidi"/>
          <w:sz w:val="26"/>
          <w:szCs w:val="26"/>
        </w:rPr>
        <w:t>rigorous</w:t>
      </w:r>
      <w:r w:rsidR="00770A20">
        <w:rPr>
          <w:rFonts w:asciiTheme="majorBidi" w:hAnsiTheme="majorBidi" w:cstheme="majorBidi"/>
          <w:sz w:val="26"/>
          <w:szCs w:val="26"/>
          <w:lang w:val="en-US"/>
        </w:rPr>
        <w:t xml:space="preserve"> </w:t>
      </w:r>
      <w:r w:rsidRPr="00C65025">
        <w:rPr>
          <w:rFonts w:asciiTheme="majorBidi" w:hAnsiTheme="majorBidi" w:cstheme="majorBidi"/>
          <w:sz w:val="26"/>
          <w:szCs w:val="26"/>
        </w:rPr>
        <w:t>in ascribing the four Gospels to the disciples of Christ</w:t>
      </w:r>
      <w:r w:rsidR="00770A20">
        <w:rPr>
          <w:rFonts w:asciiTheme="majorBidi" w:hAnsiTheme="majorBidi" w:cstheme="majorBidi"/>
          <w:sz w:val="26"/>
          <w:szCs w:val="26"/>
          <w:lang w:val="en-US"/>
        </w:rPr>
        <w:t>;</w:t>
      </w:r>
      <w:r w:rsidRPr="00C65025">
        <w:rPr>
          <w:rFonts w:asciiTheme="majorBidi" w:hAnsiTheme="majorBidi" w:cstheme="majorBidi"/>
          <w:sz w:val="26"/>
          <w:szCs w:val="26"/>
        </w:rPr>
        <w:t xml:space="preserve"> it collects false and incorrect pieces of evidence but may arrange and coordinate them deceptively to be </w:t>
      </w:r>
      <w:r w:rsidRPr="00C65025">
        <w:rPr>
          <w:rFonts w:asciiTheme="majorBidi" w:hAnsiTheme="majorBidi" w:cstheme="majorBidi"/>
          <w:sz w:val="26"/>
          <w:szCs w:val="26"/>
        </w:rPr>
        <w:lastRenderedPageBreak/>
        <w:t xml:space="preserve">believed by the average reader. </w:t>
      </w:r>
      <w:r w:rsidRPr="00C65025">
        <w:rPr>
          <w:rFonts w:asciiTheme="majorBidi" w:hAnsiTheme="majorBidi" w:cstheme="majorBidi"/>
          <w:sz w:val="26"/>
          <w:szCs w:val="26"/>
          <w:lang w:val="en-US"/>
        </w:rPr>
        <w:t>These pieces of evidence are as follows:</w:t>
      </w:r>
    </w:p>
    <w:p w:rsidR="00DD1088" w:rsidRPr="00D35E75" w:rsidRDefault="00DD1088" w:rsidP="00DD1088">
      <w:pPr>
        <w:spacing w:after="120" w:line="276" w:lineRule="auto"/>
        <w:rPr>
          <w:rFonts w:asciiTheme="majorBidi" w:hAnsiTheme="majorBidi" w:cstheme="majorBidi"/>
          <w:b/>
          <w:bCs/>
          <w:color w:val="091DF1"/>
          <w:sz w:val="26"/>
          <w:szCs w:val="26"/>
        </w:rPr>
      </w:pPr>
      <w:r w:rsidRPr="00D35E75">
        <w:rPr>
          <w:rFonts w:asciiTheme="majorBidi" w:hAnsiTheme="majorBidi" w:cstheme="majorBidi"/>
          <w:b/>
          <w:bCs/>
          <w:color w:val="091DF1"/>
          <w:sz w:val="26"/>
          <w:szCs w:val="26"/>
        </w:rPr>
        <w:t>1. Internal evidence:</w:t>
      </w:r>
    </w:p>
    <w:p w:rsidR="00DD1088" w:rsidRPr="00D35E75" w:rsidRDefault="00DD1088" w:rsidP="00DD108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Through the texts of the Gospel itself</w:t>
      </w:r>
      <w:r w:rsidR="008B6E78">
        <w:rPr>
          <w:rFonts w:asciiTheme="majorBidi" w:hAnsiTheme="majorBidi" w:cstheme="majorBidi"/>
          <w:sz w:val="26"/>
          <w:szCs w:val="26"/>
          <w:lang w:val="en-US"/>
        </w:rPr>
        <w:t>,</w:t>
      </w:r>
      <w:r w:rsidRPr="00D35E75">
        <w:rPr>
          <w:rFonts w:asciiTheme="majorBidi" w:hAnsiTheme="majorBidi" w:cstheme="majorBidi"/>
          <w:sz w:val="26"/>
          <w:szCs w:val="26"/>
        </w:rPr>
        <w:t xml:space="preserve"> the </w:t>
      </w:r>
      <w:r w:rsidR="00D004F2" w:rsidRPr="00D35E75">
        <w:rPr>
          <w:rFonts w:asciiTheme="majorBidi" w:hAnsiTheme="majorBidi" w:cstheme="majorBidi"/>
          <w:sz w:val="26"/>
          <w:szCs w:val="26"/>
        </w:rPr>
        <w:t xml:space="preserve">personality </w:t>
      </w:r>
      <w:r w:rsidRPr="00D35E75">
        <w:rPr>
          <w:rFonts w:asciiTheme="majorBidi" w:hAnsiTheme="majorBidi" w:cstheme="majorBidi"/>
          <w:sz w:val="26"/>
          <w:szCs w:val="26"/>
        </w:rPr>
        <w:t xml:space="preserve">and </w:t>
      </w:r>
      <w:r w:rsidR="00BF5B15">
        <w:rPr>
          <w:rFonts w:asciiTheme="majorBidi" w:hAnsiTheme="majorBidi" w:cstheme="majorBidi"/>
          <w:sz w:val="26"/>
          <w:szCs w:val="26"/>
          <w:lang w:val="en-US"/>
        </w:rPr>
        <w:t xml:space="preserve">the </w:t>
      </w:r>
      <w:r w:rsidRPr="00D35E75">
        <w:rPr>
          <w:rFonts w:asciiTheme="majorBidi" w:hAnsiTheme="majorBidi" w:cstheme="majorBidi"/>
          <w:sz w:val="26"/>
          <w:szCs w:val="26"/>
        </w:rPr>
        <w:t xml:space="preserve">name of the Gospel scribe can be identified. </w:t>
      </w:r>
      <w:r w:rsidR="00986C52" w:rsidRPr="00D35E75">
        <w:rPr>
          <w:rFonts w:asciiTheme="majorBidi" w:hAnsiTheme="majorBidi" w:cstheme="majorBidi"/>
          <w:sz w:val="26"/>
          <w:szCs w:val="26"/>
        </w:rPr>
        <w:t>For example, the Gospel of John we can perceive that who wrote it was John the son of Zebedee</w:t>
      </w:r>
      <w:r w:rsidRPr="00D35E75">
        <w:rPr>
          <w:rFonts w:asciiTheme="majorBidi" w:hAnsiTheme="majorBidi" w:cstheme="majorBidi"/>
          <w:sz w:val="26"/>
          <w:szCs w:val="26"/>
        </w:rPr>
        <w:t>, the disciple of Christ, through th</w:t>
      </w:r>
      <w:r w:rsidR="007C70CA" w:rsidRPr="00D35E75">
        <w:rPr>
          <w:rFonts w:asciiTheme="majorBidi" w:hAnsiTheme="majorBidi" w:cstheme="majorBidi"/>
          <w:sz w:val="26"/>
          <w:szCs w:val="26"/>
        </w:rPr>
        <w:t>e</w:t>
      </w:r>
      <w:r w:rsidRPr="00D35E75">
        <w:rPr>
          <w:rFonts w:asciiTheme="majorBidi" w:hAnsiTheme="majorBidi" w:cstheme="majorBidi"/>
          <w:sz w:val="26"/>
          <w:szCs w:val="26"/>
        </w:rPr>
        <w:t xml:space="preserve"> phrase </w:t>
      </w:r>
      <w:r w:rsidR="007C70CA" w:rsidRPr="00D35E75">
        <w:rPr>
          <w:rFonts w:asciiTheme="majorBidi" w:hAnsiTheme="majorBidi" w:cstheme="majorBidi"/>
          <w:sz w:val="26"/>
          <w:szCs w:val="26"/>
        </w:rPr>
        <w:t>that mentioned</w:t>
      </w:r>
      <w:r w:rsidRPr="00D35E75">
        <w:rPr>
          <w:rFonts w:asciiTheme="majorBidi" w:hAnsiTheme="majorBidi" w:cstheme="majorBidi"/>
          <w:sz w:val="26"/>
          <w:szCs w:val="26"/>
        </w:rPr>
        <w:t xml:space="preserve"> that </w:t>
      </w:r>
      <w:r w:rsidR="00D21CC4" w:rsidRPr="00D35E75">
        <w:rPr>
          <w:rFonts w:asciiTheme="majorBidi" w:hAnsiTheme="majorBidi" w:cstheme="majorBidi"/>
          <w:sz w:val="26"/>
          <w:szCs w:val="26"/>
        </w:rPr>
        <w:t>who wrote this Gospel</w:t>
      </w:r>
      <w:r w:rsidRPr="00D35E75">
        <w:rPr>
          <w:rFonts w:asciiTheme="majorBidi" w:hAnsiTheme="majorBidi" w:cstheme="majorBidi"/>
          <w:sz w:val="26"/>
          <w:szCs w:val="26"/>
        </w:rPr>
        <w:t xml:space="preserve"> is "the disciple whom Christ loved</w:t>
      </w:r>
      <w:r w:rsidR="00904823">
        <w:rPr>
          <w:rFonts w:asciiTheme="majorBidi" w:hAnsiTheme="majorBidi" w:cstheme="majorBidi"/>
          <w:sz w:val="26"/>
          <w:szCs w:val="26"/>
          <w:lang w:val="en-US"/>
        </w:rPr>
        <w:t>,</w:t>
      </w:r>
      <w:r w:rsidRPr="00D35E75">
        <w:rPr>
          <w:rFonts w:asciiTheme="majorBidi" w:hAnsiTheme="majorBidi" w:cstheme="majorBidi"/>
          <w:sz w:val="26"/>
          <w:szCs w:val="26"/>
        </w:rPr>
        <w:t>"</w:t>
      </w:r>
      <w:r w:rsidR="007C70CA" w:rsidRPr="00D35E75">
        <w:rPr>
          <w:rStyle w:val="FootnoteReference"/>
          <w:rFonts w:asciiTheme="majorBidi" w:hAnsiTheme="majorBidi" w:cstheme="majorBidi"/>
          <w:sz w:val="26"/>
          <w:szCs w:val="26"/>
        </w:rPr>
        <w:footnoteReference w:id="15"/>
      </w:r>
      <w:r w:rsidRPr="00D35E75">
        <w:rPr>
          <w:rFonts w:asciiTheme="majorBidi" w:hAnsiTheme="majorBidi" w:cstheme="majorBidi"/>
          <w:sz w:val="26"/>
          <w:szCs w:val="26"/>
        </w:rPr>
        <w:t xml:space="preserve"> </w:t>
      </w:r>
      <w:r w:rsidR="008B6E78">
        <w:rPr>
          <w:rFonts w:asciiTheme="majorBidi" w:hAnsiTheme="majorBidi" w:cstheme="majorBidi"/>
          <w:sz w:val="26"/>
          <w:szCs w:val="26"/>
          <w:lang w:val="en-US"/>
        </w:rPr>
        <w:t>besides,</w:t>
      </w:r>
      <w:r w:rsidRPr="00D35E75">
        <w:rPr>
          <w:rFonts w:asciiTheme="majorBidi" w:hAnsiTheme="majorBidi" w:cstheme="majorBidi"/>
          <w:sz w:val="26"/>
          <w:szCs w:val="26"/>
        </w:rPr>
        <w:t xml:space="preserve"> the </w:t>
      </w:r>
      <w:r w:rsidR="007C70CA" w:rsidRPr="00D35E75">
        <w:rPr>
          <w:rFonts w:asciiTheme="majorBidi" w:hAnsiTheme="majorBidi" w:cstheme="majorBidi"/>
          <w:sz w:val="26"/>
          <w:szCs w:val="26"/>
        </w:rPr>
        <w:t xml:space="preserve">scribe of the </w:t>
      </w:r>
      <w:r w:rsidRPr="00D35E75">
        <w:rPr>
          <w:rFonts w:asciiTheme="majorBidi" w:hAnsiTheme="majorBidi" w:cstheme="majorBidi"/>
          <w:sz w:val="26"/>
          <w:szCs w:val="26"/>
        </w:rPr>
        <w:t xml:space="preserve">Gospel </w:t>
      </w:r>
      <w:r w:rsidR="007C70CA" w:rsidRPr="00D35E75">
        <w:rPr>
          <w:rFonts w:asciiTheme="majorBidi" w:hAnsiTheme="majorBidi" w:cstheme="majorBidi"/>
          <w:sz w:val="26"/>
          <w:szCs w:val="26"/>
        </w:rPr>
        <w:t>of John</w:t>
      </w:r>
      <w:r w:rsidR="008B6E78">
        <w:rPr>
          <w:rFonts w:asciiTheme="majorBidi" w:hAnsiTheme="majorBidi" w:cstheme="majorBidi"/>
          <w:sz w:val="26"/>
          <w:szCs w:val="26"/>
          <w:lang w:val="en-US"/>
        </w:rPr>
        <w:t>,</w:t>
      </w:r>
      <w:r w:rsidR="007C70CA" w:rsidRPr="00D35E75">
        <w:rPr>
          <w:rFonts w:asciiTheme="majorBidi" w:hAnsiTheme="majorBidi" w:cstheme="majorBidi"/>
          <w:sz w:val="26"/>
          <w:szCs w:val="26"/>
        </w:rPr>
        <w:t xml:space="preserve"> </w:t>
      </w:r>
      <w:r w:rsidR="002D0CE3" w:rsidRPr="00D35E75">
        <w:rPr>
          <w:rFonts w:asciiTheme="majorBidi" w:hAnsiTheme="majorBidi" w:cstheme="majorBidi"/>
          <w:sz w:val="26"/>
          <w:szCs w:val="26"/>
        </w:rPr>
        <w:t>knew the customs and history of the Jews and the geography of Palestine</w:t>
      </w:r>
      <w:r w:rsidRPr="00D35E75">
        <w:rPr>
          <w:rFonts w:asciiTheme="majorBidi" w:hAnsiTheme="majorBidi" w:cstheme="majorBidi"/>
          <w:sz w:val="26"/>
          <w:szCs w:val="26"/>
        </w:rPr>
        <w:t>.</w:t>
      </w:r>
    </w:p>
    <w:p w:rsidR="002204C1" w:rsidRPr="00D35E75" w:rsidRDefault="002204C1" w:rsidP="00DD1088">
      <w:pPr>
        <w:spacing w:after="120" w:line="276" w:lineRule="auto"/>
        <w:jc w:val="both"/>
        <w:rPr>
          <w:rFonts w:asciiTheme="majorBidi" w:hAnsiTheme="majorBidi" w:cstheme="majorBidi"/>
          <w:sz w:val="26"/>
          <w:szCs w:val="26"/>
        </w:rPr>
      </w:pPr>
    </w:p>
    <w:p w:rsidR="00DD1088" w:rsidRPr="00D35E75" w:rsidRDefault="007C70CA" w:rsidP="00DD1088">
      <w:pPr>
        <w:spacing w:after="120" w:line="276" w:lineRule="auto"/>
        <w:rPr>
          <w:rFonts w:asciiTheme="majorBidi" w:hAnsiTheme="majorBidi" w:cstheme="majorBidi"/>
          <w:b/>
          <w:bCs/>
          <w:color w:val="091DF1"/>
          <w:sz w:val="26"/>
          <w:szCs w:val="26"/>
        </w:rPr>
      </w:pPr>
      <w:r w:rsidRPr="00D35E75">
        <w:rPr>
          <w:rFonts w:asciiTheme="majorBidi" w:hAnsiTheme="majorBidi" w:cstheme="majorBidi"/>
          <w:b/>
          <w:bCs/>
          <w:color w:val="091DF1"/>
          <w:sz w:val="26"/>
          <w:szCs w:val="26"/>
        </w:rPr>
        <w:t xml:space="preserve">2. </w:t>
      </w:r>
      <w:r w:rsidR="00DD1088" w:rsidRPr="00D35E75">
        <w:rPr>
          <w:rFonts w:asciiTheme="majorBidi" w:hAnsiTheme="majorBidi" w:cstheme="majorBidi"/>
          <w:b/>
          <w:bCs/>
          <w:color w:val="091DF1"/>
          <w:sz w:val="26"/>
          <w:szCs w:val="26"/>
        </w:rPr>
        <w:t>External evidence</w:t>
      </w:r>
      <w:r w:rsidRPr="00D35E75">
        <w:rPr>
          <w:rFonts w:asciiTheme="majorBidi" w:hAnsiTheme="majorBidi" w:cstheme="majorBidi"/>
          <w:b/>
          <w:bCs/>
          <w:color w:val="091DF1"/>
          <w:sz w:val="26"/>
          <w:szCs w:val="26"/>
        </w:rPr>
        <w:t>:</w:t>
      </w:r>
    </w:p>
    <w:p w:rsidR="009D7788" w:rsidRPr="00D35E75" w:rsidRDefault="00DD1088" w:rsidP="00F716DA">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 xml:space="preserve">1) Testimonies of the </w:t>
      </w:r>
      <w:r w:rsidR="00CD7086">
        <w:rPr>
          <w:rFonts w:asciiTheme="majorBidi" w:hAnsiTheme="majorBidi" w:cstheme="majorBidi"/>
          <w:b/>
          <w:bCs/>
          <w:sz w:val="26"/>
          <w:szCs w:val="26"/>
          <w:lang w:val="en-US"/>
        </w:rPr>
        <w:t>e</w:t>
      </w:r>
      <w:r w:rsidRPr="00D35E75">
        <w:rPr>
          <w:rFonts w:asciiTheme="majorBidi" w:hAnsiTheme="majorBidi" w:cstheme="majorBidi"/>
          <w:b/>
          <w:bCs/>
          <w:sz w:val="26"/>
          <w:szCs w:val="26"/>
        </w:rPr>
        <w:t xml:space="preserve">arly </w:t>
      </w:r>
      <w:r w:rsidR="00F716DA" w:rsidRPr="00D35E75">
        <w:rPr>
          <w:rFonts w:asciiTheme="majorBidi" w:hAnsiTheme="majorBidi" w:cstheme="majorBidi"/>
          <w:b/>
          <w:bCs/>
          <w:sz w:val="26"/>
          <w:szCs w:val="26"/>
        </w:rPr>
        <w:t xml:space="preserve">Church </w:t>
      </w:r>
      <w:r w:rsidRPr="00D35E75">
        <w:rPr>
          <w:rFonts w:asciiTheme="majorBidi" w:hAnsiTheme="majorBidi" w:cstheme="majorBidi"/>
          <w:b/>
          <w:bCs/>
          <w:sz w:val="26"/>
          <w:szCs w:val="26"/>
        </w:rPr>
        <w:t>Fathers:</w:t>
      </w:r>
      <w:r w:rsidRPr="00D35E75">
        <w:rPr>
          <w:rFonts w:asciiTheme="majorBidi" w:hAnsiTheme="majorBidi" w:cstheme="majorBidi"/>
          <w:sz w:val="26"/>
          <w:szCs w:val="26"/>
        </w:rPr>
        <w:t xml:space="preserve"> </w:t>
      </w:r>
    </w:p>
    <w:p w:rsidR="00DD1088" w:rsidRPr="00D35E75" w:rsidRDefault="00DD1088" w:rsidP="00F716D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 number of the </w:t>
      </w:r>
      <w:r w:rsidR="00CD7086">
        <w:rPr>
          <w:rFonts w:asciiTheme="majorBidi" w:hAnsiTheme="majorBidi" w:cstheme="majorBidi"/>
          <w:sz w:val="26"/>
          <w:szCs w:val="26"/>
          <w:lang w:val="en-US"/>
        </w:rPr>
        <w:t>e</w:t>
      </w:r>
      <w:r w:rsidRPr="00D35E75">
        <w:rPr>
          <w:rFonts w:asciiTheme="majorBidi" w:hAnsiTheme="majorBidi" w:cstheme="majorBidi"/>
          <w:sz w:val="26"/>
          <w:szCs w:val="26"/>
        </w:rPr>
        <w:t xml:space="preserve">arly </w:t>
      </w:r>
      <w:r w:rsidR="00F716DA" w:rsidRPr="00D35E75">
        <w:rPr>
          <w:rFonts w:asciiTheme="majorBidi" w:hAnsiTheme="majorBidi" w:cstheme="majorBidi"/>
          <w:sz w:val="26"/>
          <w:szCs w:val="26"/>
        </w:rPr>
        <w:t xml:space="preserve">Church </w:t>
      </w:r>
      <w:r w:rsidRPr="00D35E75">
        <w:rPr>
          <w:rFonts w:asciiTheme="majorBidi" w:hAnsiTheme="majorBidi" w:cstheme="majorBidi"/>
          <w:sz w:val="26"/>
          <w:szCs w:val="26"/>
        </w:rPr>
        <w:t xml:space="preserve">Fathers </w:t>
      </w:r>
      <w:r w:rsidR="00F716DA" w:rsidRPr="00D35E75">
        <w:rPr>
          <w:rFonts w:asciiTheme="majorBidi" w:hAnsiTheme="majorBidi" w:cstheme="majorBidi"/>
          <w:sz w:val="26"/>
          <w:szCs w:val="26"/>
        </w:rPr>
        <w:t xml:space="preserve">had </w:t>
      </w:r>
      <w:r w:rsidRPr="00D35E75">
        <w:rPr>
          <w:rFonts w:asciiTheme="majorBidi" w:hAnsiTheme="majorBidi" w:cstheme="majorBidi"/>
          <w:sz w:val="26"/>
          <w:szCs w:val="26"/>
        </w:rPr>
        <w:t xml:space="preserve">witnessed the name of the Gospel </w:t>
      </w:r>
      <w:r w:rsidR="00F716DA" w:rsidRPr="00D35E75">
        <w:rPr>
          <w:rFonts w:asciiTheme="majorBidi" w:hAnsiTheme="majorBidi" w:cstheme="majorBidi"/>
          <w:sz w:val="26"/>
          <w:szCs w:val="26"/>
        </w:rPr>
        <w:t>scribe</w:t>
      </w:r>
      <w:r w:rsidRPr="00D35E75">
        <w:rPr>
          <w:rFonts w:asciiTheme="majorBidi" w:hAnsiTheme="majorBidi" w:cstheme="majorBidi"/>
          <w:sz w:val="26"/>
          <w:szCs w:val="26"/>
        </w:rPr>
        <w:t>.</w:t>
      </w:r>
    </w:p>
    <w:p w:rsidR="009D7788" w:rsidRPr="00D35E75" w:rsidRDefault="00DD1088" w:rsidP="00F716DA">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 xml:space="preserve">2) </w:t>
      </w:r>
      <w:r w:rsidR="00F716DA" w:rsidRPr="00D35E75">
        <w:rPr>
          <w:rFonts w:asciiTheme="majorBidi" w:hAnsiTheme="majorBidi" w:cstheme="majorBidi"/>
          <w:b/>
          <w:bCs/>
          <w:sz w:val="26"/>
          <w:szCs w:val="26"/>
        </w:rPr>
        <w:t xml:space="preserve">Quotations by the </w:t>
      </w:r>
      <w:r w:rsidR="00CD7086">
        <w:rPr>
          <w:rFonts w:asciiTheme="majorBidi" w:hAnsiTheme="majorBidi" w:cstheme="majorBidi"/>
          <w:b/>
          <w:bCs/>
          <w:sz w:val="26"/>
          <w:szCs w:val="26"/>
          <w:lang w:val="en-US"/>
        </w:rPr>
        <w:t>e</w:t>
      </w:r>
      <w:r w:rsidR="00F716DA" w:rsidRPr="00D35E75">
        <w:rPr>
          <w:rFonts w:asciiTheme="majorBidi" w:hAnsiTheme="majorBidi" w:cstheme="majorBidi"/>
          <w:b/>
          <w:bCs/>
          <w:sz w:val="26"/>
          <w:szCs w:val="26"/>
        </w:rPr>
        <w:t>arly Church Fathers</w:t>
      </w:r>
      <w:r w:rsidRPr="00D35E75">
        <w:rPr>
          <w:rFonts w:asciiTheme="majorBidi" w:hAnsiTheme="majorBidi" w:cstheme="majorBidi"/>
          <w:b/>
          <w:bCs/>
          <w:sz w:val="26"/>
          <w:szCs w:val="26"/>
        </w:rPr>
        <w:t>:</w:t>
      </w:r>
      <w:r w:rsidRPr="00D35E75">
        <w:rPr>
          <w:rFonts w:asciiTheme="majorBidi" w:hAnsiTheme="majorBidi" w:cstheme="majorBidi"/>
          <w:sz w:val="26"/>
          <w:szCs w:val="26"/>
        </w:rPr>
        <w:t xml:space="preserve"> </w:t>
      </w:r>
    </w:p>
    <w:p w:rsidR="00DD1088" w:rsidRPr="00D35E75" w:rsidRDefault="00DD1088" w:rsidP="00F716D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 number of the early Church Fathers quoted the Gospel texts.</w:t>
      </w:r>
    </w:p>
    <w:p w:rsidR="009D7788" w:rsidRPr="00D35E75" w:rsidRDefault="00DD1088" w:rsidP="00F716DA">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3) Papyr</w:t>
      </w:r>
      <w:proofErr w:type="spellStart"/>
      <w:r w:rsidR="00CD7086">
        <w:rPr>
          <w:rFonts w:asciiTheme="majorBidi" w:hAnsiTheme="majorBidi" w:cstheme="majorBidi"/>
          <w:b/>
          <w:bCs/>
          <w:sz w:val="26"/>
          <w:szCs w:val="26"/>
          <w:lang w:val="en-US"/>
        </w:rPr>
        <w:t>i</w:t>
      </w:r>
      <w:proofErr w:type="spellEnd"/>
      <w:r w:rsidRPr="00D35E75">
        <w:rPr>
          <w:rFonts w:asciiTheme="majorBidi" w:hAnsiTheme="majorBidi" w:cstheme="majorBidi"/>
          <w:b/>
          <w:bCs/>
          <w:sz w:val="26"/>
          <w:szCs w:val="26"/>
        </w:rPr>
        <w:t xml:space="preserve"> manuscripts:</w:t>
      </w:r>
    </w:p>
    <w:p w:rsidR="004D18CB" w:rsidRPr="00D35E75" w:rsidRDefault="00DD1088" w:rsidP="00F716D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w:t>
      </w:r>
      <w:r w:rsidR="00F716DA" w:rsidRPr="00D35E75">
        <w:rPr>
          <w:rFonts w:asciiTheme="majorBidi" w:hAnsiTheme="majorBidi" w:cstheme="majorBidi"/>
          <w:sz w:val="26"/>
          <w:szCs w:val="26"/>
        </w:rPr>
        <w:t xml:space="preserve">present </w:t>
      </w:r>
      <w:r w:rsidRPr="00D35E75">
        <w:rPr>
          <w:rFonts w:asciiTheme="majorBidi" w:hAnsiTheme="majorBidi" w:cstheme="majorBidi"/>
          <w:sz w:val="26"/>
          <w:szCs w:val="26"/>
        </w:rPr>
        <w:t xml:space="preserve">Church has thousands of </w:t>
      </w:r>
      <w:r w:rsidR="00F716DA" w:rsidRPr="00D35E75">
        <w:rPr>
          <w:rFonts w:asciiTheme="majorBidi" w:hAnsiTheme="majorBidi" w:cstheme="majorBidi"/>
          <w:sz w:val="26"/>
          <w:szCs w:val="26"/>
        </w:rPr>
        <w:t>ancient papyr</w:t>
      </w:r>
      <w:proofErr w:type="spellStart"/>
      <w:r w:rsidR="00CD7086">
        <w:rPr>
          <w:rFonts w:asciiTheme="majorBidi" w:hAnsiTheme="majorBidi" w:cstheme="majorBidi"/>
          <w:sz w:val="26"/>
          <w:szCs w:val="26"/>
          <w:lang w:val="en-US"/>
        </w:rPr>
        <w:t>i</w:t>
      </w:r>
      <w:proofErr w:type="spellEnd"/>
      <w:r w:rsidR="00F716DA" w:rsidRPr="00D35E75">
        <w:rPr>
          <w:rFonts w:asciiTheme="majorBidi" w:hAnsiTheme="majorBidi" w:cstheme="majorBidi"/>
          <w:sz w:val="26"/>
          <w:szCs w:val="26"/>
        </w:rPr>
        <w:t xml:space="preserve"> manuscripts </w:t>
      </w:r>
      <w:r w:rsidRPr="00D35E75">
        <w:rPr>
          <w:rFonts w:asciiTheme="majorBidi" w:hAnsiTheme="majorBidi" w:cstheme="majorBidi"/>
          <w:sz w:val="26"/>
          <w:szCs w:val="26"/>
        </w:rPr>
        <w:t>and many ancient translations.</w:t>
      </w:r>
    </w:p>
    <w:p w:rsidR="005E2363" w:rsidRPr="00D35E75" w:rsidRDefault="005E2363" w:rsidP="00146E9C">
      <w:pPr>
        <w:spacing w:after="120" w:line="276" w:lineRule="auto"/>
        <w:jc w:val="both"/>
        <w:rPr>
          <w:rFonts w:asciiTheme="majorBidi" w:hAnsiTheme="majorBidi" w:cstheme="majorBidi"/>
          <w:sz w:val="26"/>
          <w:szCs w:val="26"/>
        </w:rPr>
      </w:pPr>
    </w:p>
    <w:p w:rsidR="00F716DA" w:rsidRPr="006A35F1" w:rsidRDefault="00F716D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Respond to such flimsy evidence:</w:t>
      </w:r>
    </w:p>
    <w:p w:rsidR="00F716DA" w:rsidRPr="00D35E75" w:rsidRDefault="00D004F2" w:rsidP="00D004F2">
      <w:pPr>
        <w:spacing w:after="120" w:line="276" w:lineRule="auto"/>
        <w:jc w:val="both"/>
        <w:rPr>
          <w:rFonts w:asciiTheme="majorBidi" w:hAnsiTheme="majorBidi" w:cstheme="majorBidi"/>
          <w:b/>
          <w:bCs/>
          <w:color w:val="091DF1"/>
          <w:sz w:val="26"/>
          <w:szCs w:val="26"/>
        </w:rPr>
      </w:pPr>
      <w:r w:rsidRPr="00D35E75">
        <w:rPr>
          <w:rFonts w:asciiTheme="majorBidi" w:hAnsiTheme="majorBidi" w:cstheme="majorBidi"/>
          <w:b/>
          <w:bCs/>
          <w:color w:val="091DF1"/>
          <w:sz w:val="26"/>
          <w:szCs w:val="26"/>
        </w:rPr>
        <w:lastRenderedPageBreak/>
        <w:t>1. Regarding the</w:t>
      </w:r>
      <w:r w:rsidR="00F716DA" w:rsidRPr="00D35E75">
        <w:rPr>
          <w:rFonts w:asciiTheme="majorBidi" w:hAnsiTheme="majorBidi" w:cstheme="majorBidi"/>
          <w:b/>
          <w:bCs/>
          <w:color w:val="091DF1"/>
          <w:sz w:val="26"/>
          <w:szCs w:val="26"/>
        </w:rPr>
        <w:t xml:space="preserve"> internal evidence:</w:t>
      </w:r>
    </w:p>
    <w:p w:rsidR="00D004F2" w:rsidRPr="00D35E75" w:rsidRDefault="00F716DA" w:rsidP="00D004F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There is no reference within any gospel to the name of its </w:t>
      </w:r>
      <w:r w:rsidR="00D004F2" w:rsidRPr="00D35E75">
        <w:rPr>
          <w:rFonts w:asciiTheme="majorBidi" w:hAnsiTheme="majorBidi" w:cstheme="majorBidi"/>
          <w:sz w:val="26"/>
          <w:szCs w:val="26"/>
        </w:rPr>
        <w:t>scribe</w:t>
      </w:r>
      <w:r w:rsidRPr="00D35E75">
        <w:rPr>
          <w:rFonts w:asciiTheme="majorBidi" w:hAnsiTheme="majorBidi" w:cstheme="majorBidi"/>
          <w:sz w:val="26"/>
          <w:szCs w:val="26"/>
        </w:rPr>
        <w:t xml:space="preserve">, nor any hint </w:t>
      </w:r>
      <w:r w:rsidR="00D004F2" w:rsidRPr="00D35E75">
        <w:rPr>
          <w:rFonts w:asciiTheme="majorBidi" w:hAnsiTheme="majorBidi" w:cstheme="majorBidi"/>
          <w:sz w:val="26"/>
          <w:szCs w:val="26"/>
        </w:rPr>
        <w:t xml:space="preserve">regarding </w:t>
      </w:r>
      <w:r w:rsidRPr="00D35E75">
        <w:rPr>
          <w:rFonts w:asciiTheme="majorBidi" w:hAnsiTheme="majorBidi" w:cstheme="majorBidi"/>
          <w:sz w:val="26"/>
          <w:szCs w:val="26"/>
        </w:rPr>
        <w:t xml:space="preserve">his personality. </w:t>
      </w:r>
    </w:p>
    <w:p w:rsidR="00D004F2" w:rsidRPr="0098070D" w:rsidRDefault="00F716DA" w:rsidP="00D004F2">
      <w:pPr>
        <w:spacing w:after="120" w:line="276" w:lineRule="auto"/>
        <w:jc w:val="both"/>
        <w:rPr>
          <w:rFonts w:asciiTheme="majorBidi" w:hAnsiTheme="majorBidi" w:cstheme="majorBidi"/>
          <w:sz w:val="26"/>
          <w:szCs w:val="26"/>
          <w:rtl/>
          <w:lang w:val="en-US"/>
        </w:rPr>
      </w:pPr>
      <w:r w:rsidRPr="00D35E75">
        <w:rPr>
          <w:rFonts w:asciiTheme="majorBidi" w:hAnsiTheme="majorBidi" w:cstheme="majorBidi"/>
          <w:sz w:val="26"/>
          <w:szCs w:val="26"/>
        </w:rPr>
        <w:t xml:space="preserve">The reader can read any gospel of his choice and try to </w:t>
      </w:r>
      <w:r w:rsidR="00D004F2" w:rsidRPr="00D35E75">
        <w:rPr>
          <w:rFonts w:asciiTheme="majorBidi" w:hAnsiTheme="majorBidi" w:cstheme="majorBidi"/>
          <w:sz w:val="26"/>
          <w:szCs w:val="26"/>
        </w:rPr>
        <w:t>find out</w:t>
      </w:r>
      <w:r w:rsidRPr="00D35E75">
        <w:rPr>
          <w:rFonts w:asciiTheme="majorBidi" w:hAnsiTheme="majorBidi" w:cstheme="majorBidi"/>
          <w:sz w:val="26"/>
          <w:szCs w:val="26"/>
        </w:rPr>
        <w:t xml:space="preserve"> </w:t>
      </w:r>
      <w:r w:rsidR="00D004F2" w:rsidRPr="00D35E75">
        <w:rPr>
          <w:rFonts w:asciiTheme="majorBidi" w:hAnsiTheme="majorBidi" w:cstheme="majorBidi"/>
          <w:sz w:val="26"/>
          <w:szCs w:val="26"/>
        </w:rPr>
        <w:t>by</w:t>
      </w:r>
      <w:r w:rsidRPr="00D35E75">
        <w:rPr>
          <w:rFonts w:asciiTheme="majorBidi" w:hAnsiTheme="majorBidi" w:cstheme="majorBidi"/>
          <w:sz w:val="26"/>
          <w:szCs w:val="26"/>
        </w:rPr>
        <w:t xml:space="preserve"> himself whether there is </w:t>
      </w:r>
      <w:r w:rsidR="00F5041F">
        <w:rPr>
          <w:rFonts w:asciiTheme="majorBidi" w:hAnsiTheme="majorBidi" w:cstheme="majorBidi"/>
          <w:sz w:val="26"/>
          <w:szCs w:val="26"/>
          <w:lang w:val="en-US"/>
        </w:rPr>
        <w:t xml:space="preserve">a </w:t>
      </w:r>
      <w:r w:rsidRPr="00D35E75">
        <w:rPr>
          <w:rFonts w:asciiTheme="majorBidi" w:hAnsiTheme="majorBidi" w:cstheme="majorBidi"/>
          <w:sz w:val="26"/>
          <w:szCs w:val="26"/>
        </w:rPr>
        <w:t xml:space="preserve">such internal evidence on the name of the </w:t>
      </w:r>
      <w:r w:rsidR="00D004F2" w:rsidRPr="00D35E75">
        <w:rPr>
          <w:rFonts w:asciiTheme="majorBidi" w:hAnsiTheme="majorBidi" w:cstheme="majorBidi"/>
          <w:sz w:val="26"/>
          <w:szCs w:val="26"/>
        </w:rPr>
        <w:t>scribe</w:t>
      </w:r>
      <w:r w:rsidRPr="00D35E75">
        <w:rPr>
          <w:rFonts w:asciiTheme="majorBidi" w:hAnsiTheme="majorBidi" w:cstheme="majorBidi"/>
          <w:sz w:val="26"/>
          <w:szCs w:val="26"/>
        </w:rPr>
        <w:t xml:space="preserve"> or not.</w:t>
      </w:r>
    </w:p>
    <w:p w:rsidR="00F716DA" w:rsidRPr="00D35E75" w:rsidRDefault="00F716DA" w:rsidP="00D004F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On the contrary, the internal evidence</w:t>
      </w:r>
      <w:r w:rsidR="000263DC">
        <w:rPr>
          <w:rFonts w:asciiTheme="majorBidi" w:hAnsiTheme="majorBidi" w:cstheme="majorBidi"/>
          <w:sz w:val="26"/>
          <w:szCs w:val="26"/>
          <w:lang w:val="en-US"/>
        </w:rPr>
        <w:t>,</w:t>
      </w:r>
      <w:r w:rsidRPr="00D35E75">
        <w:rPr>
          <w:rFonts w:asciiTheme="majorBidi" w:hAnsiTheme="majorBidi" w:cstheme="majorBidi"/>
          <w:sz w:val="26"/>
          <w:szCs w:val="26"/>
        </w:rPr>
        <w:t xml:space="preserve"> as we will </w:t>
      </w:r>
      <w:r w:rsidR="00F5041F">
        <w:rPr>
          <w:rFonts w:asciiTheme="majorBidi" w:hAnsiTheme="majorBidi" w:cstheme="majorBidi"/>
          <w:sz w:val="26"/>
          <w:szCs w:val="26"/>
          <w:lang w:val="en-US"/>
        </w:rPr>
        <w:t>address</w:t>
      </w:r>
      <w:r w:rsidRPr="00D35E75">
        <w:rPr>
          <w:rFonts w:asciiTheme="majorBidi" w:hAnsiTheme="majorBidi" w:cstheme="majorBidi"/>
          <w:sz w:val="26"/>
          <w:szCs w:val="26"/>
        </w:rPr>
        <w:t xml:space="preserve"> in the next chapters, God willing, clearly indicates that the </w:t>
      </w:r>
      <w:r w:rsidR="00D004F2" w:rsidRPr="00D35E75">
        <w:rPr>
          <w:rFonts w:asciiTheme="majorBidi" w:hAnsiTheme="majorBidi" w:cstheme="majorBidi"/>
          <w:sz w:val="26"/>
          <w:szCs w:val="26"/>
        </w:rPr>
        <w:t>scribe</w:t>
      </w:r>
      <w:r w:rsidRPr="00D35E75">
        <w:rPr>
          <w:rFonts w:asciiTheme="majorBidi" w:hAnsiTheme="majorBidi" w:cstheme="majorBidi"/>
          <w:sz w:val="26"/>
          <w:szCs w:val="26"/>
        </w:rPr>
        <w:t xml:space="preserve"> is an unknown person </w:t>
      </w:r>
      <w:r w:rsidR="0098070D">
        <w:rPr>
          <w:rFonts w:asciiTheme="majorBidi" w:hAnsiTheme="majorBidi" w:cstheme="majorBidi"/>
          <w:sz w:val="26"/>
          <w:szCs w:val="26"/>
          <w:lang w:val="en-US"/>
        </w:rPr>
        <w:t>who</w:t>
      </w:r>
      <w:r w:rsidRPr="00D35E75">
        <w:rPr>
          <w:rFonts w:asciiTheme="majorBidi" w:hAnsiTheme="majorBidi" w:cstheme="majorBidi"/>
          <w:sz w:val="26"/>
          <w:szCs w:val="26"/>
        </w:rPr>
        <w:t xml:space="preserve"> was not a disciple of Christ.</w:t>
      </w:r>
    </w:p>
    <w:p w:rsidR="00F716DA" w:rsidRPr="00D35E75" w:rsidRDefault="00F716DA" w:rsidP="00D004F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for the claim that </w:t>
      </w:r>
      <w:r w:rsidR="00D004F2" w:rsidRPr="00D35E75">
        <w:rPr>
          <w:rFonts w:asciiTheme="majorBidi" w:hAnsiTheme="majorBidi" w:cstheme="majorBidi"/>
          <w:sz w:val="26"/>
          <w:szCs w:val="26"/>
        </w:rPr>
        <w:t xml:space="preserve">the </w:t>
      </w:r>
      <w:r w:rsidR="0098070D" w:rsidRPr="00D35E75">
        <w:rPr>
          <w:rFonts w:asciiTheme="majorBidi" w:hAnsiTheme="majorBidi" w:cstheme="majorBidi"/>
          <w:sz w:val="26"/>
          <w:szCs w:val="26"/>
        </w:rPr>
        <w:t xml:space="preserve">scribe </w:t>
      </w:r>
      <w:r w:rsidR="0098070D">
        <w:rPr>
          <w:rFonts w:asciiTheme="majorBidi" w:hAnsiTheme="majorBidi" w:cstheme="majorBidi"/>
          <w:sz w:val="26"/>
          <w:szCs w:val="26"/>
          <w:lang w:val="en-US"/>
        </w:rPr>
        <w:t xml:space="preserve">of the </w:t>
      </w:r>
      <w:r w:rsidRPr="00D35E75">
        <w:rPr>
          <w:rFonts w:asciiTheme="majorBidi" w:hAnsiTheme="majorBidi" w:cstheme="majorBidi"/>
          <w:sz w:val="26"/>
          <w:szCs w:val="26"/>
        </w:rPr>
        <w:t xml:space="preserve">Gospel </w:t>
      </w:r>
      <w:r w:rsidR="00A11605" w:rsidRPr="00D35E75">
        <w:rPr>
          <w:rFonts w:asciiTheme="majorBidi" w:hAnsiTheme="majorBidi" w:cstheme="majorBidi"/>
          <w:sz w:val="26"/>
          <w:szCs w:val="26"/>
        </w:rPr>
        <w:t xml:space="preserve">of </w:t>
      </w:r>
      <w:r w:rsidRPr="00D35E75">
        <w:rPr>
          <w:rFonts w:asciiTheme="majorBidi" w:hAnsiTheme="majorBidi" w:cstheme="majorBidi"/>
          <w:sz w:val="26"/>
          <w:szCs w:val="26"/>
        </w:rPr>
        <w:t xml:space="preserve">John </w:t>
      </w:r>
      <w:r w:rsidR="00D004F2" w:rsidRPr="00D35E75">
        <w:rPr>
          <w:rFonts w:asciiTheme="majorBidi" w:hAnsiTheme="majorBidi" w:cstheme="majorBidi"/>
          <w:sz w:val="26"/>
          <w:szCs w:val="26"/>
        </w:rPr>
        <w:t xml:space="preserve">has </w:t>
      </w:r>
      <w:r w:rsidRPr="00D35E75">
        <w:rPr>
          <w:rFonts w:asciiTheme="majorBidi" w:hAnsiTheme="majorBidi" w:cstheme="majorBidi"/>
          <w:sz w:val="26"/>
          <w:szCs w:val="26"/>
        </w:rPr>
        <w:t>identified himself as "the disciple whom Christ loved</w:t>
      </w:r>
      <w:r w:rsidR="00904823">
        <w:rPr>
          <w:rFonts w:asciiTheme="majorBidi" w:hAnsiTheme="majorBidi" w:cstheme="majorBidi"/>
          <w:sz w:val="26"/>
          <w:szCs w:val="26"/>
          <w:lang w:val="en-US"/>
        </w:rPr>
        <w:t>,</w:t>
      </w:r>
      <w:r w:rsidRPr="00D35E75">
        <w:rPr>
          <w:rFonts w:asciiTheme="majorBidi" w:hAnsiTheme="majorBidi" w:cstheme="majorBidi"/>
          <w:sz w:val="26"/>
          <w:szCs w:val="26"/>
        </w:rPr>
        <w:t xml:space="preserve">" we say that this is </w:t>
      </w:r>
      <w:r w:rsidR="00D004F2" w:rsidRPr="00D35E75">
        <w:rPr>
          <w:rFonts w:asciiTheme="majorBidi" w:hAnsiTheme="majorBidi" w:cstheme="majorBidi"/>
          <w:sz w:val="26"/>
          <w:szCs w:val="26"/>
        </w:rPr>
        <w:t>a false claim</w:t>
      </w:r>
      <w:r w:rsidRPr="00D35E75">
        <w:rPr>
          <w:rFonts w:asciiTheme="majorBidi" w:hAnsiTheme="majorBidi" w:cstheme="majorBidi"/>
          <w:sz w:val="26"/>
          <w:szCs w:val="26"/>
        </w:rPr>
        <w:t xml:space="preserve"> because the </w:t>
      </w:r>
      <w:r w:rsidR="00D004F2" w:rsidRPr="00D35E75">
        <w:rPr>
          <w:rFonts w:asciiTheme="majorBidi" w:hAnsiTheme="majorBidi" w:cstheme="majorBidi"/>
          <w:sz w:val="26"/>
          <w:szCs w:val="26"/>
        </w:rPr>
        <w:t>scribe</w:t>
      </w:r>
      <w:r w:rsidRPr="00D35E75">
        <w:rPr>
          <w:rFonts w:asciiTheme="majorBidi" w:hAnsiTheme="majorBidi" w:cstheme="majorBidi"/>
          <w:sz w:val="26"/>
          <w:szCs w:val="26"/>
        </w:rPr>
        <w:t xml:space="preserve"> of th</w:t>
      </w:r>
      <w:r w:rsidR="00D004F2" w:rsidRPr="00D35E75">
        <w:rPr>
          <w:rFonts w:asciiTheme="majorBidi" w:hAnsiTheme="majorBidi" w:cstheme="majorBidi"/>
          <w:sz w:val="26"/>
          <w:szCs w:val="26"/>
        </w:rPr>
        <w:t>at</w:t>
      </w:r>
      <w:r w:rsidRPr="00D35E75">
        <w:rPr>
          <w:rFonts w:asciiTheme="majorBidi" w:hAnsiTheme="majorBidi" w:cstheme="majorBidi"/>
          <w:sz w:val="26"/>
          <w:szCs w:val="26"/>
        </w:rPr>
        <w:t xml:space="preserve"> Gospel was talking about the disciple whom Christ loved </w:t>
      </w:r>
      <w:r w:rsidRPr="00D35E75">
        <w:rPr>
          <w:rFonts w:asciiTheme="majorBidi" w:hAnsiTheme="majorBidi" w:cstheme="majorBidi"/>
          <w:color w:val="091DF1"/>
          <w:sz w:val="26"/>
          <w:szCs w:val="26"/>
        </w:rPr>
        <w:t xml:space="preserve">in the </w:t>
      </w:r>
      <w:r w:rsidR="0098070D">
        <w:rPr>
          <w:rFonts w:asciiTheme="majorBidi" w:hAnsiTheme="majorBidi" w:cstheme="majorBidi"/>
          <w:color w:val="091DF1"/>
          <w:sz w:val="26"/>
          <w:szCs w:val="26"/>
          <w:lang w:val="en-US"/>
        </w:rPr>
        <w:t>absent</w:t>
      </w:r>
      <w:r w:rsidR="00D004F2" w:rsidRPr="00D35E75">
        <w:rPr>
          <w:rFonts w:asciiTheme="majorBidi" w:hAnsiTheme="majorBidi" w:cstheme="majorBidi"/>
          <w:color w:val="091DF1"/>
          <w:sz w:val="26"/>
          <w:szCs w:val="26"/>
        </w:rPr>
        <w:t xml:space="preserve"> </w:t>
      </w:r>
      <w:r w:rsidR="0098070D">
        <w:rPr>
          <w:rFonts w:asciiTheme="majorBidi" w:hAnsiTheme="majorBidi" w:cstheme="majorBidi"/>
          <w:color w:val="091DF1"/>
          <w:sz w:val="26"/>
          <w:szCs w:val="26"/>
          <w:lang w:val="en-US"/>
        </w:rPr>
        <w:t>form</w:t>
      </w:r>
      <w:r w:rsidRPr="00D35E75">
        <w:rPr>
          <w:rFonts w:asciiTheme="majorBidi" w:hAnsiTheme="majorBidi" w:cstheme="majorBidi"/>
          <w:sz w:val="26"/>
          <w:szCs w:val="26"/>
        </w:rPr>
        <w:t xml:space="preserve">, </w:t>
      </w:r>
      <w:r w:rsidR="0098070D">
        <w:rPr>
          <w:rFonts w:asciiTheme="majorBidi" w:hAnsiTheme="majorBidi" w:cstheme="majorBidi"/>
          <w:sz w:val="26"/>
          <w:szCs w:val="26"/>
          <w:lang w:val="en-US"/>
        </w:rPr>
        <w:t>meaning</w:t>
      </w:r>
      <w:r w:rsidRPr="00D35E75">
        <w:rPr>
          <w:rFonts w:asciiTheme="majorBidi" w:hAnsiTheme="majorBidi" w:cstheme="majorBidi"/>
          <w:sz w:val="26"/>
          <w:szCs w:val="26"/>
        </w:rPr>
        <w:t xml:space="preserve"> the </w:t>
      </w:r>
      <w:r w:rsidR="00A11605" w:rsidRPr="00D35E75">
        <w:rPr>
          <w:rFonts w:asciiTheme="majorBidi" w:hAnsiTheme="majorBidi" w:cstheme="majorBidi"/>
          <w:sz w:val="26"/>
          <w:szCs w:val="26"/>
        </w:rPr>
        <w:t>scribe</w:t>
      </w:r>
      <w:r w:rsidRPr="00D35E75">
        <w:rPr>
          <w:rFonts w:asciiTheme="majorBidi" w:hAnsiTheme="majorBidi" w:cstheme="majorBidi"/>
          <w:sz w:val="26"/>
          <w:szCs w:val="26"/>
        </w:rPr>
        <w:t xml:space="preserve"> was talking about another person and not about himself</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98070D">
        <w:rPr>
          <w:rFonts w:asciiTheme="majorBidi" w:hAnsiTheme="majorBidi" w:cstheme="majorBidi"/>
          <w:sz w:val="26"/>
          <w:szCs w:val="26"/>
          <w:lang w:val="en-US"/>
        </w:rPr>
        <w:t>Besides,</w:t>
      </w:r>
      <w:r w:rsidRPr="00D35E75">
        <w:rPr>
          <w:rFonts w:asciiTheme="majorBidi" w:hAnsiTheme="majorBidi" w:cstheme="majorBidi"/>
          <w:sz w:val="26"/>
          <w:szCs w:val="26"/>
        </w:rPr>
        <w:t xml:space="preserve"> where is the name of John in that phrase "the disciple whom Christ loved"</w:t>
      </w:r>
      <w:r w:rsidR="004B3D41">
        <w:rPr>
          <w:rFonts w:asciiTheme="majorBidi" w:hAnsiTheme="majorBidi" w:cstheme="majorBidi"/>
          <w:sz w:val="26"/>
          <w:szCs w:val="26"/>
        </w:rPr>
        <w:t>?</w:t>
      </w:r>
    </w:p>
    <w:p w:rsidR="00A11605" w:rsidRPr="00D35E75" w:rsidRDefault="00A11605" w:rsidP="00A11605">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John 21:20:</w:t>
      </w:r>
      <w:r w:rsidRPr="00D35E75">
        <w:rPr>
          <w:rFonts w:asciiTheme="majorBidi" w:hAnsiTheme="majorBidi" w:cstheme="majorBidi"/>
          <w:sz w:val="26"/>
          <w:szCs w:val="26"/>
        </w:rPr>
        <w:t xml:space="preserve"> "Peter turned and saw that </w:t>
      </w:r>
      <w:r w:rsidRPr="00D35E75">
        <w:rPr>
          <w:rFonts w:asciiTheme="majorBidi" w:hAnsiTheme="majorBidi" w:cstheme="majorBidi"/>
          <w:color w:val="091DF1"/>
          <w:sz w:val="26"/>
          <w:szCs w:val="26"/>
        </w:rPr>
        <w:t xml:space="preserve">the disciple whom Jesus loved </w:t>
      </w:r>
      <w:r w:rsidRPr="00D35E75">
        <w:rPr>
          <w:rFonts w:asciiTheme="majorBidi" w:hAnsiTheme="majorBidi" w:cstheme="majorBidi"/>
          <w:sz w:val="26"/>
          <w:szCs w:val="26"/>
        </w:rPr>
        <w:t>was following them."</w:t>
      </w:r>
    </w:p>
    <w:p w:rsidR="00A11605" w:rsidRPr="00D35E75" w:rsidRDefault="00A11605" w:rsidP="00A11605">
      <w:pPr>
        <w:spacing w:after="120" w:line="276" w:lineRule="auto"/>
        <w:jc w:val="both"/>
        <w:rPr>
          <w:rFonts w:asciiTheme="majorBidi" w:hAnsiTheme="majorBidi" w:cstheme="majorBidi"/>
          <w:sz w:val="26"/>
          <w:szCs w:val="26"/>
        </w:rPr>
      </w:pPr>
      <w:r w:rsidRPr="0098070D">
        <w:rPr>
          <w:rFonts w:asciiTheme="majorBidi" w:hAnsiTheme="majorBidi" w:cstheme="majorBidi"/>
          <w:b/>
          <w:bCs/>
          <w:sz w:val="26"/>
          <w:szCs w:val="26"/>
        </w:rPr>
        <w:t>John 21:24:</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 xml:space="preserve">This is the disciple who testifies </w:t>
      </w:r>
      <w:r w:rsidRPr="00D35E75">
        <w:rPr>
          <w:rFonts w:asciiTheme="majorBidi" w:hAnsiTheme="majorBidi" w:cstheme="majorBidi"/>
          <w:sz w:val="26"/>
          <w:szCs w:val="26"/>
        </w:rPr>
        <w:t xml:space="preserve">to these things and who wrote them down. </w:t>
      </w:r>
      <w:r w:rsidRPr="00D35E75">
        <w:rPr>
          <w:rFonts w:asciiTheme="majorBidi" w:hAnsiTheme="majorBidi" w:cstheme="majorBidi"/>
          <w:b/>
          <w:bCs/>
          <w:color w:val="091DF1"/>
          <w:sz w:val="26"/>
          <w:szCs w:val="26"/>
        </w:rPr>
        <w:t>We</w:t>
      </w:r>
      <w:r w:rsidRPr="00D35E75">
        <w:rPr>
          <w:rFonts w:asciiTheme="majorBidi" w:hAnsiTheme="majorBidi" w:cstheme="majorBidi"/>
          <w:color w:val="091DF1"/>
          <w:sz w:val="26"/>
          <w:szCs w:val="26"/>
        </w:rPr>
        <w:t xml:space="preserve"> know</w:t>
      </w:r>
      <w:r w:rsidRPr="00D35E75">
        <w:rPr>
          <w:rFonts w:asciiTheme="majorBidi" w:hAnsiTheme="majorBidi" w:cstheme="majorBidi"/>
          <w:sz w:val="26"/>
          <w:szCs w:val="26"/>
        </w:rPr>
        <w:t xml:space="preserve"> that </w:t>
      </w:r>
      <w:r w:rsidRPr="00D35E75">
        <w:rPr>
          <w:rFonts w:asciiTheme="majorBidi" w:hAnsiTheme="majorBidi" w:cstheme="majorBidi"/>
          <w:b/>
          <w:bCs/>
          <w:color w:val="091DF1"/>
          <w:sz w:val="26"/>
          <w:szCs w:val="26"/>
        </w:rPr>
        <w:t>his</w:t>
      </w:r>
      <w:r w:rsidRPr="00D35E75">
        <w:rPr>
          <w:rFonts w:asciiTheme="majorBidi" w:hAnsiTheme="majorBidi" w:cstheme="majorBidi"/>
          <w:color w:val="091DF1"/>
          <w:sz w:val="26"/>
          <w:szCs w:val="26"/>
        </w:rPr>
        <w:t xml:space="preserve"> testimony </w:t>
      </w:r>
      <w:r w:rsidRPr="00D35E75">
        <w:rPr>
          <w:rFonts w:asciiTheme="majorBidi" w:hAnsiTheme="majorBidi" w:cstheme="majorBidi"/>
          <w:sz w:val="26"/>
          <w:szCs w:val="26"/>
        </w:rPr>
        <w:t>is true."</w:t>
      </w:r>
    </w:p>
    <w:p w:rsidR="001B737D" w:rsidRDefault="002D0CE3" w:rsidP="00837E2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for the claim that the scribe of the Gospel of John knew the customs and history of the Jews and the geography of Palestine, </w:t>
      </w:r>
      <w:r w:rsidR="00F5041F">
        <w:rPr>
          <w:rFonts w:asciiTheme="majorBidi" w:hAnsiTheme="majorBidi" w:cstheme="majorBidi"/>
          <w:sz w:val="26"/>
          <w:szCs w:val="26"/>
          <w:lang w:val="en-US"/>
        </w:rPr>
        <w:t>the</w:t>
      </w:r>
      <w:r w:rsidRPr="00D35E75">
        <w:rPr>
          <w:rFonts w:asciiTheme="majorBidi" w:hAnsiTheme="majorBidi" w:cstheme="majorBidi"/>
          <w:sz w:val="26"/>
          <w:szCs w:val="26"/>
        </w:rPr>
        <w:t xml:space="preserve"> respond</w:t>
      </w:r>
      <w:r w:rsidR="00F5041F">
        <w:rPr>
          <w:rFonts w:asciiTheme="majorBidi" w:hAnsiTheme="majorBidi" w:cstheme="majorBidi"/>
          <w:sz w:val="26"/>
          <w:szCs w:val="26"/>
          <w:lang w:val="en-US"/>
        </w:rPr>
        <w:t xml:space="preserve"> is</w:t>
      </w:r>
      <w:r w:rsidRPr="00D35E75">
        <w:rPr>
          <w:rFonts w:asciiTheme="majorBidi" w:hAnsiTheme="majorBidi" w:cstheme="majorBidi"/>
          <w:sz w:val="26"/>
          <w:szCs w:val="26"/>
        </w:rPr>
        <w:t>: "And where is the name of John here? Didn't anyone else know that information except John</w:t>
      </w:r>
      <w:r w:rsidR="0098070D">
        <w:rPr>
          <w:rFonts w:asciiTheme="majorBidi" w:hAnsiTheme="majorBidi" w:cstheme="majorBidi"/>
          <w:sz w:val="26"/>
          <w:szCs w:val="26"/>
          <w:lang w:val="en-US"/>
        </w:rPr>
        <w:t>,</w:t>
      </w:r>
      <w:r w:rsidRPr="00D35E75">
        <w:rPr>
          <w:rFonts w:asciiTheme="majorBidi" w:hAnsiTheme="majorBidi" w:cstheme="majorBidi"/>
          <w:sz w:val="26"/>
          <w:szCs w:val="26"/>
        </w:rPr>
        <w:t xml:space="preserve"> the son of Zebedee</w:t>
      </w:r>
      <w:r w:rsidR="004B3D41">
        <w:rPr>
          <w:rFonts w:asciiTheme="majorBidi" w:hAnsiTheme="majorBidi" w:cstheme="majorBidi"/>
          <w:sz w:val="26"/>
          <w:szCs w:val="26"/>
        </w:rPr>
        <w:t>?</w:t>
      </w:r>
      <w:r w:rsidRPr="00D35E75">
        <w:rPr>
          <w:rFonts w:asciiTheme="majorBidi" w:hAnsiTheme="majorBidi" w:cstheme="majorBidi"/>
          <w:sz w:val="26"/>
          <w:szCs w:val="26"/>
        </w:rPr>
        <w:t xml:space="preserve"> </w:t>
      </w:r>
      <w:r w:rsidR="001B737D" w:rsidRPr="001B737D">
        <w:rPr>
          <w:rFonts w:asciiTheme="majorBidi" w:hAnsiTheme="majorBidi" w:cstheme="majorBidi"/>
          <w:sz w:val="26"/>
          <w:szCs w:val="26"/>
        </w:rPr>
        <w:t xml:space="preserve">This flimsy evidence resembles </w:t>
      </w:r>
      <w:r w:rsidR="00837E29" w:rsidRPr="00837E29">
        <w:rPr>
          <w:rFonts w:asciiTheme="majorBidi" w:hAnsiTheme="majorBidi" w:cstheme="majorBidi"/>
          <w:sz w:val="26"/>
          <w:szCs w:val="26"/>
        </w:rPr>
        <w:t>a drowning man trying to clutch at the straw</w:t>
      </w:r>
      <w:r w:rsidR="007C6270">
        <w:rPr>
          <w:rFonts w:asciiTheme="majorBidi" w:hAnsiTheme="majorBidi" w:cstheme="majorBidi"/>
          <w:sz w:val="26"/>
          <w:szCs w:val="26"/>
        </w:rPr>
        <w:t>.</w:t>
      </w:r>
    </w:p>
    <w:p w:rsidR="00837E29" w:rsidRPr="00D35E75" w:rsidRDefault="00837E29" w:rsidP="00837E29">
      <w:pPr>
        <w:spacing w:after="120" w:line="276" w:lineRule="auto"/>
        <w:jc w:val="both"/>
        <w:rPr>
          <w:rFonts w:asciiTheme="majorBidi" w:hAnsiTheme="majorBidi" w:cstheme="majorBidi"/>
          <w:sz w:val="26"/>
          <w:szCs w:val="26"/>
          <w:rtl/>
        </w:rPr>
      </w:pPr>
    </w:p>
    <w:p w:rsidR="002D0CE3" w:rsidRPr="00D35E75" w:rsidRDefault="002D0CE3" w:rsidP="00A11605">
      <w:pPr>
        <w:spacing w:after="120" w:line="276" w:lineRule="auto"/>
        <w:jc w:val="both"/>
        <w:rPr>
          <w:rFonts w:asciiTheme="majorBidi" w:hAnsiTheme="majorBidi" w:cstheme="majorBidi"/>
          <w:b/>
          <w:bCs/>
          <w:color w:val="091DF1"/>
          <w:sz w:val="26"/>
          <w:szCs w:val="26"/>
        </w:rPr>
      </w:pPr>
      <w:r w:rsidRPr="00D35E75">
        <w:rPr>
          <w:rFonts w:asciiTheme="majorBidi" w:hAnsiTheme="majorBidi" w:cstheme="majorBidi"/>
          <w:b/>
          <w:bCs/>
          <w:color w:val="091DF1"/>
          <w:sz w:val="26"/>
          <w:szCs w:val="26"/>
        </w:rPr>
        <w:t>2. Regarding the external evidence:</w:t>
      </w:r>
    </w:p>
    <w:p w:rsidR="009D7788" w:rsidRPr="00D35E75" w:rsidRDefault="002D0CE3" w:rsidP="00A11605">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1) Testimonies of the Early Church Fathers:</w:t>
      </w:r>
      <w:r w:rsidRPr="00D35E75">
        <w:rPr>
          <w:rFonts w:asciiTheme="majorBidi" w:hAnsiTheme="majorBidi" w:cstheme="majorBidi"/>
          <w:sz w:val="26"/>
          <w:szCs w:val="26"/>
        </w:rPr>
        <w:t xml:space="preserve"> </w:t>
      </w:r>
    </w:p>
    <w:p w:rsidR="002D0CE3" w:rsidRPr="00D35E75" w:rsidRDefault="00196A08" w:rsidP="00A116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Some priests list several names of the </w:t>
      </w:r>
      <w:r w:rsidR="00F5041F">
        <w:rPr>
          <w:rFonts w:asciiTheme="majorBidi" w:hAnsiTheme="majorBidi" w:cstheme="majorBidi"/>
          <w:sz w:val="26"/>
          <w:szCs w:val="26"/>
          <w:lang w:val="en-US"/>
        </w:rPr>
        <w:t>e</w:t>
      </w:r>
      <w:r w:rsidRPr="00D35E75">
        <w:rPr>
          <w:rFonts w:asciiTheme="majorBidi" w:hAnsiTheme="majorBidi" w:cstheme="majorBidi"/>
          <w:sz w:val="26"/>
          <w:szCs w:val="26"/>
        </w:rPr>
        <w:t xml:space="preserve">arly </w:t>
      </w:r>
      <w:r w:rsidR="00213BAC" w:rsidRPr="00D35E75">
        <w:rPr>
          <w:rFonts w:asciiTheme="majorBidi" w:hAnsiTheme="majorBidi" w:cstheme="majorBidi"/>
          <w:sz w:val="26"/>
          <w:szCs w:val="26"/>
        </w:rPr>
        <w:t>C</w:t>
      </w:r>
      <w:r w:rsidRPr="00D35E75">
        <w:rPr>
          <w:rFonts w:asciiTheme="majorBidi" w:hAnsiTheme="majorBidi" w:cstheme="majorBidi"/>
          <w:sz w:val="26"/>
          <w:szCs w:val="26"/>
        </w:rPr>
        <w:t xml:space="preserve">hurch </w:t>
      </w:r>
      <w:r w:rsidR="00213BAC" w:rsidRPr="00D35E75">
        <w:rPr>
          <w:rFonts w:asciiTheme="majorBidi" w:hAnsiTheme="majorBidi" w:cstheme="majorBidi"/>
          <w:sz w:val="26"/>
          <w:szCs w:val="26"/>
        </w:rPr>
        <w:t>F</w:t>
      </w:r>
      <w:r w:rsidRPr="00D35E75">
        <w:rPr>
          <w:rFonts w:asciiTheme="majorBidi" w:hAnsiTheme="majorBidi" w:cstheme="majorBidi"/>
          <w:sz w:val="26"/>
          <w:szCs w:val="26"/>
        </w:rPr>
        <w:t>athers and claim that th</w:t>
      </w:r>
      <w:r w:rsidR="00F5041F">
        <w:rPr>
          <w:rFonts w:asciiTheme="majorBidi" w:hAnsiTheme="majorBidi" w:cstheme="majorBidi"/>
          <w:sz w:val="26"/>
          <w:szCs w:val="26"/>
          <w:lang w:val="en-US"/>
        </w:rPr>
        <w:t>o</w:t>
      </w:r>
      <w:r w:rsidRPr="00D35E75">
        <w:rPr>
          <w:rFonts w:asciiTheme="majorBidi" w:hAnsiTheme="majorBidi" w:cstheme="majorBidi"/>
          <w:sz w:val="26"/>
          <w:szCs w:val="26"/>
        </w:rPr>
        <w:t xml:space="preserve">se </w:t>
      </w:r>
      <w:r w:rsidR="00F5041F">
        <w:rPr>
          <w:rFonts w:asciiTheme="majorBidi" w:hAnsiTheme="majorBidi" w:cstheme="majorBidi"/>
          <w:sz w:val="26"/>
          <w:szCs w:val="26"/>
          <w:lang w:val="en-US"/>
        </w:rPr>
        <w:t>F</w:t>
      </w:r>
      <w:r w:rsidRPr="00D35E75">
        <w:rPr>
          <w:rFonts w:asciiTheme="majorBidi" w:hAnsiTheme="majorBidi" w:cstheme="majorBidi"/>
          <w:sz w:val="26"/>
          <w:szCs w:val="26"/>
        </w:rPr>
        <w:t xml:space="preserve">athers </w:t>
      </w:r>
      <w:r w:rsidR="00213BAC" w:rsidRPr="00D35E75">
        <w:rPr>
          <w:rFonts w:asciiTheme="majorBidi" w:hAnsiTheme="majorBidi" w:cstheme="majorBidi"/>
          <w:sz w:val="26"/>
          <w:szCs w:val="26"/>
        </w:rPr>
        <w:t xml:space="preserve">had </w:t>
      </w:r>
      <w:r w:rsidR="00651DD3" w:rsidRPr="00D35E75">
        <w:rPr>
          <w:rFonts w:asciiTheme="majorBidi" w:hAnsiTheme="majorBidi" w:cstheme="majorBidi"/>
          <w:sz w:val="26"/>
          <w:szCs w:val="26"/>
        </w:rPr>
        <w:t>testified</w:t>
      </w:r>
      <w:r w:rsidR="00213BAC" w:rsidRPr="00D35E75">
        <w:rPr>
          <w:rFonts w:asciiTheme="majorBidi" w:hAnsiTheme="majorBidi" w:cstheme="majorBidi"/>
          <w:sz w:val="26"/>
          <w:szCs w:val="26"/>
        </w:rPr>
        <w:t xml:space="preserve"> </w:t>
      </w:r>
      <w:r w:rsidRPr="00D35E75">
        <w:rPr>
          <w:rFonts w:asciiTheme="majorBidi" w:hAnsiTheme="majorBidi" w:cstheme="majorBidi"/>
          <w:sz w:val="26"/>
          <w:szCs w:val="26"/>
        </w:rPr>
        <w:t>the name of each gospel</w:t>
      </w:r>
      <w:r w:rsidR="00213BAC" w:rsidRPr="00D35E75">
        <w:rPr>
          <w:rFonts w:asciiTheme="majorBidi" w:hAnsiTheme="majorBidi" w:cstheme="majorBidi"/>
          <w:sz w:val="26"/>
          <w:szCs w:val="26"/>
        </w:rPr>
        <w:t xml:space="preserve"> scribe</w:t>
      </w:r>
      <w:r w:rsidRPr="00D35E75">
        <w:rPr>
          <w:rFonts w:asciiTheme="majorBidi" w:hAnsiTheme="majorBidi" w:cstheme="majorBidi"/>
          <w:sz w:val="26"/>
          <w:szCs w:val="26"/>
        </w:rPr>
        <w:t xml:space="preserve">. </w:t>
      </w:r>
      <w:r w:rsidR="00213BAC" w:rsidRPr="00D35E75">
        <w:rPr>
          <w:rFonts w:asciiTheme="majorBidi" w:hAnsiTheme="majorBidi" w:cstheme="majorBidi"/>
          <w:sz w:val="26"/>
          <w:szCs w:val="26"/>
        </w:rPr>
        <w:t>H</w:t>
      </w:r>
      <w:r w:rsidRPr="00D35E75">
        <w:rPr>
          <w:rFonts w:asciiTheme="majorBidi" w:hAnsiTheme="majorBidi" w:cstheme="majorBidi"/>
          <w:sz w:val="26"/>
          <w:szCs w:val="26"/>
        </w:rPr>
        <w:t xml:space="preserve">owever, this list </w:t>
      </w:r>
      <w:r w:rsidR="00213BAC" w:rsidRPr="00D35E75">
        <w:rPr>
          <w:rFonts w:asciiTheme="majorBidi" w:hAnsiTheme="majorBidi" w:cstheme="majorBidi"/>
          <w:sz w:val="26"/>
          <w:szCs w:val="26"/>
        </w:rPr>
        <w:t>is a big deception</w:t>
      </w:r>
      <w:r w:rsidRPr="00D35E75">
        <w:rPr>
          <w:rFonts w:asciiTheme="majorBidi" w:hAnsiTheme="majorBidi" w:cstheme="majorBidi"/>
          <w:sz w:val="26"/>
          <w:szCs w:val="26"/>
        </w:rPr>
        <w:t xml:space="preserve"> because the testimonies of the </w:t>
      </w:r>
      <w:r w:rsidR="00F5041F">
        <w:rPr>
          <w:rFonts w:asciiTheme="majorBidi" w:hAnsiTheme="majorBidi" w:cstheme="majorBidi"/>
          <w:sz w:val="26"/>
          <w:szCs w:val="26"/>
          <w:lang w:val="en-US"/>
        </w:rPr>
        <w:t>e</w:t>
      </w:r>
      <w:r w:rsidR="00213BAC" w:rsidRPr="00D35E75">
        <w:rPr>
          <w:rFonts w:asciiTheme="majorBidi" w:hAnsiTheme="majorBidi" w:cstheme="majorBidi"/>
          <w:sz w:val="26"/>
          <w:szCs w:val="26"/>
        </w:rPr>
        <w:t xml:space="preserve">arly </w:t>
      </w:r>
      <w:r w:rsidRPr="00D35E75">
        <w:rPr>
          <w:rFonts w:asciiTheme="majorBidi" w:hAnsiTheme="majorBidi" w:cstheme="majorBidi"/>
          <w:sz w:val="26"/>
          <w:szCs w:val="26"/>
        </w:rPr>
        <w:t>Church Fathers must first be subject to scrutiny and meet the following conditions:</w:t>
      </w:r>
    </w:p>
    <w:p w:rsidR="00213BAC" w:rsidRPr="00D35E75" w:rsidRDefault="00213BAC" w:rsidP="00213BAC">
      <w:pPr>
        <w:spacing w:after="120" w:line="276" w:lineRule="auto"/>
        <w:rPr>
          <w:rFonts w:asciiTheme="majorBidi" w:hAnsiTheme="majorBidi" w:cstheme="majorBidi"/>
          <w:color w:val="FF0000"/>
          <w:sz w:val="26"/>
          <w:szCs w:val="26"/>
        </w:rPr>
      </w:pPr>
      <w:r w:rsidRPr="00D35E75">
        <w:rPr>
          <w:rFonts w:asciiTheme="majorBidi" w:hAnsiTheme="majorBidi" w:cstheme="majorBidi"/>
          <w:color w:val="FF0000"/>
          <w:sz w:val="26"/>
          <w:szCs w:val="26"/>
        </w:rPr>
        <w:t xml:space="preserve">A) Must </w:t>
      </w:r>
      <w:r w:rsidR="00651DD3" w:rsidRPr="00D35E75">
        <w:rPr>
          <w:rFonts w:asciiTheme="majorBidi" w:hAnsiTheme="majorBidi" w:cstheme="majorBidi"/>
          <w:color w:val="FF0000"/>
          <w:sz w:val="26"/>
          <w:szCs w:val="26"/>
        </w:rPr>
        <w:t>come from</w:t>
      </w:r>
      <w:r w:rsidRPr="00D35E75">
        <w:rPr>
          <w:rFonts w:asciiTheme="majorBidi" w:hAnsiTheme="majorBidi" w:cstheme="majorBidi"/>
          <w:color w:val="FF0000"/>
          <w:sz w:val="26"/>
          <w:szCs w:val="26"/>
        </w:rPr>
        <w:t xml:space="preserve"> at least two </w:t>
      </w:r>
      <w:r w:rsidR="004126AC" w:rsidRPr="00D35E75">
        <w:rPr>
          <w:rFonts w:asciiTheme="majorBidi" w:hAnsiTheme="majorBidi" w:cstheme="majorBidi"/>
          <w:color w:val="FF0000"/>
          <w:sz w:val="26"/>
          <w:szCs w:val="26"/>
        </w:rPr>
        <w:t xml:space="preserve">of the </w:t>
      </w:r>
      <w:r w:rsidRPr="00D35E75">
        <w:rPr>
          <w:rFonts w:asciiTheme="majorBidi" w:hAnsiTheme="majorBidi" w:cstheme="majorBidi"/>
          <w:color w:val="FF0000"/>
          <w:sz w:val="26"/>
          <w:szCs w:val="26"/>
        </w:rPr>
        <w:t>Church Fathers:</w:t>
      </w:r>
    </w:p>
    <w:p w:rsidR="00213BAC" w:rsidRPr="00D35E75" w:rsidRDefault="00213BAC" w:rsidP="00213BA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courts of our time do not accept the testimony of one person </w:t>
      </w:r>
      <w:r w:rsidR="004A3448">
        <w:rPr>
          <w:rFonts w:asciiTheme="majorBidi" w:hAnsiTheme="majorBidi" w:cstheme="majorBidi"/>
          <w:sz w:val="26"/>
          <w:szCs w:val="26"/>
          <w:lang w:val="en-US"/>
        </w:rPr>
        <w:t>and</w:t>
      </w:r>
      <w:r w:rsidRPr="00D35E75">
        <w:rPr>
          <w:rFonts w:asciiTheme="majorBidi" w:hAnsiTheme="majorBidi" w:cstheme="majorBidi"/>
          <w:sz w:val="26"/>
          <w:szCs w:val="26"/>
        </w:rPr>
        <w:t xml:space="preserve"> require at least two witnesses.</w:t>
      </w:r>
    </w:p>
    <w:p w:rsidR="00651DD3" w:rsidRPr="00D35E75" w:rsidRDefault="00651DD3" w:rsidP="00651DD3">
      <w:pPr>
        <w:spacing w:after="120" w:line="276" w:lineRule="auto"/>
        <w:jc w:val="both"/>
        <w:rPr>
          <w:rFonts w:asciiTheme="majorBidi" w:hAnsiTheme="majorBidi" w:cstheme="majorBidi"/>
          <w:color w:val="FF0000"/>
          <w:sz w:val="26"/>
          <w:szCs w:val="26"/>
        </w:rPr>
      </w:pPr>
      <w:r w:rsidRPr="00D35E75">
        <w:rPr>
          <w:rFonts w:asciiTheme="majorBidi" w:hAnsiTheme="majorBidi" w:cstheme="majorBidi"/>
          <w:color w:val="FF0000"/>
          <w:sz w:val="26"/>
          <w:szCs w:val="26"/>
        </w:rPr>
        <w:t>B) Both witnesses must be</w:t>
      </w:r>
      <w:r w:rsidR="00816769" w:rsidRPr="00D35E75">
        <w:rPr>
          <w:rFonts w:asciiTheme="majorBidi" w:hAnsiTheme="majorBidi" w:cstheme="majorBidi"/>
          <w:color w:val="FF0000"/>
          <w:sz w:val="26"/>
          <w:szCs w:val="26"/>
        </w:rPr>
        <w:t xml:space="preserve"> </w:t>
      </w:r>
      <w:r w:rsidRPr="00D35E75">
        <w:rPr>
          <w:rFonts w:asciiTheme="majorBidi" w:hAnsiTheme="majorBidi" w:cstheme="majorBidi"/>
          <w:color w:val="FF0000"/>
          <w:sz w:val="26"/>
          <w:szCs w:val="26"/>
        </w:rPr>
        <w:t>eyewitnesses</w:t>
      </w:r>
      <w:r w:rsidR="00816769" w:rsidRPr="00D35E75">
        <w:rPr>
          <w:rFonts w:asciiTheme="majorBidi" w:hAnsiTheme="majorBidi" w:cstheme="majorBidi"/>
          <w:color w:val="FF0000"/>
          <w:sz w:val="26"/>
          <w:szCs w:val="26"/>
        </w:rPr>
        <w:t xml:space="preserve"> and trustworthy</w:t>
      </w:r>
      <w:r w:rsidRPr="00D35E75">
        <w:rPr>
          <w:rFonts w:asciiTheme="majorBidi" w:hAnsiTheme="majorBidi" w:cstheme="majorBidi"/>
          <w:color w:val="FF0000"/>
          <w:sz w:val="26"/>
          <w:szCs w:val="26"/>
        </w:rPr>
        <w:t>:</w:t>
      </w:r>
    </w:p>
    <w:p w:rsidR="00651DD3" w:rsidRPr="00D35E75" w:rsidRDefault="00651DD3" w:rsidP="00651D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These two witnesses must be disciples of one of the disciples of Christ. Accordingly, they must have lived in the same century as the disciples of Christ. </w:t>
      </w:r>
      <w:r w:rsidR="00F773C2" w:rsidRPr="00F773C2">
        <w:rPr>
          <w:rFonts w:asciiTheme="majorBidi" w:hAnsiTheme="majorBidi" w:cstheme="majorBidi"/>
          <w:color w:val="091DF1"/>
          <w:sz w:val="26"/>
          <w:szCs w:val="26"/>
        </w:rPr>
        <w:t>Nevertheless</w:t>
      </w:r>
      <w:r w:rsidR="00F773C2">
        <w:rPr>
          <w:rFonts w:asciiTheme="majorBidi" w:hAnsiTheme="majorBidi" w:cstheme="majorBidi"/>
          <w:color w:val="091DF1"/>
          <w:sz w:val="26"/>
          <w:szCs w:val="26"/>
          <w:lang w:val="en-US"/>
        </w:rPr>
        <w:t xml:space="preserve">, </w:t>
      </w:r>
      <w:r w:rsidRPr="00D35E75">
        <w:rPr>
          <w:rFonts w:asciiTheme="majorBidi" w:hAnsiTheme="majorBidi" w:cstheme="majorBidi"/>
          <w:sz w:val="26"/>
          <w:szCs w:val="26"/>
        </w:rPr>
        <w:t>by checking the list of testimonies of th</w:t>
      </w:r>
      <w:r w:rsidR="0098070D">
        <w:rPr>
          <w:rFonts w:asciiTheme="majorBidi" w:hAnsiTheme="majorBidi" w:cstheme="majorBidi"/>
          <w:sz w:val="26"/>
          <w:szCs w:val="26"/>
          <w:lang w:val="en-US"/>
        </w:rPr>
        <w:t>o</w:t>
      </w:r>
      <w:r w:rsidRPr="00D35E75">
        <w:rPr>
          <w:rFonts w:asciiTheme="majorBidi" w:hAnsiTheme="majorBidi" w:cstheme="majorBidi"/>
          <w:sz w:val="26"/>
          <w:szCs w:val="26"/>
        </w:rPr>
        <w:t xml:space="preserve">se </w:t>
      </w:r>
      <w:r w:rsidR="0098070D">
        <w:rPr>
          <w:rFonts w:asciiTheme="majorBidi" w:hAnsiTheme="majorBidi" w:cstheme="majorBidi"/>
          <w:sz w:val="26"/>
          <w:szCs w:val="26"/>
          <w:lang w:val="en-US"/>
        </w:rPr>
        <w:t>Church F</w:t>
      </w:r>
      <w:r w:rsidRPr="00D35E75">
        <w:rPr>
          <w:rFonts w:asciiTheme="majorBidi" w:hAnsiTheme="majorBidi" w:cstheme="majorBidi"/>
          <w:sz w:val="26"/>
          <w:szCs w:val="26"/>
        </w:rPr>
        <w:t>athers</w:t>
      </w:r>
      <w:r w:rsidR="00F773C2">
        <w:rPr>
          <w:rFonts w:asciiTheme="majorBidi" w:hAnsiTheme="majorBidi" w:cstheme="majorBidi"/>
          <w:sz w:val="26"/>
          <w:szCs w:val="26"/>
          <w:lang w:val="en-US"/>
        </w:rPr>
        <w:t>,</w:t>
      </w:r>
      <w:r w:rsidRPr="00D35E75">
        <w:rPr>
          <w:rFonts w:asciiTheme="majorBidi" w:hAnsiTheme="majorBidi" w:cstheme="majorBidi"/>
          <w:sz w:val="26"/>
          <w:szCs w:val="26"/>
        </w:rPr>
        <w:t xml:space="preserve"> we find that each one of th</w:t>
      </w:r>
      <w:proofErr w:type="spellStart"/>
      <w:r w:rsidR="0098070D">
        <w:rPr>
          <w:rFonts w:asciiTheme="majorBidi" w:hAnsiTheme="majorBidi" w:cstheme="majorBidi"/>
          <w:sz w:val="26"/>
          <w:szCs w:val="26"/>
          <w:lang w:val="en-US"/>
        </w:rPr>
        <w:t>em</w:t>
      </w:r>
      <w:proofErr w:type="spellEnd"/>
      <w:r w:rsidRPr="00D35E75">
        <w:rPr>
          <w:rFonts w:asciiTheme="majorBidi" w:hAnsiTheme="majorBidi" w:cstheme="majorBidi"/>
          <w:sz w:val="26"/>
          <w:szCs w:val="26"/>
        </w:rPr>
        <w:t xml:space="preserve"> had lived in </w:t>
      </w:r>
      <w:r w:rsidR="00770A20">
        <w:rPr>
          <w:rFonts w:asciiTheme="majorBidi" w:hAnsiTheme="majorBidi" w:cstheme="majorBidi"/>
          <w:sz w:val="26"/>
          <w:szCs w:val="26"/>
          <w:lang w:val="en-US"/>
        </w:rPr>
        <w:t xml:space="preserve">a </w:t>
      </w:r>
      <w:r w:rsidRPr="00D35E75">
        <w:rPr>
          <w:rFonts w:asciiTheme="majorBidi" w:hAnsiTheme="majorBidi" w:cstheme="majorBidi"/>
          <w:sz w:val="26"/>
          <w:szCs w:val="26"/>
        </w:rPr>
        <w:t>different century than the others</w:t>
      </w:r>
      <w:r w:rsidR="00037628">
        <w:rPr>
          <w:rFonts w:asciiTheme="majorBidi" w:hAnsiTheme="majorBidi" w:cstheme="majorBidi"/>
          <w:sz w:val="26"/>
          <w:szCs w:val="26"/>
          <w:lang w:val="en-US"/>
        </w:rPr>
        <w:t>,</w:t>
      </w:r>
      <w:r w:rsidRPr="00D35E75">
        <w:rPr>
          <w:rFonts w:asciiTheme="majorBidi" w:hAnsiTheme="majorBidi" w:cstheme="majorBidi"/>
          <w:sz w:val="26"/>
          <w:szCs w:val="26"/>
        </w:rPr>
        <w:t xml:space="preserve"> and none of them had seen </w:t>
      </w:r>
      <w:r w:rsidR="0098070D">
        <w:rPr>
          <w:rFonts w:asciiTheme="majorBidi" w:hAnsiTheme="majorBidi" w:cstheme="majorBidi"/>
          <w:sz w:val="26"/>
          <w:szCs w:val="26"/>
          <w:lang w:val="en-US"/>
        </w:rPr>
        <w:t xml:space="preserve">any of </w:t>
      </w:r>
      <w:r w:rsidRPr="00D35E75">
        <w:rPr>
          <w:rFonts w:asciiTheme="majorBidi" w:hAnsiTheme="majorBidi" w:cstheme="majorBidi"/>
          <w:sz w:val="26"/>
          <w:szCs w:val="26"/>
        </w:rPr>
        <w:t xml:space="preserve">the others. Some of them </w:t>
      </w:r>
      <w:r w:rsidR="00930DAF" w:rsidRPr="00D35E75">
        <w:rPr>
          <w:rFonts w:asciiTheme="majorBidi" w:hAnsiTheme="majorBidi" w:cstheme="majorBidi"/>
          <w:sz w:val="26"/>
          <w:szCs w:val="26"/>
        </w:rPr>
        <w:t xml:space="preserve">had </w:t>
      </w:r>
      <w:r w:rsidRPr="00D35E75">
        <w:rPr>
          <w:rFonts w:asciiTheme="majorBidi" w:hAnsiTheme="majorBidi" w:cstheme="majorBidi"/>
          <w:sz w:val="26"/>
          <w:szCs w:val="26"/>
        </w:rPr>
        <w:t xml:space="preserve">lived in the late second century, </w:t>
      </w:r>
      <w:r w:rsidR="00930DAF" w:rsidRPr="00D35E75">
        <w:rPr>
          <w:rFonts w:asciiTheme="majorBidi" w:hAnsiTheme="majorBidi" w:cstheme="majorBidi"/>
          <w:sz w:val="26"/>
          <w:szCs w:val="26"/>
        </w:rPr>
        <w:t>others had</w:t>
      </w:r>
      <w:r w:rsidRPr="00D35E75">
        <w:rPr>
          <w:rFonts w:asciiTheme="majorBidi" w:hAnsiTheme="majorBidi" w:cstheme="majorBidi"/>
          <w:sz w:val="26"/>
          <w:szCs w:val="26"/>
        </w:rPr>
        <w:t xml:space="preserve"> lived in the third century</w:t>
      </w:r>
      <w:r w:rsidR="00037628">
        <w:rPr>
          <w:rFonts w:asciiTheme="majorBidi" w:hAnsiTheme="majorBidi" w:cstheme="majorBidi"/>
          <w:sz w:val="26"/>
          <w:szCs w:val="26"/>
          <w:lang w:val="en-US"/>
        </w:rPr>
        <w:t>,</w:t>
      </w:r>
      <w:r w:rsidR="00930DAF" w:rsidRPr="00D35E75">
        <w:rPr>
          <w:rFonts w:asciiTheme="majorBidi" w:hAnsiTheme="majorBidi" w:cstheme="majorBidi"/>
          <w:sz w:val="26"/>
          <w:szCs w:val="26"/>
        </w:rPr>
        <w:t xml:space="preserve"> and</w:t>
      </w:r>
      <w:r w:rsidRPr="00D35E75">
        <w:rPr>
          <w:rFonts w:asciiTheme="majorBidi" w:hAnsiTheme="majorBidi" w:cstheme="majorBidi"/>
          <w:sz w:val="26"/>
          <w:szCs w:val="26"/>
        </w:rPr>
        <w:t xml:space="preserve"> </w:t>
      </w:r>
      <w:r w:rsidR="00930DAF" w:rsidRPr="00D35E75">
        <w:rPr>
          <w:rFonts w:asciiTheme="majorBidi" w:hAnsiTheme="majorBidi" w:cstheme="majorBidi"/>
          <w:sz w:val="26"/>
          <w:szCs w:val="26"/>
        </w:rPr>
        <w:t>others had</w:t>
      </w:r>
      <w:r w:rsidRPr="00D35E75">
        <w:rPr>
          <w:rFonts w:asciiTheme="majorBidi" w:hAnsiTheme="majorBidi" w:cstheme="majorBidi"/>
          <w:sz w:val="26"/>
          <w:szCs w:val="26"/>
        </w:rPr>
        <w:t xml:space="preserve"> lived in the fourth century</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930DAF" w:rsidRPr="00D35E75">
        <w:rPr>
          <w:rFonts w:asciiTheme="majorBidi" w:hAnsiTheme="majorBidi" w:cstheme="majorBidi"/>
          <w:sz w:val="26"/>
          <w:szCs w:val="26"/>
        </w:rPr>
        <w:t>E</w:t>
      </w:r>
      <w:r w:rsidRPr="00D35E75">
        <w:rPr>
          <w:rFonts w:asciiTheme="majorBidi" w:hAnsiTheme="majorBidi" w:cstheme="majorBidi"/>
          <w:sz w:val="26"/>
          <w:szCs w:val="26"/>
        </w:rPr>
        <w:t xml:space="preserve">ach </w:t>
      </w:r>
      <w:r w:rsidR="00930DAF" w:rsidRPr="00D35E75">
        <w:rPr>
          <w:rFonts w:asciiTheme="majorBidi" w:hAnsiTheme="majorBidi" w:cstheme="majorBidi"/>
          <w:sz w:val="26"/>
          <w:szCs w:val="26"/>
        </w:rPr>
        <w:t xml:space="preserve">one of those </w:t>
      </w:r>
      <w:r w:rsidR="00CE1889">
        <w:rPr>
          <w:rFonts w:asciiTheme="majorBidi" w:hAnsiTheme="majorBidi" w:cstheme="majorBidi"/>
          <w:sz w:val="26"/>
          <w:szCs w:val="26"/>
          <w:lang w:val="en-US"/>
        </w:rPr>
        <w:t>F</w:t>
      </w:r>
      <w:r w:rsidR="00930DAF" w:rsidRPr="00D35E75">
        <w:rPr>
          <w:rFonts w:asciiTheme="majorBidi" w:hAnsiTheme="majorBidi" w:cstheme="majorBidi"/>
          <w:sz w:val="26"/>
          <w:szCs w:val="26"/>
        </w:rPr>
        <w:t xml:space="preserve">athers had </w:t>
      </w:r>
      <w:r w:rsidRPr="00D35E75">
        <w:rPr>
          <w:rFonts w:asciiTheme="majorBidi" w:hAnsiTheme="majorBidi" w:cstheme="majorBidi"/>
          <w:sz w:val="26"/>
          <w:szCs w:val="26"/>
        </w:rPr>
        <w:t xml:space="preserve">lived in a </w:t>
      </w:r>
      <w:r w:rsidR="00930DAF" w:rsidRPr="00D35E75">
        <w:rPr>
          <w:rFonts w:asciiTheme="majorBidi" w:hAnsiTheme="majorBidi" w:cstheme="majorBidi"/>
          <w:sz w:val="26"/>
          <w:szCs w:val="26"/>
        </w:rPr>
        <w:t xml:space="preserve">different </w:t>
      </w:r>
      <w:r w:rsidRPr="00D35E75">
        <w:rPr>
          <w:rFonts w:asciiTheme="majorBidi" w:hAnsiTheme="majorBidi" w:cstheme="majorBidi"/>
          <w:sz w:val="26"/>
          <w:szCs w:val="26"/>
        </w:rPr>
        <w:t xml:space="preserve">country </w:t>
      </w:r>
      <w:r w:rsidR="00930DAF" w:rsidRPr="00D35E75">
        <w:rPr>
          <w:rFonts w:asciiTheme="majorBidi" w:hAnsiTheme="majorBidi" w:cstheme="majorBidi"/>
          <w:sz w:val="26"/>
          <w:szCs w:val="26"/>
        </w:rPr>
        <w:t>than</w:t>
      </w:r>
      <w:r w:rsidRPr="00D35E75">
        <w:rPr>
          <w:rFonts w:asciiTheme="majorBidi" w:hAnsiTheme="majorBidi" w:cstheme="majorBidi"/>
          <w:sz w:val="26"/>
          <w:szCs w:val="26"/>
        </w:rPr>
        <w:t xml:space="preserve"> the other</w:t>
      </w:r>
      <w:r w:rsidR="00930DAF" w:rsidRPr="00D35E75">
        <w:rPr>
          <w:rFonts w:asciiTheme="majorBidi" w:hAnsiTheme="majorBidi" w:cstheme="majorBidi"/>
          <w:sz w:val="26"/>
          <w:szCs w:val="26"/>
        </w:rPr>
        <w:t>s</w:t>
      </w:r>
      <w:r w:rsidRPr="00D35E75">
        <w:rPr>
          <w:rFonts w:asciiTheme="majorBidi" w:hAnsiTheme="majorBidi" w:cstheme="majorBidi"/>
          <w:sz w:val="26"/>
          <w:szCs w:val="26"/>
        </w:rPr>
        <w:t>.</w:t>
      </w:r>
    </w:p>
    <w:p w:rsidR="00F5041F" w:rsidRDefault="00651DD3" w:rsidP="00651D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Eusebius of Caesarea mentioned </w:t>
      </w:r>
      <w:r w:rsidR="00094799" w:rsidRPr="00D35E75">
        <w:rPr>
          <w:rFonts w:asciiTheme="majorBidi" w:hAnsiTheme="majorBidi" w:cstheme="majorBidi"/>
          <w:sz w:val="26"/>
          <w:szCs w:val="26"/>
        </w:rPr>
        <w:t>in his book "Church History"</w:t>
      </w:r>
      <w:r w:rsidRPr="00D35E75">
        <w:rPr>
          <w:rFonts w:asciiTheme="majorBidi" w:hAnsiTheme="majorBidi" w:cstheme="majorBidi"/>
          <w:sz w:val="26"/>
          <w:szCs w:val="26"/>
        </w:rPr>
        <w:t>:</w:t>
      </w:r>
    </w:p>
    <w:p w:rsidR="00651DD3" w:rsidRPr="00F5041F" w:rsidRDefault="00651DD3" w:rsidP="00651DD3">
      <w:pPr>
        <w:spacing w:after="120" w:line="276" w:lineRule="auto"/>
        <w:jc w:val="both"/>
        <w:rPr>
          <w:rFonts w:asciiTheme="majorBidi" w:hAnsiTheme="majorBidi" w:cstheme="majorBidi"/>
          <w:i/>
          <w:iCs/>
          <w:sz w:val="26"/>
          <w:szCs w:val="26"/>
        </w:rPr>
      </w:pPr>
      <w:r w:rsidRPr="00F5041F">
        <w:rPr>
          <w:rFonts w:asciiTheme="majorBidi" w:hAnsiTheme="majorBidi" w:cstheme="majorBidi"/>
          <w:i/>
          <w:iCs/>
          <w:sz w:val="26"/>
          <w:szCs w:val="26"/>
        </w:rPr>
        <w:t>"</w:t>
      </w:r>
      <w:r w:rsidR="00AC3302" w:rsidRPr="00F5041F">
        <w:rPr>
          <w:rFonts w:asciiTheme="majorBidi" w:hAnsiTheme="majorBidi" w:cstheme="majorBidi"/>
          <w:i/>
          <w:iCs/>
          <w:sz w:val="26"/>
          <w:szCs w:val="26"/>
        </w:rPr>
        <w:t xml:space="preserve">At that time the apostle and evangelist </w:t>
      </w:r>
      <w:r w:rsidR="00AC3302" w:rsidRPr="00F5041F">
        <w:rPr>
          <w:rFonts w:asciiTheme="majorBidi" w:hAnsiTheme="majorBidi" w:cstheme="majorBidi"/>
          <w:i/>
          <w:iCs/>
          <w:color w:val="091DF1"/>
          <w:sz w:val="26"/>
          <w:szCs w:val="26"/>
        </w:rPr>
        <w:t>John</w:t>
      </w:r>
      <w:r w:rsidR="00AC3302" w:rsidRPr="00F5041F">
        <w:rPr>
          <w:rFonts w:asciiTheme="majorBidi" w:hAnsiTheme="majorBidi" w:cstheme="majorBidi"/>
          <w:i/>
          <w:iCs/>
          <w:sz w:val="26"/>
          <w:szCs w:val="26"/>
        </w:rPr>
        <w:t xml:space="preserve">, the one whom Jesus loved, </w:t>
      </w:r>
      <w:r w:rsidR="00AC3302" w:rsidRPr="00F5041F">
        <w:rPr>
          <w:rFonts w:asciiTheme="majorBidi" w:hAnsiTheme="majorBidi" w:cstheme="majorBidi"/>
          <w:i/>
          <w:iCs/>
          <w:color w:val="091DF1"/>
          <w:sz w:val="26"/>
          <w:szCs w:val="26"/>
        </w:rPr>
        <w:t>was still living in Asia</w:t>
      </w:r>
      <w:r w:rsidR="00AC3302" w:rsidRPr="00F5041F">
        <w:rPr>
          <w:rFonts w:asciiTheme="majorBidi" w:hAnsiTheme="majorBidi" w:cstheme="majorBidi"/>
          <w:i/>
          <w:iCs/>
          <w:sz w:val="26"/>
          <w:szCs w:val="26"/>
        </w:rPr>
        <w:t xml:space="preserve">, and governing the churches of that region, having returned after the death of Domitian from his exile on the island. And that he was still alive at that time may </w:t>
      </w:r>
      <w:r w:rsidR="00AC3302" w:rsidRPr="00F5041F">
        <w:rPr>
          <w:rFonts w:asciiTheme="majorBidi" w:hAnsiTheme="majorBidi" w:cstheme="majorBidi"/>
          <w:i/>
          <w:iCs/>
          <w:sz w:val="26"/>
          <w:szCs w:val="26"/>
        </w:rPr>
        <w:lastRenderedPageBreak/>
        <w:t xml:space="preserve">be established by the testimony of </w:t>
      </w:r>
      <w:r w:rsidR="00AC3302" w:rsidRPr="00F5041F">
        <w:rPr>
          <w:rFonts w:asciiTheme="majorBidi" w:hAnsiTheme="majorBidi" w:cstheme="majorBidi"/>
          <w:i/>
          <w:iCs/>
          <w:color w:val="091DF1"/>
          <w:sz w:val="26"/>
          <w:szCs w:val="26"/>
        </w:rPr>
        <w:t>two witnesses</w:t>
      </w:r>
      <w:r w:rsidR="00AC3302" w:rsidRPr="00F5041F">
        <w:rPr>
          <w:rFonts w:asciiTheme="majorBidi" w:hAnsiTheme="majorBidi" w:cstheme="majorBidi"/>
          <w:i/>
          <w:iCs/>
          <w:sz w:val="26"/>
          <w:szCs w:val="26"/>
        </w:rPr>
        <w:t xml:space="preserve">. </w:t>
      </w:r>
      <w:r w:rsidR="00AC3302" w:rsidRPr="00F5041F">
        <w:rPr>
          <w:rFonts w:asciiTheme="majorBidi" w:hAnsiTheme="majorBidi" w:cstheme="majorBidi"/>
          <w:i/>
          <w:iCs/>
          <w:color w:val="091DF1"/>
          <w:sz w:val="26"/>
          <w:szCs w:val="26"/>
        </w:rPr>
        <w:t xml:space="preserve">They should be trustworthy </w:t>
      </w:r>
      <w:r w:rsidR="00AC3302" w:rsidRPr="00F5041F">
        <w:rPr>
          <w:rFonts w:asciiTheme="majorBidi" w:hAnsiTheme="majorBidi" w:cstheme="majorBidi"/>
          <w:i/>
          <w:iCs/>
          <w:sz w:val="26"/>
          <w:szCs w:val="26"/>
        </w:rPr>
        <w:t xml:space="preserve">who have </w:t>
      </w:r>
      <w:r w:rsidR="00AC3302" w:rsidRPr="00F5041F">
        <w:rPr>
          <w:rFonts w:asciiTheme="majorBidi" w:hAnsiTheme="majorBidi" w:cstheme="majorBidi"/>
          <w:i/>
          <w:iCs/>
          <w:color w:val="0B25EA"/>
          <w:sz w:val="26"/>
          <w:szCs w:val="26"/>
        </w:rPr>
        <w:t xml:space="preserve">maintained the orthodoxy </w:t>
      </w:r>
      <w:r w:rsidR="00AC3302" w:rsidRPr="00F5041F">
        <w:rPr>
          <w:rFonts w:asciiTheme="majorBidi" w:hAnsiTheme="majorBidi" w:cstheme="majorBidi"/>
          <w:i/>
          <w:iCs/>
          <w:sz w:val="26"/>
          <w:szCs w:val="26"/>
        </w:rPr>
        <w:t xml:space="preserve">of the Church; and such indeed were </w:t>
      </w:r>
      <w:r w:rsidR="00AC3302" w:rsidRPr="00F5041F">
        <w:rPr>
          <w:rFonts w:asciiTheme="majorBidi" w:hAnsiTheme="majorBidi" w:cstheme="majorBidi"/>
          <w:i/>
          <w:iCs/>
          <w:color w:val="091DF1"/>
          <w:sz w:val="26"/>
          <w:szCs w:val="26"/>
        </w:rPr>
        <w:t>Iren</w:t>
      </w:r>
      <w:r w:rsidR="00094799" w:rsidRPr="00F5041F">
        <w:rPr>
          <w:rFonts w:asciiTheme="majorBidi" w:hAnsiTheme="majorBidi" w:cstheme="majorBidi"/>
          <w:i/>
          <w:iCs/>
          <w:color w:val="091DF1"/>
          <w:sz w:val="26"/>
          <w:szCs w:val="26"/>
        </w:rPr>
        <w:t>ae</w:t>
      </w:r>
      <w:r w:rsidR="00AC3302" w:rsidRPr="00F5041F">
        <w:rPr>
          <w:rFonts w:asciiTheme="majorBidi" w:hAnsiTheme="majorBidi" w:cstheme="majorBidi"/>
          <w:i/>
          <w:iCs/>
          <w:color w:val="091DF1"/>
          <w:sz w:val="26"/>
          <w:szCs w:val="26"/>
        </w:rPr>
        <w:t xml:space="preserve">us </w:t>
      </w:r>
      <w:r w:rsidR="00AC3302" w:rsidRPr="00F5041F">
        <w:rPr>
          <w:rFonts w:asciiTheme="majorBidi" w:hAnsiTheme="majorBidi" w:cstheme="majorBidi"/>
          <w:i/>
          <w:iCs/>
          <w:sz w:val="26"/>
          <w:szCs w:val="26"/>
        </w:rPr>
        <w:t xml:space="preserve">and </w:t>
      </w:r>
      <w:r w:rsidR="00AC3302" w:rsidRPr="00F5041F">
        <w:rPr>
          <w:rFonts w:asciiTheme="majorBidi" w:hAnsiTheme="majorBidi" w:cstheme="majorBidi"/>
          <w:i/>
          <w:iCs/>
          <w:color w:val="091DF1"/>
          <w:sz w:val="26"/>
          <w:szCs w:val="26"/>
        </w:rPr>
        <w:t>Clement of Alexandria</w:t>
      </w:r>
      <w:r w:rsidR="00AC3302" w:rsidRPr="00F5041F">
        <w:rPr>
          <w:rFonts w:asciiTheme="majorBidi" w:hAnsiTheme="majorBidi" w:cstheme="majorBidi"/>
          <w:i/>
          <w:iCs/>
          <w:sz w:val="26"/>
          <w:szCs w:val="26"/>
        </w:rPr>
        <w:t>."</w:t>
      </w:r>
      <w:r w:rsidR="00094799" w:rsidRPr="00F5041F">
        <w:rPr>
          <w:rStyle w:val="FootnoteReference"/>
          <w:rFonts w:asciiTheme="majorBidi" w:hAnsiTheme="majorBidi" w:cstheme="majorBidi"/>
          <w:i/>
          <w:iCs/>
          <w:sz w:val="26"/>
          <w:szCs w:val="26"/>
        </w:rPr>
        <w:footnoteReference w:id="16"/>
      </w:r>
    </w:p>
    <w:p w:rsidR="00753B10" w:rsidRPr="00D35E75" w:rsidRDefault="00651DD3" w:rsidP="00753B10">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Unfortunately, </w:t>
      </w:r>
      <w:r w:rsidR="0027412A" w:rsidRPr="00D35E75">
        <w:rPr>
          <w:rFonts w:asciiTheme="majorBidi" w:hAnsiTheme="majorBidi" w:cstheme="majorBidi"/>
          <w:sz w:val="26"/>
          <w:szCs w:val="26"/>
        </w:rPr>
        <w:t xml:space="preserve">this testimony of </w:t>
      </w:r>
      <w:r w:rsidRPr="00D35E75">
        <w:rPr>
          <w:rFonts w:asciiTheme="majorBidi" w:hAnsiTheme="majorBidi" w:cstheme="majorBidi"/>
          <w:sz w:val="26"/>
          <w:szCs w:val="26"/>
        </w:rPr>
        <w:t xml:space="preserve">Eusebius of Caesarea is </w:t>
      </w:r>
      <w:r w:rsidR="00F5041F">
        <w:rPr>
          <w:rFonts w:asciiTheme="majorBidi" w:hAnsiTheme="majorBidi" w:cstheme="majorBidi"/>
          <w:sz w:val="26"/>
          <w:szCs w:val="26"/>
          <w:lang w:val="en-US"/>
        </w:rPr>
        <w:t>invalid</w:t>
      </w:r>
      <w:r w:rsidRPr="00D35E75">
        <w:rPr>
          <w:rFonts w:asciiTheme="majorBidi" w:hAnsiTheme="majorBidi" w:cstheme="majorBidi"/>
          <w:sz w:val="26"/>
          <w:szCs w:val="26"/>
        </w:rPr>
        <w:t xml:space="preserve"> because Irenaeus was born in </w:t>
      </w:r>
      <w:r w:rsidR="0027412A" w:rsidRPr="00D35E75">
        <w:rPr>
          <w:rFonts w:asciiTheme="majorBidi" w:hAnsiTheme="majorBidi" w:cstheme="majorBidi"/>
          <w:sz w:val="26"/>
          <w:szCs w:val="26"/>
        </w:rPr>
        <w:t xml:space="preserve">the year </w:t>
      </w:r>
      <w:r w:rsidRPr="00D35E75">
        <w:rPr>
          <w:rFonts w:asciiTheme="majorBidi" w:hAnsiTheme="majorBidi" w:cstheme="majorBidi"/>
          <w:sz w:val="26"/>
          <w:szCs w:val="26"/>
        </w:rPr>
        <w:t>140</w:t>
      </w:r>
      <w:r w:rsidR="0027412A" w:rsidRPr="00D35E75">
        <w:rPr>
          <w:rFonts w:asciiTheme="majorBidi" w:hAnsiTheme="majorBidi" w:cstheme="majorBidi"/>
          <w:sz w:val="26"/>
          <w:szCs w:val="26"/>
        </w:rPr>
        <w:t xml:space="preserve"> </w:t>
      </w:r>
      <w:r w:rsidR="00570C5C">
        <w:rPr>
          <w:rFonts w:asciiTheme="majorBidi" w:hAnsiTheme="majorBidi" w:cstheme="majorBidi"/>
          <w:sz w:val="26"/>
          <w:szCs w:val="26"/>
          <w:lang w:val="en-US"/>
        </w:rPr>
        <w:t>CE</w:t>
      </w:r>
      <w:r w:rsidRPr="00D35E75">
        <w:rPr>
          <w:rFonts w:asciiTheme="majorBidi" w:hAnsiTheme="majorBidi" w:cstheme="majorBidi"/>
          <w:sz w:val="26"/>
          <w:szCs w:val="26"/>
        </w:rPr>
        <w:t xml:space="preserve">, at least </w:t>
      </w:r>
      <w:r w:rsidR="0027412A" w:rsidRPr="00D35E75">
        <w:rPr>
          <w:rFonts w:asciiTheme="majorBidi" w:hAnsiTheme="majorBidi" w:cstheme="majorBidi"/>
          <w:sz w:val="26"/>
          <w:szCs w:val="26"/>
        </w:rPr>
        <w:t>fifty</w:t>
      </w:r>
      <w:r w:rsidRPr="00D35E75">
        <w:rPr>
          <w:rFonts w:asciiTheme="majorBidi" w:hAnsiTheme="majorBidi" w:cstheme="majorBidi"/>
          <w:sz w:val="26"/>
          <w:szCs w:val="26"/>
        </w:rPr>
        <w:t xml:space="preserve"> years after the death of John the son of Zebedee</w:t>
      </w:r>
      <w:r w:rsidR="00D443A4">
        <w:rPr>
          <w:rFonts w:asciiTheme="majorBidi" w:hAnsiTheme="majorBidi" w:cstheme="majorBidi"/>
          <w:sz w:val="26"/>
          <w:szCs w:val="26"/>
          <w:lang w:val="en-US"/>
        </w:rPr>
        <w:t>;</w:t>
      </w:r>
      <w:r w:rsidRPr="00D35E75">
        <w:rPr>
          <w:rFonts w:asciiTheme="majorBidi" w:hAnsiTheme="majorBidi" w:cstheme="majorBidi"/>
          <w:sz w:val="26"/>
          <w:szCs w:val="26"/>
        </w:rPr>
        <w:t xml:space="preserve"> that is, he </w:t>
      </w:r>
      <w:r w:rsidR="0027412A" w:rsidRPr="00D35E75">
        <w:rPr>
          <w:rFonts w:asciiTheme="majorBidi" w:hAnsiTheme="majorBidi" w:cstheme="majorBidi"/>
          <w:sz w:val="26"/>
          <w:szCs w:val="26"/>
        </w:rPr>
        <w:t>was</w:t>
      </w:r>
      <w:r w:rsidRPr="00D35E75">
        <w:rPr>
          <w:rFonts w:asciiTheme="majorBidi" w:hAnsiTheme="majorBidi" w:cstheme="majorBidi"/>
          <w:sz w:val="26"/>
          <w:szCs w:val="26"/>
        </w:rPr>
        <w:t xml:space="preserve"> not an eyewitness. As for Clement of Alexandria, he was born in </w:t>
      </w:r>
      <w:r w:rsidR="0027412A" w:rsidRPr="00D35E75">
        <w:rPr>
          <w:rFonts w:asciiTheme="majorBidi" w:hAnsiTheme="majorBidi" w:cstheme="majorBidi"/>
          <w:sz w:val="26"/>
          <w:szCs w:val="26"/>
        </w:rPr>
        <w:t xml:space="preserve">the year </w:t>
      </w:r>
      <w:r w:rsidRPr="00D35E75">
        <w:rPr>
          <w:rFonts w:asciiTheme="majorBidi" w:hAnsiTheme="majorBidi" w:cstheme="majorBidi"/>
          <w:sz w:val="26"/>
          <w:szCs w:val="26"/>
        </w:rPr>
        <w:t xml:space="preserve">150 </w:t>
      </w:r>
      <w:r w:rsidR="00570C5C">
        <w:rPr>
          <w:rFonts w:asciiTheme="majorBidi" w:hAnsiTheme="majorBidi" w:cstheme="majorBidi"/>
          <w:sz w:val="26"/>
          <w:szCs w:val="26"/>
          <w:lang w:val="en-US"/>
        </w:rPr>
        <w:t>CE</w:t>
      </w:r>
      <w:r w:rsidRPr="00D35E75">
        <w:rPr>
          <w:rFonts w:asciiTheme="majorBidi" w:hAnsiTheme="majorBidi" w:cstheme="majorBidi"/>
          <w:sz w:val="26"/>
          <w:szCs w:val="26"/>
        </w:rPr>
        <w:t xml:space="preserve">, </w:t>
      </w:r>
      <w:r w:rsidR="00753B10" w:rsidRPr="00D35E75">
        <w:rPr>
          <w:rFonts w:asciiTheme="majorBidi" w:hAnsiTheme="majorBidi" w:cstheme="majorBidi"/>
          <w:sz w:val="26"/>
          <w:szCs w:val="26"/>
        </w:rPr>
        <w:t xml:space="preserve">at least sixty years </w:t>
      </w:r>
      <w:r w:rsidRPr="00D35E75">
        <w:rPr>
          <w:rFonts w:asciiTheme="majorBidi" w:hAnsiTheme="majorBidi" w:cstheme="majorBidi"/>
          <w:sz w:val="26"/>
          <w:szCs w:val="26"/>
        </w:rPr>
        <w:t>after the death of John the son of Zebedee</w:t>
      </w:r>
      <w:r w:rsidR="002C071D">
        <w:rPr>
          <w:rFonts w:asciiTheme="majorBidi" w:hAnsiTheme="majorBidi" w:cstheme="majorBidi"/>
          <w:sz w:val="26"/>
          <w:szCs w:val="26"/>
          <w:lang w:val="en-US"/>
        </w:rPr>
        <w:t>;</w:t>
      </w:r>
      <w:r w:rsidRPr="00D35E75">
        <w:rPr>
          <w:rFonts w:asciiTheme="majorBidi" w:hAnsiTheme="majorBidi" w:cstheme="majorBidi"/>
          <w:sz w:val="26"/>
          <w:szCs w:val="26"/>
        </w:rPr>
        <w:t xml:space="preserve"> that is, he </w:t>
      </w:r>
      <w:r w:rsidR="00753B10" w:rsidRPr="00D35E75">
        <w:rPr>
          <w:rFonts w:asciiTheme="majorBidi" w:hAnsiTheme="majorBidi" w:cstheme="majorBidi"/>
          <w:sz w:val="26"/>
          <w:szCs w:val="26"/>
        </w:rPr>
        <w:t>wa</w:t>
      </w:r>
      <w:r w:rsidRPr="00D35E75">
        <w:rPr>
          <w:rFonts w:asciiTheme="majorBidi" w:hAnsiTheme="majorBidi" w:cstheme="majorBidi"/>
          <w:sz w:val="26"/>
          <w:szCs w:val="26"/>
        </w:rPr>
        <w:t>s not an eyewitness</w:t>
      </w:r>
      <w:r w:rsidR="00753B10"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753B10" w:rsidRPr="00D35E75">
        <w:rPr>
          <w:rFonts w:asciiTheme="majorBidi" w:hAnsiTheme="majorBidi" w:cstheme="majorBidi"/>
          <w:sz w:val="26"/>
          <w:szCs w:val="26"/>
        </w:rPr>
        <w:t>Both Irenaeus and Clement of Alexandria had</w:t>
      </w:r>
      <w:r w:rsidRPr="00D35E75">
        <w:rPr>
          <w:rFonts w:asciiTheme="majorBidi" w:hAnsiTheme="majorBidi" w:cstheme="majorBidi"/>
          <w:sz w:val="26"/>
          <w:szCs w:val="26"/>
        </w:rPr>
        <w:t xml:space="preserve"> no connection to anyone who was an eyewitness to John the son of Zebedee</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p>
    <w:p w:rsidR="00651DD3" w:rsidRPr="00D35E75" w:rsidRDefault="00651DD3" w:rsidP="0081676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In the coming chapters</w:t>
      </w:r>
      <w:r w:rsidR="00B656DE">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B656DE">
        <w:rPr>
          <w:rFonts w:asciiTheme="majorBidi" w:hAnsiTheme="majorBidi" w:cstheme="majorBidi"/>
          <w:sz w:val="26"/>
          <w:szCs w:val="26"/>
          <w:lang w:val="en-US"/>
        </w:rPr>
        <w:t xml:space="preserve">God willing, </w:t>
      </w:r>
      <w:r w:rsidRPr="00D35E75">
        <w:rPr>
          <w:rFonts w:asciiTheme="majorBidi" w:hAnsiTheme="majorBidi" w:cstheme="majorBidi"/>
          <w:sz w:val="26"/>
          <w:szCs w:val="26"/>
        </w:rPr>
        <w:t xml:space="preserve">we will elaborate on </w:t>
      </w:r>
      <w:r w:rsidR="00753B10" w:rsidRPr="00D35E75">
        <w:rPr>
          <w:rFonts w:asciiTheme="majorBidi" w:hAnsiTheme="majorBidi" w:cstheme="majorBidi"/>
          <w:sz w:val="26"/>
          <w:szCs w:val="26"/>
        </w:rPr>
        <w:t xml:space="preserve">Clement of Alexandria </w:t>
      </w:r>
      <w:r w:rsidRPr="00D35E75">
        <w:rPr>
          <w:rFonts w:asciiTheme="majorBidi" w:hAnsiTheme="majorBidi" w:cstheme="majorBidi"/>
          <w:sz w:val="26"/>
          <w:szCs w:val="26"/>
        </w:rPr>
        <w:t xml:space="preserve">and how he </w:t>
      </w:r>
      <w:r w:rsidR="00753B10" w:rsidRPr="00D35E75">
        <w:rPr>
          <w:rFonts w:asciiTheme="majorBidi" w:hAnsiTheme="majorBidi" w:cstheme="majorBidi"/>
          <w:sz w:val="26"/>
          <w:szCs w:val="26"/>
        </w:rPr>
        <w:t>wa</w:t>
      </w:r>
      <w:r w:rsidRPr="00D35E75">
        <w:rPr>
          <w:rFonts w:asciiTheme="majorBidi" w:hAnsiTheme="majorBidi" w:cstheme="majorBidi"/>
          <w:sz w:val="26"/>
          <w:szCs w:val="26"/>
        </w:rPr>
        <w:t xml:space="preserve">s not </w:t>
      </w:r>
      <w:r w:rsidR="00753B10" w:rsidRPr="00D35E75">
        <w:rPr>
          <w:rFonts w:asciiTheme="majorBidi" w:hAnsiTheme="majorBidi" w:cstheme="majorBidi"/>
          <w:sz w:val="26"/>
          <w:szCs w:val="26"/>
        </w:rPr>
        <w:t>trustworthy</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 xml:space="preserve">His name was erased from the record of the martyrs </w:t>
      </w:r>
      <w:r w:rsidRPr="00D35E75">
        <w:rPr>
          <w:rFonts w:asciiTheme="majorBidi" w:hAnsiTheme="majorBidi" w:cstheme="majorBidi"/>
          <w:sz w:val="26"/>
          <w:szCs w:val="26"/>
        </w:rPr>
        <w:t xml:space="preserve">of the Roman Catholic Church in 1586 by order of </w:t>
      </w:r>
      <w:r w:rsidR="00816769" w:rsidRPr="00D35E75">
        <w:rPr>
          <w:rFonts w:asciiTheme="majorBidi" w:hAnsiTheme="majorBidi" w:cstheme="majorBidi"/>
          <w:sz w:val="26"/>
          <w:szCs w:val="26"/>
        </w:rPr>
        <w:t>Pope Clement VIII</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because of corrupt teachings in his writings</w:t>
      </w:r>
      <w:r w:rsidR="007C6270">
        <w:rPr>
          <w:rFonts w:asciiTheme="majorBidi" w:hAnsiTheme="majorBidi" w:cstheme="majorBidi"/>
          <w:sz w:val="26"/>
          <w:szCs w:val="26"/>
        </w:rPr>
        <w:t>.</w:t>
      </w:r>
    </w:p>
    <w:p w:rsidR="00816769" w:rsidRPr="00D35E75" w:rsidRDefault="00816769" w:rsidP="00816769">
      <w:pPr>
        <w:spacing w:after="120" w:line="276" w:lineRule="auto"/>
        <w:jc w:val="both"/>
        <w:rPr>
          <w:rFonts w:asciiTheme="majorBidi" w:hAnsiTheme="majorBidi" w:cstheme="majorBidi"/>
          <w:color w:val="FF0000"/>
          <w:sz w:val="26"/>
          <w:szCs w:val="26"/>
        </w:rPr>
      </w:pPr>
      <w:r w:rsidRPr="00D35E75">
        <w:rPr>
          <w:rFonts w:asciiTheme="majorBidi" w:hAnsiTheme="majorBidi" w:cstheme="majorBidi"/>
          <w:color w:val="FF0000"/>
          <w:sz w:val="26"/>
          <w:szCs w:val="26"/>
        </w:rPr>
        <w:t>C) Each testimony must be independent</w:t>
      </w:r>
      <w:r w:rsidR="00EB14A6" w:rsidRPr="00D35E75">
        <w:rPr>
          <w:rFonts w:asciiTheme="majorBidi" w:hAnsiTheme="majorBidi" w:cstheme="majorBidi"/>
          <w:color w:val="FF0000"/>
          <w:sz w:val="26"/>
          <w:szCs w:val="26"/>
        </w:rPr>
        <w:t xml:space="preserve"> and not just a repe</w:t>
      </w:r>
      <w:r w:rsidR="002204C1" w:rsidRPr="00D35E75">
        <w:rPr>
          <w:rFonts w:asciiTheme="majorBidi" w:hAnsiTheme="majorBidi" w:cstheme="majorBidi"/>
          <w:color w:val="FF0000"/>
          <w:sz w:val="26"/>
          <w:szCs w:val="26"/>
        </w:rPr>
        <w:t>a</w:t>
      </w:r>
      <w:r w:rsidR="00EB14A6" w:rsidRPr="00D35E75">
        <w:rPr>
          <w:rFonts w:asciiTheme="majorBidi" w:hAnsiTheme="majorBidi" w:cstheme="majorBidi"/>
          <w:color w:val="FF0000"/>
          <w:sz w:val="26"/>
          <w:szCs w:val="26"/>
        </w:rPr>
        <w:t>t of earlier testimony</w:t>
      </w:r>
      <w:r w:rsidRPr="00D35E75">
        <w:rPr>
          <w:rFonts w:asciiTheme="majorBidi" w:hAnsiTheme="majorBidi" w:cstheme="majorBidi"/>
          <w:color w:val="FF0000"/>
          <w:sz w:val="26"/>
          <w:szCs w:val="26"/>
        </w:rPr>
        <w:t>:</w:t>
      </w:r>
    </w:p>
    <w:p w:rsidR="00816769" w:rsidRPr="00D35E75" w:rsidRDefault="00816769" w:rsidP="0081676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These priests who g</w:t>
      </w:r>
      <w:r w:rsidR="00F5041F">
        <w:rPr>
          <w:rFonts w:asciiTheme="majorBidi" w:hAnsiTheme="majorBidi" w:cstheme="majorBidi"/>
          <w:sz w:val="26"/>
          <w:szCs w:val="26"/>
          <w:lang w:val="en-US"/>
        </w:rPr>
        <w:t>a</w:t>
      </w:r>
      <w:r w:rsidRPr="00D35E75">
        <w:rPr>
          <w:rFonts w:asciiTheme="majorBidi" w:hAnsiTheme="majorBidi" w:cstheme="majorBidi"/>
          <w:sz w:val="26"/>
          <w:szCs w:val="26"/>
        </w:rPr>
        <w:t xml:space="preserve">ve us a list of the testimonies of the </w:t>
      </w:r>
      <w:r w:rsidR="00F5041F">
        <w:rPr>
          <w:rFonts w:asciiTheme="majorBidi" w:hAnsiTheme="majorBidi" w:cstheme="majorBidi"/>
          <w:sz w:val="26"/>
          <w:szCs w:val="26"/>
          <w:lang w:val="en-US"/>
        </w:rPr>
        <w:t>e</w:t>
      </w:r>
      <w:r w:rsidRPr="00D35E75">
        <w:rPr>
          <w:rFonts w:asciiTheme="majorBidi" w:hAnsiTheme="majorBidi" w:cstheme="majorBidi"/>
          <w:sz w:val="26"/>
          <w:szCs w:val="26"/>
        </w:rPr>
        <w:t>arly Church Fathers, d</w:t>
      </w:r>
      <w:r w:rsidR="00F5041F">
        <w:rPr>
          <w:rFonts w:asciiTheme="majorBidi" w:hAnsiTheme="majorBidi" w:cstheme="majorBidi"/>
          <w:sz w:val="26"/>
          <w:szCs w:val="26"/>
          <w:lang w:val="en-US"/>
        </w:rPr>
        <w:t>id</w:t>
      </w:r>
      <w:r w:rsidRPr="00D35E75">
        <w:rPr>
          <w:rFonts w:asciiTheme="majorBidi" w:hAnsiTheme="majorBidi" w:cstheme="majorBidi"/>
          <w:sz w:val="26"/>
          <w:szCs w:val="26"/>
        </w:rPr>
        <w:t xml:space="preserve"> not </w:t>
      </w:r>
      <w:r w:rsidR="00EB14A6" w:rsidRPr="00D35E75">
        <w:rPr>
          <w:rFonts w:asciiTheme="majorBidi" w:hAnsiTheme="majorBidi" w:cstheme="majorBidi"/>
          <w:sz w:val="26"/>
          <w:szCs w:val="26"/>
        </w:rPr>
        <w:t>inform</w:t>
      </w:r>
      <w:r w:rsidRPr="00D35E75">
        <w:rPr>
          <w:rFonts w:asciiTheme="majorBidi" w:hAnsiTheme="majorBidi" w:cstheme="majorBidi"/>
          <w:sz w:val="26"/>
          <w:szCs w:val="26"/>
        </w:rPr>
        <w:t xml:space="preserve"> us </w:t>
      </w:r>
      <w:r w:rsidR="00EB14A6" w:rsidRPr="00D35E75">
        <w:rPr>
          <w:rFonts w:asciiTheme="majorBidi" w:hAnsiTheme="majorBidi" w:cstheme="majorBidi"/>
          <w:sz w:val="26"/>
          <w:szCs w:val="26"/>
        </w:rPr>
        <w:t xml:space="preserve">that </w:t>
      </w:r>
      <w:r w:rsidRPr="00D35E75">
        <w:rPr>
          <w:rFonts w:asciiTheme="majorBidi" w:hAnsiTheme="majorBidi" w:cstheme="majorBidi"/>
          <w:sz w:val="26"/>
          <w:szCs w:val="26"/>
        </w:rPr>
        <w:t>th</w:t>
      </w:r>
      <w:r w:rsidR="00CE1889">
        <w:rPr>
          <w:rFonts w:asciiTheme="majorBidi" w:hAnsiTheme="majorBidi" w:cstheme="majorBidi"/>
          <w:sz w:val="26"/>
          <w:szCs w:val="26"/>
          <w:lang w:val="en-US"/>
        </w:rPr>
        <w:t>o</w:t>
      </w:r>
      <w:r w:rsidRPr="00D35E75">
        <w:rPr>
          <w:rFonts w:asciiTheme="majorBidi" w:hAnsiTheme="majorBidi" w:cstheme="majorBidi"/>
          <w:sz w:val="26"/>
          <w:szCs w:val="26"/>
        </w:rPr>
        <w:t xml:space="preserve">se </w:t>
      </w:r>
      <w:r w:rsidR="00CE1889">
        <w:rPr>
          <w:rFonts w:asciiTheme="majorBidi" w:hAnsiTheme="majorBidi" w:cstheme="majorBidi"/>
          <w:sz w:val="26"/>
          <w:szCs w:val="26"/>
          <w:lang w:val="en-US"/>
        </w:rPr>
        <w:t>F</w:t>
      </w:r>
      <w:r w:rsidRPr="00D35E75">
        <w:rPr>
          <w:rFonts w:asciiTheme="majorBidi" w:hAnsiTheme="majorBidi" w:cstheme="majorBidi"/>
          <w:sz w:val="26"/>
          <w:szCs w:val="26"/>
        </w:rPr>
        <w:t>athers were</w:t>
      </w:r>
      <w:r w:rsidR="00B656DE">
        <w:rPr>
          <w:rFonts w:asciiTheme="majorBidi" w:hAnsiTheme="majorBidi" w:cstheme="majorBidi"/>
          <w:sz w:val="26"/>
          <w:szCs w:val="26"/>
          <w:lang w:val="en-US"/>
        </w:rPr>
        <w:t>,</w:t>
      </w:r>
      <w:r w:rsidRPr="00D35E75">
        <w:rPr>
          <w:rFonts w:asciiTheme="majorBidi" w:hAnsiTheme="majorBidi" w:cstheme="majorBidi"/>
          <w:sz w:val="26"/>
          <w:szCs w:val="26"/>
        </w:rPr>
        <w:t xml:space="preserve"> in fact</w:t>
      </w:r>
      <w:r w:rsidR="00B656DE">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EB14A6" w:rsidRPr="00D35E75">
        <w:rPr>
          <w:rFonts w:asciiTheme="majorBidi" w:hAnsiTheme="majorBidi" w:cstheme="majorBidi"/>
          <w:sz w:val="26"/>
          <w:szCs w:val="26"/>
        </w:rPr>
        <w:t>quoting</w:t>
      </w:r>
      <w:r w:rsidRPr="00D35E75">
        <w:rPr>
          <w:rFonts w:asciiTheme="majorBidi" w:hAnsiTheme="majorBidi" w:cstheme="majorBidi"/>
          <w:sz w:val="26"/>
          <w:szCs w:val="26"/>
        </w:rPr>
        <w:t xml:space="preserve"> </w:t>
      </w:r>
      <w:r w:rsidR="00EB14A6" w:rsidRPr="00D35E75">
        <w:rPr>
          <w:rFonts w:asciiTheme="majorBidi" w:hAnsiTheme="majorBidi" w:cstheme="majorBidi"/>
          <w:sz w:val="26"/>
          <w:szCs w:val="26"/>
        </w:rPr>
        <w:t>one another</w:t>
      </w:r>
      <w:r w:rsidR="007C6270">
        <w:rPr>
          <w:rFonts w:asciiTheme="majorBidi" w:hAnsiTheme="majorBidi" w:cstheme="majorBidi"/>
          <w:sz w:val="26"/>
          <w:szCs w:val="26"/>
        </w:rPr>
        <w:t>.</w:t>
      </w:r>
      <w:r w:rsidRPr="00D35E75">
        <w:rPr>
          <w:rFonts w:asciiTheme="majorBidi" w:hAnsiTheme="majorBidi" w:cstheme="majorBidi"/>
          <w:sz w:val="26"/>
          <w:szCs w:val="26"/>
        </w:rPr>
        <w:t xml:space="preserve"> The testimony </w:t>
      </w:r>
      <w:r w:rsidR="002204C1" w:rsidRPr="00D35E75">
        <w:rPr>
          <w:rFonts w:asciiTheme="majorBidi" w:hAnsiTheme="majorBidi" w:cstheme="majorBidi"/>
          <w:sz w:val="26"/>
          <w:szCs w:val="26"/>
        </w:rPr>
        <w:t>wa</w:t>
      </w:r>
      <w:r w:rsidRPr="00D35E75">
        <w:rPr>
          <w:rFonts w:asciiTheme="majorBidi" w:hAnsiTheme="majorBidi" w:cstheme="majorBidi"/>
          <w:sz w:val="26"/>
          <w:szCs w:val="26"/>
        </w:rPr>
        <w:t xml:space="preserve">s </w:t>
      </w:r>
      <w:r w:rsidR="00196E43" w:rsidRPr="00D35E75">
        <w:rPr>
          <w:rFonts w:asciiTheme="majorBidi" w:hAnsiTheme="majorBidi" w:cstheme="majorBidi"/>
          <w:sz w:val="26"/>
          <w:szCs w:val="26"/>
        </w:rPr>
        <w:t>only one from someone who already</w:t>
      </w:r>
      <w:r w:rsidRPr="00D35E75">
        <w:rPr>
          <w:rFonts w:asciiTheme="majorBidi" w:hAnsiTheme="majorBidi" w:cstheme="majorBidi"/>
          <w:sz w:val="26"/>
          <w:szCs w:val="26"/>
        </w:rPr>
        <w:t xml:space="preserve"> never saw any of </w:t>
      </w:r>
      <w:r w:rsidR="00EB14A6" w:rsidRPr="00D35E75">
        <w:rPr>
          <w:rFonts w:asciiTheme="majorBidi" w:hAnsiTheme="majorBidi" w:cstheme="majorBidi"/>
          <w:sz w:val="26"/>
          <w:szCs w:val="26"/>
        </w:rPr>
        <w:t>Jesus’ disciples</w:t>
      </w:r>
      <w:r w:rsidRPr="00D35E75">
        <w:rPr>
          <w:rFonts w:asciiTheme="majorBidi" w:hAnsiTheme="majorBidi" w:cstheme="majorBidi"/>
          <w:sz w:val="26"/>
          <w:szCs w:val="26"/>
        </w:rPr>
        <w:t xml:space="preserve">, and the other testimonies </w:t>
      </w:r>
      <w:r w:rsidR="00CE1889">
        <w:rPr>
          <w:rFonts w:asciiTheme="majorBidi" w:hAnsiTheme="majorBidi" w:cstheme="majorBidi"/>
          <w:sz w:val="26"/>
          <w:szCs w:val="26"/>
          <w:lang w:val="en-US"/>
        </w:rPr>
        <w:t>we</w:t>
      </w:r>
      <w:r w:rsidRPr="00D35E75">
        <w:rPr>
          <w:rFonts w:asciiTheme="majorBidi" w:hAnsiTheme="majorBidi" w:cstheme="majorBidi"/>
          <w:sz w:val="26"/>
          <w:szCs w:val="26"/>
        </w:rPr>
        <w:t xml:space="preserve">re </w:t>
      </w:r>
      <w:r w:rsidR="00EB14A6" w:rsidRPr="00D35E75">
        <w:rPr>
          <w:rFonts w:asciiTheme="majorBidi" w:hAnsiTheme="majorBidi" w:cstheme="majorBidi"/>
          <w:sz w:val="26"/>
          <w:szCs w:val="26"/>
        </w:rPr>
        <w:t>just</w:t>
      </w:r>
      <w:r w:rsidRPr="00D35E75">
        <w:rPr>
          <w:rFonts w:asciiTheme="majorBidi" w:hAnsiTheme="majorBidi" w:cstheme="majorBidi"/>
          <w:sz w:val="26"/>
          <w:szCs w:val="26"/>
        </w:rPr>
        <w:t xml:space="preserve"> a repe</w:t>
      </w:r>
      <w:r w:rsidR="00F359F3" w:rsidRPr="00D35E75">
        <w:rPr>
          <w:rFonts w:asciiTheme="majorBidi" w:hAnsiTheme="majorBidi" w:cstheme="majorBidi"/>
          <w:sz w:val="26"/>
          <w:szCs w:val="26"/>
        </w:rPr>
        <w:t>a</w:t>
      </w:r>
      <w:r w:rsidRPr="00D35E75">
        <w:rPr>
          <w:rFonts w:asciiTheme="majorBidi" w:hAnsiTheme="majorBidi" w:cstheme="majorBidi"/>
          <w:sz w:val="26"/>
          <w:szCs w:val="26"/>
        </w:rPr>
        <w:t xml:space="preserve">t of </w:t>
      </w:r>
      <w:r w:rsidR="00196E43" w:rsidRPr="00D35E75">
        <w:rPr>
          <w:rFonts w:asciiTheme="majorBidi" w:hAnsiTheme="majorBidi" w:cstheme="majorBidi"/>
          <w:sz w:val="26"/>
          <w:szCs w:val="26"/>
        </w:rPr>
        <w:t>the first</w:t>
      </w:r>
      <w:r w:rsidRPr="00D35E75">
        <w:rPr>
          <w:rFonts w:asciiTheme="majorBidi" w:hAnsiTheme="majorBidi" w:cstheme="majorBidi"/>
          <w:sz w:val="26"/>
          <w:szCs w:val="26"/>
        </w:rPr>
        <w:t xml:space="preserve"> </w:t>
      </w:r>
      <w:r w:rsidR="002204C1" w:rsidRPr="00D35E75">
        <w:rPr>
          <w:rFonts w:asciiTheme="majorBidi" w:hAnsiTheme="majorBidi" w:cstheme="majorBidi"/>
          <w:sz w:val="26"/>
          <w:szCs w:val="26"/>
        </w:rPr>
        <w:t>one</w:t>
      </w:r>
      <w:r w:rsidR="007C6270">
        <w:rPr>
          <w:rFonts w:asciiTheme="majorBidi" w:hAnsiTheme="majorBidi" w:cstheme="majorBidi"/>
          <w:sz w:val="26"/>
          <w:szCs w:val="26"/>
        </w:rPr>
        <w:t>.</w:t>
      </w:r>
    </w:p>
    <w:p w:rsidR="00816769" w:rsidRPr="00D35E75" w:rsidRDefault="00816769" w:rsidP="0081676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For example, the Church </w:t>
      </w:r>
      <w:r w:rsidR="002204C1" w:rsidRPr="00D35E75">
        <w:rPr>
          <w:rFonts w:asciiTheme="majorBidi" w:hAnsiTheme="majorBidi" w:cstheme="majorBidi"/>
          <w:sz w:val="26"/>
          <w:szCs w:val="26"/>
        </w:rPr>
        <w:t>states</w:t>
      </w:r>
      <w:r w:rsidRPr="00D35E75">
        <w:rPr>
          <w:rFonts w:asciiTheme="majorBidi" w:hAnsiTheme="majorBidi" w:cstheme="majorBidi"/>
          <w:sz w:val="26"/>
          <w:szCs w:val="26"/>
        </w:rPr>
        <w:t xml:space="preserve"> that St. Papias had written five books, and the proof of their existence and their attribution to Papias is the testimony of </w:t>
      </w:r>
      <w:r w:rsidRPr="00D35E75">
        <w:rPr>
          <w:rFonts w:asciiTheme="majorBidi" w:hAnsiTheme="majorBidi" w:cstheme="majorBidi"/>
          <w:color w:val="091DF1"/>
          <w:sz w:val="26"/>
          <w:szCs w:val="26"/>
        </w:rPr>
        <w:t xml:space="preserve">Irenaeus </w:t>
      </w:r>
      <w:r w:rsidRPr="00D35E75">
        <w:rPr>
          <w:rFonts w:asciiTheme="majorBidi" w:hAnsiTheme="majorBidi" w:cstheme="majorBidi"/>
          <w:sz w:val="26"/>
          <w:szCs w:val="26"/>
        </w:rPr>
        <w:t xml:space="preserve">and </w:t>
      </w:r>
      <w:r w:rsidRPr="00D35E75">
        <w:rPr>
          <w:rFonts w:asciiTheme="majorBidi" w:hAnsiTheme="majorBidi" w:cstheme="majorBidi"/>
          <w:color w:val="091DF1"/>
          <w:sz w:val="26"/>
          <w:szCs w:val="26"/>
        </w:rPr>
        <w:t>Tertullian</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7E6CE5">
        <w:rPr>
          <w:rFonts w:asciiTheme="majorBidi" w:hAnsiTheme="majorBidi" w:cstheme="majorBidi"/>
          <w:sz w:val="26"/>
          <w:szCs w:val="26"/>
          <w:lang w:val="en-US"/>
        </w:rPr>
        <w:t>However,</w:t>
      </w:r>
      <w:r w:rsidRPr="00D35E75">
        <w:rPr>
          <w:rFonts w:asciiTheme="majorBidi" w:hAnsiTheme="majorBidi" w:cstheme="majorBidi"/>
          <w:sz w:val="26"/>
          <w:szCs w:val="26"/>
        </w:rPr>
        <w:t xml:space="preserve"> the </w:t>
      </w:r>
      <w:r w:rsidRPr="00D35E75">
        <w:rPr>
          <w:rFonts w:asciiTheme="majorBidi" w:hAnsiTheme="majorBidi" w:cstheme="majorBidi"/>
          <w:sz w:val="26"/>
          <w:szCs w:val="26"/>
        </w:rPr>
        <w:lastRenderedPageBreak/>
        <w:t xml:space="preserve">Church does not tell us directly that </w:t>
      </w:r>
      <w:r w:rsidRPr="00D35E75">
        <w:rPr>
          <w:rFonts w:asciiTheme="majorBidi" w:hAnsiTheme="majorBidi" w:cstheme="majorBidi"/>
          <w:color w:val="091DF1"/>
          <w:sz w:val="26"/>
          <w:szCs w:val="26"/>
        </w:rPr>
        <w:t>Irenaeus lived in the second century</w:t>
      </w:r>
      <w:r w:rsidRPr="00D35E75">
        <w:rPr>
          <w:rFonts w:asciiTheme="majorBidi" w:hAnsiTheme="majorBidi" w:cstheme="majorBidi"/>
          <w:sz w:val="26"/>
          <w:szCs w:val="26"/>
        </w:rPr>
        <w:t xml:space="preserve">, while </w:t>
      </w:r>
      <w:r w:rsidR="002204C1" w:rsidRPr="00D35E75">
        <w:rPr>
          <w:rFonts w:asciiTheme="majorBidi" w:hAnsiTheme="majorBidi" w:cstheme="majorBidi"/>
          <w:color w:val="091DF1"/>
          <w:sz w:val="26"/>
          <w:szCs w:val="26"/>
        </w:rPr>
        <w:t xml:space="preserve">Tertullian </w:t>
      </w:r>
      <w:r w:rsidRPr="00D35E75">
        <w:rPr>
          <w:rFonts w:asciiTheme="majorBidi" w:hAnsiTheme="majorBidi" w:cstheme="majorBidi"/>
          <w:color w:val="091DF1"/>
          <w:sz w:val="26"/>
          <w:szCs w:val="26"/>
        </w:rPr>
        <w:t>lived in the fourth century</w:t>
      </w:r>
      <w:r w:rsidR="007C6270">
        <w:rPr>
          <w:rFonts w:asciiTheme="majorBidi" w:hAnsiTheme="majorBidi" w:cstheme="majorBidi"/>
          <w:sz w:val="26"/>
          <w:szCs w:val="26"/>
        </w:rPr>
        <w:t>.</w:t>
      </w:r>
      <w:r w:rsidRPr="00D35E75">
        <w:rPr>
          <w:rFonts w:asciiTheme="majorBidi" w:hAnsiTheme="majorBidi" w:cstheme="majorBidi"/>
          <w:sz w:val="26"/>
          <w:szCs w:val="26"/>
        </w:rPr>
        <w:t xml:space="preserve"> That is, Tertullian quote</w:t>
      </w:r>
      <w:r w:rsidR="00CE1889">
        <w:rPr>
          <w:rFonts w:asciiTheme="majorBidi" w:hAnsiTheme="majorBidi" w:cstheme="majorBidi"/>
          <w:sz w:val="26"/>
          <w:szCs w:val="26"/>
          <w:lang w:val="en-US"/>
        </w:rPr>
        <w:t>d</w:t>
      </w:r>
      <w:r w:rsidRPr="00D35E75">
        <w:rPr>
          <w:rFonts w:asciiTheme="majorBidi" w:hAnsiTheme="majorBidi" w:cstheme="majorBidi"/>
          <w:sz w:val="26"/>
          <w:szCs w:val="26"/>
        </w:rPr>
        <w:t xml:space="preserve"> Irenaeus</w:t>
      </w:r>
      <w:r w:rsidR="007C6270">
        <w:rPr>
          <w:rFonts w:asciiTheme="majorBidi" w:hAnsiTheme="majorBidi" w:cstheme="majorBidi"/>
          <w:sz w:val="26"/>
          <w:szCs w:val="26"/>
        </w:rPr>
        <w:t>.</w:t>
      </w:r>
      <w:r w:rsidRPr="00D35E75">
        <w:rPr>
          <w:rFonts w:asciiTheme="majorBidi" w:hAnsiTheme="majorBidi" w:cstheme="majorBidi"/>
          <w:sz w:val="26"/>
          <w:szCs w:val="26"/>
        </w:rPr>
        <w:t xml:space="preserve"> That is, </w:t>
      </w:r>
      <w:r w:rsidR="00F359F3" w:rsidRPr="00D35E75">
        <w:rPr>
          <w:rFonts w:asciiTheme="majorBidi" w:hAnsiTheme="majorBidi" w:cstheme="majorBidi"/>
          <w:sz w:val="26"/>
          <w:szCs w:val="26"/>
        </w:rPr>
        <w:t xml:space="preserve">the </w:t>
      </w:r>
      <w:r w:rsidR="002204C1" w:rsidRPr="00D35E75">
        <w:rPr>
          <w:rFonts w:asciiTheme="majorBidi" w:hAnsiTheme="majorBidi" w:cstheme="majorBidi"/>
          <w:sz w:val="26"/>
          <w:szCs w:val="26"/>
        </w:rPr>
        <w:t xml:space="preserve">testimony </w:t>
      </w:r>
      <w:r w:rsidR="00F359F3" w:rsidRPr="00D35E75">
        <w:rPr>
          <w:rFonts w:asciiTheme="majorBidi" w:hAnsiTheme="majorBidi" w:cstheme="majorBidi"/>
          <w:sz w:val="26"/>
          <w:szCs w:val="26"/>
        </w:rPr>
        <w:t>is only one</w:t>
      </w:r>
      <w:r w:rsidR="00D443A4">
        <w:rPr>
          <w:rFonts w:asciiTheme="majorBidi" w:hAnsiTheme="majorBidi" w:cstheme="majorBidi"/>
          <w:sz w:val="26"/>
          <w:szCs w:val="26"/>
          <w:lang w:val="en-US"/>
        </w:rPr>
        <w:t>,</w:t>
      </w:r>
      <w:r w:rsidR="00F359F3"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and the other is </w:t>
      </w:r>
      <w:r w:rsidR="002204C1" w:rsidRPr="00D35E75">
        <w:rPr>
          <w:rFonts w:asciiTheme="majorBidi" w:hAnsiTheme="majorBidi" w:cstheme="majorBidi"/>
          <w:sz w:val="26"/>
          <w:szCs w:val="26"/>
        </w:rPr>
        <w:t xml:space="preserve">just </w:t>
      </w:r>
      <w:r w:rsidRPr="00D35E75">
        <w:rPr>
          <w:rFonts w:asciiTheme="majorBidi" w:hAnsiTheme="majorBidi" w:cstheme="majorBidi"/>
          <w:sz w:val="26"/>
          <w:szCs w:val="26"/>
        </w:rPr>
        <w:t>a repeat of the first</w:t>
      </w:r>
      <w:r w:rsidR="002204C1" w:rsidRPr="00D35E75">
        <w:rPr>
          <w:rFonts w:asciiTheme="majorBidi" w:hAnsiTheme="majorBidi" w:cstheme="majorBidi"/>
          <w:sz w:val="26"/>
          <w:szCs w:val="26"/>
        </w:rPr>
        <w:t xml:space="preserve"> one</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2204C1" w:rsidRPr="00D35E75">
        <w:rPr>
          <w:rFonts w:asciiTheme="majorBidi" w:hAnsiTheme="majorBidi" w:cstheme="majorBidi"/>
          <w:sz w:val="26"/>
          <w:szCs w:val="26"/>
        </w:rPr>
        <w:t xml:space="preserve">Thus, there is no consideration here for the number of </w:t>
      </w:r>
      <w:r w:rsidR="00CE1889">
        <w:rPr>
          <w:rFonts w:asciiTheme="majorBidi" w:hAnsiTheme="majorBidi" w:cstheme="majorBidi"/>
          <w:sz w:val="26"/>
          <w:szCs w:val="26"/>
          <w:lang w:val="en-US"/>
        </w:rPr>
        <w:t xml:space="preserve">the </w:t>
      </w:r>
      <w:r w:rsidR="002204C1" w:rsidRPr="00D35E75">
        <w:rPr>
          <w:rFonts w:asciiTheme="majorBidi" w:hAnsiTheme="majorBidi" w:cstheme="majorBidi"/>
          <w:sz w:val="26"/>
          <w:szCs w:val="26"/>
        </w:rPr>
        <w:t xml:space="preserve">names of </w:t>
      </w:r>
      <w:r w:rsidR="00F5041F">
        <w:rPr>
          <w:rFonts w:asciiTheme="majorBidi" w:hAnsiTheme="majorBidi" w:cstheme="majorBidi"/>
          <w:sz w:val="26"/>
          <w:szCs w:val="26"/>
          <w:lang w:val="en-US"/>
        </w:rPr>
        <w:t>e</w:t>
      </w:r>
      <w:r w:rsidR="002204C1" w:rsidRPr="00D35E75">
        <w:rPr>
          <w:rFonts w:asciiTheme="majorBidi" w:hAnsiTheme="majorBidi" w:cstheme="majorBidi"/>
          <w:sz w:val="26"/>
          <w:szCs w:val="26"/>
        </w:rPr>
        <w:t>arly Church Fathers as long as their testimon</w:t>
      </w:r>
      <w:proofErr w:type="spellStart"/>
      <w:r w:rsidR="00CE1889">
        <w:rPr>
          <w:rFonts w:asciiTheme="majorBidi" w:hAnsiTheme="majorBidi" w:cstheme="majorBidi"/>
          <w:sz w:val="26"/>
          <w:szCs w:val="26"/>
          <w:lang w:val="en-US"/>
        </w:rPr>
        <w:t>ies</w:t>
      </w:r>
      <w:proofErr w:type="spellEnd"/>
      <w:r w:rsidR="002204C1" w:rsidRPr="00D35E75">
        <w:rPr>
          <w:rFonts w:asciiTheme="majorBidi" w:hAnsiTheme="majorBidi" w:cstheme="majorBidi"/>
          <w:sz w:val="26"/>
          <w:szCs w:val="26"/>
        </w:rPr>
        <w:t xml:space="preserve"> </w:t>
      </w:r>
      <w:r w:rsidR="00CE1889">
        <w:rPr>
          <w:rFonts w:asciiTheme="majorBidi" w:hAnsiTheme="majorBidi" w:cstheme="majorBidi"/>
          <w:sz w:val="26"/>
          <w:szCs w:val="26"/>
          <w:lang w:val="en-US"/>
        </w:rPr>
        <w:t>were</w:t>
      </w:r>
      <w:r w:rsidR="002204C1" w:rsidRPr="00D35E75">
        <w:rPr>
          <w:rFonts w:asciiTheme="majorBidi" w:hAnsiTheme="majorBidi" w:cstheme="majorBidi"/>
          <w:sz w:val="26"/>
          <w:szCs w:val="26"/>
        </w:rPr>
        <w:t xml:space="preserve"> just a repeat</w:t>
      </w:r>
      <w:r w:rsidR="007C6270">
        <w:rPr>
          <w:rFonts w:asciiTheme="majorBidi" w:hAnsiTheme="majorBidi" w:cstheme="majorBidi"/>
          <w:sz w:val="26"/>
          <w:szCs w:val="26"/>
        </w:rPr>
        <w:t>.</w:t>
      </w:r>
    </w:p>
    <w:p w:rsidR="00F359F3" w:rsidRPr="00D35E75" w:rsidRDefault="00F359F3" w:rsidP="00F359F3">
      <w:pPr>
        <w:spacing w:after="120" w:line="276" w:lineRule="auto"/>
        <w:jc w:val="both"/>
        <w:rPr>
          <w:rFonts w:asciiTheme="majorBidi" w:hAnsiTheme="majorBidi" w:cstheme="majorBidi"/>
          <w:color w:val="FF0000"/>
          <w:sz w:val="26"/>
          <w:szCs w:val="26"/>
        </w:rPr>
      </w:pPr>
      <w:r w:rsidRPr="00D35E75">
        <w:rPr>
          <w:rFonts w:asciiTheme="majorBidi" w:hAnsiTheme="majorBidi" w:cstheme="majorBidi"/>
          <w:color w:val="FF0000"/>
          <w:sz w:val="26"/>
          <w:szCs w:val="26"/>
        </w:rPr>
        <w:t>D) Both witnesses must have received this gospel by their own hands from the disciple’s hand:</w:t>
      </w:r>
    </w:p>
    <w:p w:rsidR="00D554A1" w:rsidRPr="00D35E75" w:rsidRDefault="00F359F3" w:rsidP="00D554A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In order these two witnesses testify for one </w:t>
      </w:r>
      <w:r w:rsidR="0014770E">
        <w:rPr>
          <w:rFonts w:asciiTheme="majorBidi" w:hAnsiTheme="majorBidi" w:cstheme="majorBidi"/>
          <w:sz w:val="26"/>
          <w:szCs w:val="26"/>
          <w:lang w:val="en-US"/>
        </w:rPr>
        <w:t>G</w:t>
      </w:r>
      <w:r w:rsidRPr="00D35E75">
        <w:rPr>
          <w:rFonts w:asciiTheme="majorBidi" w:hAnsiTheme="majorBidi" w:cstheme="majorBidi"/>
          <w:sz w:val="26"/>
          <w:szCs w:val="26"/>
        </w:rPr>
        <w:t xml:space="preserve">ospel that it was written </w:t>
      </w:r>
      <w:r w:rsidR="00E13373">
        <w:rPr>
          <w:rFonts w:asciiTheme="majorBidi" w:hAnsiTheme="majorBidi" w:cstheme="majorBidi"/>
          <w:sz w:val="26"/>
          <w:szCs w:val="26"/>
          <w:lang w:val="en-US"/>
        </w:rPr>
        <w:t>by</w:t>
      </w:r>
      <w:r w:rsidRPr="00D35E75">
        <w:rPr>
          <w:rFonts w:asciiTheme="majorBidi" w:hAnsiTheme="majorBidi" w:cstheme="majorBidi"/>
          <w:sz w:val="26"/>
          <w:szCs w:val="26"/>
        </w:rPr>
        <w:t xml:space="preserve"> one of Jesus’ disciples, they </w:t>
      </w:r>
      <w:r w:rsidR="00F5041F">
        <w:rPr>
          <w:rFonts w:asciiTheme="majorBidi" w:hAnsiTheme="majorBidi" w:cstheme="majorBidi"/>
          <w:sz w:val="26"/>
          <w:szCs w:val="26"/>
          <w:lang w:val="en-US"/>
        </w:rPr>
        <w:t>should</w:t>
      </w:r>
      <w:r w:rsidRPr="00D35E75">
        <w:rPr>
          <w:rFonts w:asciiTheme="majorBidi" w:hAnsiTheme="majorBidi" w:cstheme="majorBidi"/>
          <w:sz w:val="26"/>
          <w:szCs w:val="26"/>
        </w:rPr>
        <w:t xml:space="preserve"> ha</w:t>
      </w:r>
      <w:r w:rsidR="00F5041F">
        <w:rPr>
          <w:rFonts w:asciiTheme="majorBidi" w:hAnsiTheme="majorBidi" w:cstheme="majorBidi"/>
          <w:sz w:val="26"/>
          <w:szCs w:val="26"/>
          <w:lang w:val="en-US"/>
        </w:rPr>
        <w:t>d</w:t>
      </w:r>
      <w:r w:rsidRPr="00D35E75">
        <w:rPr>
          <w:rFonts w:asciiTheme="majorBidi" w:hAnsiTheme="majorBidi" w:cstheme="majorBidi"/>
          <w:sz w:val="26"/>
          <w:szCs w:val="26"/>
        </w:rPr>
        <w:t xml:space="preserve"> received this </w:t>
      </w:r>
      <w:r w:rsidR="0014770E">
        <w:rPr>
          <w:rFonts w:asciiTheme="majorBidi" w:hAnsiTheme="majorBidi" w:cstheme="majorBidi"/>
          <w:sz w:val="26"/>
          <w:szCs w:val="26"/>
          <w:lang w:val="en-US"/>
        </w:rPr>
        <w:t>G</w:t>
      </w:r>
      <w:r w:rsidRPr="00D35E75">
        <w:rPr>
          <w:rFonts w:asciiTheme="majorBidi" w:hAnsiTheme="majorBidi" w:cstheme="majorBidi"/>
          <w:sz w:val="26"/>
          <w:szCs w:val="26"/>
        </w:rPr>
        <w:t xml:space="preserve">ospel by their own hands </w:t>
      </w:r>
      <w:r w:rsidR="00D554A1" w:rsidRPr="00D35E75">
        <w:rPr>
          <w:rFonts w:asciiTheme="majorBidi" w:hAnsiTheme="majorBidi" w:cstheme="majorBidi"/>
          <w:sz w:val="26"/>
          <w:szCs w:val="26"/>
        </w:rPr>
        <w:t>from him</w:t>
      </w:r>
      <w:r w:rsidR="007C6270">
        <w:rPr>
          <w:rFonts w:asciiTheme="majorBidi" w:hAnsiTheme="majorBidi" w:cstheme="majorBidi"/>
          <w:sz w:val="26"/>
          <w:szCs w:val="26"/>
        </w:rPr>
        <w:t>.</w:t>
      </w:r>
      <w:r w:rsidR="00D554A1" w:rsidRPr="00D35E75">
        <w:rPr>
          <w:rFonts w:asciiTheme="majorBidi" w:hAnsiTheme="majorBidi" w:cstheme="majorBidi"/>
          <w:sz w:val="26"/>
          <w:szCs w:val="26"/>
        </w:rPr>
        <w:t xml:space="preserve"> Otherwise, h</w:t>
      </w:r>
      <w:r w:rsidRPr="00D35E75">
        <w:rPr>
          <w:rFonts w:asciiTheme="majorBidi" w:hAnsiTheme="majorBidi" w:cstheme="majorBidi"/>
          <w:sz w:val="26"/>
          <w:szCs w:val="26"/>
        </w:rPr>
        <w:t xml:space="preserve">ow can a person's testimony be accepted without the existence of </w:t>
      </w:r>
      <w:r w:rsidR="00D554A1" w:rsidRPr="00D35E75">
        <w:rPr>
          <w:rFonts w:asciiTheme="majorBidi" w:hAnsiTheme="majorBidi" w:cstheme="majorBidi"/>
          <w:sz w:val="26"/>
          <w:szCs w:val="26"/>
        </w:rPr>
        <w:t>the subject of the testimony (i.e.</w:t>
      </w:r>
      <w:r w:rsidR="00D443A4">
        <w:rPr>
          <w:rFonts w:asciiTheme="majorBidi" w:hAnsiTheme="majorBidi" w:cstheme="majorBidi"/>
          <w:sz w:val="26"/>
          <w:szCs w:val="26"/>
          <w:lang w:val="en-US"/>
        </w:rPr>
        <w:t>,</w:t>
      </w:r>
      <w:r w:rsidR="00D554A1" w:rsidRPr="00D35E75">
        <w:rPr>
          <w:rFonts w:asciiTheme="majorBidi" w:hAnsiTheme="majorBidi" w:cstheme="majorBidi"/>
          <w:sz w:val="26"/>
          <w:szCs w:val="26"/>
        </w:rPr>
        <w:t xml:space="preserve"> this </w:t>
      </w:r>
      <w:r w:rsidR="0014770E">
        <w:rPr>
          <w:rFonts w:asciiTheme="majorBidi" w:hAnsiTheme="majorBidi" w:cstheme="majorBidi"/>
          <w:sz w:val="26"/>
          <w:szCs w:val="26"/>
          <w:lang w:val="en-US"/>
        </w:rPr>
        <w:t>G</w:t>
      </w:r>
      <w:r w:rsidR="00D554A1" w:rsidRPr="00D35E75">
        <w:rPr>
          <w:rFonts w:asciiTheme="majorBidi" w:hAnsiTheme="majorBidi" w:cstheme="majorBidi"/>
          <w:sz w:val="26"/>
          <w:szCs w:val="26"/>
        </w:rPr>
        <w:t>ospel itself)</w:t>
      </w:r>
      <w:r w:rsidRPr="00D35E75">
        <w:rPr>
          <w:rFonts w:asciiTheme="majorBidi" w:hAnsiTheme="majorBidi" w:cstheme="majorBidi"/>
          <w:sz w:val="26"/>
          <w:szCs w:val="26"/>
        </w:rPr>
        <w:t>?</w:t>
      </w:r>
    </w:p>
    <w:p w:rsidR="00D554A1" w:rsidRPr="00D35E75" w:rsidRDefault="00770A20" w:rsidP="00D554A1">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Meaning</w:t>
      </w:r>
      <w:r w:rsidR="00F359F3" w:rsidRPr="00D35E75">
        <w:rPr>
          <w:rFonts w:asciiTheme="majorBidi" w:hAnsiTheme="majorBidi" w:cstheme="majorBidi"/>
          <w:sz w:val="26"/>
          <w:szCs w:val="26"/>
        </w:rPr>
        <w:t xml:space="preserve"> that this </w:t>
      </w:r>
      <w:r w:rsidR="0014770E">
        <w:rPr>
          <w:rFonts w:asciiTheme="majorBidi" w:hAnsiTheme="majorBidi" w:cstheme="majorBidi"/>
          <w:sz w:val="26"/>
          <w:szCs w:val="26"/>
          <w:lang w:val="en-US"/>
        </w:rPr>
        <w:t>G</w:t>
      </w:r>
      <w:r w:rsidR="00F359F3" w:rsidRPr="00D35E75">
        <w:rPr>
          <w:rFonts w:asciiTheme="majorBidi" w:hAnsiTheme="majorBidi" w:cstheme="majorBidi"/>
          <w:sz w:val="26"/>
          <w:szCs w:val="26"/>
        </w:rPr>
        <w:t>ospel must be present and in the hands of the Church Fathers</w:t>
      </w:r>
      <w:r w:rsidR="00D443A4">
        <w:rPr>
          <w:rFonts w:asciiTheme="majorBidi" w:hAnsiTheme="majorBidi" w:cstheme="majorBidi"/>
          <w:sz w:val="26"/>
          <w:szCs w:val="26"/>
          <w:lang w:val="en-US"/>
        </w:rPr>
        <w:t>,</w:t>
      </w:r>
      <w:r w:rsidR="00F359F3" w:rsidRPr="00D35E75">
        <w:rPr>
          <w:rFonts w:asciiTheme="majorBidi" w:hAnsiTheme="majorBidi" w:cstheme="majorBidi"/>
          <w:sz w:val="26"/>
          <w:szCs w:val="26"/>
        </w:rPr>
        <w:t xml:space="preserve"> and then </w:t>
      </w:r>
      <w:r w:rsidR="00E13373">
        <w:rPr>
          <w:rFonts w:asciiTheme="majorBidi" w:hAnsiTheme="majorBidi" w:cstheme="majorBidi"/>
          <w:sz w:val="26"/>
          <w:szCs w:val="26"/>
          <w:lang w:val="en-US"/>
        </w:rPr>
        <w:t xml:space="preserve">they can </w:t>
      </w:r>
      <w:r w:rsidR="00F359F3" w:rsidRPr="00D35E75">
        <w:rPr>
          <w:rFonts w:asciiTheme="majorBidi" w:hAnsiTheme="majorBidi" w:cstheme="majorBidi"/>
          <w:sz w:val="26"/>
          <w:szCs w:val="26"/>
        </w:rPr>
        <w:t xml:space="preserve">testify </w:t>
      </w:r>
      <w:r w:rsidR="00BC7D84">
        <w:rPr>
          <w:rFonts w:asciiTheme="majorBidi" w:hAnsiTheme="majorBidi" w:cstheme="majorBidi"/>
          <w:sz w:val="26"/>
          <w:szCs w:val="26"/>
          <w:lang w:val="en-US"/>
        </w:rPr>
        <w:t>whether if</w:t>
      </w:r>
      <w:r w:rsidR="00F359F3" w:rsidRPr="00D35E75">
        <w:rPr>
          <w:rFonts w:asciiTheme="majorBidi" w:hAnsiTheme="majorBidi" w:cstheme="majorBidi"/>
          <w:sz w:val="26"/>
          <w:szCs w:val="26"/>
        </w:rPr>
        <w:t xml:space="preserve"> it is written by one of Christ</w:t>
      </w:r>
      <w:r w:rsidR="00BC7D84">
        <w:rPr>
          <w:rFonts w:asciiTheme="majorBidi" w:hAnsiTheme="majorBidi" w:cstheme="majorBidi"/>
          <w:sz w:val="26"/>
          <w:szCs w:val="26"/>
          <w:lang w:val="en-US"/>
        </w:rPr>
        <w:t xml:space="preserve">’s </w:t>
      </w:r>
      <w:r w:rsidR="00BC7D84" w:rsidRPr="00D35E75">
        <w:rPr>
          <w:rFonts w:asciiTheme="majorBidi" w:hAnsiTheme="majorBidi" w:cstheme="majorBidi"/>
          <w:sz w:val="26"/>
          <w:szCs w:val="26"/>
        </w:rPr>
        <w:t>disciples</w:t>
      </w:r>
      <w:r w:rsidR="00BC7D84">
        <w:rPr>
          <w:rFonts w:asciiTheme="majorBidi" w:hAnsiTheme="majorBidi" w:cstheme="majorBidi"/>
          <w:sz w:val="26"/>
          <w:szCs w:val="26"/>
          <w:lang w:val="en-US"/>
        </w:rPr>
        <w:t xml:space="preserve"> or not</w:t>
      </w:r>
      <w:r w:rsidR="007C6270">
        <w:rPr>
          <w:rFonts w:asciiTheme="majorBidi" w:hAnsiTheme="majorBidi" w:cstheme="majorBidi"/>
          <w:sz w:val="26"/>
          <w:szCs w:val="26"/>
        </w:rPr>
        <w:t>.</w:t>
      </w:r>
    </w:p>
    <w:p w:rsidR="00F359F3" w:rsidRPr="00D35E75" w:rsidRDefault="00F359F3" w:rsidP="00D554A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Accordingly, </w:t>
      </w:r>
      <w:r w:rsidRPr="00D35E75">
        <w:rPr>
          <w:rFonts w:asciiTheme="majorBidi" w:hAnsiTheme="majorBidi" w:cstheme="majorBidi"/>
          <w:color w:val="091DF1"/>
          <w:sz w:val="26"/>
          <w:szCs w:val="26"/>
        </w:rPr>
        <w:t>who received th</w:t>
      </w:r>
      <w:r w:rsidR="0014770E">
        <w:rPr>
          <w:rFonts w:asciiTheme="majorBidi" w:hAnsiTheme="majorBidi" w:cstheme="majorBidi"/>
          <w:color w:val="091DF1"/>
          <w:sz w:val="26"/>
          <w:szCs w:val="26"/>
          <w:lang w:val="en-US"/>
        </w:rPr>
        <w:t>at</w:t>
      </w:r>
      <w:r w:rsidRPr="00D35E75">
        <w:rPr>
          <w:rFonts w:asciiTheme="majorBidi" w:hAnsiTheme="majorBidi" w:cstheme="majorBidi"/>
          <w:color w:val="091DF1"/>
          <w:sz w:val="26"/>
          <w:szCs w:val="26"/>
        </w:rPr>
        <w:t xml:space="preserve"> original </w:t>
      </w:r>
      <w:r w:rsidR="0014770E">
        <w:rPr>
          <w:rFonts w:asciiTheme="majorBidi" w:hAnsiTheme="majorBidi" w:cstheme="majorBidi"/>
          <w:color w:val="091DF1"/>
          <w:sz w:val="26"/>
          <w:szCs w:val="26"/>
          <w:lang w:val="en-US"/>
        </w:rPr>
        <w:t>G</w:t>
      </w:r>
      <w:r w:rsidRPr="00D35E75">
        <w:rPr>
          <w:rFonts w:asciiTheme="majorBidi" w:hAnsiTheme="majorBidi" w:cstheme="majorBidi"/>
          <w:color w:val="091DF1"/>
          <w:sz w:val="26"/>
          <w:szCs w:val="26"/>
        </w:rPr>
        <w:t xml:space="preserve">ospel </w:t>
      </w:r>
      <w:r w:rsidR="0014770E">
        <w:rPr>
          <w:rFonts w:asciiTheme="majorBidi" w:hAnsiTheme="majorBidi" w:cstheme="majorBidi"/>
          <w:sz w:val="26"/>
          <w:szCs w:val="26"/>
          <w:lang w:val="en-US"/>
        </w:rPr>
        <w:t>by</w:t>
      </w:r>
      <w:r w:rsidRPr="00D35E75">
        <w:rPr>
          <w:rFonts w:asciiTheme="majorBidi" w:hAnsiTheme="majorBidi" w:cstheme="majorBidi"/>
          <w:sz w:val="26"/>
          <w:szCs w:val="26"/>
        </w:rPr>
        <w:t xml:space="preserve"> his hand from the disciples of Christ? </w:t>
      </w:r>
      <w:r w:rsidR="00D554A1" w:rsidRPr="00D35E75">
        <w:rPr>
          <w:rFonts w:asciiTheme="majorBidi" w:hAnsiTheme="majorBidi" w:cstheme="majorBidi"/>
          <w:color w:val="091DF1"/>
          <w:sz w:val="26"/>
          <w:szCs w:val="26"/>
        </w:rPr>
        <w:t>To</w:t>
      </w:r>
      <w:r w:rsidRPr="00D35E75">
        <w:rPr>
          <w:rFonts w:asciiTheme="majorBidi" w:hAnsiTheme="majorBidi" w:cstheme="majorBidi"/>
          <w:color w:val="091DF1"/>
          <w:sz w:val="26"/>
          <w:szCs w:val="26"/>
        </w:rPr>
        <w:t xml:space="preserve"> whom</w:t>
      </w:r>
      <w:r w:rsidR="00D554A1" w:rsidRPr="00D35E75">
        <w:rPr>
          <w:rFonts w:asciiTheme="majorBidi" w:hAnsiTheme="majorBidi" w:cstheme="majorBidi"/>
          <w:color w:val="091DF1"/>
          <w:sz w:val="26"/>
          <w:szCs w:val="26"/>
        </w:rPr>
        <w:t xml:space="preserve"> </w:t>
      </w:r>
      <w:r w:rsidR="00D554A1" w:rsidRPr="00D35E75">
        <w:rPr>
          <w:rFonts w:asciiTheme="majorBidi" w:hAnsiTheme="majorBidi" w:cstheme="majorBidi"/>
          <w:sz w:val="26"/>
          <w:szCs w:val="26"/>
        </w:rPr>
        <w:t>he presented</w:t>
      </w:r>
      <w:r w:rsidR="00E13373">
        <w:rPr>
          <w:rFonts w:asciiTheme="majorBidi" w:hAnsiTheme="majorBidi" w:cstheme="majorBidi"/>
          <w:sz w:val="26"/>
          <w:szCs w:val="26"/>
          <w:lang w:val="en-US"/>
        </w:rPr>
        <w:t xml:space="preserve"> it</w:t>
      </w:r>
      <w:r w:rsidRPr="00D35E75">
        <w:rPr>
          <w:rFonts w:asciiTheme="majorBidi" w:hAnsiTheme="majorBidi" w:cstheme="majorBidi"/>
          <w:sz w:val="26"/>
          <w:szCs w:val="26"/>
        </w:rPr>
        <w:t xml:space="preserve">? </w:t>
      </w:r>
      <w:r w:rsidR="00861A0E" w:rsidRPr="00D35E75">
        <w:rPr>
          <w:rFonts w:asciiTheme="majorBidi" w:hAnsiTheme="majorBidi" w:cstheme="majorBidi"/>
          <w:color w:val="091DF1"/>
          <w:sz w:val="26"/>
          <w:szCs w:val="26"/>
        </w:rPr>
        <w:t>W</w:t>
      </w:r>
      <w:r w:rsidRPr="00D35E75">
        <w:rPr>
          <w:rFonts w:asciiTheme="majorBidi" w:hAnsiTheme="majorBidi" w:cstheme="majorBidi"/>
          <w:color w:val="091DF1"/>
          <w:sz w:val="26"/>
          <w:szCs w:val="26"/>
        </w:rPr>
        <w:t xml:space="preserve">here </w:t>
      </w:r>
      <w:r w:rsidR="00861A0E" w:rsidRPr="00D35E75">
        <w:rPr>
          <w:rFonts w:asciiTheme="majorBidi" w:hAnsiTheme="majorBidi" w:cstheme="majorBidi"/>
          <w:sz w:val="26"/>
          <w:szCs w:val="26"/>
        </w:rPr>
        <w:t xml:space="preserve">(in which church) </w:t>
      </w:r>
      <w:r w:rsidRPr="00D35E75">
        <w:rPr>
          <w:rFonts w:asciiTheme="majorBidi" w:hAnsiTheme="majorBidi" w:cstheme="majorBidi"/>
          <w:sz w:val="26"/>
          <w:szCs w:val="26"/>
        </w:rPr>
        <w:t xml:space="preserve">he </w:t>
      </w:r>
      <w:r w:rsidR="00861A0E" w:rsidRPr="00D35E75">
        <w:rPr>
          <w:rFonts w:asciiTheme="majorBidi" w:hAnsiTheme="majorBidi" w:cstheme="majorBidi"/>
          <w:sz w:val="26"/>
          <w:szCs w:val="26"/>
        </w:rPr>
        <w:t>testified</w:t>
      </w:r>
      <w:r w:rsidRPr="00D35E75">
        <w:rPr>
          <w:rFonts w:asciiTheme="majorBidi" w:hAnsiTheme="majorBidi" w:cstheme="majorBidi"/>
          <w:sz w:val="26"/>
          <w:szCs w:val="26"/>
        </w:rPr>
        <w:t xml:space="preserve"> </w:t>
      </w:r>
      <w:r w:rsidR="00861A0E" w:rsidRPr="00D35E75">
        <w:rPr>
          <w:rFonts w:asciiTheme="majorBidi" w:hAnsiTheme="majorBidi" w:cstheme="majorBidi"/>
          <w:sz w:val="26"/>
          <w:szCs w:val="26"/>
        </w:rPr>
        <w:t>that th</w:t>
      </w:r>
      <w:r w:rsidR="0014770E">
        <w:rPr>
          <w:rFonts w:asciiTheme="majorBidi" w:hAnsiTheme="majorBidi" w:cstheme="majorBidi"/>
          <w:sz w:val="26"/>
          <w:szCs w:val="26"/>
          <w:lang w:val="en-US"/>
        </w:rPr>
        <w:t>at G</w:t>
      </w:r>
      <w:r w:rsidR="00861A0E" w:rsidRPr="00D35E75">
        <w:rPr>
          <w:rFonts w:asciiTheme="majorBidi" w:hAnsiTheme="majorBidi" w:cstheme="majorBidi"/>
          <w:sz w:val="26"/>
          <w:szCs w:val="26"/>
        </w:rPr>
        <w:t xml:space="preserve">ospel was written by one of Jesus’s disciples </w:t>
      </w:r>
      <w:r w:rsidRPr="00D35E75">
        <w:rPr>
          <w:rFonts w:asciiTheme="majorBidi" w:hAnsiTheme="majorBidi" w:cstheme="majorBidi"/>
          <w:sz w:val="26"/>
          <w:szCs w:val="26"/>
        </w:rPr>
        <w:t xml:space="preserve">and </w:t>
      </w:r>
      <w:r w:rsidRPr="00D35E75">
        <w:rPr>
          <w:rFonts w:asciiTheme="majorBidi" w:hAnsiTheme="majorBidi" w:cstheme="majorBidi"/>
          <w:color w:val="091DF1"/>
          <w:sz w:val="26"/>
          <w:szCs w:val="26"/>
        </w:rPr>
        <w:t>in front of</w:t>
      </w:r>
      <w:r w:rsidR="00861A0E" w:rsidRPr="00D35E75">
        <w:rPr>
          <w:rFonts w:asciiTheme="majorBidi" w:hAnsiTheme="majorBidi" w:cstheme="majorBidi"/>
          <w:color w:val="091DF1"/>
          <w:sz w:val="26"/>
          <w:szCs w:val="26"/>
        </w:rPr>
        <w:t xml:space="preserve"> whom </w:t>
      </w:r>
      <w:r w:rsidR="00861A0E" w:rsidRPr="00D35E75">
        <w:rPr>
          <w:rFonts w:asciiTheme="majorBidi" w:hAnsiTheme="majorBidi" w:cstheme="majorBidi"/>
          <w:sz w:val="26"/>
          <w:szCs w:val="26"/>
        </w:rPr>
        <w:t xml:space="preserve">(from the other </w:t>
      </w:r>
      <w:r w:rsidR="0014770E">
        <w:rPr>
          <w:rFonts w:asciiTheme="majorBidi" w:hAnsiTheme="majorBidi" w:cstheme="majorBidi"/>
          <w:sz w:val="26"/>
          <w:szCs w:val="26"/>
          <w:lang w:val="en-US"/>
        </w:rPr>
        <w:t>e</w:t>
      </w:r>
      <w:r w:rsidR="00861A0E" w:rsidRPr="00D35E75">
        <w:rPr>
          <w:rFonts w:asciiTheme="majorBidi" w:hAnsiTheme="majorBidi" w:cstheme="majorBidi"/>
          <w:sz w:val="26"/>
          <w:szCs w:val="26"/>
        </w:rPr>
        <w:t>arly Church Fathers) he testified that</w:t>
      </w:r>
      <w:r w:rsidRPr="00D35E75">
        <w:rPr>
          <w:rFonts w:asciiTheme="majorBidi" w:hAnsiTheme="majorBidi" w:cstheme="majorBidi"/>
          <w:sz w:val="26"/>
          <w:szCs w:val="26"/>
        </w:rPr>
        <w:t xml:space="preserve">? </w:t>
      </w:r>
      <w:r w:rsidR="00861A0E" w:rsidRPr="00D35E75">
        <w:rPr>
          <w:rFonts w:asciiTheme="majorBidi" w:hAnsiTheme="majorBidi" w:cstheme="majorBidi"/>
          <w:color w:val="091DF1"/>
          <w:sz w:val="26"/>
          <w:szCs w:val="26"/>
        </w:rPr>
        <w:t>W</w:t>
      </w:r>
      <w:r w:rsidRPr="00D35E75">
        <w:rPr>
          <w:rFonts w:asciiTheme="majorBidi" w:hAnsiTheme="majorBidi" w:cstheme="majorBidi"/>
          <w:color w:val="091DF1"/>
          <w:sz w:val="26"/>
          <w:szCs w:val="26"/>
        </w:rPr>
        <w:t xml:space="preserve">here </w:t>
      </w:r>
      <w:r w:rsidRPr="00D35E75">
        <w:rPr>
          <w:rFonts w:asciiTheme="majorBidi" w:hAnsiTheme="majorBidi" w:cstheme="majorBidi"/>
          <w:sz w:val="26"/>
          <w:szCs w:val="26"/>
        </w:rPr>
        <w:t>is th</w:t>
      </w:r>
      <w:r w:rsidR="0014770E">
        <w:rPr>
          <w:rFonts w:asciiTheme="majorBidi" w:hAnsiTheme="majorBidi" w:cstheme="majorBidi"/>
          <w:sz w:val="26"/>
          <w:szCs w:val="26"/>
          <w:lang w:val="en-US"/>
        </w:rPr>
        <w:t>at</w:t>
      </w:r>
      <w:r w:rsidRPr="00D35E75">
        <w:rPr>
          <w:rFonts w:asciiTheme="majorBidi" w:hAnsiTheme="majorBidi" w:cstheme="majorBidi"/>
          <w:sz w:val="26"/>
          <w:szCs w:val="26"/>
        </w:rPr>
        <w:t xml:space="preserve"> original </w:t>
      </w:r>
      <w:r w:rsidR="00861A0E" w:rsidRPr="00D35E75">
        <w:rPr>
          <w:rFonts w:asciiTheme="majorBidi" w:hAnsiTheme="majorBidi" w:cstheme="majorBidi"/>
          <w:sz w:val="26"/>
          <w:szCs w:val="26"/>
        </w:rPr>
        <w:t>G</w:t>
      </w:r>
      <w:r w:rsidRPr="00D35E75">
        <w:rPr>
          <w:rFonts w:asciiTheme="majorBidi" w:hAnsiTheme="majorBidi" w:cstheme="majorBidi"/>
          <w:sz w:val="26"/>
          <w:szCs w:val="26"/>
        </w:rPr>
        <w:t>ospel</w:t>
      </w:r>
      <w:r w:rsidR="00D443A4">
        <w:rPr>
          <w:rFonts w:asciiTheme="majorBidi" w:hAnsiTheme="majorBidi" w:cstheme="majorBidi"/>
          <w:sz w:val="26"/>
          <w:szCs w:val="26"/>
          <w:lang w:val="en-US"/>
        </w:rPr>
        <w:t>,</w:t>
      </w:r>
      <w:r w:rsidRPr="00D35E75">
        <w:rPr>
          <w:rFonts w:asciiTheme="majorBidi" w:hAnsiTheme="majorBidi" w:cstheme="majorBidi"/>
          <w:sz w:val="26"/>
          <w:szCs w:val="26"/>
        </w:rPr>
        <w:t xml:space="preserve"> and </w:t>
      </w:r>
      <w:r w:rsidR="00861A0E" w:rsidRPr="00D35E75">
        <w:rPr>
          <w:rFonts w:asciiTheme="majorBidi" w:hAnsiTheme="majorBidi" w:cstheme="majorBidi"/>
          <w:sz w:val="26"/>
          <w:szCs w:val="26"/>
        </w:rPr>
        <w:t xml:space="preserve">how </w:t>
      </w:r>
      <w:r w:rsidRPr="00D35E75">
        <w:rPr>
          <w:rFonts w:asciiTheme="majorBidi" w:hAnsiTheme="majorBidi" w:cstheme="majorBidi"/>
          <w:sz w:val="26"/>
          <w:szCs w:val="26"/>
        </w:rPr>
        <w:t>did it disappear</w:t>
      </w:r>
      <w:r w:rsidR="001B665F" w:rsidRPr="00D35E75">
        <w:rPr>
          <w:rFonts w:asciiTheme="majorBidi" w:hAnsiTheme="majorBidi" w:cstheme="majorBidi"/>
          <w:sz w:val="26"/>
          <w:szCs w:val="26"/>
        </w:rPr>
        <w:t xml:space="preserve"> if it was really in the hands of </w:t>
      </w:r>
      <w:r w:rsidR="0014770E">
        <w:rPr>
          <w:rFonts w:asciiTheme="majorBidi" w:hAnsiTheme="majorBidi" w:cstheme="majorBidi"/>
          <w:sz w:val="26"/>
          <w:szCs w:val="26"/>
          <w:lang w:val="en-US"/>
        </w:rPr>
        <w:t>e</w:t>
      </w:r>
      <w:r w:rsidR="001B665F" w:rsidRPr="00D35E75">
        <w:rPr>
          <w:rFonts w:asciiTheme="majorBidi" w:hAnsiTheme="majorBidi" w:cstheme="majorBidi"/>
          <w:sz w:val="26"/>
          <w:szCs w:val="26"/>
        </w:rPr>
        <w:t>arly Church Fathers</w:t>
      </w:r>
      <w:r w:rsidRPr="00D35E75">
        <w:rPr>
          <w:rFonts w:asciiTheme="majorBidi" w:hAnsiTheme="majorBidi" w:cstheme="majorBidi"/>
          <w:sz w:val="26"/>
          <w:szCs w:val="26"/>
        </w:rPr>
        <w:t>?</w:t>
      </w:r>
    </w:p>
    <w:p w:rsidR="004273F9" w:rsidRPr="00D35E75" w:rsidRDefault="004273F9" w:rsidP="00E13373">
      <w:pPr>
        <w:spacing w:after="120" w:line="276" w:lineRule="auto"/>
        <w:rPr>
          <w:rFonts w:asciiTheme="majorBidi" w:hAnsiTheme="majorBidi" w:cstheme="majorBidi"/>
          <w:color w:val="FF0000"/>
          <w:sz w:val="26"/>
          <w:szCs w:val="26"/>
        </w:rPr>
      </w:pPr>
      <w:r w:rsidRPr="00D35E75">
        <w:rPr>
          <w:rFonts w:asciiTheme="majorBidi" w:hAnsiTheme="majorBidi" w:cstheme="majorBidi"/>
          <w:color w:val="FF0000"/>
          <w:sz w:val="26"/>
          <w:szCs w:val="26"/>
        </w:rPr>
        <w:t xml:space="preserve">E) Honesty and </w:t>
      </w:r>
      <w:r w:rsidR="00E13373" w:rsidRPr="00E13373">
        <w:rPr>
          <w:rFonts w:asciiTheme="majorBidi" w:hAnsiTheme="majorBidi" w:cstheme="majorBidi"/>
          <w:color w:val="FF0000"/>
          <w:sz w:val="26"/>
          <w:szCs w:val="26"/>
        </w:rPr>
        <w:t>trustworthiness</w:t>
      </w:r>
      <w:r w:rsidRPr="00D35E75">
        <w:rPr>
          <w:rFonts w:asciiTheme="majorBidi" w:hAnsiTheme="majorBidi" w:cstheme="majorBidi"/>
          <w:color w:val="FF0000"/>
          <w:sz w:val="26"/>
          <w:szCs w:val="26"/>
        </w:rPr>
        <w:t>:</w:t>
      </w:r>
    </w:p>
    <w:p w:rsidR="00F359F3" w:rsidRPr="00D35E75" w:rsidRDefault="004273F9" w:rsidP="004273F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They should be known for their honesty and </w:t>
      </w:r>
      <w:r w:rsidR="00612372" w:rsidRPr="00612372">
        <w:rPr>
          <w:rFonts w:asciiTheme="majorBidi" w:hAnsiTheme="majorBidi" w:cstheme="majorBidi"/>
          <w:sz w:val="26"/>
          <w:szCs w:val="26"/>
        </w:rPr>
        <w:t>trustworthiness</w:t>
      </w:r>
      <w:r w:rsidR="00612372">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among their communities and the </w:t>
      </w:r>
      <w:r w:rsidR="0014770E">
        <w:rPr>
          <w:rFonts w:asciiTheme="majorBidi" w:hAnsiTheme="majorBidi" w:cstheme="majorBidi"/>
          <w:sz w:val="26"/>
          <w:szCs w:val="26"/>
          <w:lang w:val="en-US"/>
        </w:rPr>
        <w:t>e</w:t>
      </w:r>
      <w:r w:rsidRPr="00D35E75">
        <w:rPr>
          <w:rFonts w:asciiTheme="majorBidi" w:hAnsiTheme="majorBidi" w:cstheme="majorBidi"/>
          <w:sz w:val="26"/>
          <w:szCs w:val="26"/>
        </w:rPr>
        <w:t>arly Church Fathers.</w:t>
      </w:r>
    </w:p>
    <w:p w:rsidR="00F359F3" w:rsidRPr="00D35E75" w:rsidRDefault="00F359F3" w:rsidP="004273F9">
      <w:pPr>
        <w:spacing w:after="120" w:line="276" w:lineRule="auto"/>
        <w:jc w:val="both"/>
        <w:rPr>
          <w:rFonts w:asciiTheme="majorBidi" w:hAnsiTheme="majorBidi" w:cstheme="majorBidi"/>
          <w:sz w:val="26"/>
          <w:szCs w:val="26"/>
        </w:rPr>
      </w:pPr>
    </w:p>
    <w:p w:rsidR="004273F9" w:rsidRPr="00D35E75" w:rsidRDefault="004273F9" w:rsidP="004273F9">
      <w:pPr>
        <w:spacing w:after="120" w:line="276" w:lineRule="auto"/>
        <w:rPr>
          <w:rFonts w:asciiTheme="majorBidi" w:hAnsiTheme="majorBidi" w:cstheme="majorBidi"/>
          <w:b/>
          <w:bCs/>
          <w:sz w:val="26"/>
          <w:szCs w:val="26"/>
        </w:rPr>
      </w:pPr>
      <w:r w:rsidRPr="00D35E75">
        <w:rPr>
          <w:rFonts w:asciiTheme="majorBidi" w:hAnsiTheme="majorBidi" w:cstheme="majorBidi"/>
          <w:b/>
          <w:bCs/>
          <w:sz w:val="26"/>
          <w:szCs w:val="26"/>
        </w:rPr>
        <w:t>2)</w:t>
      </w:r>
      <w:r w:rsidRPr="00D35E75">
        <w:rPr>
          <w:rFonts w:asciiTheme="majorBidi" w:hAnsiTheme="majorBidi" w:cstheme="majorBidi"/>
          <w:sz w:val="26"/>
          <w:szCs w:val="26"/>
        </w:rPr>
        <w:t xml:space="preserve"> </w:t>
      </w:r>
      <w:r w:rsidRPr="00D35E75">
        <w:rPr>
          <w:rFonts w:asciiTheme="majorBidi" w:hAnsiTheme="majorBidi" w:cstheme="majorBidi"/>
          <w:b/>
          <w:bCs/>
          <w:sz w:val="26"/>
          <w:szCs w:val="26"/>
        </w:rPr>
        <w:t xml:space="preserve">Quotations by the </w:t>
      </w:r>
      <w:r w:rsidR="0014770E">
        <w:rPr>
          <w:rFonts w:asciiTheme="majorBidi" w:hAnsiTheme="majorBidi" w:cstheme="majorBidi"/>
          <w:b/>
          <w:bCs/>
          <w:sz w:val="26"/>
          <w:szCs w:val="26"/>
          <w:lang w:val="en-US"/>
        </w:rPr>
        <w:t>e</w:t>
      </w:r>
      <w:r w:rsidRPr="00D35E75">
        <w:rPr>
          <w:rFonts w:asciiTheme="majorBidi" w:hAnsiTheme="majorBidi" w:cstheme="majorBidi"/>
          <w:b/>
          <w:bCs/>
          <w:sz w:val="26"/>
          <w:szCs w:val="26"/>
        </w:rPr>
        <w:t>arly Church Fathers:</w:t>
      </w:r>
    </w:p>
    <w:p w:rsidR="004273F9" w:rsidRPr="00D35E75" w:rsidRDefault="004273F9" w:rsidP="007C08B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phrase "Quotations by the </w:t>
      </w:r>
      <w:r w:rsidR="0014770E">
        <w:rPr>
          <w:rFonts w:asciiTheme="majorBidi" w:hAnsiTheme="majorBidi" w:cstheme="majorBidi"/>
          <w:sz w:val="26"/>
          <w:szCs w:val="26"/>
          <w:lang w:val="en-US"/>
        </w:rPr>
        <w:t>e</w:t>
      </w:r>
      <w:r w:rsidRPr="00D35E75">
        <w:rPr>
          <w:rFonts w:asciiTheme="majorBidi" w:hAnsiTheme="majorBidi" w:cstheme="majorBidi"/>
          <w:sz w:val="26"/>
          <w:szCs w:val="26"/>
        </w:rPr>
        <w:t xml:space="preserve">arly Church Fathers" </w:t>
      </w:r>
      <w:r w:rsidR="007C08B2" w:rsidRPr="00D35E75">
        <w:rPr>
          <w:rFonts w:asciiTheme="majorBidi" w:hAnsiTheme="majorBidi" w:cstheme="majorBidi"/>
          <w:sz w:val="26"/>
          <w:szCs w:val="26"/>
        </w:rPr>
        <w:t>makes us imagine</w:t>
      </w:r>
      <w:r w:rsidR="005E40A5" w:rsidRPr="00D35E75">
        <w:rPr>
          <w:rFonts w:asciiTheme="majorBidi" w:hAnsiTheme="majorBidi" w:cstheme="majorBidi"/>
          <w:sz w:val="26"/>
          <w:szCs w:val="26"/>
        </w:rPr>
        <w:t xml:space="preserve"> </w:t>
      </w:r>
      <w:r w:rsidRPr="00D35E75">
        <w:rPr>
          <w:rFonts w:asciiTheme="majorBidi" w:hAnsiTheme="majorBidi" w:cstheme="majorBidi"/>
          <w:sz w:val="26"/>
          <w:szCs w:val="26"/>
        </w:rPr>
        <w:t>that they had the original Gospel in their hands and then quote it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90430A">
        <w:rPr>
          <w:rFonts w:asciiTheme="majorBidi" w:hAnsiTheme="majorBidi" w:cstheme="majorBidi"/>
          <w:sz w:val="26"/>
          <w:szCs w:val="26"/>
          <w:lang w:val="en-US"/>
        </w:rPr>
        <w:t>Nevertheless</w:t>
      </w:r>
      <w:r w:rsidR="00823772">
        <w:rPr>
          <w:rFonts w:asciiTheme="majorBidi" w:hAnsiTheme="majorBidi" w:cstheme="majorBidi"/>
          <w:sz w:val="26"/>
          <w:szCs w:val="26"/>
          <w:lang w:val="en-US"/>
        </w:rPr>
        <w:t>,</w:t>
      </w:r>
      <w:r w:rsidRPr="00D35E75">
        <w:rPr>
          <w:rFonts w:asciiTheme="majorBidi" w:hAnsiTheme="majorBidi" w:cstheme="majorBidi"/>
          <w:sz w:val="26"/>
          <w:szCs w:val="26"/>
        </w:rPr>
        <w:t xml:space="preserve"> the</w:t>
      </w:r>
      <w:r w:rsidR="007C08B2" w:rsidRPr="00D35E75">
        <w:rPr>
          <w:rFonts w:asciiTheme="majorBidi" w:hAnsiTheme="majorBidi" w:cstheme="majorBidi"/>
          <w:sz w:val="26"/>
          <w:szCs w:val="26"/>
        </w:rPr>
        <w:t>se</w:t>
      </w:r>
      <w:r w:rsidRPr="00D35E75">
        <w:rPr>
          <w:rFonts w:asciiTheme="majorBidi" w:hAnsiTheme="majorBidi" w:cstheme="majorBidi"/>
          <w:sz w:val="26"/>
          <w:szCs w:val="26"/>
        </w:rPr>
        <w:t xml:space="preserve"> quotations are due to two </w:t>
      </w:r>
      <w:r w:rsidR="009D7788" w:rsidRPr="00D35E75">
        <w:rPr>
          <w:rFonts w:asciiTheme="majorBidi" w:hAnsiTheme="majorBidi" w:cstheme="majorBidi"/>
          <w:sz w:val="26"/>
          <w:szCs w:val="26"/>
        </w:rPr>
        <w:t>factors</w:t>
      </w:r>
      <w:r w:rsidRPr="00D35E75">
        <w:rPr>
          <w:rFonts w:asciiTheme="majorBidi" w:hAnsiTheme="majorBidi" w:cstheme="majorBidi"/>
          <w:sz w:val="26"/>
          <w:szCs w:val="26"/>
        </w:rPr>
        <w:t>:</w:t>
      </w:r>
    </w:p>
    <w:p w:rsidR="00BA2CA2" w:rsidRDefault="00BA2CA2" w:rsidP="004273F9">
      <w:pPr>
        <w:spacing w:after="120" w:line="276" w:lineRule="auto"/>
        <w:jc w:val="both"/>
        <w:rPr>
          <w:rFonts w:asciiTheme="majorBidi" w:hAnsiTheme="majorBidi" w:cstheme="majorBidi"/>
          <w:b/>
          <w:bCs/>
          <w:sz w:val="26"/>
          <w:szCs w:val="26"/>
        </w:rPr>
      </w:pPr>
      <w:r w:rsidRPr="00BA2CA2">
        <w:rPr>
          <w:rFonts w:asciiTheme="majorBidi" w:hAnsiTheme="majorBidi" w:cstheme="majorBidi"/>
          <w:b/>
          <w:bCs/>
          <w:sz w:val="26"/>
          <w:szCs w:val="26"/>
        </w:rPr>
        <w:t xml:space="preserve">First, </w:t>
      </w:r>
      <w:r w:rsidRPr="00BA2CA2">
        <w:rPr>
          <w:rFonts w:asciiTheme="majorBidi" w:hAnsiTheme="majorBidi" w:cstheme="majorBidi"/>
          <w:sz w:val="26"/>
          <w:szCs w:val="26"/>
        </w:rPr>
        <w:t>the Church Fathers were not quoting the Gospel itself, but rather stories that were orally spread among the people about the incidents that took place with Christ and his words, and those stories were then written in hundreds of Gospels. Proof of this is that when one of the Church Fathers wrote a quotation did not write next to</w:t>
      </w:r>
      <w:r w:rsidR="00E75095">
        <w:rPr>
          <w:rFonts w:asciiTheme="majorBidi" w:hAnsiTheme="majorBidi" w:cstheme="majorBidi"/>
          <w:sz w:val="26"/>
          <w:szCs w:val="26"/>
          <w:lang w:val="en-US"/>
        </w:rPr>
        <w:t xml:space="preserve"> it</w:t>
      </w:r>
      <w:r w:rsidRPr="00BA2CA2">
        <w:rPr>
          <w:rFonts w:asciiTheme="majorBidi" w:hAnsiTheme="majorBidi" w:cstheme="majorBidi"/>
          <w:sz w:val="26"/>
          <w:szCs w:val="26"/>
        </w:rPr>
        <w:t xml:space="preserve"> that it is a passage from the Bible according to (one of the disciples).</w:t>
      </w:r>
    </w:p>
    <w:p w:rsidR="00AD307B" w:rsidRPr="00D35E75" w:rsidRDefault="004273F9" w:rsidP="004273F9">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Second</w:t>
      </w:r>
      <w:r w:rsidR="007C08B2" w:rsidRPr="00D35E75">
        <w:rPr>
          <w:rFonts w:asciiTheme="majorBidi" w:hAnsiTheme="majorBidi" w:cstheme="majorBidi"/>
          <w:b/>
          <w:bCs/>
          <w:sz w:val="26"/>
          <w:szCs w:val="26"/>
        </w:rPr>
        <w:t>,</w:t>
      </w:r>
      <w:r w:rsidRPr="00D35E75">
        <w:rPr>
          <w:rFonts w:asciiTheme="majorBidi" w:hAnsiTheme="majorBidi" w:cstheme="majorBidi"/>
          <w:sz w:val="26"/>
          <w:szCs w:val="26"/>
        </w:rPr>
        <w:t xml:space="preserve"> </w:t>
      </w:r>
      <w:r w:rsidR="00504FAD" w:rsidRPr="00D35E75">
        <w:rPr>
          <w:rFonts w:asciiTheme="majorBidi" w:hAnsiTheme="majorBidi" w:cstheme="majorBidi"/>
          <w:sz w:val="26"/>
          <w:szCs w:val="26"/>
        </w:rPr>
        <w:t xml:space="preserve">when one of </w:t>
      </w:r>
      <w:r w:rsidR="007C08B2" w:rsidRPr="00D35E75">
        <w:rPr>
          <w:rFonts w:asciiTheme="majorBidi" w:hAnsiTheme="majorBidi" w:cstheme="majorBidi"/>
          <w:sz w:val="26"/>
          <w:szCs w:val="26"/>
        </w:rPr>
        <w:t>t</w:t>
      </w:r>
      <w:r w:rsidRPr="00D35E75">
        <w:rPr>
          <w:rFonts w:asciiTheme="majorBidi" w:hAnsiTheme="majorBidi" w:cstheme="majorBidi"/>
          <w:sz w:val="26"/>
          <w:szCs w:val="26"/>
        </w:rPr>
        <w:t xml:space="preserve">he </w:t>
      </w:r>
      <w:r w:rsidR="00504FAD" w:rsidRPr="00D35E75">
        <w:rPr>
          <w:rFonts w:asciiTheme="majorBidi" w:hAnsiTheme="majorBidi" w:cstheme="majorBidi"/>
          <w:sz w:val="26"/>
          <w:szCs w:val="26"/>
        </w:rPr>
        <w:t>Church Fathers quote</w:t>
      </w:r>
      <w:r w:rsidR="00AD307B" w:rsidRPr="00D35E75">
        <w:rPr>
          <w:rFonts w:asciiTheme="majorBidi" w:hAnsiTheme="majorBidi" w:cstheme="majorBidi"/>
          <w:sz w:val="26"/>
          <w:szCs w:val="26"/>
        </w:rPr>
        <w:t>s</w:t>
      </w:r>
      <w:r w:rsidR="00504FAD" w:rsidRPr="00D35E75">
        <w:rPr>
          <w:rFonts w:asciiTheme="majorBidi" w:hAnsiTheme="majorBidi" w:cstheme="majorBidi"/>
          <w:sz w:val="26"/>
          <w:szCs w:val="26"/>
        </w:rPr>
        <w:t xml:space="preserve"> </w:t>
      </w:r>
      <w:r w:rsidR="002167DE">
        <w:rPr>
          <w:rFonts w:asciiTheme="majorBidi" w:hAnsiTheme="majorBidi" w:cstheme="majorBidi"/>
          <w:sz w:val="26"/>
          <w:szCs w:val="26"/>
          <w:lang w:val="en-US"/>
        </w:rPr>
        <w:t>one</w:t>
      </w:r>
      <w:r w:rsidRPr="00D35E75">
        <w:rPr>
          <w:rFonts w:asciiTheme="majorBidi" w:hAnsiTheme="majorBidi" w:cstheme="majorBidi"/>
          <w:sz w:val="26"/>
          <w:szCs w:val="26"/>
        </w:rPr>
        <w:t xml:space="preserve"> particular </w:t>
      </w:r>
      <w:r w:rsidR="00504FAD" w:rsidRPr="00D35E75">
        <w:rPr>
          <w:rFonts w:asciiTheme="majorBidi" w:hAnsiTheme="majorBidi" w:cstheme="majorBidi"/>
          <w:sz w:val="26"/>
          <w:szCs w:val="26"/>
        </w:rPr>
        <w:t>G</w:t>
      </w:r>
      <w:r w:rsidRPr="00D35E75">
        <w:rPr>
          <w:rFonts w:asciiTheme="majorBidi" w:hAnsiTheme="majorBidi" w:cstheme="majorBidi"/>
          <w:sz w:val="26"/>
          <w:szCs w:val="26"/>
        </w:rPr>
        <w:t>ospel</w:t>
      </w:r>
      <w:r w:rsidR="00AD307B"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2167DE">
        <w:rPr>
          <w:rFonts w:asciiTheme="majorBidi" w:hAnsiTheme="majorBidi" w:cstheme="majorBidi"/>
          <w:sz w:val="26"/>
          <w:szCs w:val="26"/>
          <w:lang w:val="en-US"/>
        </w:rPr>
        <w:t>this</w:t>
      </w:r>
      <w:r w:rsidR="00AD307B" w:rsidRPr="00D35E75">
        <w:rPr>
          <w:rFonts w:asciiTheme="majorBidi" w:hAnsiTheme="majorBidi" w:cstheme="majorBidi"/>
          <w:sz w:val="26"/>
          <w:szCs w:val="26"/>
        </w:rPr>
        <w:t xml:space="preserve"> </w:t>
      </w:r>
      <w:r w:rsidR="002167DE">
        <w:rPr>
          <w:rFonts w:asciiTheme="majorBidi" w:hAnsiTheme="majorBidi" w:cstheme="majorBidi"/>
          <w:sz w:val="26"/>
          <w:szCs w:val="26"/>
          <w:lang w:val="en-US"/>
        </w:rPr>
        <w:t xml:space="preserve">is not </w:t>
      </w:r>
      <w:r w:rsidR="00AD307B" w:rsidRPr="00D35E75">
        <w:rPr>
          <w:rFonts w:asciiTheme="majorBidi" w:hAnsiTheme="majorBidi" w:cstheme="majorBidi"/>
          <w:sz w:val="26"/>
          <w:szCs w:val="26"/>
        </w:rPr>
        <w:t>a confirmation of the name of the scribe of th</w:t>
      </w:r>
      <w:r w:rsidR="002167DE">
        <w:rPr>
          <w:rFonts w:asciiTheme="majorBidi" w:hAnsiTheme="majorBidi" w:cstheme="majorBidi"/>
          <w:sz w:val="26"/>
          <w:szCs w:val="26"/>
          <w:lang w:val="en-US"/>
        </w:rPr>
        <w:t>at</w:t>
      </w:r>
      <w:r w:rsidR="00AD307B" w:rsidRPr="00D35E75">
        <w:rPr>
          <w:rFonts w:asciiTheme="majorBidi" w:hAnsiTheme="majorBidi" w:cstheme="majorBidi"/>
          <w:sz w:val="26"/>
          <w:szCs w:val="26"/>
        </w:rPr>
        <w:t xml:space="preserve"> Gospel</w:t>
      </w:r>
      <w:r w:rsidRPr="00D35E75">
        <w:rPr>
          <w:rFonts w:asciiTheme="majorBidi" w:hAnsiTheme="majorBidi" w:cstheme="majorBidi"/>
          <w:sz w:val="26"/>
          <w:szCs w:val="26"/>
        </w:rPr>
        <w:t xml:space="preserve">. </w:t>
      </w:r>
      <w:r w:rsidR="00AD307B" w:rsidRPr="00D35E75">
        <w:rPr>
          <w:rFonts w:asciiTheme="majorBidi" w:hAnsiTheme="majorBidi" w:cstheme="majorBidi"/>
          <w:sz w:val="26"/>
          <w:szCs w:val="26"/>
        </w:rPr>
        <w:t xml:space="preserve">There </w:t>
      </w:r>
      <w:r w:rsidR="002167DE">
        <w:rPr>
          <w:rFonts w:asciiTheme="majorBidi" w:hAnsiTheme="majorBidi" w:cstheme="majorBidi"/>
          <w:sz w:val="26"/>
          <w:szCs w:val="26"/>
          <w:lang w:val="en-US"/>
        </w:rPr>
        <w:t>we</w:t>
      </w:r>
      <w:r w:rsidR="00AD307B" w:rsidRPr="00D35E75">
        <w:rPr>
          <w:rFonts w:asciiTheme="majorBidi" w:hAnsiTheme="majorBidi" w:cstheme="majorBidi"/>
          <w:sz w:val="26"/>
          <w:szCs w:val="26"/>
        </w:rPr>
        <w:t xml:space="preserve">re Church Fathers who believed </w:t>
      </w:r>
      <w:r w:rsidR="002167DE">
        <w:rPr>
          <w:rFonts w:asciiTheme="majorBidi" w:hAnsiTheme="majorBidi" w:cstheme="majorBidi"/>
          <w:sz w:val="26"/>
          <w:szCs w:val="26"/>
          <w:lang w:val="en-US"/>
        </w:rPr>
        <w:t xml:space="preserve">all </w:t>
      </w:r>
      <w:r w:rsidR="0014770E">
        <w:rPr>
          <w:rFonts w:asciiTheme="majorBidi" w:hAnsiTheme="majorBidi" w:cstheme="majorBidi"/>
          <w:sz w:val="26"/>
          <w:szCs w:val="26"/>
          <w:lang w:val="en-US"/>
        </w:rPr>
        <w:t>w</w:t>
      </w:r>
      <w:r w:rsidR="002167DE">
        <w:rPr>
          <w:rFonts w:asciiTheme="majorBidi" w:hAnsiTheme="majorBidi" w:cstheme="majorBidi"/>
          <w:sz w:val="26"/>
          <w:szCs w:val="26"/>
          <w:lang w:val="en-US"/>
        </w:rPr>
        <w:t xml:space="preserve">hat </w:t>
      </w:r>
      <w:r w:rsidR="00AD307B" w:rsidRPr="00D35E75">
        <w:rPr>
          <w:rFonts w:asciiTheme="majorBidi" w:hAnsiTheme="majorBidi" w:cstheme="majorBidi"/>
          <w:sz w:val="26"/>
          <w:szCs w:val="26"/>
        </w:rPr>
        <w:t xml:space="preserve">Irenaeus </w:t>
      </w:r>
      <w:r w:rsidR="002167DE">
        <w:rPr>
          <w:rFonts w:asciiTheme="majorBidi" w:hAnsiTheme="majorBidi" w:cstheme="majorBidi"/>
          <w:sz w:val="26"/>
          <w:szCs w:val="26"/>
          <w:lang w:val="en-US"/>
        </w:rPr>
        <w:t xml:space="preserve">had </w:t>
      </w:r>
      <w:r w:rsidR="00AD307B" w:rsidRPr="00D35E75">
        <w:rPr>
          <w:rFonts w:asciiTheme="majorBidi" w:hAnsiTheme="majorBidi" w:cstheme="majorBidi"/>
          <w:sz w:val="26"/>
          <w:szCs w:val="26"/>
        </w:rPr>
        <w:t>claim</w:t>
      </w:r>
      <w:r w:rsidR="002167DE">
        <w:rPr>
          <w:rFonts w:asciiTheme="majorBidi" w:hAnsiTheme="majorBidi" w:cstheme="majorBidi"/>
          <w:sz w:val="26"/>
          <w:szCs w:val="26"/>
          <w:lang w:val="en-US"/>
        </w:rPr>
        <w:t>ed</w:t>
      </w:r>
      <w:r w:rsidR="00AD307B" w:rsidRPr="00D35E75">
        <w:rPr>
          <w:rFonts w:asciiTheme="majorBidi" w:hAnsiTheme="majorBidi" w:cstheme="majorBidi"/>
          <w:sz w:val="26"/>
          <w:szCs w:val="26"/>
        </w:rPr>
        <w:t xml:space="preserve"> that he had a teacher named Polycarp and Polycarp was a disciple of John the son of Zebedee and Polycarp </w:t>
      </w:r>
      <w:r w:rsidR="002167DE">
        <w:rPr>
          <w:rFonts w:asciiTheme="majorBidi" w:hAnsiTheme="majorBidi" w:cstheme="majorBidi"/>
          <w:sz w:val="26"/>
          <w:szCs w:val="26"/>
          <w:lang w:val="en-US"/>
        </w:rPr>
        <w:t xml:space="preserve">had </w:t>
      </w:r>
      <w:r w:rsidR="00AD307B" w:rsidRPr="00D35E75">
        <w:rPr>
          <w:rFonts w:asciiTheme="majorBidi" w:hAnsiTheme="majorBidi" w:cstheme="majorBidi"/>
          <w:sz w:val="26"/>
          <w:szCs w:val="26"/>
        </w:rPr>
        <w:t>testified that the Gospel of John was written by John the son of Zebedee</w:t>
      </w:r>
      <w:r w:rsidR="00D443A4">
        <w:rPr>
          <w:rFonts w:asciiTheme="majorBidi" w:hAnsiTheme="majorBidi" w:cstheme="majorBidi"/>
          <w:sz w:val="26"/>
          <w:szCs w:val="26"/>
          <w:lang w:val="en-US"/>
        </w:rPr>
        <w:t>;</w:t>
      </w:r>
      <w:r w:rsidR="00AD307B" w:rsidRPr="00D35E75">
        <w:rPr>
          <w:rFonts w:asciiTheme="majorBidi" w:hAnsiTheme="majorBidi" w:cstheme="majorBidi"/>
          <w:sz w:val="26"/>
          <w:szCs w:val="26"/>
        </w:rPr>
        <w:t xml:space="preserve"> th</w:t>
      </w:r>
      <w:r w:rsidR="002167DE">
        <w:rPr>
          <w:rFonts w:asciiTheme="majorBidi" w:hAnsiTheme="majorBidi" w:cstheme="majorBidi"/>
          <w:sz w:val="26"/>
          <w:szCs w:val="26"/>
          <w:lang w:val="en-US"/>
        </w:rPr>
        <w:t>us</w:t>
      </w:r>
      <w:r w:rsidR="0014770E">
        <w:rPr>
          <w:rFonts w:asciiTheme="majorBidi" w:hAnsiTheme="majorBidi" w:cstheme="majorBidi"/>
          <w:sz w:val="26"/>
          <w:szCs w:val="26"/>
          <w:lang w:val="en-US"/>
        </w:rPr>
        <w:t>,</w:t>
      </w:r>
      <w:r w:rsidR="00AD307B" w:rsidRPr="00D35E75">
        <w:rPr>
          <w:rFonts w:asciiTheme="majorBidi" w:hAnsiTheme="majorBidi" w:cstheme="majorBidi"/>
          <w:sz w:val="26"/>
          <w:szCs w:val="26"/>
        </w:rPr>
        <w:t xml:space="preserve"> they adopted the Gospel of John based on what Irenaeus has </w:t>
      </w:r>
      <w:r w:rsidR="002167DE">
        <w:rPr>
          <w:rFonts w:asciiTheme="majorBidi" w:hAnsiTheme="majorBidi" w:cstheme="majorBidi"/>
          <w:sz w:val="26"/>
          <w:szCs w:val="26"/>
          <w:lang w:val="en-US"/>
        </w:rPr>
        <w:t>claimed</w:t>
      </w:r>
      <w:r w:rsidR="00AD307B" w:rsidRPr="00D35E75">
        <w:rPr>
          <w:rFonts w:asciiTheme="majorBidi" w:hAnsiTheme="majorBidi" w:cstheme="majorBidi"/>
          <w:sz w:val="26"/>
          <w:szCs w:val="26"/>
        </w:rPr>
        <w:t xml:space="preserve">, rather than they have verified </w:t>
      </w:r>
      <w:r w:rsidR="002167DE">
        <w:rPr>
          <w:rFonts w:asciiTheme="majorBidi" w:hAnsiTheme="majorBidi" w:cstheme="majorBidi"/>
          <w:sz w:val="26"/>
          <w:szCs w:val="26"/>
          <w:lang w:val="en-US"/>
        </w:rPr>
        <w:t xml:space="preserve">by themselves </w:t>
      </w:r>
      <w:r w:rsidR="00AD307B" w:rsidRPr="00D35E75">
        <w:rPr>
          <w:rFonts w:asciiTheme="majorBidi" w:hAnsiTheme="majorBidi" w:cstheme="majorBidi"/>
          <w:sz w:val="26"/>
          <w:szCs w:val="26"/>
        </w:rPr>
        <w:t>the name of the author of the Gospel</w:t>
      </w:r>
      <w:r w:rsidR="007C6270">
        <w:rPr>
          <w:rFonts w:asciiTheme="majorBidi" w:hAnsiTheme="majorBidi" w:cstheme="majorBidi"/>
          <w:sz w:val="26"/>
          <w:szCs w:val="26"/>
        </w:rPr>
        <w:t>.</w:t>
      </w:r>
    </w:p>
    <w:p w:rsidR="00F359F3" w:rsidRPr="00D35E75" w:rsidRDefault="00F359F3" w:rsidP="00F359F3">
      <w:pPr>
        <w:spacing w:after="120" w:line="276" w:lineRule="auto"/>
        <w:jc w:val="both"/>
        <w:rPr>
          <w:rFonts w:asciiTheme="majorBidi" w:hAnsiTheme="majorBidi" w:cstheme="majorBidi"/>
          <w:sz w:val="26"/>
          <w:szCs w:val="26"/>
        </w:rPr>
      </w:pPr>
    </w:p>
    <w:p w:rsidR="00F359F3" w:rsidRPr="00D35E75" w:rsidRDefault="00B32C6D" w:rsidP="00F359F3">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3) Papyr</w:t>
      </w:r>
      <w:proofErr w:type="spellStart"/>
      <w:r w:rsidR="007C7909">
        <w:rPr>
          <w:rFonts w:asciiTheme="majorBidi" w:hAnsiTheme="majorBidi" w:cstheme="majorBidi"/>
          <w:b/>
          <w:bCs/>
          <w:sz w:val="26"/>
          <w:szCs w:val="26"/>
          <w:lang w:val="en-US"/>
        </w:rPr>
        <w:t>i</w:t>
      </w:r>
      <w:proofErr w:type="spellEnd"/>
      <w:r w:rsidRPr="00D35E75">
        <w:rPr>
          <w:rFonts w:asciiTheme="majorBidi" w:hAnsiTheme="majorBidi" w:cstheme="majorBidi"/>
          <w:b/>
          <w:bCs/>
          <w:sz w:val="26"/>
          <w:szCs w:val="26"/>
        </w:rPr>
        <w:t xml:space="preserve"> manuscripts:</w:t>
      </w:r>
    </w:p>
    <w:p w:rsidR="00E26A2C" w:rsidRPr="00D35E75" w:rsidRDefault="00E26A2C" w:rsidP="00F359F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w:t>
      </w:r>
      <w:r w:rsidR="00503BC9">
        <w:rPr>
          <w:rFonts w:asciiTheme="majorBidi" w:hAnsiTheme="majorBidi" w:cstheme="majorBidi"/>
          <w:sz w:val="26"/>
          <w:szCs w:val="26"/>
          <w:lang w:val="en-US"/>
        </w:rPr>
        <w:t>C</w:t>
      </w:r>
      <w:r w:rsidRPr="00D35E75">
        <w:rPr>
          <w:rFonts w:asciiTheme="majorBidi" w:hAnsiTheme="majorBidi" w:cstheme="majorBidi"/>
          <w:sz w:val="26"/>
          <w:szCs w:val="26"/>
        </w:rPr>
        <w:t>hurch claims that it has thousands of copies written on papyr</w:t>
      </w:r>
      <w:proofErr w:type="spellStart"/>
      <w:r w:rsidR="007C7909">
        <w:rPr>
          <w:rFonts w:asciiTheme="majorBidi" w:hAnsiTheme="majorBidi" w:cstheme="majorBidi"/>
          <w:sz w:val="26"/>
          <w:szCs w:val="26"/>
          <w:lang w:val="en-US"/>
        </w:rPr>
        <w:t>i</w:t>
      </w:r>
      <w:proofErr w:type="spellEnd"/>
      <w:r w:rsidR="00B60A7B">
        <w:rPr>
          <w:rFonts w:asciiTheme="majorBidi" w:hAnsiTheme="majorBidi" w:cstheme="majorBidi"/>
          <w:sz w:val="26"/>
          <w:szCs w:val="26"/>
          <w:lang w:val="en-US"/>
        </w:rPr>
        <w:t>,</w:t>
      </w:r>
      <w:r w:rsidRPr="00D35E75">
        <w:rPr>
          <w:rFonts w:asciiTheme="majorBidi" w:hAnsiTheme="majorBidi" w:cstheme="majorBidi"/>
          <w:sz w:val="26"/>
          <w:szCs w:val="26"/>
        </w:rPr>
        <w:t xml:space="preserve"> and many manuscripts written on animal skins</w:t>
      </w:r>
      <w:r w:rsidR="00B60A7B">
        <w:rPr>
          <w:rFonts w:asciiTheme="majorBidi" w:hAnsiTheme="majorBidi" w:cstheme="majorBidi"/>
          <w:sz w:val="26"/>
          <w:szCs w:val="26"/>
          <w:lang w:val="en-US"/>
        </w:rPr>
        <w:t>,</w:t>
      </w:r>
      <w:r w:rsidRPr="00D35E75">
        <w:rPr>
          <w:rFonts w:asciiTheme="majorBidi" w:hAnsiTheme="majorBidi" w:cstheme="majorBidi"/>
          <w:sz w:val="26"/>
          <w:szCs w:val="26"/>
        </w:rPr>
        <w:t xml:space="preserve"> and many ancient translations</w:t>
      </w:r>
      <w:r w:rsidR="00427A6F" w:rsidRPr="00D35E75">
        <w:rPr>
          <w:rFonts w:asciiTheme="majorBidi" w:hAnsiTheme="majorBidi" w:cstheme="majorBidi"/>
          <w:sz w:val="26"/>
          <w:szCs w:val="26"/>
        </w:rPr>
        <w:t xml:space="preserve"> as well</w:t>
      </w:r>
      <w:r w:rsidR="00F13DBD">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F13DBD">
        <w:rPr>
          <w:rFonts w:asciiTheme="majorBidi" w:hAnsiTheme="majorBidi" w:cstheme="majorBidi"/>
          <w:sz w:val="26"/>
          <w:szCs w:val="26"/>
          <w:lang w:val="en-US"/>
        </w:rPr>
        <w:t>However</w:t>
      </w:r>
      <w:r w:rsidR="00823772">
        <w:rPr>
          <w:rFonts w:asciiTheme="majorBidi" w:hAnsiTheme="majorBidi" w:cstheme="majorBidi"/>
          <w:sz w:val="26"/>
          <w:szCs w:val="26"/>
          <w:lang w:val="en-US"/>
        </w:rPr>
        <w:t>,</w:t>
      </w:r>
      <w:r w:rsidRPr="00D35E75">
        <w:rPr>
          <w:rFonts w:asciiTheme="majorBidi" w:hAnsiTheme="majorBidi" w:cstheme="majorBidi"/>
          <w:sz w:val="26"/>
          <w:szCs w:val="26"/>
        </w:rPr>
        <w:t xml:space="preserve"> this cannot be considered </w:t>
      </w:r>
      <w:r w:rsidR="007C7909">
        <w:rPr>
          <w:rFonts w:asciiTheme="majorBidi" w:hAnsiTheme="majorBidi" w:cstheme="majorBidi"/>
          <w:sz w:val="26"/>
          <w:szCs w:val="26"/>
          <w:lang w:val="en-US"/>
        </w:rPr>
        <w:lastRenderedPageBreak/>
        <w:t xml:space="preserve">as </w:t>
      </w:r>
      <w:r w:rsidRPr="00D35E75">
        <w:rPr>
          <w:rFonts w:asciiTheme="majorBidi" w:hAnsiTheme="majorBidi" w:cstheme="majorBidi"/>
          <w:sz w:val="26"/>
          <w:szCs w:val="26"/>
        </w:rPr>
        <w:t xml:space="preserve">evidence of the </w:t>
      </w:r>
      <w:r w:rsidR="00427A6F" w:rsidRPr="00D35E75">
        <w:rPr>
          <w:rFonts w:asciiTheme="majorBidi" w:hAnsiTheme="majorBidi" w:cstheme="majorBidi"/>
          <w:sz w:val="26"/>
          <w:szCs w:val="26"/>
        </w:rPr>
        <w:t>canonicity</w:t>
      </w:r>
      <w:r w:rsidRPr="00D35E75">
        <w:rPr>
          <w:rFonts w:asciiTheme="majorBidi" w:hAnsiTheme="majorBidi" w:cstheme="majorBidi"/>
          <w:sz w:val="26"/>
          <w:szCs w:val="26"/>
        </w:rPr>
        <w:t xml:space="preserve"> of the four </w:t>
      </w:r>
      <w:r w:rsidR="00F13DBD">
        <w:rPr>
          <w:rFonts w:asciiTheme="majorBidi" w:hAnsiTheme="majorBidi" w:cstheme="majorBidi"/>
          <w:sz w:val="26"/>
          <w:szCs w:val="26"/>
          <w:lang w:val="en-US"/>
        </w:rPr>
        <w:t>G</w:t>
      </w:r>
      <w:r w:rsidRPr="00D35E75">
        <w:rPr>
          <w:rFonts w:asciiTheme="majorBidi" w:hAnsiTheme="majorBidi" w:cstheme="majorBidi"/>
          <w:sz w:val="26"/>
          <w:szCs w:val="26"/>
        </w:rPr>
        <w:t>ospels for the following reasons:</w:t>
      </w:r>
    </w:p>
    <w:p w:rsidR="00E26390" w:rsidRPr="00D35E75" w:rsidRDefault="00E26390" w:rsidP="00F359F3">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1)</w:t>
      </w:r>
      <w:r w:rsidRPr="00D35E75">
        <w:rPr>
          <w:rFonts w:asciiTheme="majorBidi" w:hAnsiTheme="majorBidi" w:cstheme="majorBidi"/>
          <w:sz w:val="26"/>
          <w:szCs w:val="26"/>
        </w:rPr>
        <w:t xml:space="preserve"> </w:t>
      </w:r>
      <w:r w:rsidR="00B60A7B">
        <w:rPr>
          <w:rFonts w:asciiTheme="majorBidi" w:hAnsiTheme="majorBidi" w:cstheme="majorBidi"/>
          <w:sz w:val="26"/>
          <w:szCs w:val="26"/>
          <w:lang w:val="en-US"/>
        </w:rPr>
        <w:t>It does not matter t</w:t>
      </w:r>
      <w:r w:rsidRPr="00D35E75">
        <w:rPr>
          <w:rFonts w:asciiTheme="majorBidi" w:hAnsiTheme="majorBidi" w:cstheme="majorBidi"/>
          <w:sz w:val="26"/>
          <w:szCs w:val="26"/>
        </w:rPr>
        <w:t xml:space="preserve">he number of copies and translations </w:t>
      </w:r>
      <w:r w:rsidR="00B60A7B">
        <w:rPr>
          <w:rFonts w:asciiTheme="majorBidi" w:hAnsiTheme="majorBidi" w:cstheme="majorBidi"/>
          <w:sz w:val="26"/>
          <w:szCs w:val="26"/>
          <w:lang w:val="en-US"/>
        </w:rPr>
        <w:t xml:space="preserve">that the Church </w:t>
      </w:r>
      <w:r w:rsidR="00B60A7B" w:rsidRPr="00B60A7B">
        <w:rPr>
          <w:rFonts w:asciiTheme="majorBidi" w:hAnsiTheme="majorBidi" w:cstheme="majorBidi"/>
          <w:sz w:val="26"/>
          <w:szCs w:val="26"/>
          <w:lang w:val="en-US"/>
        </w:rPr>
        <w:t xml:space="preserve">possesses </w:t>
      </w:r>
      <w:r w:rsidRPr="00D35E75">
        <w:rPr>
          <w:rFonts w:asciiTheme="majorBidi" w:hAnsiTheme="majorBidi" w:cstheme="majorBidi"/>
          <w:sz w:val="26"/>
          <w:szCs w:val="26"/>
        </w:rPr>
        <w:t xml:space="preserve">because </w:t>
      </w:r>
      <w:r w:rsidR="00B60A7B">
        <w:rPr>
          <w:rFonts w:asciiTheme="majorBidi" w:hAnsiTheme="majorBidi" w:cstheme="majorBidi"/>
          <w:sz w:val="26"/>
          <w:szCs w:val="26"/>
          <w:lang w:val="en-US"/>
        </w:rPr>
        <w:t xml:space="preserve">they </w:t>
      </w:r>
      <w:r w:rsidRPr="00D35E75">
        <w:rPr>
          <w:rFonts w:asciiTheme="majorBidi" w:hAnsiTheme="majorBidi" w:cstheme="majorBidi"/>
          <w:sz w:val="26"/>
          <w:szCs w:val="26"/>
        </w:rPr>
        <w:t xml:space="preserve">are </w:t>
      </w:r>
      <w:r w:rsidR="006D1D85" w:rsidRPr="00D35E75">
        <w:rPr>
          <w:rFonts w:asciiTheme="majorBidi" w:hAnsiTheme="majorBidi" w:cstheme="majorBidi"/>
          <w:sz w:val="26"/>
          <w:szCs w:val="26"/>
        </w:rPr>
        <w:t xml:space="preserve">just </w:t>
      </w:r>
      <w:r w:rsidRPr="00D35E75">
        <w:rPr>
          <w:rFonts w:asciiTheme="majorBidi" w:hAnsiTheme="majorBidi" w:cstheme="majorBidi"/>
          <w:sz w:val="26"/>
          <w:szCs w:val="26"/>
        </w:rPr>
        <w:t xml:space="preserve">repetitions </w:t>
      </w:r>
      <w:r w:rsidR="003947C2">
        <w:rPr>
          <w:rFonts w:asciiTheme="majorBidi" w:hAnsiTheme="majorBidi" w:cstheme="majorBidi"/>
          <w:sz w:val="26"/>
          <w:szCs w:val="26"/>
          <w:lang w:val="en-US"/>
        </w:rPr>
        <w:t>of</w:t>
      </w:r>
      <w:r w:rsidR="006D1D85" w:rsidRPr="00D35E75">
        <w:rPr>
          <w:rFonts w:asciiTheme="majorBidi" w:hAnsiTheme="majorBidi" w:cstheme="majorBidi"/>
          <w:sz w:val="26"/>
          <w:szCs w:val="26"/>
        </w:rPr>
        <w:t xml:space="preserve"> one another </w:t>
      </w:r>
      <w:r w:rsidRPr="00D35E75">
        <w:rPr>
          <w:rFonts w:asciiTheme="majorBidi" w:hAnsiTheme="majorBidi" w:cstheme="majorBidi"/>
          <w:sz w:val="26"/>
          <w:szCs w:val="26"/>
        </w:rPr>
        <w:t>without referring to the first basis</w:t>
      </w:r>
      <w:r w:rsidR="00B60A7B">
        <w:rPr>
          <w:rFonts w:asciiTheme="majorBidi" w:hAnsiTheme="majorBidi" w:cstheme="majorBidi"/>
          <w:sz w:val="26"/>
          <w:szCs w:val="26"/>
          <w:lang w:val="en-US"/>
        </w:rPr>
        <w:t>;</w:t>
      </w:r>
      <w:r w:rsidR="006D1D85" w:rsidRPr="00D35E75">
        <w:rPr>
          <w:rFonts w:asciiTheme="majorBidi" w:hAnsiTheme="majorBidi" w:cstheme="majorBidi"/>
          <w:sz w:val="26"/>
          <w:szCs w:val="26"/>
        </w:rPr>
        <w:t xml:space="preserve"> the original copy itself</w:t>
      </w:r>
      <w:r w:rsidR="007C6270">
        <w:rPr>
          <w:rFonts w:asciiTheme="majorBidi" w:hAnsiTheme="majorBidi" w:cstheme="majorBidi"/>
          <w:sz w:val="26"/>
          <w:szCs w:val="26"/>
        </w:rPr>
        <w:t>.</w:t>
      </w:r>
      <w:r w:rsidRPr="00D35E75">
        <w:rPr>
          <w:rFonts w:asciiTheme="majorBidi" w:hAnsiTheme="majorBidi" w:cstheme="majorBidi"/>
          <w:sz w:val="26"/>
          <w:szCs w:val="26"/>
        </w:rPr>
        <w:t xml:space="preserve"> Like the false news that may be circulated by all international </w:t>
      </w:r>
      <w:r w:rsidR="006D1D85" w:rsidRPr="00D35E75">
        <w:rPr>
          <w:rFonts w:asciiTheme="majorBidi" w:hAnsiTheme="majorBidi" w:cstheme="majorBidi"/>
          <w:sz w:val="26"/>
          <w:szCs w:val="26"/>
        </w:rPr>
        <w:t>media</w:t>
      </w:r>
      <w:r w:rsidRPr="00D35E75">
        <w:rPr>
          <w:rFonts w:asciiTheme="majorBidi" w:hAnsiTheme="majorBidi" w:cstheme="majorBidi"/>
          <w:sz w:val="26"/>
          <w:szCs w:val="26"/>
        </w:rPr>
        <w:t xml:space="preserve">, the number of </w:t>
      </w:r>
      <w:r w:rsidR="006D1D85" w:rsidRPr="00D35E75">
        <w:rPr>
          <w:rFonts w:asciiTheme="majorBidi" w:hAnsiTheme="majorBidi" w:cstheme="majorBidi"/>
          <w:sz w:val="26"/>
          <w:szCs w:val="26"/>
        </w:rPr>
        <w:t>the media</w:t>
      </w:r>
      <w:r w:rsidRPr="00D35E75">
        <w:rPr>
          <w:rFonts w:asciiTheme="majorBidi" w:hAnsiTheme="majorBidi" w:cstheme="majorBidi"/>
          <w:sz w:val="26"/>
          <w:szCs w:val="26"/>
        </w:rPr>
        <w:t xml:space="preserve"> </w:t>
      </w:r>
      <w:r w:rsidR="006D1D85" w:rsidRPr="00D35E75">
        <w:rPr>
          <w:rFonts w:asciiTheme="majorBidi" w:hAnsiTheme="majorBidi" w:cstheme="majorBidi"/>
          <w:sz w:val="26"/>
          <w:szCs w:val="26"/>
        </w:rPr>
        <w:t xml:space="preserve">does not matter as long as </w:t>
      </w:r>
      <w:r w:rsidRPr="00D35E75">
        <w:rPr>
          <w:rFonts w:asciiTheme="majorBidi" w:hAnsiTheme="majorBidi" w:cstheme="majorBidi"/>
          <w:sz w:val="26"/>
          <w:szCs w:val="26"/>
        </w:rPr>
        <w:t xml:space="preserve">they </w:t>
      </w:r>
      <w:r w:rsidR="006D1D85" w:rsidRPr="00D35E75">
        <w:rPr>
          <w:rFonts w:asciiTheme="majorBidi" w:hAnsiTheme="majorBidi" w:cstheme="majorBidi"/>
          <w:sz w:val="26"/>
          <w:szCs w:val="26"/>
        </w:rPr>
        <w:t xml:space="preserve">just copy from one another </w:t>
      </w:r>
      <w:r w:rsidRPr="00D35E75">
        <w:rPr>
          <w:rFonts w:asciiTheme="majorBidi" w:hAnsiTheme="majorBidi" w:cstheme="majorBidi"/>
          <w:sz w:val="26"/>
          <w:szCs w:val="26"/>
        </w:rPr>
        <w:t>without validating the authenticity of the original news.</w:t>
      </w:r>
    </w:p>
    <w:p w:rsidR="006D1D85" w:rsidRPr="00D35E75" w:rsidRDefault="006D1D85" w:rsidP="00F359F3">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2)</w:t>
      </w:r>
      <w:r w:rsidRPr="00D35E75">
        <w:rPr>
          <w:rFonts w:asciiTheme="majorBidi" w:hAnsiTheme="majorBidi" w:cstheme="majorBidi"/>
          <w:sz w:val="26"/>
          <w:szCs w:val="26"/>
        </w:rPr>
        <w:t xml:space="preserve"> The claim that there are thousands of copies and translations does not mean that </w:t>
      </w:r>
      <w:r w:rsidR="00E738D5">
        <w:rPr>
          <w:rFonts w:asciiTheme="majorBidi" w:hAnsiTheme="majorBidi" w:cstheme="majorBidi"/>
          <w:sz w:val="26"/>
          <w:szCs w:val="26"/>
          <w:lang w:val="en-US"/>
        </w:rPr>
        <w:t xml:space="preserve">they </w:t>
      </w:r>
      <w:r w:rsidR="00E738D5" w:rsidRPr="00E738D5">
        <w:rPr>
          <w:rFonts w:asciiTheme="majorBidi" w:hAnsiTheme="majorBidi" w:cstheme="majorBidi"/>
          <w:sz w:val="26"/>
          <w:szCs w:val="26"/>
          <w:lang w:val="en-US"/>
        </w:rPr>
        <w:t>contain</w:t>
      </w:r>
      <w:r w:rsidR="00E738D5">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the entire New Testament, </w:t>
      </w:r>
      <w:r w:rsidR="00E738D5">
        <w:rPr>
          <w:rFonts w:asciiTheme="majorBidi" w:hAnsiTheme="majorBidi" w:cstheme="majorBidi"/>
          <w:sz w:val="26"/>
          <w:szCs w:val="26"/>
          <w:lang w:val="en-US"/>
        </w:rPr>
        <w:t xml:space="preserve">but </w:t>
      </w:r>
      <w:r w:rsidRPr="00D35E75">
        <w:rPr>
          <w:rFonts w:asciiTheme="majorBidi" w:hAnsiTheme="majorBidi" w:cstheme="majorBidi"/>
          <w:sz w:val="26"/>
          <w:szCs w:val="26"/>
        </w:rPr>
        <w:t xml:space="preserve">separate parts. There are thousands of papyri </w:t>
      </w:r>
      <w:r w:rsidR="001A0279">
        <w:rPr>
          <w:rFonts w:asciiTheme="majorBidi" w:hAnsiTheme="majorBidi" w:cstheme="majorBidi"/>
          <w:sz w:val="26"/>
          <w:szCs w:val="26"/>
          <w:lang w:val="en-US"/>
        </w:rPr>
        <w:t>that</w:t>
      </w:r>
      <w:r w:rsidRPr="00D35E75">
        <w:rPr>
          <w:rFonts w:asciiTheme="majorBidi" w:hAnsiTheme="majorBidi" w:cstheme="majorBidi"/>
          <w:sz w:val="26"/>
          <w:szCs w:val="26"/>
        </w:rPr>
        <w:t xml:space="preserve"> are small scraps, </w:t>
      </w:r>
      <w:r w:rsidR="00E738D5">
        <w:rPr>
          <w:rFonts w:asciiTheme="majorBidi" w:hAnsiTheme="majorBidi" w:cstheme="majorBidi"/>
          <w:sz w:val="26"/>
          <w:szCs w:val="26"/>
          <w:lang w:val="en-US"/>
        </w:rPr>
        <w:t>or contain</w:t>
      </w:r>
      <w:r w:rsidRPr="00D35E75">
        <w:rPr>
          <w:rFonts w:asciiTheme="majorBidi" w:hAnsiTheme="majorBidi" w:cstheme="majorBidi"/>
          <w:sz w:val="26"/>
          <w:szCs w:val="26"/>
        </w:rPr>
        <w:t xml:space="preserve"> one or two of Paul's </w:t>
      </w:r>
      <w:r w:rsidR="00E738D5">
        <w:rPr>
          <w:rFonts w:asciiTheme="majorBidi" w:hAnsiTheme="majorBidi" w:cstheme="majorBidi"/>
          <w:sz w:val="26"/>
          <w:szCs w:val="26"/>
          <w:lang w:val="en-US"/>
        </w:rPr>
        <w:t>Epistles</w:t>
      </w:r>
      <w:r w:rsidRPr="00D35E75">
        <w:rPr>
          <w:rFonts w:asciiTheme="majorBidi" w:hAnsiTheme="majorBidi" w:cstheme="majorBidi"/>
          <w:sz w:val="26"/>
          <w:szCs w:val="26"/>
        </w:rPr>
        <w:t xml:space="preserve">, </w:t>
      </w:r>
      <w:r w:rsidR="00E738D5">
        <w:rPr>
          <w:rFonts w:asciiTheme="majorBidi" w:hAnsiTheme="majorBidi" w:cstheme="majorBidi"/>
          <w:sz w:val="26"/>
          <w:szCs w:val="26"/>
          <w:lang w:val="en-US"/>
        </w:rPr>
        <w:t>or contain</w:t>
      </w:r>
      <w:r w:rsidRPr="00D35E75">
        <w:rPr>
          <w:rFonts w:asciiTheme="majorBidi" w:hAnsiTheme="majorBidi" w:cstheme="majorBidi"/>
          <w:sz w:val="26"/>
          <w:szCs w:val="26"/>
        </w:rPr>
        <w:t xml:space="preserve"> a few </w:t>
      </w:r>
      <w:r w:rsidR="006B65B4" w:rsidRPr="00D35E75">
        <w:rPr>
          <w:rFonts w:asciiTheme="majorBidi" w:hAnsiTheme="majorBidi" w:cstheme="majorBidi"/>
          <w:sz w:val="26"/>
          <w:szCs w:val="26"/>
        </w:rPr>
        <w:t>verses</w:t>
      </w:r>
      <w:r w:rsidRPr="00D35E75">
        <w:rPr>
          <w:rFonts w:asciiTheme="majorBidi" w:hAnsiTheme="majorBidi" w:cstheme="majorBidi"/>
          <w:sz w:val="26"/>
          <w:szCs w:val="26"/>
        </w:rPr>
        <w:t xml:space="preserve"> of </w:t>
      </w:r>
      <w:r w:rsidR="001A0279">
        <w:rPr>
          <w:rFonts w:asciiTheme="majorBidi" w:hAnsiTheme="majorBidi" w:cstheme="majorBidi"/>
          <w:sz w:val="26"/>
          <w:szCs w:val="26"/>
          <w:lang w:val="en-US"/>
        </w:rPr>
        <w:t xml:space="preserve">the </w:t>
      </w:r>
      <w:r w:rsidR="00133599" w:rsidRPr="00D35E75">
        <w:rPr>
          <w:rFonts w:asciiTheme="majorBidi" w:hAnsiTheme="majorBidi" w:cstheme="majorBidi"/>
          <w:sz w:val="26"/>
          <w:szCs w:val="26"/>
        </w:rPr>
        <w:t xml:space="preserve">book of </w:t>
      </w:r>
      <w:r w:rsidRPr="00D35E75">
        <w:rPr>
          <w:rFonts w:asciiTheme="majorBidi" w:hAnsiTheme="majorBidi" w:cstheme="majorBidi"/>
          <w:sz w:val="26"/>
          <w:szCs w:val="26"/>
        </w:rPr>
        <w:t xml:space="preserve">Revelation or </w:t>
      </w:r>
      <w:r w:rsidR="0090430A" w:rsidRPr="0090430A">
        <w:rPr>
          <w:rFonts w:asciiTheme="majorBidi" w:hAnsiTheme="majorBidi" w:cstheme="majorBidi"/>
          <w:sz w:val="26"/>
          <w:szCs w:val="26"/>
        </w:rPr>
        <w:t xml:space="preserve">a few verses </w:t>
      </w:r>
      <w:r w:rsidRPr="00D35E75">
        <w:rPr>
          <w:rFonts w:asciiTheme="majorBidi" w:hAnsiTheme="majorBidi" w:cstheme="majorBidi"/>
          <w:sz w:val="26"/>
          <w:szCs w:val="26"/>
        </w:rPr>
        <w:t xml:space="preserve">of a </w:t>
      </w:r>
      <w:r w:rsidR="001867F4">
        <w:rPr>
          <w:rFonts w:asciiTheme="majorBidi" w:hAnsiTheme="majorBidi" w:cstheme="majorBidi"/>
          <w:sz w:val="26"/>
          <w:szCs w:val="26"/>
          <w:lang w:val="en-US"/>
        </w:rPr>
        <w:t>particular</w:t>
      </w:r>
      <w:r w:rsidRPr="00D35E75">
        <w:rPr>
          <w:rFonts w:asciiTheme="majorBidi" w:hAnsiTheme="majorBidi" w:cstheme="majorBidi"/>
          <w:sz w:val="26"/>
          <w:szCs w:val="26"/>
        </w:rPr>
        <w:t xml:space="preserve"> chapter of a specific </w:t>
      </w:r>
      <w:r w:rsidR="00B60A7B">
        <w:rPr>
          <w:rFonts w:asciiTheme="majorBidi" w:hAnsiTheme="majorBidi" w:cstheme="majorBidi"/>
          <w:sz w:val="26"/>
          <w:szCs w:val="26"/>
          <w:lang w:val="en-US"/>
        </w:rPr>
        <w:t>G</w:t>
      </w:r>
      <w:r w:rsidRPr="00D35E75">
        <w:rPr>
          <w:rFonts w:asciiTheme="majorBidi" w:hAnsiTheme="majorBidi" w:cstheme="majorBidi"/>
          <w:sz w:val="26"/>
          <w:szCs w:val="26"/>
        </w:rPr>
        <w:t>ospel, and this is what we will address in the next chapter, God willing.</w:t>
      </w:r>
    </w:p>
    <w:p w:rsidR="006D1D85" w:rsidRPr="00D35E75" w:rsidRDefault="006B65B4" w:rsidP="00F359F3">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3)</w:t>
      </w:r>
      <w:r w:rsidRPr="00D35E75">
        <w:rPr>
          <w:rFonts w:asciiTheme="majorBidi" w:hAnsiTheme="majorBidi" w:cstheme="majorBidi"/>
          <w:sz w:val="26"/>
          <w:szCs w:val="26"/>
        </w:rPr>
        <w:t xml:space="preserve"> </w:t>
      </w:r>
      <w:r w:rsidR="00AC606F" w:rsidRPr="00AC606F">
        <w:rPr>
          <w:rFonts w:asciiTheme="majorBidi" w:hAnsiTheme="majorBidi" w:cstheme="majorBidi"/>
          <w:sz w:val="26"/>
          <w:szCs w:val="26"/>
        </w:rPr>
        <w:t>Those copies kept by the Church and numbered in thousands were not written in one century, but from the second century until the fifteenth century</w:t>
      </w:r>
      <w:r w:rsidR="007C6270">
        <w:rPr>
          <w:rFonts w:asciiTheme="majorBidi" w:hAnsiTheme="majorBidi" w:cstheme="majorBidi"/>
          <w:sz w:val="26"/>
          <w:szCs w:val="26"/>
        </w:rPr>
        <w:t>.</w:t>
      </w:r>
      <w:r w:rsidRPr="00D35E75">
        <w:rPr>
          <w:rFonts w:asciiTheme="majorBidi" w:hAnsiTheme="majorBidi" w:cstheme="majorBidi"/>
          <w:sz w:val="26"/>
          <w:szCs w:val="26"/>
        </w:rPr>
        <w:t xml:space="preserve"> If the church wants to use as evidence copies dating back to the seventh or fourteenth century, why not </w:t>
      </w:r>
      <w:r w:rsidR="00B60A7B">
        <w:rPr>
          <w:rFonts w:asciiTheme="majorBidi" w:hAnsiTheme="majorBidi" w:cstheme="majorBidi"/>
          <w:sz w:val="26"/>
          <w:szCs w:val="26"/>
          <w:lang w:val="en-US"/>
        </w:rPr>
        <w:t xml:space="preserve">to </w:t>
      </w:r>
      <w:r w:rsidRPr="00D35E75">
        <w:rPr>
          <w:rFonts w:asciiTheme="majorBidi" w:hAnsiTheme="majorBidi" w:cstheme="majorBidi"/>
          <w:sz w:val="26"/>
          <w:szCs w:val="26"/>
        </w:rPr>
        <w:t xml:space="preserve">use </w:t>
      </w:r>
      <w:r w:rsidR="00B60A7B" w:rsidRPr="00D35E75">
        <w:rPr>
          <w:rFonts w:asciiTheme="majorBidi" w:hAnsiTheme="majorBidi" w:cstheme="majorBidi"/>
          <w:sz w:val="26"/>
          <w:szCs w:val="26"/>
        </w:rPr>
        <w:t xml:space="preserve">also </w:t>
      </w:r>
      <w:r w:rsidRPr="00D35E75">
        <w:rPr>
          <w:rFonts w:asciiTheme="majorBidi" w:hAnsiTheme="majorBidi" w:cstheme="majorBidi"/>
          <w:sz w:val="26"/>
          <w:szCs w:val="26"/>
        </w:rPr>
        <w:t xml:space="preserve">as evidence the billions of copies currently printed from the four </w:t>
      </w:r>
      <w:r w:rsidR="00B60A7B">
        <w:rPr>
          <w:rFonts w:asciiTheme="majorBidi" w:hAnsiTheme="majorBidi" w:cstheme="majorBidi"/>
          <w:sz w:val="26"/>
          <w:szCs w:val="26"/>
          <w:lang w:val="en-US"/>
        </w:rPr>
        <w:t>G</w:t>
      </w:r>
      <w:r w:rsidRPr="00D35E75">
        <w:rPr>
          <w:rFonts w:asciiTheme="majorBidi" w:hAnsiTheme="majorBidi" w:cstheme="majorBidi"/>
          <w:sz w:val="26"/>
          <w:szCs w:val="26"/>
        </w:rPr>
        <w:t>ospels around the world and in all languages of the world</w:t>
      </w:r>
      <w:r w:rsidR="004B3D41">
        <w:rPr>
          <w:rFonts w:asciiTheme="majorBidi" w:hAnsiTheme="majorBidi" w:cstheme="majorBidi"/>
          <w:sz w:val="26"/>
          <w:szCs w:val="26"/>
        </w:rPr>
        <w:t>?</w:t>
      </w:r>
      <w:r w:rsidRPr="00D35E75">
        <w:rPr>
          <w:rFonts w:asciiTheme="majorBidi" w:hAnsiTheme="majorBidi" w:cstheme="majorBidi"/>
          <w:sz w:val="26"/>
          <w:szCs w:val="26"/>
        </w:rPr>
        <w:t xml:space="preserve"> How can the Church infer</w:t>
      </w:r>
      <w:r w:rsidR="00B60A7B">
        <w:rPr>
          <w:rFonts w:asciiTheme="majorBidi" w:hAnsiTheme="majorBidi" w:cstheme="majorBidi"/>
          <w:sz w:val="26"/>
          <w:szCs w:val="26"/>
          <w:lang w:val="en-US"/>
        </w:rPr>
        <w:t>s</w:t>
      </w:r>
      <w:r w:rsidRPr="00D35E75">
        <w:rPr>
          <w:rFonts w:asciiTheme="majorBidi" w:hAnsiTheme="majorBidi" w:cstheme="majorBidi"/>
          <w:sz w:val="26"/>
          <w:szCs w:val="26"/>
        </w:rPr>
        <w:t xml:space="preserve"> the authenticity of the four Gospels with manuscripts written in later centuries</w:t>
      </w:r>
      <w:r w:rsidR="004B3D41">
        <w:rPr>
          <w:rFonts w:asciiTheme="majorBidi" w:hAnsiTheme="majorBidi" w:cstheme="majorBidi"/>
          <w:sz w:val="26"/>
          <w:szCs w:val="26"/>
        </w:rPr>
        <w:t>?</w:t>
      </w:r>
      <w:r w:rsidRPr="00D35E75">
        <w:rPr>
          <w:rFonts w:asciiTheme="majorBidi" w:hAnsiTheme="majorBidi" w:cstheme="majorBidi"/>
          <w:sz w:val="26"/>
          <w:szCs w:val="26"/>
        </w:rPr>
        <w:t xml:space="preserve"> </w:t>
      </w:r>
      <w:r w:rsidR="00B60A7B">
        <w:rPr>
          <w:rFonts w:asciiTheme="majorBidi" w:hAnsiTheme="majorBidi" w:cstheme="majorBidi"/>
          <w:sz w:val="26"/>
          <w:szCs w:val="26"/>
          <w:lang w:val="en-US"/>
        </w:rPr>
        <w:t>Therefore</w:t>
      </w:r>
      <w:r w:rsidRPr="00D35E75">
        <w:rPr>
          <w:rFonts w:asciiTheme="majorBidi" w:hAnsiTheme="majorBidi" w:cstheme="majorBidi"/>
          <w:sz w:val="26"/>
          <w:szCs w:val="26"/>
        </w:rPr>
        <w:t xml:space="preserve">, </w:t>
      </w:r>
      <w:r w:rsidR="001B14FB" w:rsidRPr="00D35E75">
        <w:rPr>
          <w:rFonts w:asciiTheme="majorBidi" w:hAnsiTheme="majorBidi" w:cstheme="majorBidi"/>
          <w:sz w:val="26"/>
          <w:szCs w:val="26"/>
        </w:rPr>
        <w:t>we will not pay attention to any manuscript or translation written in any century other than the second century</w:t>
      </w:r>
      <w:r w:rsidRPr="00D35E75">
        <w:rPr>
          <w:rFonts w:asciiTheme="majorBidi" w:hAnsiTheme="majorBidi" w:cstheme="majorBidi"/>
          <w:sz w:val="26"/>
          <w:szCs w:val="26"/>
        </w:rPr>
        <w:t>, which is closer to the date of writing the original Gospels.</w:t>
      </w:r>
    </w:p>
    <w:p w:rsidR="006D1D85" w:rsidRPr="00D35E75" w:rsidRDefault="00133599" w:rsidP="00133599">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lastRenderedPageBreak/>
        <w:t>4)</w:t>
      </w:r>
      <w:r w:rsidRPr="00D35E75">
        <w:rPr>
          <w:rFonts w:asciiTheme="majorBidi" w:hAnsiTheme="majorBidi" w:cstheme="majorBidi"/>
          <w:sz w:val="26"/>
          <w:szCs w:val="26"/>
        </w:rPr>
        <w:t xml:space="preserve"> Back to the copies that were written in the second century and concern only the four </w:t>
      </w:r>
      <w:r w:rsidR="00B10E13">
        <w:rPr>
          <w:rFonts w:asciiTheme="majorBidi" w:hAnsiTheme="majorBidi" w:cstheme="majorBidi"/>
          <w:sz w:val="26"/>
          <w:szCs w:val="26"/>
          <w:lang w:val="en-US"/>
        </w:rPr>
        <w:t>G</w:t>
      </w:r>
      <w:r w:rsidRPr="00D35E75">
        <w:rPr>
          <w:rFonts w:asciiTheme="majorBidi" w:hAnsiTheme="majorBidi" w:cstheme="majorBidi"/>
          <w:sz w:val="26"/>
          <w:szCs w:val="26"/>
        </w:rPr>
        <w:t xml:space="preserve">ospels </w:t>
      </w:r>
      <w:r w:rsidR="003819B5">
        <w:rPr>
          <w:rFonts w:asciiTheme="majorBidi" w:hAnsiTheme="majorBidi" w:cstheme="majorBidi"/>
          <w:sz w:val="26"/>
          <w:szCs w:val="26"/>
          <w:lang w:val="en-US"/>
        </w:rPr>
        <w:t>-</w:t>
      </w:r>
      <w:r w:rsidRPr="00D35E75">
        <w:rPr>
          <w:rFonts w:asciiTheme="majorBidi" w:hAnsiTheme="majorBidi" w:cstheme="majorBidi"/>
          <w:sz w:val="26"/>
          <w:szCs w:val="26"/>
        </w:rPr>
        <w:t xml:space="preserve">without the </w:t>
      </w:r>
      <w:r w:rsidR="003819B5">
        <w:rPr>
          <w:rFonts w:asciiTheme="majorBidi" w:hAnsiTheme="majorBidi" w:cstheme="majorBidi"/>
          <w:sz w:val="26"/>
          <w:szCs w:val="26"/>
          <w:lang w:val="en-US"/>
        </w:rPr>
        <w:t>Epistles</w:t>
      </w:r>
      <w:r w:rsidRPr="00D35E75">
        <w:rPr>
          <w:rFonts w:asciiTheme="majorBidi" w:hAnsiTheme="majorBidi" w:cstheme="majorBidi"/>
          <w:sz w:val="26"/>
          <w:szCs w:val="26"/>
        </w:rPr>
        <w:t xml:space="preserve"> and the book of Revelation</w:t>
      </w:r>
      <w:r w:rsidR="003819B5">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720B11" w:rsidRPr="00D35E75">
        <w:rPr>
          <w:rFonts w:asciiTheme="majorBidi" w:hAnsiTheme="majorBidi" w:cstheme="majorBidi"/>
          <w:sz w:val="26"/>
          <w:szCs w:val="26"/>
          <w:lang w:val="en-GB"/>
        </w:rPr>
        <w:t>t</w:t>
      </w:r>
      <w:r w:rsidRPr="00D35E75">
        <w:rPr>
          <w:rFonts w:asciiTheme="majorBidi" w:hAnsiTheme="majorBidi" w:cstheme="majorBidi"/>
          <w:sz w:val="26"/>
          <w:szCs w:val="26"/>
          <w:lang w:val="en-GB"/>
        </w:rPr>
        <w:t>he Institute for New Testament Textual Research (INTF)</w:t>
      </w:r>
      <w:r w:rsidRPr="00D35E75">
        <w:rPr>
          <w:rStyle w:val="FootnoteReference"/>
          <w:rFonts w:asciiTheme="majorBidi" w:hAnsiTheme="majorBidi" w:cstheme="majorBidi"/>
          <w:sz w:val="26"/>
          <w:szCs w:val="26"/>
          <w:lang w:val="en-GB"/>
        </w:rPr>
        <w:footnoteReference w:id="17"/>
      </w:r>
      <w:r w:rsidRPr="00D35E75">
        <w:rPr>
          <w:rFonts w:asciiTheme="majorBidi" w:hAnsiTheme="majorBidi" w:cstheme="majorBidi"/>
          <w:sz w:val="26"/>
          <w:szCs w:val="26"/>
          <w:lang w:val="en-GB"/>
        </w:rPr>
        <w:t xml:space="preserve"> </w:t>
      </w:r>
      <w:r w:rsidRPr="00D35E75">
        <w:rPr>
          <w:rFonts w:asciiTheme="majorBidi" w:hAnsiTheme="majorBidi" w:cstheme="majorBidi"/>
          <w:sz w:val="26"/>
          <w:szCs w:val="26"/>
        </w:rPr>
        <w:t xml:space="preserve">has recorded </w:t>
      </w:r>
      <w:r w:rsidRPr="00D35E75">
        <w:rPr>
          <w:rFonts w:asciiTheme="majorBidi" w:hAnsiTheme="majorBidi" w:cstheme="majorBidi"/>
          <w:color w:val="091DF1"/>
          <w:sz w:val="26"/>
          <w:szCs w:val="26"/>
        </w:rPr>
        <w:t>only ten manuscripts</w:t>
      </w:r>
      <w:r w:rsidRPr="00D35E75">
        <w:rPr>
          <w:rFonts w:asciiTheme="majorBidi" w:hAnsiTheme="majorBidi" w:cstheme="majorBidi"/>
          <w:sz w:val="26"/>
          <w:szCs w:val="26"/>
        </w:rPr>
        <w:t xml:space="preserve"> that </w:t>
      </w:r>
      <w:r w:rsidR="003819B5">
        <w:rPr>
          <w:rFonts w:asciiTheme="majorBidi" w:hAnsiTheme="majorBidi" w:cstheme="majorBidi"/>
          <w:sz w:val="26"/>
          <w:szCs w:val="26"/>
          <w:lang w:val="en-US"/>
        </w:rPr>
        <w:t>they</w:t>
      </w:r>
      <w:r w:rsidRPr="00D35E75">
        <w:rPr>
          <w:rFonts w:asciiTheme="majorBidi" w:hAnsiTheme="majorBidi" w:cstheme="majorBidi"/>
          <w:sz w:val="26"/>
          <w:szCs w:val="26"/>
        </w:rPr>
        <w:t xml:space="preserve"> likely date back to the second century</w:t>
      </w:r>
      <w:r w:rsidR="007C6270">
        <w:rPr>
          <w:rFonts w:asciiTheme="majorBidi" w:hAnsiTheme="majorBidi" w:cstheme="majorBidi"/>
          <w:sz w:val="26"/>
          <w:szCs w:val="26"/>
        </w:rPr>
        <w:t>.</w:t>
      </w:r>
      <w:r w:rsidRPr="00D35E75">
        <w:rPr>
          <w:rFonts w:asciiTheme="majorBidi" w:hAnsiTheme="majorBidi" w:cstheme="majorBidi"/>
          <w:sz w:val="26"/>
          <w:szCs w:val="26"/>
        </w:rPr>
        <w:t xml:space="preserve"> Accordingly, the number of copies that the Church supposed to use as evidence is only ten, not thousands</w:t>
      </w:r>
      <w:r w:rsidR="001A0279">
        <w:rPr>
          <w:rFonts w:asciiTheme="majorBidi" w:hAnsiTheme="majorBidi" w:cstheme="majorBidi"/>
          <w:sz w:val="26"/>
          <w:szCs w:val="26"/>
          <w:lang w:val="en-US"/>
        </w:rPr>
        <w:t>,</w:t>
      </w:r>
      <w:r w:rsidRPr="00D35E75">
        <w:rPr>
          <w:rFonts w:asciiTheme="majorBidi" w:hAnsiTheme="majorBidi" w:cstheme="majorBidi"/>
          <w:sz w:val="26"/>
          <w:szCs w:val="26"/>
        </w:rPr>
        <w:t xml:space="preserve"> as claimed</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90430A">
        <w:rPr>
          <w:rFonts w:asciiTheme="majorBidi" w:hAnsiTheme="majorBidi" w:cstheme="majorBidi"/>
          <w:sz w:val="26"/>
          <w:szCs w:val="26"/>
          <w:lang w:val="en-US"/>
        </w:rPr>
        <w:t>Nevertheless</w:t>
      </w:r>
      <w:r w:rsidRPr="00D35E75">
        <w:rPr>
          <w:rFonts w:asciiTheme="majorBidi" w:hAnsiTheme="majorBidi" w:cstheme="majorBidi"/>
          <w:sz w:val="26"/>
          <w:szCs w:val="26"/>
        </w:rPr>
        <w:t>, after studying each papyrus separately, we find that many of th</w:t>
      </w:r>
      <w:r w:rsidR="003819B5">
        <w:rPr>
          <w:rFonts w:asciiTheme="majorBidi" w:hAnsiTheme="majorBidi" w:cstheme="majorBidi"/>
          <w:sz w:val="26"/>
          <w:szCs w:val="26"/>
          <w:lang w:val="en-US"/>
        </w:rPr>
        <w:t>o</w:t>
      </w:r>
      <w:r w:rsidRPr="00D35E75">
        <w:rPr>
          <w:rFonts w:asciiTheme="majorBidi" w:hAnsiTheme="majorBidi" w:cstheme="majorBidi"/>
          <w:sz w:val="26"/>
          <w:szCs w:val="26"/>
        </w:rPr>
        <w:t xml:space="preserve">se </w:t>
      </w:r>
      <w:r w:rsidR="00F6486F" w:rsidRPr="00D35E75">
        <w:rPr>
          <w:rFonts w:asciiTheme="majorBidi" w:hAnsiTheme="majorBidi" w:cstheme="majorBidi"/>
          <w:sz w:val="26"/>
          <w:szCs w:val="26"/>
        </w:rPr>
        <w:t xml:space="preserve">ten </w:t>
      </w:r>
      <w:r w:rsidRPr="00D35E75">
        <w:rPr>
          <w:rFonts w:asciiTheme="majorBidi" w:hAnsiTheme="majorBidi" w:cstheme="majorBidi"/>
          <w:sz w:val="26"/>
          <w:szCs w:val="26"/>
        </w:rPr>
        <w:t>papyri do not belong to the second century, but rather to the fourth or third century, and this is what we will address in the next chapter, God willing.</w:t>
      </w:r>
    </w:p>
    <w:p w:rsidR="006D1D85" w:rsidRPr="00D35E75" w:rsidRDefault="0030014D" w:rsidP="00F359F3">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5)</w:t>
      </w:r>
      <w:r w:rsidRPr="00D35E75">
        <w:rPr>
          <w:rFonts w:asciiTheme="majorBidi" w:hAnsiTheme="majorBidi" w:cstheme="majorBidi"/>
          <w:sz w:val="26"/>
          <w:szCs w:val="26"/>
        </w:rPr>
        <w:t xml:space="preserve"> These ten papyri, which date back to the second century, are mostly </w:t>
      </w:r>
      <w:r w:rsidR="001867F4">
        <w:rPr>
          <w:rFonts w:asciiTheme="majorBidi" w:hAnsiTheme="majorBidi" w:cstheme="majorBidi"/>
          <w:sz w:val="26"/>
          <w:szCs w:val="26"/>
          <w:lang w:val="en-US"/>
        </w:rPr>
        <w:t>tiny</w:t>
      </w:r>
      <w:r w:rsidRPr="00D35E75">
        <w:rPr>
          <w:rFonts w:asciiTheme="majorBidi" w:hAnsiTheme="majorBidi" w:cstheme="majorBidi"/>
          <w:sz w:val="26"/>
          <w:szCs w:val="26"/>
        </w:rPr>
        <w:t xml:space="preserve"> scraps that cannot be evidence of the authenticity of the four </w:t>
      </w:r>
      <w:r w:rsidR="00B10E13">
        <w:rPr>
          <w:rFonts w:asciiTheme="majorBidi" w:hAnsiTheme="majorBidi" w:cstheme="majorBidi"/>
          <w:sz w:val="26"/>
          <w:szCs w:val="26"/>
          <w:lang w:val="en-US"/>
        </w:rPr>
        <w:t>G</w:t>
      </w:r>
      <w:r w:rsidRPr="00D35E75">
        <w:rPr>
          <w:rFonts w:asciiTheme="majorBidi" w:hAnsiTheme="majorBidi" w:cstheme="majorBidi"/>
          <w:sz w:val="26"/>
          <w:szCs w:val="26"/>
        </w:rPr>
        <w:t>ospels. In the next chapter, God willing, we will put pictures of those small scraps.</w:t>
      </w:r>
    </w:p>
    <w:p w:rsidR="006D1D85" w:rsidRPr="00D35E75" w:rsidRDefault="0030014D" w:rsidP="00F359F3">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6)</w:t>
      </w:r>
      <w:r w:rsidRPr="00D35E75">
        <w:rPr>
          <w:rFonts w:asciiTheme="majorBidi" w:hAnsiTheme="majorBidi" w:cstheme="majorBidi"/>
          <w:sz w:val="26"/>
          <w:szCs w:val="26"/>
        </w:rPr>
        <w:t xml:space="preserve"> The Church admits that all </w:t>
      </w:r>
      <w:r w:rsidR="00E7369E">
        <w:rPr>
          <w:rFonts w:asciiTheme="majorBidi" w:hAnsiTheme="majorBidi" w:cstheme="majorBidi"/>
          <w:sz w:val="26"/>
          <w:szCs w:val="26"/>
          <w:lang w:val="en-US"/>
        </w:rPr>
        <w:t>t</w:t>
      </w:r>
      <w:r w:rsidR="00AC606F">
        <w:rPr>
          <w:rFonts w:asciiTheme="majorBidi" w:hAnsiTheme="majorBidi" w:cstheme="majorBidi"/>
          <w:sz w:val="26"/>
          <w:szCs w:val="26"/>
          <w:lang w:val="en-US"/>
        </w:rPr>
        <w:t xml:space="preserve">hat it has from </w:t>
      </w:r>
      <w:r w:rsidRPr="00D35E75">
        <w:rPr>
          <w:rFonts w:asciiTheme="majorBidi" w:hAnsiTheme="majorBidi" w:cstheme="majorBidi"/>
          <w:sz w:val="26"/>
          <w:szCs w:val="26"/>
        </w:rPr>
        <w:t>copies, manuscripts</w:t>
      </w:r>
      <w:r w:rsidR="009B0035">
        <w:rPr>
          <w:rFonts w:asciiTheme="majorBidi" w:hAnsiTheme="majorBidi" w:cstheme="majorBidi"/>
          <w:sz w:val="26"/>
          <w:szCs w:val="26"/>
          <w:lang w:val="en-US"/>
        </w:rPr>
        <w:t>,</w:t>
      </w:r>
      <w:r w:rsidRPr="00D35E75">
        <w:rPr>
          <w:rFonts w:asciiTheme="majorBidi" w:hAnsiTheme="majorBidi" w:cstheme="majorBidi"/>
          <w:sz w:val="26"/>
          <w:szCs w:val="26"/>
        </w:rPr>
        <w:t xml:space="preserve"> and translations were not copied from the original Gospels, but from copies of copies of copies, etc.</w:t>
      </w:r>
      <w:r w:rsidR="007C6270">
        <w:rPr>
          <w:rFonts w:asciiTheme="majorBidi" w:hAnsiTheme="majorBidi" w:cstheme="majorBidi"/>
          <w:sz w:val="26"/>
          <w:szCs w:val="26"/>
        </w:rPr>
        <w:t>.</w:t>
      </w:r>
    </w:p>
    <w:p w:rsidR="006B65B4" w:rsidRPr="002079EA" w:rsidRDefault="001F2D39" w:rsidP="00F359F3">
      <w:pPr>
        <w:spacing w:after="120" w:line="276" w:lineRule="auto"/>
        <w:jc w:val="both"/>
        <w:rPr>
          <w:rFonts w:asciiTheme="majorBidi" w:hAnsiTheme="majorBidi" w:cstheme="majorBidi"/>
          <w:sz w:val="26"/>
          <w:szCs w:val="26"/>
          <w:lang w:val="en-US"/>
        </w:rPr>
      </w:pPr>
      <w:r w:rsidRPr="00D35E75">
        <w:rPr>
          <w:rFonts w:asciiTheme="majorBidi" w:hAnsiTheme="majorBidi" w:cstheme="majorBidi"/>
          <w:b/>
          <w:bCs/>
          <w:sz w:val="26"/>
          <w:szCs w:val="26"/>
        </w:rPr>
        <w:t>7)</w:t>
      </w:r>
      <w:r w:rsidRPr="00D35E75">
        <w:rPr>
          <w:rFonts w:asciiTheme="majorBidi" w:hAnsiTheme="majorBidi" w:cstheme="majorBidi"/>
          <w:sz w:val="26"/>
          <w:szCs w:val="26"/>
        </w:rPr>
        <w:t xml:space="preserve"> Regarding the original Gospels</w:t>
      </w:r>
      <w:r w:rsidR="00B10E13">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B10E13">
        <w:rPr>
          <w:rFonts w:asciiTheme="majorBidi" w:hAnsiTheme="majorBidi" w:cstheme="majorBidi"/>
          <w:sz w:val="26"/>
          <w:szCs w:val="26"/>
          <w:lang w:val="en-US"/>
        </w:rPr>
        <w:t>t</w:t>
      </w:r>
      <w:r w:rsidRPr="00D35E75">
        <w:rPr>
          <w:rFonts w:asciiTheme="majorBidi" w:hAnsiTheme="majorBidi" w:cstheme="majorBidi"/>
          <w:sz w:val="26"/>
          <w:szCs w:val="26"/>
        </w:rPr>
        <w:t>he Church admits that all of them were lost very early</w:t>
      </w:r>
      <w:r w:rsidR="00770A20">
        <w:rPr>
          <w:rFonts w:asciiTheme="majorBidi" w:hAnsiTheme="majorBidi" w:cstheme="majorBidi"/>
          <w:sz w:val="26"/>
          <w:szCs w:val="26"/>
          <w:lang w:val="en-US"/>
        </w:rPr>
        <w:t>,</w:t>
      </w:r>
      <w:r w:rsidRPr="00D35E75">
        <w:rPr>
          <w:rFonts w:asciiTheme="majorBidi" w:hAnsiTheme="majorBidi" w:cstheme="majorBidi"/>
          <w:sz w:val="26"/>
          <w:szCs w:val="26"/>
        </w:rPr>
        <w:t xml:space="preserve"> neither a copy of them nor any cop</w:t>
      </w:r>
      <w:r w:rsidR="003C3C9E">
        <w:rPr>
          <w:rFonts w:asciiTheme="majorBidi" w:hAnsiTheme="majorBidi" w:cstheme="majorBidi"/>
          <w:sz w:val="26"/>
          <w:szCs w:val="26"/>
          <w:lang w:val="en-US"/>
        </w:rPr>
        <w:t>y</w:t>
      </w:r>
      <w:r w:rsidRPr="00D35E75">
        <w:rPr>
          <w:rFonts w:asciiTheme="majorBidi" w:hAnsiTheme="majorBidi" w:cstheme="majorBidi"/>
          <w:sz w:val="26"/>
          <w:szCs w:val="26"/>
        </w:rPr>
        <w:t xml:space="preserve"> that w</w:t>
      </w:r>
      <w:r w:rsidR="003C3C9E">
        <w:rPr>
          <w:rFonts w:asciiTheme="majorBidi" w:hAnsiTheme="majorBidi" w:cstheme="majorBidi"/>
          <w:sz w:val="26"/>
          <w:szCs w:val="26"/>
          <w:lang w:val="en-US"/>
        </w:rPr>
        <w:t>as</w:t>
      </w:r>
      <w:r w:rsidRPr="00D35E75">
        <w:rPr>
          <w:rFonts w:asciiTheme="majorBidi" w:hAnsiTheme="majorBidi" w:cstheme="majorBidi"/>
          <w:sz w:val="26"/>
          <w:szCs w:val="26"/>
        </w:rPr>
        <w:t xml:space="preserve"> copied directly from the</w:t>
      </w:r>
      <w:r w:rsidR="003C3C9E">
        <w:rPr>
          <w:rFonts w:asciiTheme="majorBidi" w:hAnsiTheme="majorBidi" w:cstheme="majorBidi"/>
          <w:sz w:val="26"/>
          <w:szCs w:val="26"/>
          <w:lang w:val="en-US"/>
        </w:rPr>
        <w:t>m</w:t>
      </w:r>
      <w:r w:rsidRPr="00D35E75">
        <w:rPr>
          <w:rFonts w:asciiTheme="majorBidi" w:hAnsiTheme="majorBidi" w:cstheme="majorBidi"/>
          <w:sz w:val="26"/>
          <w:szCs w:val="26"/>
        </w:rPr>
        <w:t xml:space="preserve"> </w:t>
      </w:r>
      <w:r w:rsidR="0090430A">
        <w:rPr>
          <w:rFonts w:asciiTheme="majorBidi" w:hAnsiTheme="majorBidi" w:cstheme="majorBidi"/>
          <w:sz w:val="26"/>
          <w:szCs w:val="26"/>
          <w:lang w:val="en-US"/>
        </w:rPr>
        <w:t>was</w:t>
      </w:r>
      <w:r w:rsidRPr="00D35E75">
        <w:rPr>
          <w:rFonts w:asciiTheme="majorBidi" w:hAnsiTheme="majorBidi" w:cstheme="majorBidi"/>
          <w:sz w:val="26"/>
          <w:szCs w:val="26"/>
        </w:rPr>
        <w:t xml:space="preserve"> survived </w:t>
      </w:r>
      <w:r w:rsidR="00B10E13">
        <w:rPr>
          <w:rFonts w:asciiTheme="majorBidi" w:hAnsiTheme="majorBidi" w:cstheme="majorBidi"/>
          <w:sz w:val="26"/>
          <w:szCs w:val="26"/>
          <w:lang w:val="en-US"/>
        </w:rPr>
        <w:t>because</w:t>
      </w:r>
      <w:r w:rsidRPr="00D35E75">
        <w:rPr>
          <w:rFonts w:asciiTheme="majorBidi" w:hAnsiTheme="majorBidi" w:cstheme="majorBidi"/>
          <w:sz w:val="26"/>
          <w:szCs w:val="26"/>
        </w:rPr>
        <w:t xml:space="preserve"> they </w:t>
      </w:r>
      <w:r w:rsidR="003C3C9E" w:rsidRPr="00D35E75">
        <w:rPr>
          <w:rFonts w:asciiTheme="majorBidi" w:hAnsiTheme="majorBidi" w:cstheme="majorBidi"/>
          <w:sz w:val="26"/>
          <w:szCs w:val="26"/>
        </w:rPr>
        <w:t xml:space="preserve">all </w:t>
      </w:r>
      <w:r w:rsidRPr="00D35E75">
        <w:rPr>
          <w:rFonts w:asciiTheme="majorBidi" w:hAnsiTheme="majorBidi" w:cstheme="majorBidi"/>
          <w:sz w:val="26"/>
          <w:szCs w:val="26"/>
        </w:rPr>
        <w:t xml:space="preserve">were written on papyrus, which is a </w:t>
      </w:r>
      <w:r w:rsidR="003C3C9E">
        <w:rPr>
          <w:rFonts w:asciiTheme="majorBidi" w:hAnsiTheme="majorBidi" w:cstheme="majorBidi"/>
          <w:sz w:val="26"/>
          <w:szCs w:val="26"/>
          <w:lang w:val="en-US"/>
        </w:rPr>
        <w:t xml:space="preserve">kind of </w:t>
      </w:r>
      <w:r w:rsidRPr="00D35E75">
        <w:rPr>
          <w:rFonts w:asciiTheme="majorBidi" w:hAnsiTheme="majorBidi" w:cstheme="majorBidi"/>
          <w:sz w:val="26"/>
          <w:szCs w:val="26"/>
        </w:rPr>
        <w:t>paper that may be destroyed quickly.</w:t>
      </w:r>
    </w:p>
    <w:p w:rsidR="00510634" w:rsidRPr="00D35E75" w:rsidRDefault="0090430A" w:rsidP="00F359F3">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However</w:t>
      </w:r>
      <w:r w:rsidR="00510634" w:rsidRPr="00D35E75">
        <w:rPr>
          <w:rFonts w:asciiTheme="majorBidi" w:hAnsiTheme="majorBidi" w:cstheme="majorBidi"/>
          <w:sz w:val="26"/>
          <w:szCs w:val="26"/>
        </w:rPr>
        <w:t xml:space="preserve">, </w:t>
      </w:r>
      <w:r>
        <w:rPr>
          <w:rFonts w:asciiTheme="majorBidi" w:hAnsiTheme="majorBidi" w:cstheme="majorBidi"/>
          <w:sz w:val="26"/>
          <w:szCs w:val="26"/>
          <w:lang w:val="en-US"/>
        </w:rPr>
        <w:t>such</w:t>
      </w:r>
      <w:r w:rsidR="00510634" w:rsidRPr="00D35E75">
        <w:rPr>
          <w:rFonts w:asciiTheme="majorBidi" w:hAnsiTheme="majorBidi" w:cstheme="majorBidi"/>
          <w:sz w:val="26"/>
          <w:szCs w:val="26"/>
        </w:rPr>
        <w:t xml:space="preserve"> </w:t>
      </w:r>
      <w:r w:rsidR="002C071D">
        <w:rPr>
          <w:rFonts w:asciiTheme="majorBidi" w:hAnsiTheme="majorBidi" w:cstheme="majorBidi"/>
          <w:sz w:val="26"/>
          <w:szCs w:val="26"/>
          <w:lang w:val="en-US"/>
        </w:rPr>
        <w:t xml:space="preserve">a </w:t>
      </w:r>
      <w:r w:rsidR="00510634" w:rsidRPr="00D35E75">
        <w:rPr>
          <w:rFonts w:asciiTheme="majorBidi" w:hAnsiTheme="majorBidi" w:cstheme="majorBidi"/>
          <w:sz w:val="26"/>
          <w:szCs w:val="26"/>
        </w:rPr>
        <w:t xml:space="preserve">claim is </w:t>
      </w:r>
      <w:r w:rsidR="00B10E13">
        <w:rPr>
          <w:rFonts w:asciiTheme="majorBidi" w:hAnsiTheme="majorBidi" w:cstheme="majorBidi"/>
          <w:sz w:val="26"/>
          <w:szCs w:val="26"/>
          <w:lang w:val="en-US"/>
        </w:rPr>
        <w:t>invalid</w:t>
      </w:r>
      <w:r w:rsidR="00510634" w:rsidRPr="00D35E75">
        <w:rPr>
          <w:rFonts w:asciiTheme="majorBidi" w:hAnsiTheme="majorBidi" w:cstheme="majorBidi"/>
          <w:sz w:val="26"/>
          <w:szCs w:val="26"/>
        </w:rPr>
        <w:t xml:space="preserve"> because all the Pharaonic papyri</w:t>
      </w:r>
      <w:r w:rsidR="002C071D">
        <w:rPr>
          <w:rFonts w:asciiTheme="majorBidi" w:hAnsiTheme="majorBidi" w:cstheme="majorBidi"/>
          <w:sz w:val="26"/>
          <w:szCs w:val="26"/>
          <w:lang w:val="en-US"/>
        </w:rPr>
        <w:t>,</w:t>
      </w:r>
      <w:r w:rsidR="00510634" w:rsidRPr="00D35E75">
        <w:rPr>
          <w:rFonts w:asciiTheme="majorBidi" w:hAnsiTheme="majorBidi" w:cstheme="majorBidi"/>
          <w:sz w:val="26"/>
          <w:szCs w:val="26"/>
        </w:rPr>
        <w:t xml:space="preserve"> which were written several thousand years ago</w:t>
      </w:r>
      <w:r w:rsidR="002C071D">
        <w:rPr>
          <w:rFonts w:asciiTheme="majorBidi" w:hAnsiTheme="majorBidi" w:cstheme="majorBidi"/>
          <w:sz w:val="26"/>
          <w:szCs w:val="26"/>
          <w:lang w:val="en-US"/>
        </w:rPr>
        <w:t>,</w:t>
      </w:r>
      <w:r w:rsidR="00510634" w:rsidRPr="00D35E75">
        <w:rPr>
          <w:rFonts w:asciiTheme="majorBidi" w:hAnsiTheme="majorBidi" w:cstheme="majorBidi"/>
          <w:sz w:val="26"/>
          <w:szCs w:val="26"/>
        </w:rPr>
        <w:t xml:space="preserve"> are still in our hands and </w:t>
      </w:r>
      <w:r w:rsidR="0080406E">
        <w:rPr>
          <w:rFonts w:asciiTheme="majorBidi" w:hAnsiTheme="majorBidi" w:cstheme="majorBidi"/>
          <w:sz w:val="26"/>
          <w:szCs w:val="26"/>
          <w:lang w:val="en-US"/>
        </w:rPr>
        <w:t>were</w:t>
      </w:r>
      <w:r w:rsidR="00510634" w:rsidRPr="00D35E75">
        <w:rPr>
          <w:rFonts w:asciiTheme="majorBidi" w:hAnsiTheme="majorBidi" w:cstheme="majorBidi"/>
          <w:sz w:val="26"/>
          <w:szCs w:val="26"/>
        </w:rPr>
        <w:t xml:space="preserve"> not destroyed.</w:t>
      </w:r>
    </w:p>
    <w:p w:rsidR="001F2D39" w:rsidRPr="00D35E75" w:rsidRDefault="00510634" w:rsidP="00F359F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As for the original four Gospels, since no one of the </w:t>
      </w:r>
      <w:r w:rsidR="00B10E13">
        <w:rPr>
          <w:rFonts w:asciiTheme="majorBidi" w:hAnsiTheme="majorBidi" w:cstheme="majorBidi"/>
          <w:sz w:val="26"/>
          <w:szCs w:val="26"/>
          <w:lang w:val="en-US"/>
        </w:rPr>
        <w:t>e</w:t>
      </w:r>
      <w:r w:rsidRPr="00D35E75">
        <w:rPr>
          <w:rFonts w:asciiTheme="majorBidi" w:hAnsiTheme="majorBidi" w:cstheme="majorBidi"/>
          <w:sz w:val="26"/>
          <w:szCs w:val="26"/>
        </w:rPr>
        <w:t xml:space="preserve">arly </w:t>
      </w:r>
      <w:r w:rsidR="0080406E">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80406E">
        <w:rPr>
          <w:rFonts w:asciiTheme="majorBidi" w:hAnsiTheme="majorBidi" w:cstheme="majorBidi"/>
          <w:sz w:val="26"/>
          <w:szCs w:val="26"/>
          <w:lang w:val="en-US"/>
        </w:rPr>
        <w:t>F</w:t>
      </w:r>
      <w:r w:rsidRPr="00D35E75">
        <w:rPr>
          <w:rFonts w:asciiTheme="majorBidi" w:hAnsiTheme="majorBidi" w:cstheme="majorBidi"/>
          <w:sz w:val="26"/>
          <w:szCs w:val="26"/>
        </w:rPr>
        <w:t xml:space="preserve">athers who lived in the first half of the second century </w:t>
      </w:r>
      <w:r w:rsidR="0080406E">
        <w:rPr>
          <w:rFonts w:asciiTheme="majorBidi" w:hAnsiTheme="majorBidi" w:cstheme="majorBidi"/>
          <w:sz w:val="26"/>
          <w:szCs w:val="26"/>
          <w:lang w:val="en-US"/>
        </w:rPr>
        <w:t xml:space="preserve">has </w:t>
      </w:r>
      <w:r w:rsidRPr="00D35E75">
        <w:rPr>
          <w:rFonts w:asciiTheme="majorBidi" w:hAnsiTheme="majorBidi" w:cstheme="majorBidi"/>
          <w:sz w:val="26"/>
          <w:szCs w:val="26"/>
        </w:rPr>
        <w:t xml:space="preserve">mentioned that he </w:t>
      </w:r>
      <w:r w:rsidR="0080406E">
        <w:rPr>
          <w:rFonts w:asciiTheme="majorBidi" w:hAnsiTheme="majorBidi" w:cstheme="majorBidi"/>
          <w:sz w:val="26"/>
          <w:szCs w:val="26"/>
          <w:lang w:val="en-US"/>
        </w:rPr>
        <w:t>saw</w:t>
      </w:r>
      <w:r w:rsidRPr="00D35E75">
        <w:rPr>
          <w:rFonts w:asciiTheme="majorBidi" w:hAnsiTheme="majorBidi" w:cstheme="majorBidi"/>
          <w:sz w:val="26"/>
          <w:szCs w:val="26"/>
        </w:rPr>
        <w:t xml:space="preserve"> any of the</w:t>
      </w:r>
      <w:r w:rsidR="0080406E">
        <w:rPr>
          <w:rFonts w:asciiTheme="majorBidi" w:hAnsiTheme="majorBidi" w:cstheme="majorBidi"/>
          <w:sz w:val="26"/>
          <w:szCs w:val="26"/>
          <w:lang w:val="en-US"/>
        </w:rPr>
        <w:t>m</w:t>
      </w:r>
      <w:r w:rsidRPr="00D35E75">
        <w:rPr>
          <w:rFonts w:asciiTheme="majorBidi" w:hAnsiTheme="majorBidi" w:cstheme="majorBidi"/>
          <w:sz w:val="26"/>
          <w:szCs w:val="26"/>
        </w:rPr>
        <w:t xml:space="preserve"> by himself or </w:t>
      </w:r>
      <w:r w:rsidR="0080406E">
        <w:rPr>
          <w:rFonts w:asciiTheme="majorBidi" w:hAnsiTheme="majorBidi" w:cstheme="majorBidi"/>
          <w:sz w:val="26"/>
          <w:szCs w:val="26"/>
          <w:lang w:val="en-US"/>
        </w:rPr>
        <w:t>they were</w:t>
      </w:r>
      <w:r w:rsidRPr="00D35E75">
        <w:rPr>
          <w:rFonts w:asciiTheme="majorBidi" w:hAnsiTheme="majorBidi" w:cstheme="majorBidi"/>
          <w:sz w:val="26"/>
          <w:szCs w:val="26"/>
        </w:rPr>
        <w:t xml:space="preserve"> in his possession at any time</w:t>
      </w:r>
      <w:r w:rsidR="00B10E13">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80406E">
        <w:rPr>
          <w:rFonts w:asciiTheme="majorBidi" w:hAnsiTheme="majorBidi" w:cstheme="majorBidi"/>
          <w:sz w:val="26"/>
          <w:szCs w:val="26"/>
          <w:lang w:val="en-US"/>
        </w:rPr>
        <w:t>they</w:t>
      </w:r>
      <w:r w:rsidRPr="00D35E75">
        <w:rPr>
          <w:rFonts w:asciiTheme="majorBidi" w:hAnsiTheme="majorBidi" w:cstheme="majorBidi"/>
          <w:sz w:val="26"/>
          <w:szCs w:val="26"/>
        </w:rPr>
        <w:t xml:space="preserve"> w</w:t>
      </w:r>
      <w:r w:rsidR="0080406E">
        <w:rPr>
          <w:rFonts w:asciiTheme="majorBidi" w:hAnsiTheme="majorBidi" w:cstheme="majorBidi"/>
          <w:sz w:val="26"/>
          <w:szCs w:val="26"/>
          <w:lang w:val="en-US"/>
        </w:rPr>
        <w:t>ere</w:t>
      </w:r>
      <w:r w:rsidRPr="00D35E75">
        <w:rPr>
          <w:rFonts w:asciiTheme="majorBidi" w:hAnsiTheme="majorBidi" w:cstheme="majorBidi"/>
          <w:sz w:val="26"/>
          <w:szCs w:val="26"/>
        </w:rPr>
        <w:t xml:space="preserve"> already </w:t>
      </w:r>
      <w:r w:rsidR="0080406E">
        <w:rPr>
          <w:rFonts w:asciiTheme="majorBidi" w:hAnsiTheme="majorBidi" w:cstheme="majorBidi"/>
          <w:sz w:val="26"/>
          <w:szCs w:val="26"/>
          <w:lang w:val="en-US"/>
        </w:rPr>
        <w:t>lost</w:t>
      </w:r>
      <w:r w:rsidRPr="00D35E75">
        <w:rPr>
          <w:rFonts w:asciiTheme="majorBidi" w:hAnsiTheme="majorBidi" w:cstheme="majorBidi"/>
          <w:sz w:val="26"/>
          <w:szCs w:val="26"/>
        </w:rPr>
        <w:t xml:space="preserve"> in less than half a century or </w:t>
      </w:r>
      <w:r w:rsidR="0080406E">
        <w:rPr>
          <w:rFonts w:asciiTheme="majorBidi" w:hAnsiTheme="majorBidi" w:cstheme="majorBidi"/>
          <w:sz w:val="26"/>
          <w:szCs w:val="26"/>
          <w:lang w:val="en-US"/>
        </w:rPr>
        <w:t>they were</w:t>
      </w:r>
      <w:r w:rsidRPr="00D35E75">
        <w:rPr>
          <w:rFonts w:asciiTheme="majorBidi" w:hAnsiTheme="majorBidi" w:cstheme="majorBidi"/>
          <w:sz w:val="26"/>
          <w:szCs w:val="26"/>
        </w:rPr>
        <w:t xml:space="preserve"> written in the middle of the second century and not the first </w:t>
      </w:r>
      <w:r w:rsidR="00B10E13">
        <w:rPr>
          <w:rFonts w:asciiTheme="majorBidi" w:hAnsiTheme="majorBidi" w:cstheme="majorBidi"/>
          <w:sz w:val="26"/>
          <w:szCs w:val="26"/>
          <w:lang w:val="en-US"/>
        </w:rPr>
        <w:t>one</w:t>
      </w:r>
      <w:r w:rsidR="007C6270">
        <w:rPr>
          <w:rFonts w:asciiTheme="majorBidi" w:hAnsiTheme="majorBidi" w:cstheme="majorBidi"/>
          <w:sz w:val="26"/>
          <w:szCs w:val="26"/>
        </w:rPr>
        <w:t>.</w:t>
      </w:r>
    </w:p>
    <w:p w:rsidR="006B65B4" w:rsidRPr="00D35E75" w:rsidRDefault="0080406E" w:rsidP="00F359F3">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Besides</w:t>
      </w:r>
      <w:r w:rsidR="00870A82" w:rsidRPr="00D35E75">
        <w:rPr>
          <w:rFonts w:asciiTheme="majorBidi" w:hAnsiTheme="majorBidi" w:cstheme="majorBidi"/>
          <w:sz w:val="26"/>
          <w:szCs w:val="26"/>
        </w:rPr>
        <w:t xml:space="preserve">, if we assume that the original copies of the four </w:t>
      </w:r>
      <w:r w:rsidR="00B10E13">
        <w:rPr>
          <w:rFonts w:asciiTheme="majorBidi" w:hAnsiTheme="majorBidi" w:cstheme="majorBidi"/>
          <w:sz w:val="26"/>
          <w:szCs w:val="26"/>
          <w:lang w:val="en-US"/>
        </w:rPr>
        <w:t>G</w:t>
      </w:r>
      <w:r w:rsidR="00870A82" w:rsidRPr="00D35E75">
        <w:rPr>
          <w:rFonts w:asciiTheme="majorBidi" w:hAnsiTheme="majorBidi" w:cstheme="majorBidi"/>
          <w:sz w:val="26"/>
          <w:szCs w:val="26"/>
        </w:rPr>
        <w:t>ospels were lost because they were written on papyr</w:t>
      </w:r>
      <w:r w:rsidR="00B10E13">
        <w:rPr>
          <w:rFonts w:asciiTheme="majorBidi" w:hAnsiTheme="majorBidi" w:cstheme="majorBidi"/>
          <w:sz w:val="26"/>
          <w:szCs w:val="26"/>
          <w:lang w:val="en-US"/>
        </w:rPr>
        <w:t>us</w:t>
      </w:r>
      <w:r w:rsidR="00870A82" w:rsidRPr="00D35E75">
        <w:rPr>
          <w:rFonts w:asciiTheme="majorBidi" w:hAnsiTheme="majorBidi" w:cstheme="majorBidi"/>
          <w:sz w:val="26"/>
          <w:szCs w:val="26"/>
        </w:rPr>
        <w:t xml:space="preserve">, then how did </w:t>
      </w:r>
      <w:r w:rsidR="0060033F" w:rsidRPr="00D35E75">
        <w:rPr>
          <w:rFonts w:asciiTheme="majorBidi" w:hAnsiTheme="majorBidi" w:cstheme="majorBidi"/>
          <w:sz w:val="26"/>
          <w:szCs w:val="26"/>
        </w:rPr>
        <w:t xml:space="preserve">not </w:t>
      </w:r>
      <w:r w:rsidR="00AC606F" w:rsidRPr="00D35E75">
        <w:rPr>
          <w:rFonts w:asciiTheme="majorBidi" w:hAnsiTheme="majorBidi" w:cstheme="majorBidi"/>
          <w:sz w:val="26"/>
          <w:szCs w:val="26"/>
        </w:rPr>
        <w:t xml:space="preserve">any of them </w:t>
      </w:r>
      <w:r w:rsidR="00870A82" w:rsidRPr="00D35E75">
        <w:rPr>
          <w:rFonts w:asciiTheme="majorBidi" w:hAnsiTheme="majorBidi" w:cstheme="majorBidi"/>
          <w:sz w:val="26"/>
          <w:szCs w:val="26"/>
        </w:rPr>
        <w:t>survive? How did not survive even one page of any of them</w:t>
      </w:r>
      <w:r w:rsidR="004B3D41">
        <w:rPr>
          <w:rFonts w:asciiTheme="majorBidi" w:hAnsiTheme="majorBidi" w:cstheme="majorBidi"/>
          <w:sz w:val="26"/>
          <w:szCs w:val="26"/>
        </w:rPr>
        <w:t>?</w:t>
      </w:r>
      <w:r w:rsidR="00870A82" w:rsidRPr="00D35E75">
        <w:rPr>
          <w:rFonts w:asciiTheme="majorBidi" w:hAnsiTheme="majorBidi" w:cstheme="majorBidi"/>
          <w:sz w:val="26"/>
          <w:szCs w:val="26"/>
        </w:rPr>
        <w:t xml:space="preserve"> How did all the pages and all the Gospels evaporate</w:t>
      </w:r>
      <w:r w:rsidR="004B3D41">
        <w:rPr>
          <w:rFonts w:asciiTheme="majorBidi" w:hAnsiTheme="majorBidi" w:cstheme="majorBidi"/>
          <w:sz w:val="26"/>
          <w:szCs w:val="26"/>
        </w:rPr>
        <w:t>?</w:t>
      </w:r>
      <w:r w:rsidR="00870A82" w:rsidRPr="00D35E75">
        <w:rPr>
          <w:rFonts w:asciiTheme="majorBidi" w:hAnsiTheme="majorBidi" w:cstheme="majorBidi"/>
          <w:sz w:val="26"/>
          <w:szCs w:val="26"/>
        </w:rPr>
        <w:t xml:space="preserve"> Papyrus leaf</w:t>
      </w:r>
      <w:r w:rsidR="0090430A">
        <w:rPr>
          <w:rFonts w:asciiTheme="majorBidi" w:hAnsiTheme="majorBidi" w:cstheme="majorBidi"/>
          <w:sz w:val="26"/>
          <w:szCs w:val="26"/>
          <w:lang w:val="en-US"/>
        </w:rPr>
        <w:t>,</w:t>
      </w:r>
      <w:r w:rsidR="00870A82" w:rsidRPr="00D35E75">
        <w:rPr>
          <w:rFonts w:asciiTheme="majorBidi" w:hAnsiTheme="majorBidi" w:cstheme="majorBidi"/>
          <w:sz w:val="26"/>
          <w:szCs w:val="26"/>
        </w:rPr>
        <w:t xml:space="preserve"> </w:t>
      </w:r>
      <w:r w:rsidR="0060033F">
        <w:rPr>
          <w:rFonts w:asciiTheme="majorBidi" w:hAnsiTheme="majorBidi" w:cstheme="majorBidi"/>
          <w:sz w:val="26"/>
          <w:szCs w:val="26"/>
          <w:lang w:val="en-US"/>
        </w:rPr>
        <w:t>when</w:t>
      </w:r>
      <w:r w:rsidR="00870A82" w:rsidRPr="00D35E75">
        <w:rPr>
          <w:rFonts w:asciiTheme="majorBidi" w:hAnsiTheme="majorBidi" w:cstheme="majorBidi"/>
          <w:sz w:val="26"/>
          <w:szCs w:val="26"/>
        </w:rPr>
        <w:t xml:space="preserve"> damaged</w:t>
      </w:r>
      <w:r w:rsidR="0090430A">
        <w:rPr>
          <w:rFonts w:asciiTheme="majorBidi" w:hAnsiTheme="majorBidi" w:cstheme="majorBidi"/>
          <w:sz w:val="26"/>
          <w:szCs w:val="26"/>
          <w:lang w:val="en-US"/>
        </w:rPr>
        <w:t>,</w:t>
      </w:r>
      <w:r w:rsidR="00870A82" w:rsidRPr="00D35E75">
        <w:rPr>
          <w:rFonts w:asciiTheme="majorBidi" w:hAnsiTheme="majorBidi" w:cstheme="majorBidi"/>
          <w:sz w:val="26"/>
          <w:szCs w:val="26"/>
        </w:rPr>
        <w:t xml:space="preserve"> does not mean that it has evaporated like gas, but rather the edges and margins of the page may have been eroded a little</w:t>
      </w:r>
      <w:r w:rsidR="007C6270">
        <w:rPr>
          <w:rFonts w:asciiTheme="majorBidi" w:hAnsiTheme="majorBidi" w:cstheme="majorBidi"/>
          <w:sz w:val="26"/>
          <w:szCs w:val="26"/>
        </w:rPr>
        <w:t>.</w:t>
      </w:r>
      <w:r w:rsidR="00870A82" w:rsidRPr="00D35E75">
        <w:rPr>
          <w:rFonts w:asciiTheme="majorBidi" w:hAnsiTheme="majorBidi" w:cstheme="majorBidi"/>
          <w:sz w:val="26"/>
          <w:szCs w:val="26"/>
        </w:rPr>
        <w:t xml:space="preserve"> Moreover, how did the </w:t>
      </w:r>
      <w:r w:rsidR="00B10E13">
        <w:rPr>
          <w:rFonts w:asciiTheme="majorBidi" w:hAnsiTheme="majorBidi" w:cstheme="majorBidi"/>
          <w:sz w:val="26"/>
          <w:szCs w:val="26"/>
          <w:lang w:val="en-US"/>
        </w:rPr>
        <w:t>C</w:t>
      </w:r>
      <w:r w:rsidR="00870A82" w:rsidRPr="00D35E75">
        <w:rPr>
          <w:rFonts w:asciiTheme="majorBidi" w:hAnsiTheme="majorBidi" w:cstheme="majorBidi"/>
          <w:sz w:val="26"/>
          <w:szCs w:val="26"/>
        </w:rPr>
        <w:t>hurch not preserve the original Gospels despite its great importance and was able to keep copies dating back to the second, third</w:t>
      </w:r>
      <w:r w:rsidR="0086143F">
        <w:rPr>
          <w:rFonts w:asciiTheme="majorBidi" w:hAnsiTheme="majorBidi" w:cstheme="majorBidi"/>
          <w:sz w:val="26"/>
          <w:szCs w:val="26"/>
          <w:lang w:val="en-US"/>
        </w:rPr>
        <w:t>,</w:t>
      </w:r>
      <w:r w:rsidR="00870A82" w:rsidRPr="00D35E75">
        <w:rPr>
          <w:rFonts w:asciiTheme="majorBidi" w:hAnsiTheme="majorBidi" w:cstheme="majorBidi"/>
          <w:sz w:val="26"/>
          <w:szCs w:val="26"/>
        </w:rPr>
        <w:t xml:space="preserve"> or fourth century, even though </w:t>
      </w:r>
      <w:r w:rsidR="0086143F" w:rsidRPr="0086143F">
        <w:rPr>
          <w:rFonts w:asciiTheme="majorBidi" w:hAnsiTheme="majorBidi" w:cstheme="majorBidi"/>
          <w:sz w:val="26"/>
          <w:szCs w:val="26"/>
        </w:rPr>
        <w:t xml:space="preserve">they </w:t>
      </w:r>
      <w:r w:rsidR="000508F1">
        <w:rPr>
          <w:rFonts w:asciiTheme="majorBidi" w:hAnsiTheme="majorBidi" w:cstheme="majorBidi"/>
          <w:sz w:val="26"/>
          <w:szCs w:val="26"/>
          <w:lang w:val="en-US"/>
        </w:rPr>
        <w:t>were</w:t>
      </w:r>
      <w:r w:rsidR="00870A82" w:rsidRPr="00D35E75">
        <w:rPr>
          <w:rFonts w:asciiTheme="majorBidi" w:hAnsiTheme="majorBidi" w:cstheme="majorBidi"/>
          <w:sz w:val="26"/>
          <w:szCs w:val="26"/>
        </w:rPr>
        <w:t xml:space="preserve"> also written on papyr</w:t>
      </w:r>
      <w:r w:rsidR="00B10E13">
        <w:rPr>
          <w:rFonts w:asciiTheme="majorBidi" w:hAnsiTheme="majorBidi" w:cstheme="majorBidi"/>
          <w:sz w:val="26"/>
          <w:szCs w:val="26"/>
          <w:lang w:val="en-US"/>
        </w:rPr>
        <w:t>us</w:t>
      </w:r>
      <w:r w:rsidR="004B3D41">
        <w:rPr>
          <w:rFonts w:asciiTheme="majorBidi" w:hAnsiTheme="majorBidi" w:cstheme="majorBidi"/>
          <w:sz w:val="26"/>
          <w:szCs w:val="26"/>
        </w:rPr>
        <w:t>?</w:t>
      </w:r>
    </w:p>
    <w:p w:rsidR="006C7AF0" w:rsidRPr="00D35E75" w:rsidRDefault="00870A82" w:rsidP="00F359F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In fact, there was no such thing so-called the </w:t>
      </w:r>
      <w:r w:rsidRPr="00D35E75">
        <w:rPr>
          <w:rFonts w:asciiTheme="majorBidi" w:hAnsiTheme="majorBidi" w:cstheme="majorBidi"/>
          <w:color w:val="091DF1"/>
          <w:sz w:val="26"/>
          <w:szCs w:val="26"/>
        </w:rPr>
        <w:t xml:space="preserve">“original </w:t>
      </w:r>
      <w:r w:rsidR="00B10E13">
        <w:rPr>
          <w:rFonts w:asciiTheme="majorBidi" w:hAnsiTheme="majorBidi" w:cstheme="majorBidi"/>
          <w:color w:val="091DF1"/>
          <w:sz w:val="26"/>
          <w:szCs w:val="26"/>
          <w:lang w:val="en-US"/>
        </w:rPr>
        <w:t>G</w:t>
      </w:r>
      <w:r w:rsidRPr="00D35E75">
        <w:rPr>
          <w:rFonts w:asciiTheme="majorBidi" w:hAnsiTheme="majorBidi" w:cstheme="majorBidi"/>
          <w:color w:val="091DF1"/>
          <w:sz w:val="26"/>
          <w:szCs w:val="26"/>
        </w:rPr>
        <w:t>ospels,”</w:t>
      </w:r>
      <w:r w:rsidRPr="00D35E75">
        <w:rPr>
          <w:rFonts w:asciiTheme="majorBidi" w:hAnsiTheme="majorBidi" w:cstheme="majorBidi"/>
          <w:sz w:val="26"/>
          <w:szCs w:val="26"/>
        </w:rPr>
        <w:t xml:space="preserve"> so the </w:t>
      </w:r>
      <w:r w:rsidR="00B10E13">
        <w:rPr>
          <w:rFonts w:asciiTheme="majorBidi" w:hAnsiTheme="majorBidi" w:cstheme="majorBidi"/>
          <w:sz w:val="26"/>
          <w:szCs w:val="26"/>
          <w:lang w:val="en-US"/>
        </w:rPr>
        <w:t>C</w:t>
      </w:r>
      <w:r w:rsidRPr="00D35E75">
        <w:rPr>
          <w:rFonts w:asciiTheme="majorBidi" w:hAnsiTheme="majorBidi" w:cstheme="majorBidi"/>
          <w:sz w:val="26"/>
          <w:szCs w:val="26"/>
        </w:rPr>
        <w:t>hurch did not bother to preserve any copy of it, and this is what we will address, God willing, in the coming chapters.</w:t>
      </w:r>
    </w:p>
    <w:p w:rsidR="00D330ED" w:rsidRPr="00D35E75" w:rsidRDefault="00D330ED" w:rsidP="00D330ED">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8)</w:t>
      </w:r>
      <w:r w:rsidRPr="00D35E75">
        <w:rPr>
          <w:rFonts w:asciiTheme="majorBidi" w:hAnsiTheme="majorBidi" w:cstheme="majorBidi"/>
          <w:sz w:val="26"/>
          <w:szCs w:val="26"/>
        </w:rPr>
        <w:t xml:space="preserve"> The Church admits that all Greek papyri have lost much of their importance because they were written by unqualified scribes. St. Takla Haymanout </w:t>
      </w:r>
      <w:r w:rsidR="0060033F">
        <w:rPr>
          <w:rFonts w:asciiTheme="majorBidi" w:hAnsiTheme="majorBidi" w:cstheme="majorBidi"/>
          <w:sz w:val="26"/>
          <w:szCs w:val="26"/>
          <w:lang w:val="en-US"/>
        </w:rPr>
        <w:t>C</w:t>
      </w:r>
      <w:r w:rsidRPr="00D35E75">
        <w:rPr>
          <w:rFonts w:asciiTheme="majorBidi" w:hAnsiTheme="majorBidi" w:cstheme="majorBidi"/>
          <w:sz w:val="26"/>
          <w:szCs w:val="26"/>
        </w:rPr>
        <w:t>optic orthodox website</w:t>
      </w:r>
      <w:r w:rsidR="0086143F">
        <w:rPr>
          <w:rFonts w:asciiTheme="majorBidi" w:hAnsiTheme="majorBidi" w:cstheme="majorBidi"/>
          <w:sz w:val="26"/>
          <w:szCs w:val="26"/>
          <w:lang w:val="en-US"/>
        </w:rPr>
        <w:t xml:space="preserve"> </w:t>
      </w:r>
      <w:r w:rsidR="0086143F" w:rsidRPr="0086143F">
        <w:rPr>
          <w:rFonts w:asciiTheme="majorBidi" w:hAnsiTheme="majorBidi" w:cstheme="majorBidi"/>
          <w:sz w:val="26"/>
          <w:szCs w:val="26"/>
          <w:lang w:val="en-US"/>
        </w:rPr>
        <w:t>reported</w:t>
      </w:r>
      <w:r w:rsidRPr="00D35E75">
        <w:rPr>
          <w:rFonts w:asciiTheme="majorBidi" w:hAnsiTheme="majorBidi" w:cstheme="majorBidi"/>
          <w:sz w:val="26"/>
          <w:szCs w:val="26"/>
        </w:rPr>
        <w:t>:</w:t>
      </w:r>
    </w:p>
    <w:p w:rsidR="006C7AF0" w:rsidRPr="00D35E75" w:rsidRDefault="00D330ED" w:rsidP="00D330ED">
      <w:pPr>
        <w:spacing w:after="120" w:line="276" w:lineRule="auto"/>
        <w:jc w:val="both"/>
        <w:rPr>
          <w:rFonts w:asciiTheme="majorBidi" w:hAnsiTheme="majorBidi" w:cstheme="majorBidi"/>
          <w:sz w:val="26"/>
          <w:szCs w:val="26"/>
        </w:rPr>
      </w:pPr>
      <w:r w:rsidRPr="0086143F">
        <w:rPr>
          <w:rFonts w:asciiTheme="majorBidi" w:hAnsiTheme="majorBidi" w:cstheme="majorBidi"/>
          <w:i/>
          <w:iCs/>
          <w:sz w:val="26"/>
          <w:szCs w:val="26"/>
        </w:rPr>
        <w:t xml:space="preserve">"All of the oldest Greek manuscripts of the New Testament </w:t>
      </w:r>
      <w:r w:rsidR="00CC03F4" w:rsidRPr="0086143F">
        <w:rPr>
          <w:rFonts w:asciiTheme="majorBidi" w:hAnsiTheme="majorBidi" w:cstheme="majorBidi"/>
          <w:i/>
          <w:iCs/>
          <w:sz w:val="26"/>
          <w:szCs w:val="26"/>
          <w:lang w:val="en-US"/>
        </w:rPr>
        <w:t xml:space="preserve">were </w:t>
      </w:r>
      <w:r w:rsidRPr="0086143F">
        <w:rPr>
          <w:rFonts w:asciiTheme="majorBidi" w:hAnsiTheme="majorBidi" w:cstheme="majorBidi"/>
          <w:i/>
          <w:iCs/>
          <w:sz w:val="26"/>
          <w:szCs w:val="26"/>
        </w:rPr>
        <w:t>written on papyr</w:t>
      </w:r>
      <w:r w:rsidR="006F48EA">
        <w:rPr>
          <w:rFonts w:asciiTheme="majorBidi" w:hAnsiTheme="majorBidi" w:cstheme="majorBidi"/>
          <w:i/>
          <w:iCs/>
          <w:sz w:val="26"/>
          <w:szCs w:val="26"/>
          <w:lang w:val="en-US"/>
        </w:rPr>
        <w:t>us</w:t>
      </w:r>
      <w:r w:rsidRPr="0086143F">
        <w:rPr>
          <w:rFonts w:asciiTheme="majorBidi" w:hAnsiTheme="majorBidi" w:cstheme="majorBidi"/>
          <w:i/>
          <w:iCs/>
          <w:sz w:val="26"/>
          <w:szCs w:val="26"/>
        </w:rPr>
        <w:t xml:space="preserve">, </w:t>
      </w:r>
      <w:r w:rsidR="00CC03F4" w:rsidRPr="0086143F">
        <w:rPr>
          <w:rFonts w:asciiTheme="majorBidi" w:hAnsiTheme="majorBidi" w:cstheme="majorBidi"/>
          <w:i/>
          <w:iCs/>
          <w:sz w:val="26"/>
          <w:szCs w:val="26"/>
          <w:lang w:val="en-US"/>
        </w:rPr>
        <w:t xml:space="preserve">and </w:t>
      </w:r>
      <w:r w:rsidRPr="0086143F">
        <w:rPr>
          <w:rFonts w:asciiTheme="majorBidi" w:hAnsiTheme="majorBidi" w:cstheme="majorBidi"/>
          <w:i/>
          <w:iCs/>
          <w:sz w:val="26"/>
          <w:szCs w:val="26"/>
        </w:rPr>
        <w:t xml:space="preserve">date back to the period from the middle of the second century to the fourth century, but one papyrus with the number (P74) dates back to the seventh century. </w:t>
      </w:r>
      <w:r w:rsidR="00EB2544" w:rsidRPr="0086143F">
        <w:rPr>
          <w:rFonts w:asciiTheme="majorBidi" w:hAnsiTheme="majorBidi" w:cstheme="majorBidi"/>
          <w:i/>
          <w:iCs/>
          <w:sz w:val="26"/>
          <w:szCs w:val="26"/>
        </w:rPr>
        <w:t>Although th</w:t>
      </w:r>
      <w:r w:rsidR="00CC03F4" w:rsidRPr="0086143F">
        <w:rPr>
          <w:rFonts w:asciiTheme="majorBidi" w:hAnsiTheme="majorBidi" w:cstheme="majorBidi"/>
          <w:i/>
          <w:iCs/>
          <w:sz w:val="26"/>
          <w:szCs w:val="26"/>
          <w:lang w:val="en-US"/>
        </w:rPr>
        <w:t>ese</w:t>
      </w:r>
      <w:r w:rsidR="00EB2544" w:rsidRPr="0086143F">
        <w:rPr>
          <w:rFonts w:asciiTheme="majorBidi" w:hAnsiTheme="majorBidi" w:cstheme="majorBidi"/>
          <w:i/>
          <w:iCs/>
          <w:sz w:val="26"/>
          <w:szCs w:val="26"/>
        </w:rPr>
        <w:t xml:space="preserve"> papyri are </w:t>
      </w:r>
      <w:r w:rsidR="00EB2544" w:rsidRPr="006F48EA">
        <w:rPr>
          <w:rFonts w:asciiTheme="majorBidi" w:hAnsiTheme="majorBidi" w:cstheme="majorBidi"/>
          <w:i/>
          <w:iCs/>
          <w:color w:val="0B25EA"/>
          <w:sz w:val="26"/>
          <w:szCs w:val="26"/>
        </w:rPr>
        <w:t xml:space="preserve">incomplete </w:t>
      </w:r>
      <w:r w:rsidR="00EB2544" w:rsidRPr="0086143F">
        <w:rPr>
          <w:rFonts w:asciiTheme="majorBidi" w:hAnsiTheme="majorBidi" w:cstheme="majorBidi"/>
          <w:i/>
          <w:iCs/>
          <w:sz w:val="26"/>
          <w:szCs w:val="26"/>
        </w:rPr>
        <w:t>parts, they together constitute a big portion of the New Testament.</w:t>
      </w:r>
      <w:r w:rsidRPr="0086143F">
        <w:rPr>
          <w:rFonts w:asciiTheme="majorBidi" w:hAnsiTheme="majorBidi" w:cstheme="majorBidi"/>
          <w:i/>
          <w:iCs/>
          <w:sz w:val="26"/>
          <w:szCs w:val="26"/>
        </w:rPr>
        <w:t xml:space="preserve"> </w:t>
      </w:r>
      <w:r w:rsidR="00EB2544" w:rsidRPr="0086143F">
        <w:rPr>
          <w:rFonts w:asciiTheme="majorBidi" w:hAnsiTheme="majorBidi" w:cstheme="majorBidi"/>
          <w:i/>
          <w:iCs/>
          <w:sz w:val="26"/>
          <w:szCs w:val="26"/>
        </w:rPr>
        <w:t>A</w:t>
      </w:r>
      <w:r w:rsidRPr="0086143F">
        <w:rPr>
          <w:rFonts w:asciiTheme="majorBidi" w:hAnsiTheme="majorBidi" w:cstheme="majorBidi"/>
          <w:i/>
          <w:iCs/>
          <w:sz w:val="26"/>
          <w:szCs w:val="26"/>
        </w:rPr>
        <w:t xml:space="preserve">lthough </w:t>
      </w:r>
      <w:r w:rsidR="00EB2544" w:rsidRPr="0086143F">
        <w:rPr>
          <w:rFonts w:asciiTheme="majorBidi" w:hAnsiTheme="majorBidi" w:cstheme="majorBidi"/>
          <w:i/>
          <w:iCs/>
          <w:sz w:val="26"/>
          <w:szCs w:val="26"/>
        </w:rPr>
        <w:t>these papyri</w:t>
      </w:r>
      <w:r w:rsidRPr="0086143F">
        <w:rPr>
          <w:rFonts w:asciiTheme="majorBidi" w:hAnsiTheme="majorBidi" w:cstheme="majorBidi"/>
          <w:i/>
          <w:iCs/>
          <w:sz w:val="26"/>
          <w:szCs w:val="26"/>
        </w:rPr>
        <w:t xml:space="preserve"> date back </w:t>
      </w:r>
      <w:r w:rsidRPr="0086143F">
        <w:rPr>
          <w:rFonts w:asciiTheme="majorBidi" w:hAnsiTheme="majorBidi" w:cstheme="majorBidi"/>
          <w:i/>
          <w:iCs/>
          <w:sz w:val="26"/>
          <w:szCs w:val="26"/>
        </w:rPr>
        <w:lastRenderedPageBreak/>
        <w:t xml:space="preserve">to an early time, </w:t>
      </w:r>
      <w:r w:rsidR="00EB2544" w:rsidRPr="0086143F">
        <w:rPr>
          <w:rFonts w:asciiTheme="majorBidi" w:hAnsiTheme="majorBidi" w:cstheme="majorBidi"/>
          <w:i/>
          <w:iCs/>
          <w:sz w:val="26"/>
          <w:szCs w:val="26"/>
        </w:rPr>
        <w:t>they</w:t>
      </w:r>
      <w:r w:rsidRPr="0086143F">
        <w:rPr>
          <w:rFonts w:asciiTheme="majorBidi" w:hAnsiTheme="majorBidi" w:cstheme="majorBidi"/>
          <w:i/>
          <w:iCs/>
          <w:sz w:val="26"/>
          <w:szCs w:val="26"/>
        </w:rPr>
        <w:t xml:space="preserve"> ha</w:t>
      </w:r>
      <w:r w:rsidR="00EB2544" w:rsidRPr="0086143F">
        <w:rPr>
          <w:rFonts w:asciiTheme="majorBidi" w:hAnsiTheme="majorBidi" w:cstheme="majorBidi"/>
          <w:i/>
          <w:iCs/>
          <w:sz w:val="26"/>
          <w:szCs w:val="26"/>
        </w:rPr>
        <w:t>ve</w:t>
      </w:r>
      <w:r w:rsidRPr="0086143F">
        <w:rPr>
          <w:rFonts w:asciiTheme="majorBidi" w:hAnsiTheme="majorBidi" w:cstheme="majorBidi"/>
          <w:i/>
          <w:iCs/>
          <w:sz w:val="26"/>
          <w:szCs w:val="26"/>
        </w:rPr>
        <w:t xml:space="preserve"> </w:t>
      </w:r>
      <w:r w:rsidRPr="006F48EA">
        <w:rPr>
          <w:rFonts w:asciiTheme="majorBidi" w:hAnsiTheme="majorBidi" w:cstheme="majorBidi"/>
          <w:i/>
          <w:iCs/>
          <w:color w:val="0B25EA"/>
          <w:sz w:val="26"/>
          <w:szCs w:val="26"/>
        </w:rPr>
        <w:t xml:space="preserve">lost </w:t>
      </w:r>
      <w:r w:rsidRPr="0086143F">
        <w:rPr>
          <w:rFonts w:asciiTheme="majorBidi" w:hAnsiTheme="majorBidi" w:cstheme="majorBidi"/>
          <w:i/>
          <w:iCs/>
          <w:sz w:val="26"/>
          <w:szCs w:val="26"/>
        </w:rPr>
        <w:t xml:space="preserve">a lot of </w:t>
      </w:r>
      <w:r w:rsidR="00EB2544" w:rsidRPr="0086143F">
        <w:rPr>
          <w:rFonts w:asciiTheme="majorBidi" w:hAnsiTheme="majorBidi" w:cstheme="majorBidi"/>
          <w:i/>
          <w:iCs/>
          <w:sz w:val="26"/>
          <w:szCs w:val="26"/>
        </w:rPr>
        <w:t>their</w:t>
      </w:r>
      <w:r w:rsidRPr="0086143F">
        <w:rPr>
          <w:rFonts w:asciiTheme="majorBidi" w:hAnsiTheme="majorBidi" w:cstheme="majorBidi"/>
          <w:i/>
          <w:iCs/>
          <w:sz w:val="26"/>
          <w:szCs w:val="26"/>
        </w:rPr>
        <w:t xml:space="preserve"> </w:t>
      </w:r>
      <w:r w:rsidRPr="006F48EA">
        <w:rPr>
          <w:rFonts w:asciiTheme="majorBidi" w:hAnsiTheme="majorBidi" w:cstheme="majorBidi"/>
          <w:i/>
          <w:iCs/>
          <w:color w:val="0B25EA"/>
          <w:sz w:val="26"/>
          <w:szCs w:val="26"/>
        </w:rPr>
        <w:t xml:space="preserve">importance </w:t>
      </w:r>
      <w:r w:rsidRPr="0086143F">
        <w:rPr>
          <w:rFonts w:asciiTheme="majorBidi" w:hAnsiTheme="majorBidi" w:cstheme="majorBidi"/>
          <w:i/>
          <w:iCs/>
          <w:sz w:val="26"/>
          <w:szCs w:val="26"/>
        </w:rPr>
        <w:t xml:space="preserve">because </w:t>
      </w:r>
      <w:r w:rsidR="00EB2544" w:rsidRPr="0086143F">
        <w:rPr>
          <w:rFonts w:asciiTheme="majorBidi" w:hAnsiTheme="majorBidi" w:cstheme="majorBidi"/>
          <w:i/>
          <w:iCs/>
          <w:sz w:val="26"/>
          <w:szCs w:val="26"/>
        </w:rPr>
        <w:t xml:space="preserve">they </w:t>
      </w:r>
      <w:r w:rsidR="00EB2544" w:rsidRPr="0086143F">
        <w:rPr>
          <w:rFonts w:asciiTheme="majorBidi" w:hAnsiTheme="majorBidi" w:cstheme="majorBidi"/>
          <w:i/>
          <w:iCs/>
          <w:color w:val="0B25EA"/>
          <w:sz w:val="26"/>
          <w:szCs w:val="26"/>
        </w:rPr>
        <w:t>were</w:t>
      </w:r>
      <w:r w:rsidRPr="0086143F">
        <w:rPr>
          <w:rFonts w:asciiTheme="majorBidi" w:hAnsiTheme="majorBidi" w:cstheme="majorBidi"/>
          <w:i/>
          <w:iCs/>
          <w:color w:val="0B25EA"/>
          <w:sz w:val="26"/>
          <w:szCs w:val="26"/>
        </w:rPr>
        <w:t xml:space="preserve"> written </w:t>
      </w:r>
      <w:r w:rsidR="00EB2544" w:rsidRPr="0086143F">
        <w:rPr>
          <w:rFonts w:asciiTheme="majorBidi" w:hAnsiTheme="majorBidi" w:cstheme="majorBidi"/>
          <w:i/>
          <w:iCs/>
          <w:color w:val="0B25EA"/>
          <w:sz w:val="26"/>
          <w:szCs w:val="26"/>
        </w:rPr>
        <w:t>by</w:t>
      </w:r>
      <w:r w:rsidRPr="0086143F">
        <w:rPr>
          <w:rFonts w:asciiTheme="majorBidi" w:hAnsiTheme="majorBidi" w:cstheme="majorBidi"/>
          <w:i/>
          <w:iCs/>
          <w:color w:val="0B25EA"/>
          <w:sz w:val="26"/>
          <w:szCs w:val="26"/>
        </w:rPr>
        <w:t xml:space="preserve"> unqualified </w:t>
      </w:r>
      <w:r w:rsidR="00EB2544" w:rsidRPr="0086143F">
        <w:rPr>
          <w:rFonts w:asciiTheme="majorBidi" w:hAnsiTheme="majorBidi" w:cstheme="majorBidi"/>
          <w:i/>
          <w:iCs/>
          <w:color w:val="0B25EA"/>
          <w:sz w:val="26"/>
          <w:szCs w:val="26"/>
        </w:rPr>
        <w:t>scribes</w:t>
      </w:r>
      <w:r w:rsidRPr="0086143F">
        <w:rPr>
          <w:rFonts w:asciiTheme="majorBidi" w:hAnsiTheme="majorBidi" w:cstheme="majorBidi"/>
          <w:i/>
          <w:iCs/>
          <w:sz w:val="26"/>
          <w:szCs w:val="26"/>
        </w:rPr>
        <w:t xml:space="preserve">, </w:t>
      </w:r>
      <w:r w:rsidR="00EB2544" w:rsidRPr="0086143F">
        <w:rPr>
          <w:rFonts w:asciiTheme="majorBidi" w:hAnsiTheme="majorBidi" w:cstheme="majorBidi"/>
          <w:i/>
          <w:iCs/>
          <w:sz w:val="26"/>
          <w:szCs w:val="26"/>
        </w:rPr>
        <w:t>who did not pay</w:t>
      </w:r>
      <w:r w:rsidRPr="0086143F">
        <w:rPr>
          <w:rFonts w:asciiTheme="majorBidi" w:hAnsiTheme="majorBidi" w:cstheme="majorBidi"/>
          <w:i/>
          <w:iCs/>
          <w:sz w:val="26"/>
          <w:szCs w:val="26"/>
        </w:rPr>
        <w:t xml:space="preserve"> attention to </w:t>
      </w:r>
      <w:r w:rsidR="00EB2544" w:rsidRPr="0086143F">
        <w:rPr>
          <w:rFonts w:asciiTheme="majorBidi" w:hAnsiTheme="majorBidi" w:cstheme="majorBidi"/>
          <w:i/>
          <w:iCs/>
          <w:sz w:val="26"/>
          <w:szCs w:val="26"/>
        </w:rPr>
        <w:t xml:space="preserve">the </w:t>
      </w:r>
      <w:r w:rsidRPr="0086143F">
        <w:rPr>
          <w:rFonts w:asciiTheme="majorBidi" w:hAnsiTheme="majorBidi" w:cstheme="majorBidi"/>
          <w:i/>
          <w:iCs/>
          <w:sz w:val="26"/>
          <w:szCs w:val="26"/>
        </w:rPr>
        <w:t>small details.</w:t>
      </w:r>
      <w:r w:rsidR="00EB2544" w:rsidRPr="0086143F">
        <w:rPr>
          <w:rFonts w:asciiTheme="majorBidi" w:hAnsiTheme="majorBidi" w:cstheme="majorBidi"/>
          <w:i/>
          <w:iCs/>
          <w:sz w:val="26"/>
          <w:szCs w:val="26"/>
        </w:rPr>
        <w:t>"</w:t>
      </w:r>
      <w:r w:rsidR="00EB2544" w:rsidRPr="00D35E75">
        <w:rPr>
          <w:rStyle w:val="FootnoteReference"/>
          <w:rFonts w:asciiTheme="majorBidi" w:hAnsiTheme="majorBidi" w:cstheme="majorBidi"/>
          <w:sz w:val="26"/>
          <w:szCs w:val="26"/>
        </w:rPr>
        <w:footnoteReference w:id="18"/>
      </w:r>
    </w:p>
    <w:p w:rsidR="006C7AF0" w:rsidRPr="00D35E75" w:rsidRDefault="00EB2544" w:rsidP="001446E2">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9)</w:t>
      </w:r>
      <w:r w:rsidRPr="00D35E75">
        <w:rPr>
          <w:rFonts w:asciiTheme="majorBidi" w:hAnsiTheme="majorBidi" w:cstheme="majorBidi"/>
          <w:sz w:val="26"/>
          <w:szCs w:val="26"/>
        </w:rPr>
        <w:t xml:space="preserve"> When Erasmus</w:t>
      </w:r>
      <w:r w:rsidRPr="00D35E75">
        <w:rPr>
          <w:rStyle w:val="FootnoteReference"/>
          <w:rFonts w:asciiTheme="majorBidi" w:hAnsiTheme="majorBidi" w:cstheme="majorBidi"/>
          <w:sz w:val="26"/>
          <w:szCs w:val="26"/>
        </w:rPr>
        <w:footnoteReference w:id="19"/>
      </w:r>
      <w:r w:rsidRPr="00D35E75">
        <w:rPr>
          <w:rFonts w:asciiTheme="majorBidi" w:hAnsiTheme="majorBidi" w:cstheme="majorBidi"/>
          <w:sz w:val="26"/>
          <w:szCs w:val="26"/>
        </w:rPr>
        <w:t xml:space="preserve"> was commissioned in 1502 to issue the first edition of the Bible in the Greek language</w:t>
      </w:r>
      <w:r w:rsidR="001446E2" w:rsidRPr="00D35E75">
        <w:rPr>
          <w:rFonts w:asciiTheme="majorBidi" w:hAnsiTheme="majorBidi" w:cstheme="majorBidi"/>
          <w:sz w:val="26"/>
          <w:szCs w:val="26"/>
        </w:rPr>
        <w:t xml:space="preserve"> (</w:t>
      </w:r>
      <w:r w:rsidR="001446E2" w:rsidRPr="00D35E75">
        <w:rPr>
          <w:rFonts w:asciiTheme="majorBidi" w:hAnsiTheme="majorBidi" w:cstheme="majorBidi"/>
          <w:sz w:val="26"/>
          <w:szCs w:val="26"/>
          <w:lang w:val="en-GB"/>
        </w:rPr>
        <w:t>Complutensian Polyglot Bible</w:t>
      </w:r>
      <w:r w:rsidR="001446E2"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1446E2" w:rsidRPr="00D35E75">
        <w:rPr>
          <w:rFonts w:asciiTheme="majorBidi" w:hAnsiTheme="majorBidi" w:cstheme="majorBidi"/>
          <w:sz w:val="26"/>
          <w:szCs w:val="26"/>
        </w:rPr>
        <w:t>he</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did not rely on</w:t>
      </w:r>
      <w:r w:rsidRPr="00D35E75">
        <w:rPr>
          <w:rFonts w:asciiTheme="majorBidi" w:hAnsiTheme="majorBidi" w:cstheme="majorBidi"/>
          <w:sz w:val="26"/>
          <w:szCs w:val="26"/>
        </w:rPr>
        <w:t xml:space="preserve"> early Greek </w:t>
      </w:r>
      <w:r w:rsidR="001446E2" w:rsidRPr="00D35E75">
        <w:rPr>
          <w:rFonts w:asciiTheme="majorBidi" w:hAnsiTheme="majorBidi" w:cstheme="majorBidi"/>
          <w:sz w:val="26"/>
          <w:szCs w:val="26"/>
        </w:rPr>
        <w:t>manuscripts</w:t>
      </w:r>
      <w:r w:rsidRPr="00D35E75">
        <w:rPr>
          <w:rFonts w:asciiTheme="majorBidi" w:hAnsiTheme="majorBidi" w:cstheme="majorBidi"/>
          <w:sz w:val="26"/>
          <w:szCs w:val="26"/>
        </w:rPr>
        <w:t xml:space="preserve"> that may </w:t>
      </w:r>
      <w:r w:rsidR="001446E2" w:rsidRPr="00D35E75">
        <w:rPr>
          <w:rFonts w:asciiTheme="majorBidi" w:hAnsiTheme="majorBidi" w:cstheme="majorBidi"/>
          <w:sz w:val="26"/>
          <w:szCs w:val="26"/>
        </w:rPr>
        <w:t>date back</w:t>
      </w:r>
      <w:r w:rsidRPr="00D35E75">
        <w:rPr>
          <w:rFonts w:asciiTheme="majorBidi" w:hAnsiTheme="majorBidi" w:cstheme="majorBidi"/>
          <w:sz w:val="26"/>
          <w:szCs w:val="26"/>
        </w:rPr>
        <w:t xml:space="preserve"> to the second, third or fourth century </w:t>
      </w:r>
      <w:r w:rsidR="00CC03F4">
        <w:rPr>
          <w:rFonts w:asciiTheme="majorBidi" w:hAnsiTheme="majorBidi" w:cstheme="majorBidi"/>
          <w:sz w:val="26"/>
          <w:szCs w:val="26"/>
          <w:lang w:val="en-US"/>
        </w:rPr>
        <w:t>and were</w:t>
      </w:r>
      <w:r w:rsidRPr="00D35E75">
        <w:rPr>
          <w:rFonts w:asciiTheme="majorBidi" w:hAnsiTheme="majorBidi" w:cstheme="majorBidi"/>
          <w:sz w:val="26"/>
          <w:szCs w:val="26"/>
        </w:rPr>
        <w:t xml:space="preserve"> written </w:t>
      </w:r>
      <w:r w:rsidR="001446E2" w:rsidRPr="00D35E75">
        <w:rPr>
          <w:rFonts w:asciiTheme="majorBidi" w:hAnsiTheme="majorBidi" w:cstheme="majorBidi"/>
          <w:sz w:val="26"/>
          <w:szCs w:val="26"/>
        </w:rPr>
        <w:t>in "</w:t>
      </w:r>
      <w:r w:rsidR="001446E2" w:rsidRPr="006F48EA">
        <w:rPr>
          <w:rFonts w:asciiTheme="majorBidi" w:hAnsiTheme="majorBidi" w:cstheme="majorBidi"/>
          <w:sz w:val="26"/>
          <w:szCs w:val="26"/>
          <w:u w:val="single"/>
          <w:lang w:val="en-GB"/>
        </w:rPr>
        <w:t>Alexandrian</w:t>
      </w:r>
      <w:r w:rsidR="001446E2" w:rsidRPr="00D35E75">
        <w:rPr>
          <w:rFonts w:asciiTheme="majorBidi" w:hAnsiTheme="majorBidi" w:cstheme="majorBidi"/>
          <w:sz w:val="26"/>
          <w:szCs w:val="26"/>
          <w:lang w:val="en-GB"/>
        </w:rPr>
        <w:t xml:space="preserve"> text-type</w:t>
      </w:r>
      <w:r w:rsidR="00A23B8E">
        <w:rPr>
          <w:rFonts w:asciiTheme="majorBidi" w:hAnsiTheme="majorBidi" w:cstheme="majorBidi"/>
          <w:sz w:val="26"/>
          <w:szCs w:val="26"/>
          <w:lang w:val="en-GB"/>
        </w:rPr>
        <w:t>,</w:t>
      </w:r>
      <w:r w:rsidR="001446E2"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Pr="00D35E75">
        <w:rPr>
          <w:rFonts w:asciiTheme="majorBidi" w:hAnsiTheme="majorBidi" w:cstheme="majorBidi"/>
          <w:color w:val="091DF1"/>
          <w:sz w:val="26"/>
          <w:szCs w:val="26"/>
        </w:rPr>
        <w:t>due to his fear of its irregularity</w:t>
      </w:r>
      <w:r w:rsidRPr="00D35E75">
        <w:rPr>
          <w:rFonts w:asciiTheme="majorBidi" w:hAnsiTheme="majorBidi" w:cstheme="majorBidi"/>
          <w:sz w:val="26"/>
          <w:szCs w:val="26"/>
        </w:rPr>
        <w:t xml:space="preserve">, and therefore Erasmus relied on </w:t>
      </w:r>
      <w:r w:rsidRPr="00D35E75">
        <w:rPr>
          <w:rFonts w:asciiTheme="majorBidi" w:hAnsiTheme="majorBidi" w:cstheme="majorBidi"/>
          <w:color w:val="091DF1"/>
          <w:sz w:val="26"/>
          <w:szCs w:val="26"/>
        </w:rPr>
        <w:t xml:space="preserve">Late Greek </w:t>
      </w:r>
      <w:r w:rsidR="001446E2" w:rsidRPr="00D35E75">
        <w:rPr>
          <w:rFonts w:asciiTheme="majorBidi" w:hAnsiTheme="majorBidi" w:cstheme="majorBidi"/>
          <w:color w:val="091DF1"/>
          <w:sz w:val="26"/>
          <w:szCs w:val="26"/>
        </w:rPr>
        <w:t>manuscripts</w:t>
      </w:r>
      <w:r w:rsidR="001446E2" w:rsidRPr="00D35E75">
        <w:rPr>
          <w:rFonts w:asciiTheme="majorBidi" w:hAnsiTheme="majorBidi" w:cstheme="majorBidi"/>
          <w:sz w:val="26"/>
          <w:szCs w:val="26"/>
        </w:rPr>
        <w:t xml:space="preserve"> that </w:t>
      </w:r>
      <w:r w:rsidR="00536528">
        <w:rPr>
          <w:rFonts w:asciiTheme="majorBidi" w:hAnsiTheme="majorBidi" w:cstheme="majorBidi"/>
          <w:sz w:val="26"/>
          <w:szCs w:val="26"/>
          <w:lang w:val="en-US"/>
        </w:rPr>
        <w:t xml:space="preserve">were </w:t>
      </w:r>
      <w:r w:rsidRPr="00D35E75">
        <w:rPr>
          <w:rFonts w:asciiTheme="majorBidi" w:hAnsiTheme="majorBidi" w:cstheme="majorBidi"/>
          <w:sz w:val="26"/>
          <w:szCs w:val="26"/>
        </w:rPr>
        <w:t>written in "</w:t>
      </w:r>
      <w:r w:rsidRPr="006F48EA">
        <w:rPr>
          <w:rFonts w:asciiTheme="majorBidi" w:hAnsiTheme="majorBidi" w:cstheme="majorBidi"/>
          <w:sz w:val="26"/>
          <w:szCs w:val="26"/>
          <w:u w:val="single"/>
        </w:rPr>
        <w:t>Byzantine</w:t>
      </w:r>
      <w:r w:rsidRPr="00D35E75">
        <w:rPr>
          <w:rFonts w:asciiTheme="majorBidi" w:hAnsiTheme="majorBidi" w:cstheme="majorBidi"/>
          <w:sz w:val="26"/>
          <w:szCs w:val="26"/>
        </w:rPr>
        <w:t xml:space="preserve"> </w:t>
      </w:r>
      <w:r w:rsidR="001446E2" w:rsidRPr="00D35E75">
        <w:rPr>
          <w:rFonts w:asciiTheme="majorBidi" w:hAnsiTheme="majorBidi" w:cstheme="majorBidi"/>
          <w:sz w:val="26"/>
          <w:szCs w:val="26"/>
          <w:lang w:val="en-GB"/>
        </w:rPr>
        <w:t>text-type</w:t>
      </w:r>
      <w:r w:rsidRPr="00D35E75">
        <w:rPr>
          <w:rFonts w:asciiTheme="majorBidi" w:hAnsiTheme="majorBidi" w:cstheme="majorBidi"/>
          <w:sz w:val="26"/>
          <w:szCs w:val="26"/>
        </w:rPr>
        <w:t>"</w:t>
      </w:r>
      <w:r w:rsidR="007C6270">
        <w:rPr>
          <w:rFonts w:asciiTheme="majorBidi" w:hAnsiTheme="majorBidi" w:cstheme="majorBidi"/>
          <w:sz w:val="26"/>
          <w:szCs w:val="26"/>
        </w:rPr>
        <w:t>.</w:t>
      </w:r>
      <w:r w:rsidRPr="00D35E75">
        <w:rPr>
          <w:rFonts w:asciiTheme="majorBidi" w:hAnsiTheme="majorBidi" w:cstheme="majorBidi"/>
          <w:sz w:val="26"/>
          <w:szCs w:val="26"/>
        </w:rPr>
        <w:t xml:space="preserve"> The third edition of Erasmus is the edition upon which the </w:t>
      </w:r>
      <w:r w:rsidR="006F48EA">
        <w:rPr>
          <w:rFonts w:asciiTheme="majorBidi" w:hAnsiTheme="majorBidi" w:cstheme="majorBidi"/>
          <w:sz w:val="26"/>
          <w:szCs w:val="26"/>
          <w:lang w:val="en-US"/>
        </w:rPr>
        <w:t>‘</w:t>
      </w:r>
      <w:r w:rsidRPr="00D35E75">
        <w:rPr>
          <w:rFonts w:asciiTheme="majorBidi" w:hAnsiTheme="majorBidi" w:cstheme="majorBidi"/>
          <w:sz w:val="26"/>
          <w:szCs w:val="26"/>
        </w:rPr>
        <w:t xml:space="preserve">King James </w:t>
      </w:r>
      <w:r w:rsidR="006F48EA">
        <w:rPr>
          <w:rFonts w:asciiTheme="majorBidi" w:hAnsiTheme="majorBidi" w:cstheme="majorBidi"/>
          <w:sz w:val="26"/>
          <w:szCs w:val="26"/>
          <w:lang w:val="en-US"/>
        </w:rPr>
        <w:t>Version’</w:t>
      </w:r>
      <w:r w:rsidRPr="00D35E75">
        <w:rPr>
          <w:rFonts w:asciiTheme="majorBidi" w:hAnsiTheme="majorBidi" w:cstheme="majorBidi"/>
          <w:sz w:val="26"/>
          <w:szCs w:val="26"/>
        </w:rPr>
        <w:t xml:space="preserve"> depended.</w:t>
      </w:r>
    </w:p>
    <w:p w:rsidR="006C7AF0" w:rsidRPr="00D35E75" w:rsidRDefault="007C2113" w:rsidP="00F359F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Because Erasmus </w:t>
      </w:r>
      <w:r w:rsidRPr="00CC03F4">
        <w:rPr>
          <w:rFonts w:asciiTheme="majorBidi" w:hAnsiTheme="majorBidi" w:cstheme="majorBidi"/>
          <w:color w:val="0B25EA"/>
          <w:sz w:val="26"/>
          <w:szCs w:val="26"/>
        </w:rPr>
        <w:t>could not</w:t>
      </w:r>
      <w:r w:rsidR="001446E2" w:rsidRPr="00CC03F4">
        <w:rPr>
          <w:rFonts w:asciiTheme="majorBidi" w:hAnsiTheme="majorBidi" w:cstheme="majorBidi"/>
          <w:color w:val="0B25EA"/>
          <w:sz w:val="26"/>
          <w:szCs w:val="26"/>
        </w:rPr>
        <w:t xml:space="preserve"> </w:t>
      </w:r>
      <w:r w:rsidRPr="00CC03F4">
        <w:rPr>
          <w:rFonts w:asciiTheme="majorBidi" w:hAnsiTheme="majorBidi" w:cstheme="majorBidi"/>
          <w:color w:val="0B25EA"/>
          <w:sz w:val="26"/>
          <w:szCs w:val="26"/>
        </w:rPr>
        <w:t>find any</w:t>
      </w:r>
      <w:r w:rsidR="001446E2" w:rsidRPr="00CC03F4">
        <w:rPr>
          <w:rFonts w:asciiTheme="majorBidi" w:hAnsiTheme="majorBidi" w:cstheme="majorBidi"/>
          <w:color w:val="0B25EA"/>
          <w:sz w:val="26"/>
          <w:szCs w:val="26"/>
        </w:rPr>
        <w:t xml:space="preserve"> full Greek </w:t>
      </w:r>
      <w:r w:rsidR="00CC03F4">
        <w:rPr>
          <w:rFonts w:asciiTheme="majorBidi" w:hAnsiTheme="majorBidi" w:cstheme="majorBidi"/>
          <w:color w:val="0B25EA"/>
          <w:sz w:val="26"/>
          <w:szCs w:val="26"/>
          <w:lang w:val="en-US"/>
        </w:rPr>
        <w:t>copy</w:t>
      </w:r>
      <w:r w:rsidR="001446E2" w:rsidRPr="00D35E75">
        <w:rPr>
          <w:rFonts w:asciiTheme="majorBidi" w:hAnsiTheme="majorBidi" w:cstheme="majorBidi"/>
          <w:sz w:val="26"/>
          <w:szCs w:val="26"/>
        </w:rPr>
        <w:t xml:space="preserve">, he used </w:t>
      </w:r>
      <w:r w:rsidR="001446E2" w:rsidRPr="00CC03F4">
        <w:rPr>
          <w:rFonts w:asciiTheme="majorBidi" w:hAnsiTheme="majorBidi" w:cstheme="majorBidi"/>
          <w:color w:val="0B25EA"/>
          <w:sz w:val="26"/>
          <w:szCs w:val="26"/>
        </w:rPr>
        <w:t xml:space="preserve">dozens </w:t>
      </w:r>
      <w:r w:rsidR="001446E2" w:rsidRPr="00D35E75">
        <w:rPr>
          <w:rFonts w:asciiTheme="majorBidi" w:hAnsiTheme="majorBidi" w:cstheme="majorBidi"/>
          <w:sz w:val="26"/>
          <w:szCs w:val="26"/>
        </w:rPr>
        <w:t xml:space="preserve">of Greek </w:t>
      </w:r>
      <w:r w:rsidRPr="00D35E75">
        <w:rPr>
          <w:rFonts w:asciiTheme="majorBidi" w:hAnsiTheme="majorBidi" w:cstheme="majorBidi"/>
          <w:sz w:val="26"/>
          <w:szCs w:val="26"/>
        </w:rPr>
        <w:t>manuscripts</w:t>
      </w:r>
      <w:r w:rsidR="001446E2" w:rsidRPr="00D35E75">
        <w:rPr>
          <w:rFonts w:asciiTheme="majorBidi" w:hAnsiTheme="majorBidi" w:cstheme="majorBidi"/>
          <w:sz w:val="26"/>
          <w:szCs w:val="26"/>
        </w:rPr>
        <w:t xml:space="preserve"> so that he could merge them </w:t>
      </w:r>
      <w:r w:rsidRPr="00D35E75">
        <w:rPr>
          <w:rFonts w:asciiTheme="majorBidi" w:hAnsiTheme="majorBidi" w:cstheme="majorBidi"/>
          <w:sz w:val="26"/>
          <w:szCs w:val="26"/>
        </w:rPr>
        <w:t>and</w:t>
      </w:r>
      <w:r w:rsidR="001446E2" w:rsidRPr="00D35E75">
        <w:rPr>
          <w:rFonts w:asciiTheme="majorBidi" w:hAnsiTheme="majorBidi" w:cstheme="majorBidi"/>
          <w:sz w:val="26"/>
          <w:szCs w:val="26"/>
        </w:rPr>
        <w:t xml:space="preserve"> compile the New Testament in the Greek language</w:t>
      </w:r>
      <w:r w:rsidR="007C6270">
        <w:rPr>
          <w:rFonts w:asciiTheme="majorBidi" w:hAnsiTheme="majorBidi" w:cstheme="majorBidi"/>
          <w:sz w:val="26"/>
          <w:szCs w:val="26"/>
        </w:rPr>
        <w:t>.</w:t>
      </w:r>
    </w:p>
    <w:p w:rsidR="006C7AF0" w:rsidRPr="00D35E75" w:rsidRDefault="006C7AF0" w:rsidP="00F359F3">
      <w:pPr>
        <w:spacing w:after="120" w:line="276" w:lineRule="auto"/>
        <w:jc w:val="both"/>
        <w:rPr>
          <w:rFonts w:asciiTheme="majorBidi" w:hAnsiTheme="majorBidi" w:cstheme="majorBidi"/>
          <w:sz w:val="26"/>
          <w:szCs w:val="26"/>
        </w:rPr>
      </w:pPr>
    </w:p>
    <w:p w:rsidR="006C7AF0" w:rsidRPr="006A35F1" w:rsidRDefault="007C211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Theologian Bart Ehrman’s response regarding the canonicity of the four Gospels:</w:t>
      </w:r>
    </w:p>
    <w:p w:rsidR="006C7AF0" w:rsidRPr="00D35E75" w:rsidRDefault="007C2113" w:rsidP="00F359F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In one of the debates</w:t>
      </w:r>
      <w:r w:rsidR="00E7369E">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CC03F4">
        <w:rPr>
          <w:rFonts w:asciiTheme="majorBidi" w:hAnsiTheme="majorBidi" w:cstheme="majorBidi"/>
          <w:sz w:val="26"/>
          <w:szCs w:val="26"/>
          <w:lang w:val="en-US"/>
        </w:rPr>
        <w:t>D</w:t>
      </w:r>
      <w:r w:rsidRPr="00D35E75">
        <w:rPr>
          <w:rFonts w:asciiTheme="majorBidi" w:hAnsiTheme="majorBidi" w:cstheme="majorBidi"/>
          <w:sz w:val="26"/>
          <w:szCs w:val="26"/>
        </w:rPr>
        <w:t>r. Bart Ehrman on the reliability of the Bible said:</w:t>
      </w:r>
    </w:p>
    <w:p w:rsidR="00E2248A" w:rsidRPr="006F48EA" w:rsidRDefault="007C2113" w:rsidP="00F359F3">
      <w:pPr>
        <w:spacing w:after="120" w:line="276" w:lineRule="auto"/>
        <w:jc w:val="both"/>
        <w:rPr>
          <w:rFonts w:asciiTheme="majorBidi" w:hAnsiTheme="majorBidi" w:cstheme="majorBidi"/>
          <w:i/>
          <w:iCs/>
          <w:sz w:val="26"/>
          <w:szCs w:val="26"/>
        </w:rPr>
      </w:pPr>
      <w:r w:rsidRPr="006F48EA">
        <w:rPr>
          <w:rFonts w:asciiTheme="majorBidi" w:hAnsiTheme="majorBidi" w:cstheme="majorBidi"/>
          <w:i/>
          <w:iCs/>
          <w:sz w:val="26"/>
          <w:szCs w:val="26"/>
        </w:rPr>
        <w:t>"</w:t>
      </w:r>
      <w:r w:rsidR="00045862" w:rsidRPr="006F48EA">
        <w:rPr>
          <w:rFonts w:asciiTheme="majorBidi" w:hAnsiTheme="majorBidi" w:cstheme="majorBidi"/>
          <w:i/>
          <w:iCs/>
          <w:sz w:val="26"/>
          <w:szCs w:val="26"/>
        </w:rPr>
        <w:t xml:space="preserve">When I was a </w:t>
      </w:r>
      <w:r w:rsidR="00855B08" w:rsidRPr="006F48EA">
        <w:rPr>
          <w:rFonts w:asciiTheme="majorBidi" w:hAnsiTheme="majorBidi" w:cstheme="majorBidi"/>
          <w:i/>
          <w:iCs/>
          <w:sz w:val="26"/>
          <w:szCs w:val="26"/>
        </w:rPr>
        <w:t>B</w:t>
      </w:r>
      <w:r w:rsidR="00045862" w:rsidRPr="006F48EA">
        <w:rPr>
          <w:rFonts w:asciiTheme="majorBidi" w:hAnsiTheme="majorBidi" w:cstheme="majorBidi"/>
          <w:i/>
          <w:iCs/>
          <w:sz w:val="26"/>
          <w:szCs w:val="26"/>
        </w:rPr>
        <w:t>ible-believing evangelical Christian</w:t>
      </w:r>
      <w:r w:rsidR="006F48EA">
        <w:rPr>
          <w:rFonts w:asciiTheme="majorBidi" w:hAnsiTheme="majorBidi" w:cstheme="majorBidi"/>
          <w:i/>
          <w:iCs/>
          <w:sz w:val="26"/>
          <w:szCs w:val="26"/>
          <w:lang w:val="en-US"/>
        </w:rPr>
        <w:t>,</w:t>
      </w:r>
      <w:r w:rsidR="00045862" w:rsidRPr="006F48EA">
        <w:rPr>
          <w:rFonts w:asciiTheme="majorBidi" w:hAnsiTheme="majorBidi" w:cstheme="majorBidi"/>
          <w:i/>
          <w:iCs/>
          <w:sz w:val="26"/>
          <w:szCs w:val="26"/>
        </w:rPr>
        <w:t xml:space="preserve"> attending Moody bible institute</w:t>
      </w:r>
      <w:r w:rsidR="00855B08" w:rsidRPr="006F48EA">
        <w:rPr>
          <w:rFonts w:asciiTheme="majorBidi" w:hAnsiTheme="majorBidi" w:cstheme="majorBidi"/>
          <w:i/>
          <w:iCs/>
          <w:sz w:val="26"/>
          <w:szCs w:val="26"/>
        </w:rPr>
        <w:t>,</w:t>
      </w:r>
      <w:r w:rsidR="00045862" w:rsidRPr="006F48EA">
        <w:rPr>
          <w:rFonts w:asciiTheme="majorBidi" w:hAnsiTheme="majorBidi" w:cstheme="majorBidi"/>
          <w:i/>
          <w:iCs/>
          <w:sz w:val="26"/>
          <w:szCs w:val="26"/>
        </w:rPr>
        <w:t xml:space="preserve"> before I began my serious scholarship on the New Testament</w:t>
      </w:r>
      <w:r w:rsidR="00855B08" w:rsidRPr="006F48EA">
        <w:rPr>
          <w:rFonts w:asciiTheme="majorBidi" w:hAnsiTheme="majorBidi" w:cstheme="majorBidi"/>
          <w:i/>
          <w:iCs/>
          <w:sz w:val="26"/>
          <w:szCs w:val="26"/>
        </w:rPr>
        <w:t>,</w:t>
      </w:r>
      <w:r w:rsidR="00045862" w:rsidRPr="006F48EA">
        <w:rPr>
          <w:rFonts w:asciiTheme="majorBidi" w:hAnsiTheme="majorBidi" w:cstheme="majorBidi"/>
          <w:i/>
          <w:iCs/>
          <w:sz w:val="26"/>
          <w:szCs w:val="26"/>
        </w:rPr>
        <w:t xml:space="preserve"> before I began to read it in Greek</w:t>
      </w:r>
      <w:r w:rsidR="009E5A27" w:rsidRPr="006F48EA">
        <w:rPr>
          <w:rFonts w:asciiTheme="majorBidi" w:hAnsiTheme="majorBidi" w:cstheme="majorBidi"/>
          <w:i/>
          <w:iCs/>
          <w:sz w:val="26"/>
          <w:szCs w:val="26"/>
          <w:lang w:val="en-US"/>
        </w:rPr>
        <w:t>,</w:t>
      </w:r>
      <w:r w:rsidR="00045862" w:rsidRPr="006F48EA">
        <w:rPr>
          <w:rFonts w:asciiTheme="majorBidi" w:hAnsiTheme="majorBidi" w:cstheme="majorBidi"/>
          <w:i/>
          <w:iCs/>
          <w:sz w:val="26"/>
          <w:szCs w:val="26"/>
        </w:rPr>
        <w:t xml:space="preserve"> and before I saw what serious scholars of the world had to say about it</w:t>
      </w:r>
      <w:r w:rsidR="006F48EA">
        <w:rPr>
          <w:rFonts w:asciiTheme="majorBidi" w:hAnsiTheme="majorBidi" w:cstheme="majorBidi"/>
          <w:i/>
          <w:iCs/>
          <w:sz w:val="26"/>
          <w:szCs w:val="26"/>
          <w:lang w:val="en-US"/>
        </w:rPr>
        <w:t>;</w:t>
      </w:r>
      <w:r w:rsidR="00045862" w:rsidRPr="006F48EA">
        <w:rPr>
          <w:rFonts w:asciiTheme="majorBidi" w:hAnsiTheme="majorBidi" w:cstheme="majorBidi"/>
          <w:i/>
          <w:iCs/>
          <w:sz w:val="26"/>
          <w:szCs w:val="26"/>
        </w:rPr>
        <w:t xml:space="preserve"> I </w:t>
      </w:r>
      <w:r w:rsidR="00855B08" w:rsidRPr="006F48EA">
        <w:rPr>
          <w:rFonts w:asciiTheme="majorBidi" w:hAnsiTheme="majorBidi" w:cstheme="majorBidi"/>
          <w:i/>
          <w:iCs/>
          <w:sz w:val="26"/>
          <w:szCs w:val="26"/>
        </w:rPr>
        <w:lastRenderedPageBreak/>
        <w:t>was absolutely convinced that the Gospels not only contained eyewitness tradition, but that they were written by two eyewitnesses</w:t>
      </w:r>
      <w:r w:rsidR="006F48EA">
        <w:rPr>
          <w:rFonts w:asciiTheme="majorBidi" w:hAnsiTheme="majorBidi" w:cstheme="majorBidi"/>
          <w:i/>
          <w:iCs/>
          <w:sz w:val="26"/>
          <w:szCs w:val="26"/>
          <w:lang w:val="en-US"/>
        </w:rPr>
        <w:t>,</w:t>
      </w:r>
      <w:r w:rsidR="00855B08" w:rsidRPr="006F48EA">
        <w:rPr>
          <w:rFonts w:asciiTheme="majorBidi" w:hAnsiTheme="majorBidi" w:cstheme="majorBidi"/>
          <w:i/>
          <w:iCs/>
          <w:sz w:val="26"/>
          <w:szCs w:val="26"/>
        </w:rPr>
        <w:t xml:space="preserve"> Matthew and John, and by two people who were close companions to people who are eyewitnesses, Mark and Luke. </w:t>
      </w:r>
    </w:p>
    <w:p w:rsidR="00E2248A" w:rsidRPr="006F48EA" w:rsidRDefault="00855B08" w:rsidP="00F359F3">
      <w:pPr>
        <w:spacing w:after="120" w:line="276" w:lineRule="auto"/>
        <w:jc w:val="both"/>
        <w:rPr>
          <w:rFonts w:asciiTheme="majorBidi" w:hAnsiTheme="majorBidi" w:cstheme="majorBidi"/>
          <w:i/>
          <w:iCs/>
          <w:sz w:val="26"/>
          <w:szCs w:val="26"/>
        </w:rPr>
      </w:pPr>
      <w:r w:rsidRPr="006F48EA">
        <w:rPr>
          <w:rFonts w:asciiTheme="majorBidi" w:hAnsiTheme="majorBidi" w:cstheme="majorBidi"/>
          <w:i/>
          <w:iCs/>
          <w:sz w:val="26"/>
          <w:szCs w:val="26"/>
        </w:rPr>
        <w:t>Intense research has a way of changing your mind about things, but I do</w:t>
      </w:r>
      <w:r w:rsidR="00752946" w:rsidRPr="006F48EA">
        <w:rPr>
          <w:rFonts w:asciiTheme="majorBidi" w:hAnsiTheme="majorBidi" w:cstheme="majorBidi"/>
          <w:i/>
          <w:iCs/>
          <w:sz w:val="26"/>
          <w:szCs w:val="26"/>
          <w:lang w:val="en-US"/>
        </w:rPr>
        <w:t xml:space="preserve"> </w:t>
      </w:r>
      <w:r w:rsidRPr="006F48EA">
        <w:rPr>
          <w:rFonts w:asciiTheme="majorBidi" w:hAnsiTheme="majorBidi" w:cstheme="majorBidi"/>
          <w:i/>
          <w:iCs/>
          <w:sz w:val="26"/>
          <w:szCs w:val="26"/>
        </w:rPr>
        <w:t>n</w:t>
      </w:r>
      <w:r w:rsidR="00752946" w:rsidRPr="006F48EA">
        <w:rPr>
          <w:rFonts w:asciiTheme="majorBidi" w:hAnsiTheme="majorBidi" w:cstheme="majorBidi"/>
          <w:i/>
          <w:iCs/>
          <w:sz w:val="26"/>
          <w:szCs w:val="26"/>
          <w:lang w:val="en-US"/>
        </w:rPr>
        <w:t>o</w:t>
      </w:r>
      <w:r w:rsidRPr="006F48EA">
        <w:rPr>
          <w:rFonts w:asciiTheme="majorBidi" w:hAnsiTheme="majorBidi" w:cstheme="majorBidi"/>
          <w:i/>
          <w:iCs/>
          <w:sz w:val="26"/>
          <w:szCs w:val="26"/>
        </w:rPr>
        <w:t>t want you to think that this is a reason for you not to use your brain</w:t>
      </w:r>
      <w:r w:rsidR="006F48EA">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w:t>
      </w:r>
      <w:r w:rsidR="006F48EA">
        <w:rPr>
          <w:rFonts w:asciiTheme="majorBidi" w:hAnsiTheme="majorBidi" w:cstheme="majorBidi"/>
          <w:i/>
          <w:iCs/>
          <w:sz w:val="26"/>
          <w:szCs w:val="26"/>
          <w:lang w:val="en-US"/>
        </w:rPr>
        <w:t>E</w:t>
      </w:r>
      <w:r w:rsidRPr="006F48EA">
        <w:rPr>
          <w:rFonts w:asciiTheme="majorBidi" w:hAnsiTheme="majorBidi" w:cstheme="majorBidi"/>
          <w:i/>
          <w:iCs/>
          <w:sz w:val="26"/>
          <w:szCs w:val="26"/>
        </w:rPr>
        <w:t>ven if you are the most hardcore Bible-believing evangelical on the planet, you surely think that God gave you a brain</w:t>
      </w:r>
      <w:r w:rsidR="006F48EA">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use your brain</w:t>
      </w:r>
      <w:r w:rsidR="006F48EA">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Craig and I will agree on this. God gave you a brain to think with</w:t>
      </w:r>
      <w:r w:rsidR="00F37572">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apply reason</w:t>
      </w:r>
      <w:r w:rsidR="006F48EA">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w:t>
      </w:r>
      <w:r w:rsidR="00F37572">
        <w:rPr>
          <w:rFonts w:asciiTheme="majorBidi" w:hAnsiTheme="majorBidi" w:cstheme="majorBidi"/>
          <w:i/>
          <w:iCs/>
          <w:sz w:val="26"/>
          <w:szCs w:val="26"/>
          <w:lang w:val="en-US"/>
        </w:rPr>
        <w:t>T</w:t>
      </w:r>
      <w:r w:rsidRPr="006F48EA">
        <w:rPr>
          <w:rFonts w:asciiTheme="majorBidi" w:hAnsiTheme="majorBidi" w:cstheme="majorBidi"/>
          <w:i/>
          <w:iCs/>
          <w:sz w:val="26"/>
          <w:szCs w:val="26"/>
        </w:rPr>
        <w:t>hat</w:t>
      </w:r>
      <w:r w:rsidR="00837E29" w:rsidRPr="006F48EA">
        <w:rPr>
          <w:rFonts w:asciiTheme="majorBidi" w:hAnsiTheme="majorBidi" w:cstheme="majorBidi"/>
          <w:i/>
          <w:iCs/>
          <w:sz w:val="26"/>
          <w:szCs w:val="26"/>
          <w:lang w:val="en-US"/>
        </w:rPr>
        <w:t xml:space="preserve"> </w:t>
      </w:r>
      <w:proofErr w:type="spellStart"/>
      <w:r w:rsidR="00837E29" w:rsidRPr="006F48EA">
        <w:rPr>
          <w:rFonts w:asciiTheme="majorBidi" w:hAnsiTheme="majorBidi" w:cstheme="majorBidi"/>
          <w:i/>
          <w:iCs/>
          <w:sz w:val="26"/>
          <w:szCs w:val="26"/>
          <w:lang w:val="en-US"/>
        </w:rPr>
        <w:t>i</w:t>
      </w:r>
      <w:proofErr w:type="spellEnd"/>
      <w:r w:rsidRPr="006F48EA">
        <w:rPr>
          <w:rFonts w:asciiTheme="majorBidi" w:hAnsiTheme="majorBidi" w:cstheme="majorBidi"/>
          <w:i/>
          <w:iCs/>
          <w:sz w:val="26"/>
          <w:szCs w:val="26"/>
        </w:rPr>
        <w:t>s why God made you a human being instead of a slug. Do</w:t>
      </w:r>
      <w:r w:rsidR="00752946" w:rsidRPr="006F48EA">
        <w:rPr>
          <w:rFonts w:asciiTheme="majorBidi" w:hAnsiTheme="majorBidi" w:cstheme="majorBidi"/>
          <w:i/>
          <w:iCs/>
          <w:sz w:val="26"/>
          <w:szCs w:val="26"/>
          <w:lang w:val="en-US"/>
        </w:rPr>
        <w:t xml:space="preserve"> </w:t>
      </w:r>
      <w:r w:rsidRPr="006F48EA">
        <w:rPr>
          <w:rFonts w:asciiTheme="majorBidi" w:hAnsiTheme="majorBidi" w:cstheme="majorBidi"/>
          <w:i/>
          <w:iCs/>
          <w:sz w:val="26"/>
          <w:szCs w:val="26"/>
        </w:rPr>
        <w:t>n</w:t>
      </w:r>
      <w:r w:rsidR="00752946" w:rsidRPr="006F48EA">
        <w:rPr>
          <w:rFonts w:asciiTheme="majorBidi" w:hAnsiTheme="majorBidi" w:cstheme="majorBidi"/>
          <w:i/>
          <w:iCs/>
          <w:sz w:val="26"/>
          <w:szCs w:val="26"/>
          <w:lang w:val="en-US"/>
        </w:rPr>
        <w:t>o</w:t>
      </w:r>
      <w:r w:rsidRPr="006F48EA">
        <w:rPr>
          <w:rFonts w:asciiTheme="majorBidi" w:hAnsiTheme="majorBidi" w:cstheme="majorBidi"/>
          <w:i/>
          <w:iCs/>
          <w:sz w:val="26"/>
          <w:szCs w:val="26"/>
        </w:rPr>
        <w:t>t be afraid of using your intelligence to find out the truth</w:t>
      </w:r>
      <w:r w:rsidR="00E7369E" w:rsidRPr="006F48EA">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the truth may not be what you were taught, but if it</w:t>
      </w:r>
      <w:r w:rsidR="00E75095" w:rsidRPr="006F48EA">
        <w:rPr>
          <w:rFonts w:asciiTheme="majorBidi" w:hAnsiTheme="majorBidi" w:cstheme="majorBidi"/>
          <w:i/>
          <w:iCs/>
          <w:sz w:val="26"/>
          <w:szCs w:val="26"/>
          <w:lang w:val="en-US"/>
        </w:rPr>
        <w:t xml:space="preserve"> </w:t>
      </w:r>
      <w:proofErr w:type="spellStart"/>
      <w:r w:rsidR="00E75095" w:rsidRPr="006F48EA">
        <w:rPr>
          <w:rFonts w:asciiTheme="majorBidi" w:hAnsiTheme="majorBidi" w:cstheme="majorBidi"/>
          <w:i/>
          <w:iCs/>
          <w:sz w:val="26"/>
          <w:szCs w:val="26"/>
          <w:lang w:val="en-US"/>
        </w:rPr>
        <w:t>i</w:t>
      </w:r>
      <w:proofErr w:type="spellEnd"/>
      <w:r w:rsidRPr="006F48EA">
        <w:rPr>
          <w:rFonts w:asciiTheme="majorBidi" w:hAnsiTheme="majorBidi" w:cstheme="majorBidi"/>
          <w:i/>
          <w:iCs/>
          <w:sz w:val="26"/>
          <w:szCs w:val="26"/>
        </w:rPr>
        <w:t>s true</w:t>
      </w:r>
      <w:r w:rsidR="00E7369E" w:rsidRPr="006F48EA">
        <w:rPr>
          <w:rFonts w:asciiTheme="majorBidi" w:hAnsiTheme="majorBidi" w:cstheme="majorBidi"/>
          <w:i/>
          <w:iCs/>
          <w:sz w:val="26"/>
          <w:szCs w:val="26"/>
          <w:lang w:val="en-US"/>
        </w:rPr>
        <w:t>,</w:t>
      </w:r>
      <w:r w:rsidRPr="006F48EA">
        <w:rPr>
          <w:rFonts w:asciiTheme="majorBidi" w:hAnsiTheme="majorBidi" w:cstheme="majorBidi"/>
          <w:i/>
          <w:iCs/>
          <w:sz w:val="26"/>
          <w:szCs w:val="26"/>
        </w:rPr>
        <w:t xml:space="preserve"> you should believe it, not run from it. </w:t>
      </w:r>
    </w:p>
    <w:p w:rsidR="00E2248A" w:rsidRPr="00F37572" w:rsidRDefault="00855B08" w:rsidP="00F359F3">
      <w:pPr>
        <w:spacing w:after="120" w:line="276" w:lineRule="auto"/>
        <w:jc w:val="both"/>
        <w:rPr>
          <w:rFonts w:asciiTheme="majorBidi" w:hAnsiTheme="majorBidi" w:cstheme="majorBidi"/>
          <w:i/>
          <w:iCs/>
          <w:sz w:val="26"/>
          <w:szCs w:val="26"/>
        </w:rPr>
      </w:pPr>
      <w:r w:rsidRPr="00F37572">
        <w:rPr>
          <w:rFonts w:asciiTheme="majorBidi" w:hAnsiTheme="majorBidi" w:cstheme="majorBidi"/>
          <w:i/>
          <w:iCs/>
          <w:sz w:val="26"/>
          <w:szCs w:val="26"/>
        </w:rPr>
        <w:t xml:space="preserve">As I studied more and more using my intelligence </w:t>
      </w:r>
      <w:r w:rsidR="009A1231" w:rsidRPr="00F37572">
        <w:rPr>
          <w:rFonts w:asciiTheme="majorBidi" w:hAnsiTheme="majorBidi" w:cstheme="majorBidi"/>
          <w:i/>
          <w:iCs/>
          <w:sz w:val="26"/>
          <w:szCs w:val="26"/>
        </w:rPr>
        <w:t>as an evangelical but also praying about it</w:t>
      </w:r>
      <w:r w:rsidR="00F37572">
        <w:rPr>
          <w:rFonts w:asciiTheme="majorBidi" w:hAnsiTheme="majorBidi" w:cstheme="majorBidi"/>
          <w:i/>
          <w:iCs/>
          <w:sz w:val="26"/>
          <w:szCs w:val="26"/>
          <w:lang w:val="en-US"/>
        </w:rPr>
        <w:t>;</w:t>
      </w:r>
      <w:r w:rsidR="009A1231" w:rsidRPr="00F37572">
        <w:rPr>
          <w:rFonts w:asciiTheme="majorBidi" w:hAnsiTheme="majorBidi" w:cstheme="majorBidi"/>
          <w:i/>
          <w:iCs/>
          <w:sz w:val="26"/>
          <w:szCs w:val="26"/>
        </w:rPr>
        <w:t xml:space="preserve"> I became convinced that the New </w:t>
      </w:r>
      <w:r w:rsidR="000675C1" w:rsidRPr="00F37572">
        <w:rPr>
          <w:rFonts w:asciiTheme="majorBidi" w:hAnsiTheme="majorBidi" w:cstheme="majorBidi"/>
          <w:i/>
          <w:iCs/>
          <w:sz w:val="26"/>
          <w:szCs w:val="26"/>
        </w:rPr>
        <w:t>Testament Gospels were not written by eyewitnesses or by people who knew eyewitnesses. The first point to make</w:t>
      </w:r>
      <w:r w:rsidR="00F37572">
        <w:rPr>
          <w:rFonts w:asciiTheme="majorBidi" w:hAnsiTheme="majorBidi" w:cstheme="majorBidi"/>
          <w:i/>
          <w:iCs/>
          <w:sz w:val="26"/>
          <w:szCs w:val="26"/>
          <w:lang w:val="en-US"/>
        </w:rPr>
        <w:t>;</w:t>
      </w:r>
      <w:r w:rsidR="000675C1" w:rsidRPr="00F37572">
        <w:rPr>
          <w:rFonts w:asciiTheme="majorBidi" w:hAnsiTheme="majorBidi" w:cstheme="majorBidi"/>
          <w:i/>
          <w:iCs/>
          <w:sz w:val="26"/>
          <w:szCs w:val="26"/>
        </w:rPr>
        <w:t xml:space="preserve"> is the rather obvious one that the Gospels do not claim to be written by eyewitnesses</w:t>
      </w:r>
      <w:r w:rsidR="00E7369E" w:rsidRPr="00F37572">
        <w:rPr>
          <w:rFonts w:asciiTheme="majorBidi" w:hAnsiTheme="majorBidi" w:cstheme="majorBidi"/>
          <w:i/>
          <w:iCs/>
          <w:sz w:val="26"/>
          <w:szCs w:val="26"/>
          <w:lang w:val="en-US"/>
        </w:rPr>
        <w:t>;</w:t>
      </w:r>
      <w:r w:rsidR="000675C1" w:rsidRPr="00F37572">
        <w:rPr>
          <w:rFonts w:asciiTheme="majorBidi" w:hAnsiTheme="majorBidi" w:cstheme="majorBidi"/>
          <w:i/>
          <w:iCs/>
          <w:sz w:val="26"/>
          <w:szCs w:val="26"/>
        </w:rPr>
        <w:t xml:space="preserve"> they are all anonymous. The titles in your Gospels “The Gospel according to Matthew” and so forth were added by later editors, they were not put there by the original authors. </w:t>
      </w:r>
      <w:r w:rsidR="000508F1" w:rsidRPr="00F37572">
        <w:rPr>
          <w:rFonts w:asciiTheme="majorBidi" w:hAnsiTheme="majorBidi" w:cstheme="majorBidi"/>
          <w:i/>
          <w:iCs/>
          <w:sz w:val="26"/>
          <w:szCs w:val="26"/>
          <w:lang w:val="en-US"/>
        </w:rPr>
        <w:t>The s</w:t>
      </w:r>
      <w:r w:rsidR="000675C1" w:rsidRPr="00F37572">
        <w:rPr>
          <w:rFonts w:asciiTheme="majorBidi" w:hAnsiTheme="majorBidi" w:cstheme="majorBidi"/>
          <w:i/>
          <w:iCs/>
          <w:sz w:val="26"/>
          <w:szCs w:val="26"/>
        </w:rPr>
        <w:t>econd point</w:t>
      </w:r>
      <w:r w:rsidR="00F37572">
        <w:rPr>
          <w:rFonts w:asciiTheme="majorBidi" w:hAnsiTheme="majorBidi" w:cstheme="majorBidi"/>
          <w:i/>
          <w:iCs/>
          <w:sz w:val="26"/>
          <w:szCs w:val="26"/>
          <w:lang w:val="en-US"/>
        </w:rPr>
        <w:t>;</w:t>
      </w:r>
      <w:r w:rsidR="000675C1" w:rsidRPr="00F37572">
        <w:rPr>
          <w:rFonts w:asciiTheme="majorBidi" w:hAnsiTheme="majorBidi" w:cstheme="majorBidi"/>
          <w:i/>
          <w:iCs/>
          <w:sz w:val="26"/>
          <w:szCs w:val="26"/>
        </w:rPr>
        <w:t xml:space="preserve"> none of the Gospels claims to be written by the person whose name it bears. They do not claim to be written by eyewitnesses</w:t>
      </w:r>
      <w:r w:rsidR="00E7369E" w:rsidRPr="00F37572">
        <w:rPr>
          <w:rFonts w:asciiTheme="majorBidi" w:hAnsiTheme="majorBidi" w:cstheme="majorBidi"/>
          <w:i/>
          <w:iCs/>
          <w:sz w:val="26"/>
          <w:szCs w:val="26"/>
          <w:lang w:val="en-US"/>
        </w:rPr>
        <w:t>,</w:t>
      </w:r>
      <w:r w:rsidR="000675C1" w:rsidRPr="00F37572">
        <w:rPr>
          <w:rFonts w:asciiTheme="majorBidi" w:hAnsiTheme="majorBidi" w:cstheme="majorBidi"/>
          <w:i/>
          <w:iCs/>
          <w:sz w:val="26"/>
          <w:szCs w:val="26"/>
        </w:rPr>
        <w:t xml:space="preserve"> and they do not claim to be written by people named Matthew, Mark, Luke</w:t>
      </w:r>
      <w:r w:rsidR="000508F1" w:rsidRPr="00F37572">
        <w:rPr>
          <w:rFonts w:asciiTheme="majorBidi" w:hAnsiTheme="majorBidi" w:cstheme="majorBidi"/>
          <w:i/>
          <w:iCs/>
          <w:sz w:val="26"/>
          <w:szCs w:val="26"/>
          <w:lang w:val="en-US"/>
        </w:rPr>
        <w:t>,</w:t>
      </w:r>
      <w:r w:rsidR="000675C1" w:rsidRPr="00F37572">
        <w:rPr>
          <w:rFonts w:asciiTheme="majorBidi" w:hAnsiTheme="majorBidi" w:cstheme="majorBidi"/>
          <w:i/>
          <w:iCs/>
          <w:sz w:val="26"/>
          <w:szCs w:val="26"/>
        </w:rPr>
        <w:t xml:space="preserve"> and John</w:t>
      </w:r>
      <w:r w:rsidR="00F37572">
        <w:rPr>
          <w:rFonts w:asciiTheme="majorBidi" w:hAnsiTheme="majorBidi" w:cstheme="majorBidi"/>
          <w:i/>
          <w:iCs/>
          <w:sz w:val="26"/>
          <w:szCs w:val="26"/>
          <w:lang w:val="en-US"/>
        </w:rPr>
        <w:t>;</w:t>
      </w:r>
      <w:r w:rsidR="000675C1" w:rsidRPr="00F37572">
        <w:rPr>
          <w:rFonts w:asciiTheme="majorBidi" w:hAnsiTheme="majorBidi" w:cstheme="majorBidi"/>
          <w:i/>
          <w:iCs/>
          <w:sz w:val="26"/>
          <w:szCs w:val="26"/>
        </w:rPr>
        <w:t xml:space="preserve"> those are later traditions </w:t>
      </w:r>
      <w:r w:rsidR="000675C1" w:rsidRPr="00F37572">
        <w:rPr>
          <w:rFonts w:asciiTheme="majorBidi" w:hAnsiTheme="majorBidi" w:cstheme="majorBidi"/>
          <w:i/>
          <w:iCs/>
          <w:sz w:val="26"/>
          <w:szCs w:val="26"/>
        </w:rPr>
        <w:lastRenderedPageBreak/>
        <w:t xml:space="preserve">that were added to the Gospels. These traditions do not start appearing for about </w:t>
      </w:r>
      <w:r w:rsidR="000508F1" w:rsidRPr="00F37572">
        <w:rPr>
          <w:rFonts w:asciiTheme="majorBidi" w:hAnsiTheme="majorBidi" w:cstheme="majorBidi"/>
          <w:i/>
          <w:iCs/>
          <w:sz w:val="26"/>
          <w:szCs w:val="26"/>
          <w:lang w:val="en-US"/>
        </w:rPr>
        <w:t xml:space="preserve">a </w:t>
      </w:r>
      <w:r w:rsidR="000675C1" w:rsidRPr="00F37572">
        <w:rPr>
          <w:rFonts w:asciiTheme="majorBidi" w:hAnsiTheme="majorBidi" w:cstheme="majorBidi"/>
          <w:i/>
          <w:iCs/>
          <w:sz w:val="26"/>
          <w:szCs w:val="26"/>
        </w:rPr>
        <w:t xml:space="preserve">hundred years. </w:t>
      </w:r>
    </w:p>
    <w:p w:rsidR="006C62D9" w:rsidRPr="00F37572" w:rsidRDefault="000675C1" w:rsidP="00F359F3">
      <w:pPr>
        <w:spacing w:after="120" w:line="276" w:lineRule="auto"/>
        <w:jc w:val="both"/>
        <w:rPr>
          <w:rFonts w:asciiTheme="majorBidi" w:hAnsiTheme="majorBidi" w:cstheme="majorBidi"/>
          <w:i/>
          <w:iCs/>
          <w:sz w:val="26"/>
          <w:szCs w:val="26"/>
        </w:rPr>
      </w:pPr>
      <w:r w:rsidRPr="00F37572">
        <w:rPr>
          <w:rFonts w:asciiTheme="majorBidi" w:hAnsiTheme="majorBidi" w:cstheme="majorBidi"/>
          <w:i/>
          <w:iCs/>
          <w:sz w:val="26"/>
          <w:szCs w:val="26"/>
        </w:rPr>
        <w:t xml:space="preserve">Some people think that there is an </w:t>
      </w:r>
      <w:r w:rsidR="00F37572">
        <w:rPr>
          <w:rFonts w:asciiTheme="majorBidi" w:hAnsiTheme="majorBidi" w:cstheme="majorBidi"/>
          <w:i/>
          <w:iCs/>
          <w:sz w:val="26"/>
          <w:szCs w:val="26"/>
          <w:lang w:val="en-US"/>
        </w:rPr>
        <w:t>e</w:t>
      </w:r>
      <w:r w:rsidRPr="00F37572">
        <w:rPr>
          <w:rFonts w:asciiTheme="majorBidi" w:hAnsiTheme="majorBidi" w:cstheme="majorBidi"/>
          <w:i/>
          <w:iCs/>
          <w:sz w:val="26"/>
          <w:szCs w:val="26"/>
        </w:rPr>
        <w:t xml:space="preserve">arly </w:t>
      </w:r>
      <w:r w:rsidR="00B37CAF" w:rsidRPr="00F37572">
        <w:rPr>
          <w:rFonts w:asciiTheme="majorBidi" w:hAnsiTheme="majorBidi" w:cstheme="majorBidi"/>
          <w:i/>
          <w:iCs/>
          <w:sz w:val="26"/>
          <w:szCs w:val="26"/>
          <w:lang w:val="en-US"/>
        </w:rPr>
        <w:t>C</w:t>
      </w:r>
      <w:r w:rsidRPr="00F37572">
        <w:rPr>
          <w:rFonts w:asciiTheme="majorBidi" w:hAnsiTheme="majorBidi" w:cstheme="majorBidi"/>
          <w:i/>
          <w:iCs/>
          <w:sz w:val="26"/>
          <w:szCs w:val="26"/>
        </w:rPr>
        <w:t xml:space="preserve">hurch </w:t>
      </w:r>
      <w:r w:rsidR="00B37CAF" w:rsidRPr="00F37572">
        <w:rPr>
          <w:rFonts w:asciiTheme="majorBidi" w:hAnsiTheme="majorBidi" w:cstheme="majorBidi"/>
          <w:i/>
          <w:iCs/>
          <w:sz w:val="26"/>
          <w:szCs w:val="26"/>
          <w:lang w:val="en-US"/>
        </w:rPr>
        <w:t>F</w:t>
      </w:r>
      <w:r w:rsidRPr="00F37572">
        <w:rPr>
          <w:rFonts w:asciiTheme="majorBidi" w:hAnsiTheme="majorBidi" w:cstheme="majorBidi"/>
          <w:i/>
          <w:iCs/>
          <w:sz w:val="26"/>
          <w:szCs w:val="26"/>
        </w:rPr>
        <w:t xml:space="preserve">ather named Papias </w:t>
      </w:r>
      <w:r w:rsidR="006C62D9" w:rsidRPr="00F37572">
        <w:rPr>
          <w:rFonts w:asciiTheme="majorBidi" w:hAnsiTheme="majorBidi" w:cstheme="majorBidi"/>
          <w:i/>
          <w:iCs/>
          <w:sz w:val="26"/>
          <w:szCs w:val="26"/>
        </w:rPr>
        <w:t>who attests to the witness of Mark and Matthew, but in fact</w:t>
      </w:r>
      <w:r w:rsidR="000508F1" w:rsidRPr="00F37572">
        <w:rPr>
          <w:rFonts w:asciiTheme="majorBidi" w:hAnsiTheme="majorBidi" w:cstheme="majorBidi"/>
          <w:i/>
          <w:iCs/>
          <w:sz w:val="26"/>
          <w:szCs w:val="26"/>
          <w:lang w:val="en-US"/>
        </w:rPr>
        <w:t>,</w:t>
      </w:r>
      <w:r w:rsidR="006C62D9" w:rsidRPr="00F37572">
        <w:rPr>
          <w:rFonts w:asciiTheme="majorBidi" w:hAnsiTheme="majorBidi" w:cstheme="majorBidi"/>
          <w:i/>
          <w:iCs/>
          <w:sz w:val="26"/>
          <w:szCs w:val="26"/>
        </w:rPr>
        <w:t xml:space="preserve"> there are very solid reasons for thinking that Papias</w:t>
      </w:r>
      <w:r w:rsidR="00904823" w:rsidRPr="00F37572">
        <w:rPr>
          <w:rFonts w:asciiTheme="majorBidi" w:hAnsiTheme="majorBidi" w:cstheme="majorBidi"/>
          <w:i/>
          <w:iCs/>
          <w:sz w:val="26"/>
          <w:szCs w:val="26"/>
          <w:lang w:val="en-US"/>
        </w:rPr>
        <w:t>,</w:t>
      </w:r>
      <w:r w:rsidR="006C62D9" w:rsidRPr="00F37572">
        <w:rPr>
          <w:rFonts w:asciiTheme="majorBidi" w:hAnsiTheme="majorBidi" w:cstheme="majorBidi"/>
          <w:i/>
          <w:iCs/>
          <w:sz w:val="26"/>
          <w:szCs w:val="26"/>
        </w:rPr>
        <w:t xml:space="preserve"> who lived around the year 120 to 140 </w:t>
      </w:r>
      <w:r w:rsidR="00B37CAF" w:rsidRPr="00F37572">
        <w:rPr>
          <w:rFonts w:asciiTheme="majorBidi" w:hAnsiTheme="majorBidi" w:cstheme="majorBidi"/>
          <w:i/>
          <w:iCs/>
          <w:sz w:val="26"/>
          <w:szCs w:val="26"/>
          <w:lang w:val="en-US"/>
        </w:rPr>
        <w:t>CE</w:t>
      </w:r>
      <w:r w:rsidR="00904823" w:rsidRPr="00F37572">
        <w:rPr>
          <w:rFonts w:asciiTheme="majorBidi" w:hAnsiTheme="majorBidi" w:cstheme="majorBidi"/>
          <w:i/>
          <w:iCs/>
          <w:sz w:val="26"/>
          <w:szCs w:val="26"/>
          <w:lang w:val="en-US"/>
        </w:rPr>
        <w:t>,</w:t>
      </w:r>
      <w:r w:rsidR="00B37CAF" w:rsidRPr="00F37572">
        <w:rPr>
          <w:rFonts w:asciiTheme="majorBidi" w:hAnsiTheme="majorBidi" w:cstheme="majorBidi"/>
          <w:i/>
          <w:iCs/>
          <w:sz w:val="26"/>
          <w:szCs w:val="26"/>
          <w:lang w:val="en-US"/>
        </w:rPr>
        <w:t xml:space="preserve"> </w:t>
      </w:r>
      <w:r w:rsidR="006C62D9" w:rsidRPr="00F37572">
        <w:rPr>
          <w:rFonts w:asciiTheme="majorBidi" w:hAnsiTheme="majorBidi" w:cstheme="majorBidi"/>
          <w:i/>
          <w:iCs/>
          <w:sz w:val="26"/>
          <w:szCs w:val="26"/>
        </w:rPr>
        <w:t>is not referring to our Mark or our Matthew</w:t>
      </w:r>
      <w:r w:rsidR="007C6270">
        <w:rPr>
          <w:rFonts w:asciiTheme="majorBidi" w:hAnsiTheme="majorBidi" w:cstheme="majorBidi"/>
          <w:i/>
          <w:iCs/>
          <w:sz w:val="26"/>
          <w:szCs w:val="26"/>
        </w:rPr>
        <w:t>.</w:t>
      </w:r>
      <w:r w:rsidR="006C62D9" w:rsidRPr="00F37572">
        <w:rPr>
          <w:rFonts w:asciiTheme="majorBidi" w:hAnsiTheme="majorBidi" w:cstheme="majorBidi"/>
          <w:i/>
          <w:iCs/>
          <w:sz w:val="26"/>
          <w:szCs w:val="26"/>
        </w:rPr>
        <w:t xml:space="preserve"> The first time anybody refers to Matthew, Mark, Luke</w:t>
      </w:r>
      <w:r w:rsidR="000508F1" w:rsidRPr="00F37572">
        <w:rPr>
          <w:rFonts w:asciiTheme="majorBidi" w:hAnsiTheme="majorBidi" w:cstheme="majorBidi"/>
          <w:i/>
          <w:iCs/>
          <w:sz w:val="26"/>
          <w:szCs w:val="26"/>
          <w:lang w:val="en-US"/>
        </w:rPr>
        <w:t>,</w:t>
      </w:r>
      <w:r w:rsidR="006C62D9" w:rsidRPr="00F37572">
        <w:rPr>
          <w:rFonts w:asciiTheme="majorBidi" w:hAnsiTheme="majorBidi" w:cstheme="majorBidi"/>
          <w:i/>
          <w:iCs/>
          <w:sz w:val="26"/>
          <w:szCs w:val="26"/>
        </w:rPr>
        <w:t xml:space="preserve"> and John by name</w:t>
      </w:r>
      <w:r w:rsidR="00F37572">
        <w:rPr>
          <w:rFonts w:asciiTheme="majorBidi" w:hAnsiTheme="majorBidi" w:cstheme="majorBidi"/>
          <w:i/>
          <w:iCs/>
          <w:sz w:val="26"/>
          <w:szCs w:val="26"/>
          <w:lang w:val="en-US"/>
        </w:rPr>
        <w:t>;</w:t>
      </w:r>
      <w:r w:rsidR="006C62D9" w:rsidRPr="00F37572">
        <w:rPr>
          <w:rFonts w:asciiTheme="majorBidi" w:hAnsiTheme="majorBidi" w:cstheme="majorBidi"/>
          <w:i/>
          <w:iCs/>
          <w:sz w:val="26"/>
          <w:szCs w:val="26"/>
        </w:rPr>
        <w:t xml:space="preserve"> is Irenaeus in the year 180, a hundred years after these books were written.</w:t>
      </w:r>
    </w:p>
    <w:p w:rsidR="00E2248A" w:rsidRPr="00F37572" w:rsidRDefault="006C62D9" w:rsidP="00F53505">
      <w:pPr>
        <w:spacing w:after="120" w:line="276" w:lineRule="auto"/>
        <w:jc w:val="both"/>
        <w:rPr>
          <w:rFonts w:asciiTheme="majorBidi" w:hAnsiTheme="majorBidi" w:cstheme="majorBidi"/>
          <w:i/>
          <w:iCs/>
          <w:sz w:val="26"/>
          <w:szCs w:val="26"/>
        </w:rPr>
      </w:pPr>
      <w:r w:rsidRPr="00F37572">
        <w:rPr>
          <w:rFonts w:asciiTheme="majorBidi" w:hAnsiTheme="majorBidi" w:cstheme="majorBidi"/>
          <w:i/>
          <w:iCs/>
          <w:sz w:val="26"/>
          <w:szCs w:val="26"/>
        </w:rPr>
        <w:t>My understanding of the Gospels that they</w:t>
      </w:r>
      <w:r w:rsidR="00FC48F7" w:rsidRPr="00F37572">
        <w:rPr>
          <w:rFonts w:asciiTheme="majorBidi" w:hAnsiTheme="majorBidi" w:cstheme="majorBidi"/>
          <w:i/>
          <w:iCs/>
          <w:sz w:val="26"/>
          <w:szCs w:val="26"/>
          <w:lang w:val="en-US"/>
        </w:rPr>
        <w:t xml:space="preserve"> ha</w:t>
      </w:r>
      <w:r w:rsidRPr="00F37572">
        <w:rPr>
          <w:rFonts w:asciiTheme="majorBidi" w:hAnsiTheme="majorBidi" w:cstheme="majorBidi"/>
          <w:i/>
          <w:iCs/>
          <w:sz w:val="26"/>
          <w:szCs w:val="26"/>
        </w:rPr>
        <w:t>ve come down to us is that they were anonymous</w:t>
      </w:r>
      <w:r w:rsidR="00E7369E" w:rsidRPr="00F37572">
        <w:rPr>
          <w:rFonts w:asciiTheme="majorBidi" w:hAnsiTheme="majorBidi" w:cstheme="majorBidi"/>
          <w:i/>
          <w:iCs/>
          <w:sz w:val="26"/>
          <w:szCs w:val="26"/>
          <w:lang w:val="en-US"/>
        </w:rPr>
        <w:t>,</w:t>
      </w:r>
      <w:r w:rsidRPr="00F37572">
        <w:rPr>
          <w:rFonts w:asciiTheme="majorBidi" w:hAnsiTheme="majorBidi" w:cstheme="majorBidi"/>
          <w:i/>
          <w:iCs/>
          <w:sz w:val="26"/>
          <w:szCs w:val="26"/>
        </w:rPr>
        <w:t xml:space="preserve"> and we do</w:t>
      </w:r>
      <w:r w:rsidR="00752946" w:rsidRPr="00F37572">
        <w:rPr>
          <w:rFonts w:asciiTheme="majorBidi" w:hAnsiTheme="majorBidi" w:cstheme="majorBidi"/>
          <w:i/>
          <w:iCs/>
          <w:sz w:val="26"/>
          <w:szCs w:val="26"/>
          <w:lang w:val="en-US"/>
        </w:rPr>
        <w:t xml:space="preserve"> </w:t>
      </w:r>
      <w:r w:rsidRPr="00F37572">
        <w:rPr>
          <w:rFonts w:asciiTheme="majorBidi" w:hAnsiTheme="majorBidi" w:cstheme="majorBidi"/>
          <w:i/>
          <w:iCs/>
          <w:sz w:val="26"/>
          <w:szCs w:val="26"/>
        </w:rPr>
        <w:t>n</w:t>
      </w:r>
      <w:r w:rsidR="00752946" w:rsidRPr="00F37572">
        <w:rPr>
          <w:rFonts w:asciiTheme="majorBidi" w:hAnsiTheme="majorBidi" w:cstheme="majorBidi"/>
          <w:i/>
          <w:iCs/>
          <w:sz w:val="26"/>
          <w:szCs w:val="26"/>
          <w:lang w:val="en-US"/>
        </w:rPr>
        <w:t>o</w:t>
      </w:r>
      <w:r w:rsidRPr="00F37572">
        <w:rPr>
          <w:rFonts w:asciiTheme="majorBidi" w:hAnsiTheme="majorBidi" w:cstheme="majorBidi"/>
          <w:i/>
          <w:iCs/>
          <w:sz w:val="26"/>
          <w:szCs w:val="26"/>
        </w:rPr>
        <w:t>t know their names</w:t>
      </w:r>
      <w:r w:rsidR="00E7369E" w:rsidRPr="00F37572">
        <w:rPr>
          <w:rFonts w:asciiTheme="majorBidi" w:hAnsiTheme="majorBidi" w:cstheme="majorBidi"/>
          <w:i/>
          <w:iCs/>
          <w:sz w:val="26"/>
          <w:szCs w:val="26"/>
          <w:lang w:val="en-US"/>
        </w:rPr>
        <w:t>,</w:t>
      </w:r>
      <w:r w:rsidRPr="00F37572">
        <w:rPr>
          <w:rFonts w:asciiTheme="majorBidi" w:hAnsiTheme="majorBidi" w:cstheme="majorBidi"/>
          <w:i/>
          <w:iCs/>
          <w:sz w:val="26"/>
          <w:szCs w:val="26"/>
        </w:rPr>
        <w:t xml:space="preserve"> and they</w:t>
      </w:r>
      <w:r w:rsidR="00FC48F7" w:rsidRPr="00F37572">
        <w:rPr>
          <w:rFonts w:asciiTheme="majorBidi" w:hAnsiTheme="majorBidi" w:cstheme="majorBidi"/>
          <w:i/>
          <w:iCs/>
          <w:sz w:val="26"/>
          <w:szCs w:val="26"/>
          <w:lang w:val="en-US"/>
        </w:rPr>
        <w:t xml:space="preserve"> we</w:t>
      </w:r>
      <w:r w:rsidRPr="00F37572">
        <w:rPr>
          <w:rFonts w:asciiTheme="majorBidi" w:hAnsiTheme="majorBidi" w:cstheme="majorBidi"/>
          <w:i/>
          <w:iCs/>
          <w:sz w:val="26"/>
          <w:szCs w:val="26"/>
        </w:rPr>
        <w:t>re not built on eyewitness testimony. But the important point that I want to make is that even if the Gospels were written by eyewitnesses or even if they did contain eyewitness accounts</w:t>
      </w:r>
      <w:r w:rsidR="00634EF2">
        <w:rPr>
          <w:rFonts w:asciiTheme="majorBidi" w:hAnsiTheme="majorBidi" w:cstheme="majorBidi"/>
          <w:i/>
          <w:iCs/>
          <w:sz w:val="26"/>
          <w:szCs w:val="26"/>
          <w:lang w:val="en-US"/>
        </w:rPr>
        <w:t>;</w:t>
      </w:r>
      <w:r w:rsidRPr="00F37572">
        <w:rPr>
          <w:rFonts w:asciiTheme="majorBidi" w:hAnsiTheme="majorBidi" w:cstheme="majorBidi"/>
          <w:i/>
          <w:iCs/>
          <w:sz w:val="26"/>
          <w:szCs w:val="26"/>
        </w:rPr>
        <w:t xml:space="preserve"> that would not guarantee that they were accurate</w:t>
      </w:r>
      <w:r w:rsidR="007C6270">
        <w:rPr>
          <w:rFonts w:asciiTheme="majorBidi" w:hAnsiTheme="majorBidi" w:cstheme="majorBidi"/>
          <w:i/>
          <w:iCs/>
          <w:sz w:val="26"/>
          <w:szCs w:val="26"/>
        </w:rPr>
        <w:t>.</w:t>
      </w:r>
      <w:r w:rsidRPr="00F37572">
        <w:rPr>
          <w:rFonts w:asciiTheme="majorBidi" w:hAnsiTheme="majorBidi" w:cstheme="majorBidi"/>
          <w:i/>
          <w:iCs/>
          <w:sz w:val="26"/>
          <w:szCs w:val="26"/>
        </w:rPr>
        <w:t xml:space="preserve"> Think about our legal system today, are eyewitnesses always accurate in what they report? If so, why do we have trials that call in testimony more than one eyewitness? If eyewitnesses were always a hundred percent accurate in what they report</w:t>
      </w:r>
      <w:r w:rsidR="00634EF2">
        <w:rPr>
          <w:rFonts w:asciiTheme="majorBidi" w:hAnsiTheme="majorBidi" w:cstheme="majorBidi"/>
          <w:i/>
          <w:iCs/>
          <w:sz w:val="26"/>
          <w:szCs w:val="26"/>
          <w:lang w:val="en-US"/>
        </w:rPr>
        <w:t>;</w:t>
      </w:r>
      <w:r w:rsidRPr="00F37572">
        <w:rPr>
          <w:rFonts w:asciiTheme="majorBidi" w:hAnsiTheme="majorBidi" w:cstheme="majorBidi"/>
          <w:i/>
          <w:iCs/>
          <w:sz w:val="26"/>
          <w:szCs w:val="26"/>
        </w:rPr>
        <w:t xml:space="preserve"> we would</w:t>
      </w:r>
      <w:r w:rsidR="00752946" w:rsidRPr="00F37572">
        <w:rPr>
          <w:rFonts w:asciiTheme="majorBidi" w:hAnsiTheme="majorBidi" w:cstheme="majorBidi"/>
          <w:i/>
          <w:iCs/>
          <w:sz w:val="26"/>
          <w:szCs w:val="26"/>
          <w:lang w:val="en-US"/>
        </w:rPr>
        <w:t xml:space="preserve"> </w:t>
      </w:r>
      <w:r w:rsidRPr="00F37572">
        <w:rPr>
          <w:rFonts w:asciiTheme="majorBidi" w:hAnsiTheme="majorBidi" w:cstheme="majorBidi"/>
          <w:i/>
          <w:iCs/>
          <w:sz w:val="26"/>
          <w:szCs w:val="26"/>
        </w:rPr>
        <w:t>n</w:t>
      </w:r>
      <w:r w:rsidR="00752946" w:rsidRPr="00F37572">
        <w:rPr>
          <w:rFonts w:asciiTheme="majorBidi" w:hAnsiTheme="majorBidi" w:cstheme="majorBidi"/>
          <w:i/>
          <w:iCs/>
          <w:sz w:val="26"/>
          <w:szCs w:val="26"/>
          <w:lang w:val="en-US"/>
        </w:rPr>
        <w:t>o</w:t>
      </w:r>
      <w:r w:rsidRPr="00F37572">
        <w:rPr>
          <w:rFonts w:asciiTheme="majorBidi" w:hAnsiTheme="majorBidi" w:cstheme="majorBidi"/>
          <w:i/>
          <w:iCs/>
          <w:sz w:val="26"/>
          <w:szCs w:val="26"/>
        </w:rPr>
        <w:t>t need law courts. If we wanted to know what happened</w:t>
      </w:r>
      <w:r w:rsidR="00E7369E" w:rsidRPr="00F37572">
        <w:rPr>
          <w:rFonts w:asciiTheme="majorBidi" w:hAnsiTheme="majorBidi" w:cstheme="majorBidi"/>
          <w:i/>
          <w:iCs/>
          <w:sz w:val="26"/>
          <w:szCs w:val="26"/>
          <w:lang w:val="en-US"/>
        </w:rPr>
        <w:t>,</w:t>
      </w:r>
      <w:r w:rsidRPr="00F37572">
        <w:rPr>
          <w:rFonts w:asciiTheme="majorBidi" w:hAnsiTheme="majorBidi" w:cstheme="majorBidi"/>
          <w:i/>
          <w:iCs/>
          <w:sz w:val="26"/>
          <w:szCs w:val="26"/>
        </w:rPr>
        <w:t xml:space="preserve"> we would simply ask somebody</w:t>
      </w:r>
      <w:r w:rsidR="00C859AD" w:rsidRPr="00F37572">
        <w:rPr>
          <w:rFonts w:asciiTheme="majorBidi" w:hAnsiTheme="majorBidi" w:cstheme="majorBidi"/>
          <w:i/>
          <w:iCs/>
          <w:sz w:val="26"/>
          <w:szCs w:val="26"/>
        </w:rPr>
        <w:t>. Eyewitnesses do not always get all the information right, but even if they did, it would</w:t>
      </w:r>
      <w:r w:rsidR="00752946" w:rsidRPr="00F37572">
        <w:rPr>
          <w:rFonts w:asciiTheme="majorBidi" w:hAnsiTheme="majorBidi" w:cstheme="majorBidi"/>
          <w:i/>
          <w:iCs/>
          <w:sz w:val="26"/>
          <w:szCs w:val="26"/>
          <w:lang w:val="en-US"/>
        </w:rPr>
        <w:t xml:space="preserve"> </w:t>
      </w:r>
      <w:r w:rsidR="00C859AD" w:rsidRPr="00F37572">
        <w:rPr>
          <w:rFonts w:asciiTheme="majorBidi" w:hAnsiTheme="majorBidi" w:cstheme="majorBidi"/>
          <w:i/>
          <w:iCs/>
          <w:sz w:val="26"/>
          <w:szCs w:val="26"/>
        </w:rPr>
        <w:t>n</w:t>
      </w:r>
      <w:r w:rsidR="00752946" w:rsidRPr="00F37572">
        <w:rPr>
          <w:rFonts w:asciiTheme="majorBidi" w:hAnsiTheme="majorBidi" w:cstheme="majorBidi"/>
          <w:i/>
          <w:iCs/>
          <w:sz w:val="26"/>
          <w:szCs w:val="26"/>
          <w:lang w:val="en-US"/>
        </w:rPr>
        <w:t>o</w:t>
      </w:r>
      <w:r w:rsidR="00C859AD" w:rsidRPr="00F37572">
        <w:rPr>
          <w:rFonts w:asciiTheme="majorBidi" w:hAnsiTheme="majorBidi" w:cstheme="majorBidi"/>
          <w:i/>
          <w:iCs/>
          <w:sz w:val="26"/>
          <w:szCs w:val="26"/>
        </w:rPr>
        <w:t>t matter because the Gospels of the New Testament do not claim to be written by eyewitnesses, and in fact</w:t>
      </w:r>
      <w:r w:rsidR="000508F1" w:rsidRPr="00F37572">
        <w:rPr>
          <w:rFonts w:asciiTheme="majorBidi" w:hAnsiTheme="majorBidi" w:cstheme="majorBidi"/>
          <w:i/>
          <w:iCs/>
          <w:sz w:val="26"/>
          <w:szCs w:val="26"/>
          <w:lang w:val="en-US"/>
        </w:rPr>
        <w:t>,</w:t>
      </w:r>
      <w:r w:rsidR="00C859AD" w:rsidRPr="00F37572">
        <w:rPr>
          <w:rFonts w:asciiTheme="majorBidi" w:hAnsiTheme="majorBidi" w:cstheme="majorBidi"/>
          <w:i/>
          <w:iCs/>
          <w:sz w:val="26"/>
          <w:szCs w:val="26"/>
        </w:rPr>
        <w:t xml:space="preserve"> they were not written by eyewitnesses. </w:t>
      </w:r>
    </w:p>
    <w:p w:rsidR="00E2248A" w:rsidRPr="00634EF2" w:rsidRDefault="00C859AD" w:rsidP="00F359F3">
      <w:pPr>
        <w:spacing w:after="120" w:line="276" w:lineRule="auto"/>
        <w:jc w:val="both"/>
        <w:rPr>
          <w:rFonts w:asciiTheme="majorBidi" w:hAnsiTheme="majorBidi" w:cstheme="majorBidi"/>
          <w:i/>
          <w:iCs/>
          <w:sz w:val="26"/>
          <w:szCs w:val="26"/>
        </w:rPr>
      </w:pPr>
      <w:r w:rsidRPr="00634EF2">
        <w:rPr>
          <w:rFonts w:asciiTheme="majorBidi" w:hAnsiTheme="majorBidi" w:cstheme="majorBidi"/>
          <w:i/>
          <w:iCs/>
          <w:sz w:val="26"/>
          <w:szCs w:val="26"/>
        </w:rPr>
        <w:t>The Gospels writers were living forty to fifty to sixty years after Jesus. They wrote the Gospels in Greek, Jesus</w:t>
      </w:r>
      <w:r w:rsidR="000508F1" w:rsidRPr="00634EF2">
        <w:rPr>
          <w:rFonts w:asciiTheme="majorBidi" w:hAnsiTheme="majorBidi" w:cstheme="majorBidi"/>
          <w:i/>
          <w:iCs/>
          <w:sz w:val="26"/>
          <w:szCs w:val="26"/>
          <w:lang w:val="en-US"/>
        </w:rPr>
        <w:t>’</w:t>
      </w:r>
      <w:r w:rsidRPr="00634EF2">
        <w:rPr>
          <w:rFonts w:asciiTheme="majorBidi" w:hAnsiTheme="majorBidi" w:cstheme="majorBidi"/>
          <w:i/>
          <w:iCs/>
          <w:sz w:val="26"/>
          <w:szCs w:val="26"/>
        </w:rPr>
        <w:t xml:space="preserve"> language was Aramaic. These Gospel</w:t>
      </w:r>
      <w:r w:rsidR="00634EF2">
        <w:rPr>
          <w:rFonts w:asciiTheme="majorBidi" w:hAnsiTheme="majorBidi" w:cstheme="majorBidi"/>
          <w:i/>
          <w:iCs/>
          <w:sz w:val="26"/>
          <w:szCs w:val="26"/>
          <w:lang w:val="en-US"/>
        </w:rPr>
        <w:t>s</w:t>
      </w:r>
      <w:r w:rsidRPr="00634EF2">
        <w:rPr>
          <w:rFonts w:asciiTheme="majorBidi" w:hAnsiTheme="majorBidi" w:cstheme="majorBidi"/>
          <w:i/>
          <w:iCs/>
          <w:sz w:val="26"/>
          <w:szCs w:val="26"/>
        </w:rPr>
        <w:t xml:space="preserve"> writers were living in a different </w:t>
      </w:r>
      <w:r w:rsidRPr="00634EF2">
        <w:rPr>
          <w:rFonts w:asciiTheme="majorBidi" w:hAnsiTheme="majorBidi" w:cstheme="majorBidi"/>
          <w:i/>
          <w:iCs/>
          <w:sz w:val="26"/>
          <w:szCs w:val="26"/>
        </w:rPr>
        <w:lastRenderedPageBreak/>
        <w:t>country</w:t>
      </w:r>
      <w:r w:rsidR="00634EF2">
        <w:rPr>
          <w:rFonts w:asciiTheme="majorBidi" w:hAnsiTheme="majorBidi" w:cstheme="majorBidi"/>
          <w:i/>
          <w:iCs/>
          <w:sz w:val="26"/>
          <w:szCs w:val="26"/>
          <w:lang w:val="en-US"/>
        </w:rPr>
        <w:t>,</w:t>
      </w:r>
      <w:r w:rsidRPr="00634EF2">
        <w:rPr>
          <w:rFonts w:asciiTheme="majorBidi" w:hAnsiTheme="majorBidi" w:cstheme="majorBidi"/>
          <w:i/>
          <w:iCs/>
          <w:sz w:val="26"/>
          <w:szCs w:val="26"/>
        </w:rPr>
        <w:t xml:space="preserve"> decades later. Where did they get their information from? They were not the followers of Jesus</w:t>
      </w:r>
      <w:r w:rsidR="00634EF2">
        <w:rPr>
          <w:rFonts w:asciiTheme="majorBidi" w:hAnsiTheme="majorBidi" w:cstheme="majorBidi"/>
          <w:i/>
          <w:iCs/>
          <w:sz w:val="26"/>
          <w:szCs w:val="26"/>
          <w:lang w:val="en-US"/>
        </w:rPr>
        <w:t>,</w:t>
      </w:r>
      <w:r w:rsidRPr="00634EF2">
        <w:rPr>
          <w:rFonts w:asciiTheme="majorBidi" w:hAnsiTheme="majorBidi" w:cstheme="majorBidi"/>
          <w:i/>
          <w:iCs/>
          <w:sz w:val="26"/>
          <w:szCs w:val="26"/>
        </w:rPr>
        <w:t xml:space="preserve"> they do</w:t>
      </w:r>
      <w:r w:rsidR="00752946" w:rsidRPr="00634EF2">
        <w:rPr>
          <w:rFonts w:asciiTheme="majorBidi" w:hAnsiTheme="majorBidi" w:cstheme="majorBidi"/>
          <w:i/>
          <w:iCs/>
          <w:sz w:val="26"/>
          <w:szCs w:val="26"/>
          <w:lang w:val="en-US"/>
        </w:rPr>
        <w:t xml:space="preserve"> </w:t>
      </w:r>
      <w:r w:rsidRPr="00634EF2">
        <w:rPr>
          <w:rFonts w:asciiTheme="majorBidi" w:hAnsiTheme="majorBidi" w:cstheme="majorBidi"/>
          <w:i/>
          <w:iCs/>
          <w:sz w:val="26"/>
          <w:szCs w:val="26"/>
        </w:rPr>
        <w:t>n</w:t>
      </w:r>
      <w:r w:rsidR="00752946" w:rsidRPr="00634EF2">
        <w:rPr>
          <w:rFonts w:asciiTheme="majorBidi" w:hAnsiTheme="majorBidi" w:cstheme="majorBidi"/>
          <w:i/>
          <w:iCs/>
          <w:sz w:val="26"/>
          <w:szCs w:val="26"/>
          <w:lang w:val="en-US"/>
        </w:rPr>
        <w:t>o</w:t>
      </w:r>
      <w:r w:rsidRPr="00634EF2">
        <w:rPr>
          <w:rFonts w:asciiTheme="majorBidi" w:hAnsiTheme="majorBidi" w:cstheme="majorBidi"/>
          <w:i/>
          <w:iCs/>
          <w:sz w:val="26"/>
          <w:szCs w:val="26"/>
        </w:rPr>
        <w:t>t claim to be followers of Jesus, the disciples. They</w:t>
      </w:r>
      <w:r w:rsidR="00634EF2">
        <w:rPr>
          <w:rFonts w:asciiTheme="majorBidi" w:hAnsiTheme="majorBidi" w:cstheme="majorBidi"/>
          <w:i/>
          <w:iCs/>
          <w:sz w:val="26"/>
          <w:szCs w:val="26"/>
          <w:lang w:val="en-US"/>
        </w:rPr>
        <w:t xml:space="preserve"> (the Gospels)</w:t>
      </w:r>
      <w:r w:rsidR="004B3D41" w:rsidRPr="00634EF2">
        <w:rPr>
          <w:rFonts w:asciiTheme="majorBidi" w:hAnsiTheme="majorBidi" w:cstheme="majorBidi"/>
          <w:i/>
          <w:iCs/>
          <w:sz w:val="26"/>
          <w:szCs w:val="26"/>
          <w:lang w:val="en-US"/>
        </w:rPr>
        <w:t xml:space="preserve"> we</w:t>
      </w:r>
      <w:r w:rsidRPr="00634EF2">
        <w:rPr>
          <w:rFonts w:asciiTheme="majorBidi" w:hAnsiTheme="majorBidi" w:cstheme="majorBidi"/>
          <w:i/>
          <w:iCs/>
          <w:sz w:val="26"/>
          <w:szCs w:val="26"/>
        </w:rPr>
        <w:t>re written by later people decades later in a different language. Where did they get their information from? They heard stories about Jesus that had been in circulation year after year after year, decade after decade, down to the time that the Gospel</w:t>
      </w:r>
      <w:r w:rsidR="00634EF2">
        <w:rPr>
          <w:rFonts w:asciiTheme="majorBidi" w:hAnsiTheme="majorBidi" w:cstheme="majorBidi"/>
          <w:i/>
          <w:iCs/>
          <w:sz w:val="26"/>
          <w:szCs w:val="26"/>
          <w:lang w:val="en-US"/>
        </w:rPr>
        <w:t>s</w:t>
      </w:r>
      <w:r w:rsidRPr="00634EF2">
        <w:rPr>
          <w:rFonts w:asciiTheme="majorBidi" w:hAnsiTheme="majorBidi" w:cstheme="majorBidi"/>
          <w:i/>
          <w:iCs/>
          <w:sz w:val="26"/>
          <w:szCs w:val="26"/>
        </w:rPr>
        <w:t xml:space="preserve"> writers living in a different country, speaking a different language</w:t>
      </w:r>
      <w:r w:rsidR="00DE3E0B" w:rsidRPr="00634EF2">
        <w:rPr>
          <w:rFonts w:asciiTheme="majorBidi" w:hAnsiTheme="majorBidi" w:cstheme="majorBidi"/>
          <w:i/>
          <w:iCs/>
          <w:sz w:val="26"/>
          <w:szCs w:val="26"/>
          <w:lang w:val="en-US"/>
        </w:rPr>
        <w:t>,</w:t>
      </w:r>
      <w:r w:rsidRPr="00634EF2">
        <w:rPr>
          <w:rFonts w:asciiTheme="majorBidi" w:hAnsiTheme="majorBidi" w:cstheme="majorBidi"/>
          <w:i/>
          <w:iCs/>
          <w:sz w:val="26"/>
          <w:szCs w:val="26"/>
        </w:rPr>
        <w:t xml:space="preserve"> heard the stories. </w:t>
      </w:r>
    </w:p>
    <w:p w:rsidR="00F53505" w:rsidRPr="00634EF2" w:rsidRDefault="00C859AD" w:rsidP="00F53505">
      <w:pPr>
        <w:spacing w:after="120" w:line="276" w:lineRule="auto"/>
        <w:jc w:val="both"/>
        <w:rPr>
          <w:rFonts w:asciiTheme="majorBidi" w:hAnsiTheme="majorBidi" w:cstheme="majorBidi"/>
          <w:i/>
          <w:iCs/>
          <w:sz w:val="26"/>
          <w:szCs w:val="26"/>
        </w:rPr>
      </w:pPr>
      <w:r w:rsidRPr="00634EF2">
        <w:rPr>
          <w:rFonts w:asciiTheme="majorBidi" w:hAnsiTheme="majorBidi" w:cstheme="majorBidi"/>
          <w:i/>
          <w:iCs/>
          <w:sz w:val="26"/>
          <w:szCs w:val="26"/>
        </w:rPr>
        <w:t>What happen to oral stories when they are transmitted orally? They change</w:t>
      </w:r>
      <w:r w:rsidR="007C6270">
        <w:rPr>
          <w:rFonts w:asciiTheme="majorBidi" w:hAnsiTheme="majorBidi" w:cstheme="majorBidi"/>
          <w:i/>
          <w:iCs/>
          <w:sz w:val="26"/>
          <w:szCs w:val="26"/>
        </w:rPr>
        <w:t>.</w:t>
      </w:r>
      <w:r w:rsidRPr="00634EF2">
        <w:rPr>
          <w:rFonts w:asciiTheme="majorBidi" w:hAnsiTheme="majorBidi" w:cstheme="majorBidi"/>
          <w:i/>
          <w:iCs/>
          <w:sz w:val="26"/>
          <w:szCs w:val="26"/>
        </w:rPr>
        <w:t xml:space="preserve"> The Gospel</w:t>
      </w:r>
      <w:r w:rsidR="00634EF2">
        <w:rPr>
          <w:rFonts w:asciiTheme="majorBidi" w:hAnsiTheme="majorBidi" w:cstheme="majorBidi"/>
          <w:i/>
          <w:iCs/>
          <w:sz w:val="26"/>
          <w:szCs w:val="26"/>
          <w:lang w:val="en-US"/>
        </w:rPr>
        <w:t>s</w:t>
      </w:r>
      <w:r w:rsidRPr="00634EF2">
        <w:rPr>
          <w:rFonts w:asciiTheme="majorBidi" w:hAnsiTheme="majorBidi" w:cstheme="majorBidi"/>
          <w:i/>
          <w:iCs/>
          <w:sz w:val="26"/>
          <w:szCs w:val="26"/>
        </w:rPr>
        <w:t xml:space="preserve"> writers have discrepancies among themselves because the stories that were told and retold were changed over time</w:t>
      </w:r>
      <w:r w:rsidR="00DE3E0B" w:rsidRPr="00634EF2">
        <w:rPr>
          <w:rFonts w:asciiTheme="majorBidi" w:hAnsiTheme="majorBidi" w:cstheme="majorBidi"/>
          <w:i/>
          <w:iCs/>
          <w:sz w:val="26"/>
          <w:szCs w:val="26"/>
          <w:lang w:val="en-US"/>
        </w:rPr>
        <w:t>,</w:t>
      </w:r>
      <w:r w:rsidRPr="00634EF2">
        <w:rPr>
          <w:rFonts w:asciiTheme="majorBidi" w:hAnsiTheme="majorBidi" w:cstheme="majorBidi"/>
          <w:i/>
          <w:iCs/>
          <w:sz w:val="26"/>
          <w:szCs w:val="26"/>
        </w:rPr>
        <w:t xml:space="preserve"> and the Gospel</w:t>
      </w:r>
      <w:r w:rsidR="00634EF2">
        <w:rPr>
          <w:rFonts w:asciiTheme="majorBidi" w:hAnsiTheme="majorBidi" w:cstheme="majorBidi"/>
          <w:i/>
          <w:iCs/>
          <w:sz w:val="26"/>
          <w:szCs w:val="26"/>
          <w:lang w:val="en-US"/>
        </w:rPr>
        <w:t>s</w:t>
      </w:r>
      <w:r w:rsidRPr="00634EF2">
        <w:rPr>
          <w:rFonts w:asciiTheme="majorBidi" w:hAnsiTheme="majorBidi" w:cstheme="majorBidi"/>
          <w:i/>
          <w:iCs/>
          <w:sz w:val="26"/>
          <w:szCs w:val="26"/>
        </w:rPr>
        <w:t xml:space="preserve"> writers themselves sometimes change the stories. That</w:t>
      </w:r>
      <w:r w:rsidR="00837E29" w:rsidRPr="00634EF2">
        <w:rPr>
          <w:rFonts w:asciiTheme="majorBidi" w:hAnsiTheme="majorBidi" w:cstheme="majorBidi"/>
          <w:i/>
          <w:iCs/>
          <w:sz w:val="26"/>
          <w:szCs w:val="26"/>
          <w:lang w:val="en-US"/>
        </w:rPr>
        <w:t xml:space="preserve"> i</w:t>
      </w:r>
      <w:r w:rsidRPr="00634EF2">
        <w:rPr>
          <w:rFonts w:asciiTheme="majorBidi" w:hAnsiTheme="majorBidi" w:cstheme="majorBidi"/>
          <w:i/>
          <w:iCs/>
          <w:sz w:val="26"/>
          <w:szCs w:val="26"/>
        </w:rPr>
        <w:t>s why there are discrepancies</w:t>
      </w:r>
      <w:r w:rsidR="00294616" w:rsidRPr="00634EF2">
        <w:rPr>
          <w:rFonts w:asciiTheme="majorBidi" w:hAnsiTheme="majorBidi" w:cstheme="majorBidi"/>
          <w:i/>
          <w:iCs/>
          <w:sz w:val="26"/>
          <w:szCs w:val="26"/>
        </w:rPr>
        <w:t>.</w:t>
      </w:r>
      <w:r w:rsidR="00E2248A" w:rsidRPr="00634EF2">
        <w:rPr>
          <w:rFonts w:asciiTheme="majorBidi" w:hAnsiTheme="majorBidi" w:cstheme="majorBidi"/>
          <w:i/>
          <w:iCs/>
          <w:sz w:val="26"/>
          <w:szCs w:val="26"/>
        </w:rPr>
        <w:t xml:space="preserve"> That</w:t>
      </w:r>
      <w:r w:rsidR="00837E29" w:rsidRPr="00634EF2">
        <w:rPr>
          <w:rFonts w:asciiTheme="majorBidi" w:hAnsiTheme="majorBidi" w:cstheme="majorBidi"/>
          <w:i/>
          <w:iCs/>
          <w:sz w:val="26"/>
          <w:szCs w:val="26"/>
          <w:lang w:val="en-US"/>
        </w:rPr>
        <w:t xml:space="preserve"> </w:t>
      </w:r>
      <w:proofErr w:type="spellStart"/>
      <w:r w:rsidR="00837E29" w:rsidRPr="00634EF2">
        <w:rPr>
          <w:rFonts w:asciiTheme="majorBidi" w:hAnsiTheme="majorBidi" w:cstheme="majorBidi"/>
          <w:i/>
          <w:iCs/>
          <w:sz w:val="26"/>
          <w:szCs w:val="26"/>
          <w:lang w:val="en-US"/>
        </w:rPr>
        <w:t>i</w:t>
      </w:r>
      <w:proofErr w:type="spellEnd"/>
      <w:r w:rsidR="00E2248A" w:rsidRPr="00634EF2">
        <w:rPr>
          <w:rFonts w:asciiTheme="majorBidi" w:hAnsiTheme="majorBidi" w:cstheme="majorBidi"/>
          <w:i/>
          <w:iCs/>
          <w:sz w:val="26"/>
          <w:szCs w:val="26"/>
        </w:rPr>
        <w:t>s why scholars might be able to tell you generally what Jesus was about, they can list eight things that Jesus did, but they can</w:t>
      </w:r>
      <w:r w:rsidR="00E75095" w:rsidRPr="00634EF2">
        <w:rPr>
          <w:rFonts w:asciiTheme="majorBidi" w:hAnsiTheme="majorBidi" w:cstheme="majorBidi"/>
          <w:i/>
          <w:iCs/>
          <w:sz w:val="26"/>
          <w:szCs w:val="26"/>
          <w:lang w:val="en-US"/>
        </w:rPr>
        <w:t>no</w:t>
      </w:r>
      <w:r w:rsidR="00E2248A" w:rsidRPr="00634EF2">
        <w:rPr>
          <w:rFonts w:asciiTheme="majorBidi" w:hAnsiTheme="majorBidi" w:cstheme="majorBidi"/>
          <w:i/>
          <w:iCs/>
          <w:sz w:val="26"/>
          <w:szCs w:val="26"/>
        </w:rPr>
        <w:t>t tell you the details and agree. Why can</w:t>
      </w:r>
      <w:r w:rsidR="00E75095" w:rsidRPr="00634EF2">
        <w:rPr>
          <w:rFonts w:asciiTheme="majorBidi" w:hAnsiTheme="majorBidi" w:cstheme="majorBidi"/>
          <w:i/>
          <w:iCs/>
          <w:sz w:val="26"/>
          <w:szCs w:val="26"/>
          <w:lang w:val="en-US"/>
        </w:rPr>
        <w:t>no</w:t>
      </w:r>
      <w:r w:rsidR="00E2248A" w:rsidRPr="00634EF2">
        <w:rPr>
          <w:rFonts w:asciiTheme="majorBidi" w:hAnsiTheme="majorBidi" w:cstheme="majorBidi"/>
          <w:i/>
          <w:iCs/>
          <w:sz w:val="26"/>
          <w:szCs w:val="26"/>
        </w:rPr>
        <w:t>t scholars agree? Because there are so many discrepancies that the Gospels are not reliable."</w:t>
      </w:r>
      <w:r w:rsidR="00E2248A" w:rsidRPr="00634EF2">
        <w:rPr>
          <w:rStyle w:val="FootnoteReference"/>
          <w:rFonts w:asciiTheme="majorBidi" w:hAnsiTheme="majorBidi" w:cstheme="majorBidi"/>
          <w:i/>
          <w:iCs/>
          <w:sz w:val="26"/>
          <w:szCs w:val="26"/>
        </w:rPr>
        <w:footnoteReference w:id="20"/>
      </w:r>
    </w:p>
    <w:p w:rsidR="00F53505" w:rsidRPr="00D35E75" w:rsidRDefault="00F53505">
      <w:pPr>
        <w:rPr>
          <w:rFonts w:asciiTheme="majorBidi" w:hAnsiTheme="majorBidi" w:cstheme="majorBidi"/>
          <w:sz w:val="26"/>
          <w:szCs w:val="26"/>
        </w:rPr>
      </w:pPr>
      <w:r w:rsidRPr="00D35E75">
        <w:rPr>
          <w:rFonts w:asciiTheme="majorBidi" w:hAnsiTheme="majorBidi" w:cstheme="majorBidi"/>
          <w:sz w:val="26"/>
          <w:szCs w:val="26"/>
        </w:rPr>
        <w:br w:type="page"/>
      </w:r>
    </w:p>
    <w:p w:rsidR="00F53505" w:rsidRPr="00D35E75" w:rsidRDefault="00F53505"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Three</w:t>
      </w:r>
    </w:p>
    <w:p w:rsidR="00F53505" w:rsidRPr="00D35E75" w:rsidRDefault="00F53505" w:rsidP="0059432F">
      <w:pPr>
        <w:spacing w:after="120"/>
        <w:ind w:right="27"/>
        <w:jc w:val="center"/>
        <w:outlineLvl w:val="0"/>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Ten Papyri from the second century</w:t>
      </w:r>
    </w:p>
    <w:p w:rsidR="006A374B" w:rsidRPr="00D35E75" w:rsidRDefault="006A02B3"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we mentioned in the previous chapter, the Church's </w:t>
      </w:r>
      <w:r w:rsidR="006A374B" w:rsidRPr="00D35E75">
        <w:rPr>
          <w:rFonts w:asciiTheme="majorBidi" w:hAnsiTheme="majorBidi" w:cstheme="majorBidi"/>
          <w:sz w:val="26"/>
          <w:szCs w:val="26"/>
        </w:rPr>
        <w:t>claim</w:t>
      </w:r>
      <w:r w:rsidRPr="00D35E75">
        <w:rPr>
          <w:rFonts w:asciiTheme="majorBidi" w:hAnsiTheme="majorBidi" w:cstheme="majorBidi"/>
          <w:sz w:val="26"/>
          <w:szCs w:val="26"/>
        </w:rPr>
        <w:t xml:space="preserve"> of having thousands of copies </w:t>
      </w:r>
      <w:r w:rsidR="006A374B" w:rsidRPr="00D35E75">
        <w:rPr>
          <w:rFonts w:asciiTheme="majorBidi" w:hAnsiTheme="majorBidi" w:cstheme="majorBidi"/>
          <w:sz w:val="26"/>
          <w:szCs w:val="26"/>
        </w:rPr>
        <w:t>cannot</w:t>
      </w:r>
      <w:r w:rsidRPr="00D35E75">
        <w:rPr>
          <w:rFonts w:asciiTheme="majorBidi" w:hAnsiTheme="majorBidi" w:cstheme="majorBidi"/>
          <w:sz w:val="26"/>
          <w:szCs w:val="26"/>
        </w:rPr>
        <w:t xml:space="preserve"> </w:t>
      </w:r>
      <w:r w:rsidR="006A374B" w:rsidRPr="00D35E75">
        <w:rPr>
          <w:rFonts w:asciiTheme="majorBidi" w:hAnsiTheme="majorBidi" w:cstheme="majorBidi"/>
          <w:sz w:val="26"/>
          <w:szCs w:val="26"/>
        </w:rPr>
        <w:t xml:space="preserve">be a </w:t>
      </w:r>
      <w:r w:rsidRPr="00D35E75">
        <w:rPr>
          <w:rFonts w:asciiTheme="majorBidi" w:hAnsiTheme="majorBidi" w:cstheme="majorBidi"/>
          <w:sz w:val="26"/>
          <w:szCs w:val="26"/>
        </w:rPr>
        <w:t xml:space="preserve">proof of the </w:t>
      </w:r>
      <w:r w:rsidR="006A374B" w:rsidRPr="00D35E75">
        <w:rPr>
          <w:rFonts w:asciiTheme="majorBidi" w:hAnsiTheme="majorBidi" w:cstheme="majorBidi"/>
          <w:sz w:val="26"/>
          <w:szCs w:val="26"/>
        </w:rPr>
        <w:t>canonicity</w:t>
      </w:r>
      <w:r w:rsidRPr="00D35E75">
        <w:rPr>
          <w:rFonts w:asciiTheme="majorBidi" w:hAnsiTheme="majorBidi" w:cstheme="majorBidi"/>
          <w:sz w:val="26"/>
          <w:szCs w:val="26"/>
        </w:rPr>
        <w:t xml:space="preserve"> of the four gospels because what matters here </w:t>
      </w:r>
      <w:r w:rsidR="00E31897">
        <w:rPr>
          <w:rFonts w:asciiTheme="majorBidi" w:hAnsiTheme="majorBidi" w:cstheme="majorBidi"/>
          <w:sz w:val="26"/>
          <w:szCs w:val="26"/>
          <w:lang w:val="en-US"/>
        </w:rPr>
        <w:t>are</w:t>
      </w:r>
      <w:r w:rsidRPr="00D35E75">
        <w:rPr>
          <w:rFonts w:asciiTheme="majorBidi" w:hAnsiTheme="majorBidi" w:cstheme="majorBidi"/>
          <w:sz w:val="26"/>
          <w:szCs w:val="26"/>
        </w:rPr>
        <w:t xml:space="preserve"> those </w:t>
      </w:r>
      <w:r w:rsidR="00486839">
        <w:rPr>
          <w:rFonts w:asciiTheme="majorBidi" w:hAnsiTheme="majorBidi" w:cstheme="majorBidi"/>
          <w:sz w:val="26"/>
          <w:szCs w:val="26"/>
          <w:lang w:val="en-US"/>
        </w:rPr>
        <w:t>which</w:t>
      </w:r>
      <w:r w:rsidRPr="00D35E75">
        <w:rPr>
          <w:rFonts w:asciiTheme="majorBidi" w:hAnsiTheme="majorBidi" w:cstheme="majorBidi"/>
          <w:sz w:val="26"/>
          <w:szCs w:val="26"/>
        </w:rPr>
        <w:t xml:space="preserve"> likely belong to the second century only and concern the four gospels </w:t>
      </w:r>
      <w:r w:rsidR="006A374B" w:rsidRPr="00D35E75">
        <w:rPr>
          <w:rFonts w:asciiTheme="majorBidi" w:hAnsiTheme="majorBidi" w:cstheme="majorBidi"/>
          <w:sz w:val="26"/>
          <w:szCs w:val="26"/>
        </w:rPr>
        <w:t>only regardless</w:t>
      </w:r>
      <w:r w:rsidRPr="00D35E75">
        <w:rPr>
          <w:rFonts w:asciiTheme="majorBidi" w:hAnsiTheme="majorBidi" w:cstheme="majorBidi"/>
          <w:sz w:val="26"/>
          <w:szCs w:val="26"/>
        </w:rPr>
        <w:t xml:space="preserve"> the </w:t>
      </w:r>
      <w:r w:rsidR="00E31897">
        <w:rPr>
          <w:rFonts w:asciiTheme="majorBidi" w:hAnsiTheme="majorBidi" w:cstheme="majorBidi"/>
          <w:sz w:val="26"/>
          <w:szCs w:val="26"/>
          <w:lang w:val="en-US"/>
        </w:rPr>
        <w:t>Epistles</w:t>
      </w:r>
      <w:r w:rsidRPr="00D35E75">
        <w:rPr>
          <w:rFonts w:asciiTheme="majorBidi" w:hAnsiTheme="majorBidi" w:cstheme="majorBidi"/>
          <w:sz w:val="26"/>
          <w:szCs w:val="26"/>
        </w:rPr>
        <w:t xml:space="preserve"> or the book of Revelation</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p>
    <w:p w:rsidR="007D7CCF" w:rsidRPr="00D35E75" w:rsidRDefault="006A374B"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lang w:val="en-GB"/>
        </w:rPr>
        <w:t xml:space="preserve">The Institute for New Testament Textual Research (INTF) </w:t>
      </w:r>
      <w:r w:rsidRPr="00D35E75">
        <w:rPr>
          <w:rFonts w:asciiTheme="majorBidi" w:hAnsiTheme="majorBidi" w:cstheme="majorBidi"/>
          <w:sz w:val="26"/>
          <w:szCs w:val="26"/>
        </w:rPr>
        <w:t xml:space="preserve">has recorded </w:t>
      </w:r>
      <w:r w:rsidRPr="00D35E75">
        <w:rPr>
          <w:rFonts w:asciiTheme="majorBidi" w:hAnsiTheme="majorBidi" w:cstheme="majorBidi"/>
          <w:color w:val="091DF1"/>
          <w:sz w:val="26"/>
          <w:szCs w:val="26"/>
        </w:rPr>
        <w:t>only ten manuscripts</w:t>
      </w:r>
      <w:r w:rsidRPr="00D35E75">
        <w:rPr>
          <w:rFonts w:asciiTheme="majorBidi" w:hAnsiTheme="majorBidi" w:cstheme="majorBidi"/>
          <w:sz w:val="26"/>
          <w:szCs w:val="26"/>
        </w:rPr>
        <w:t xml:space="preserve"> that likely date back to the second century</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4B3D41">
        <w:rPr>
          <w:rFonts w:asciiTheme="majorBidi" w:hAnsiTheme="majorBidi" w:cstheme="majorBidi"/>
          <w:sz w:val="26"/>
          <w:szCs w:val="26"/>
          <w:lang w:val="en-US"/>
        </w:rPr>
        <w:t>However,</w:t>
      </w:r>
      <w:r w:rsidR="006A02B3" w:rsidRPr="00D35E75">
        <w:rPr>
          <w:rFonts w:asciiTheme="majorBidi" w:hAnsiTheme="majorBidi" w:cstheme="majorBidi"/>
          <w:sz w:val="26"/>
          <w:szCs w:val="26"/>
        </w:rPr>
        <w:t xml:space="preserve"> after studying each papyrus separately, we find that </w:t>
      </w:r>
      <w:r w:rsidR="003C3AF2">
        <w:rPr>
          <w:rFonts w:asciiTheme="majorBidi" w:hAnsiTheme="majorBidi" w:cstheme="majorBidi"/>
          <w:sz w:val="26"/>
          <w:szCs w:val="26"/>
          <w:lang w:val="en-US"/>
        </w:rPr>
        <w:t xml:space="preserve">the method used in </w:t>
      </w:r>
      <w:r w:rsidR="006A02B3" w:rsidRPr="00D35E75">
        <w:rPr>
          <w:rFonts w:asciiTheme="majorBidi" w:hAnsiTheme="majorBidi" w:cstheme="majorBidi"/>
          <w:sz w:val="26"/>
          <w:szCs w:val="26"/>
        </w:rPr>
        <w:t xml:space="preserve">determining </w:t>
      </w:r>
      <w:r w:rsidR="003C3AF2">
        <w:rPr>
          <w:rFonts w:asciiTheme="majorBidi" w:hAnsiTheme="majorBidi" w:cstheme="majorBidi"/>
          <w:sz w:val="26"/>
          <w:szCs w:val="26"/>
          <w:lang w:val="en-US"/>
        </w:rPr>
        <w:t>its</w:t>
      </w:r>
      <w:r w:rsidR="006A02B3" w:rsidRPr="00D35E75">
        <w:rPr>
          <w:rFonts w:asciiTheme="majorBidi" w:hAnsiTheme="majorBidi" w:cstheme="majorBidi"/>
          <w:sz w:val="26"/>
          <w:szCs w:val="26"/>
        </w:rPr>
        <w:t xml:space="preserve"> date of writing is </w:t>
      </w:r>
      <w:r w:rsidR="003C3AF2">
        <w:rPr>
          <w:rFonts w:asciiTheme="majorBidi" w:hAnsiTheme="majorBidi" w:cstheme="majorBidi"/>
          <w:sz w:val="26"/>
          <w:szCs w:val="26"/>
          <w:lang w:val="en-US"/>
        </w:rPr>
        <w:t>invalid, namely,</w:t>
      </w:r>
      <w:r w:rsidR="006A02B3" w:rsidRPr="00D35E75">
        <w:rPr>
          <w:rFonts w:asciiTheme="majorBidi" w:hAnsiTheme="majorBidi" w:cstheme="majorBidi"/>
          <w:sz w:val="26"/>
          <w:szCs w:val="26"/>
        </w:rPr>
        <w:t xml:space="preserve"> </w:t>
      </w:r>
      <w:r w:rsidR="003C3AF2">
        <w:rPr>
          <w:rFonts w:asciiTheme="majorBidi" w:hAnsiTheme="majorBidi" w:cstheme="majorBidi"/>
          <w:sz w:val="26"/>
          <w:szCs w:val="26"/>
          <w:lang w:val="en-US"/>
        </w:rPr>
        <w:t>‘</w:t>
      </w:r>
      <w:r w:rsidR="006A02B3" w:rsidRPr="003C3AF2">
        <w:rPr>
          <w:rFonts w:asciiTheme="majorBidi" w:hAnsiTheme="majorBidi" w:cstheme="majorBidi"/>
          <w:b/>
          <w:bCs/>
          <w:color w:val="0B25EA"/>
          <w:sz w:val="26"/>
          <w:szCs w:val="26"/>
        </w:rPr>
        <w:t xml:space="preserve">the </w:t>
      </w:r>
      <w:r w:rsidRPr="003C3AF2">
        <w:rPr>
          <w:rFonts w:asciiTheme="majorBidi" w:hAnsiTheme="majorBidi" w:cstheme="majorBidi"/>
          <w:b/>
          <w:bCs/>
          <w:color w:val="0B25EA"/>
          <w:sz w:val="26"/>
          <w:szCs w:val="26"/>
        </w:rPr>
        <w:t>palaeography</w:t>
      </w:r>
      <w:r w:rsidR="003C3AF2">
        <w:rPr>
          <w:rFonts w:asciiTheme="majorBidi" w:hAnsiTheme="majorBidi" w:cstheme="majorBidi"/>
          <w:sz w:val="26"/>
          <w:szCs w:val="26"/>
          <w:lang w:val="en-US"/>
        </w:rPr>
        <w:t>’</w:t>
      </w:r>
      <w:r w:rsidR="006A02B3" w:rsidRPr="00D35E75">
        <w:rPr>
          <w:rFonts w:asciiTheme="majorBidi" w:hAnsiTheme="majorBidi" w:cstheme="majorBidi"/>
          <w:sz w:val="26"/>
          <w:szCs w:val="26"/>
        </w:rPr>
        <w:t xml:space="preserve">. </w:t>
      </w:r>
      <w:r w:rsidR="007D7CCF" w:rsidRPr="00D35E75">
        <w:rPr>
          <w:rFonts w:asciiTheme="majorBidi" w:hAnsiTheme="majorBidi" w:cstheme="majorBidi"/>
          <w:sz w:val="26"/>
          <w:szCs w:val="26"/>
        </w:rPr>
        <w:t>Furthermore</w:t>
      </w:r>
      <w:r w:rsidR="006A02B3" w:rsidRPr="00D35E75">
        <w:rPr>
          <w:rFonts w:asciiTheme="majorBidi" w:hAnsiTheme="majorBidi" w:cstheme="majorBidi"/>
          <w:sz w:val="26"/>
          <w:szCs w:val="26"/>
        </w:rPr>
        <w:t xml:space="preserve">, these ten papyri are discovered recently in the twentieth century after being lost for many centuries, that is, they are not papyri that the Church has preserved over </w:t>
      </w:r>
      <w:r w:rsidR="003C3AF2" w:rsidRPr="00D35E75">
        <w:rPr>
          <w:rFonts w:asciiTheme="majorBidi" w:hAnsiTheme="majorBidi" w:cstheme="majorBidi"/>
          <w:sz w:val="26"/>
          <w:szCs w:val="26"/>
        </w:rPr>
        <w:t>centuries</w:t>
      </w:r>
      <w:r w:rsidR="003C3AF2">
        <w:rPr>
          <w:rFonts w:asciiTheme="majorBidi" w:hAnsiTheme="majorBidi" w:cstheme="majorBidi"/>
          <w:sz w:val="26"/>
          <w:szCs w:val="26"/>
          <w:lang w:val="en-US"/>
        </w:rPr>
        <w:t xml:space="preserve"> </w:t>
      </w:r>
      <w:r w:rsidR="00CB68FE">
        <w:rPr>
          <w:rFonts w:asciiTheme="majorBidi" w:hAnsiTheme="majorBidi" w:cstheme="majorBidi"/>
          <w:sz w:val="26"/>
          <w:szCs w:val="26"/>
          <w:lang w:val="en-US"/>
        </w:rPr>
        <w:t>or</w:t>
      </w:r>
      <w:r w:rsidR="006A02B3" w:rsidRPr="00D35E75">
        <w:rPr>
          <w:rFonts w:asciiTheme="majorBidi" w:hAnsiTheme="majorBidi" w:cstheme="majorBidi"/>
          <w:sz w:val="26"/>
          <w:szCs w:val="26"/>
        </w:rPr>
        <w:t xml:space="preserve"> knows who wrote them </w:t>
      </w:r>
      <w:r w:rsidR="00CB68FE">
        <w:rPr>
          <w:rFonts w:asciiTheme="majorBidi" w:hAnsiTheme="majorBidi" w:cstheme="majorBidi"/>
          <w:sz w:val="26"/>
          <w:szCs w:val="26"/>
          <w:lang w:val="en-US"/>
        </w:rPr>
        <w:t>or</w:t>
      </w:r>
      <w:r w:rsidR="006A02B3" w:rsidRPr="00D35E75">
        <w:rPr>
          <w:rFonts w:asciiTheme="majorBidi" w:hAnsiTheme="majorBidi" w:cstheme="majorBidi"/>
          <w:sz w:val="26"/>
          <w:szCs w:val="26"/>
        </w:rPr>
        <w:t xml:space="preserve"> how reliable </w:t>
      </w:r>
      <w:r w:rsidR="007D7CCF" w:rsidRPr="00D35E75">
        <w:rPr>
          <w:rFonts w:asciiTheme="majorBidi" w:hAnsiTheme="majorBidi" w:cstheme="majorBidi"/>
          <w:sz w:val="26"/>
          <w:szCs w:val="26"/>
        </w:rPr>
        <w:t>the scribes were</w:t>
      </w:r>
      <w:r w:rsidR="007C6270">
        <w:rPr>
          <w:rFonts w:asciiTheme="majorBidi" w:hAnsiTheme="majorBidi" w:cstheme="majorBidi"/>
          <w:sz w:val="26"/>
          <w:szCs w:val="26"/>
        </w:rPr>
        <w:t>.</w:t>
      </w:r>
      <w:r w:rsidR="006A02B3" w:rsidRPr="00D35E75">
        <w:rPr>
          <w:rFonts w:asciiTheme="majorBidi" w:hAnsiTheme="majorBidi" w:cstheme="majorBidi"/>
          <w:sz w:val="26"/>
          <w:szCs w:val="26"/>
        </w:rPr>
        <w:t xml:space="preserve"> If these papyri were not preserved </w:t>
      </w:r>
      <w:r w:rsidR="007D7CCF" w:rsidRPr="00D35E75">
        <w:rPr>
          <w:rFonts w:asciiTheme="majorBidi" w:hAnsiTheme="majorBidi" w:cstheme="majorBidi"/>
          <w:sz w:val="26"/>
          <w:szCs w:val="26"/>
        </w:rPr>
        <w:t xml:space="preserve">by the </w:t>
      </w:r>
      <w:r w:rsidR="003C3AF2">
        <w:rPr>
          <w:rFonts w:asciiTheme="majorBidi" w:hAnsiTheme="majorBidi" w:cstheme="majorBidi"/>
          <w:sz w:val="26"/>
          <w:szCs w:val="26"/>
          <w:lang w:val="en-US"/>
        </w:rPr>
        <w:t>e</w:t>
      </w:r>
      <w:r w:rsidR="007D7CCF" w:rsidRPr="00D35E75">
        <w:rPr>
          <w:rFonts w:asciiTheme="majorBidi" w:hAnsiTheme="majorBidi" w:cstheme="majorBidi"/>
          <w:sz w:val="26"/>
          <w:szCs w:val="26"/>
        </w:rPr>
        <w:t xml:space="preserve">arly </w:t>
      </w:r>
      <w:r w:rsidR="00CB68FE">
        <w:rPr>
          <w:rFonts w:asciiTheme="majorBidi" w:hAnsiTheme="majorBidi" w:cstheme="majorBidi"/>
          <w:sz w:val="26"/>
          <w:szCs w:val="26"/>
          <w:lang w:val="en-US"/>
        </w:rPr>
        <w:t>C</w:t>
      </w:r>
      <w:r w:rsidR="007D7CCF" w:rsidRPr="00D35E75">
        <w:rPr>
          <w:rFonts w:asciiTheme="majorBidi" w:hAnsiTheme="majorBidi" w:cstheme="majorBidi"/>
          <w:sz w:val="26"/>
          <w:szCs w:val="26"/>
        </w:rPr>
        <w:t xml:space="preserve">hurch and the </w:t>
      </w:r>
      <w:r w:rsidR="003C3AF2">
        <w:rPr>
          <w:rFonts w:asciiTheme="majorBidi" w:hAnsiTheme="majorBidi" w:cstheme="majorBidi"/>
          <w:sz w:val="26"/>
          <w:szCs w:val="26"/>
          <w:lang w:val="en-US"/>
        </w:rPr>
        <w:t>e</w:t>
      </w:r>
      <w:r w:rsidR="007D7CCF" w:rsidRPr="00D35E75">
        <w:rPr>
          <w:rFonts w:asciiTheme="majorBidi" w:hAnsiTheme="majorBidi" w:cstheme="majorBidi"/>
          <w:sz w:val="26"/>
          <w:szCs w:val="26"/>
        </w:rPr>
        <w:t xml:space="preserve">arly </w:t>
      </w:r>
      <w:r w:rsidR="00CB68FE">
        <w:rPr>
          <w:rFonts w:asciiTheme="majorBidi" w:hAnsiTheme="majorBidi" w:cstheme="majorBidi"/>
          <w:sz w:val="26"/>
          <w:szCs w:val="26"/>
          <w:lang w:val="en-US"/>
        </w:rPr>
        <w:t>C</w:t>
      </w:r>
      <w:r w:rsidR="007D7CCF" w:rsidRPr="00D35E75">
        <w:rPr>
          <w:rFonts w:asciiTheme="majorBidi" w:hAnsiTheme="majorBidi" w:cstheme="majorBidi"/>
          <w:sz w:val="26"/>
          <w:szCs w:val="26"/>
        </w:rPr>
        <w:t xml:space="preserve">hurch </w:t>
      </w:r>
      <w:r w:rsidR="00CB68FE">
        <w:rPr>
          <w:rFonts w:asciiTheme="majorBidi" w:hAnsiTheme="majorBidi" w:cstheme="majorBidi"/>
          <w:sz w:val="26"/>
          <w:szCs w:val="26"/>
          <w:lang w:val="en-US"/>
        </w:rPr>
        <w:t>F</w:t>
      </w:r>
      <w:r w:rsidR="007D7CCF" w:rsidRPr="00D35E75">
        <w:rPr>
          <w:rFonts w:asciiTheme="majorBidi" w:hAnsiTheme="majorBidi" w:cstheme="majorBidi"/>
          <w:sz w:val="26"/>
          <w:szCs w:val="26"/>
        </w:rPr>
        <w:t>athers</w:t>
      </w:r>
      <w:r w:rsidR="006A02B3" w:rsidRPr="00D35E75">
        <w:rPr>
          <w:rFonts w:asciiTheme="majorBidi" w:hAnsiTheme="majorBidi" w:cstheme="majorBidi"/>
          <w:sz w:val="26"/>
          <w:szCs w:val="26"/>
        </w:rPr>
        <w:t xml:space="preserve"> did not care about them, how do contemporary </w:t>
      </w:r>
      <w:r w:rsidR="00CB68FE">
        <w:rPr>
          <w:rFonts w:asciiTheme="majorBidi" w:hAnsiTheme="majorBidi" w:cstheme="majorBidi"/>
          <w:sz w:val="26"/>
          <w:szCs w:val="26"/>
          <w:lang w:val="en-US"/>
        </w:rPr>
        <w:t>C</w:t>
      </w:r>
      <w:r w:rsidR="007D7CCF" w:rsidRPr="00D35E75">
        <w:rPr>
          <w:rFonts w:asciiTheme="majorBidi" w:hAnsiTheme="majorBidi" w:cstheme="majorBidi"/>
          <w:sz w:val="26"/>
          <w:szCs w:val="26"/>
        </w:rPr>
        <w:t>hurch</w:t>
      </w:r>
      <w:r w:rsidR="006A02B3" w:rsidRPr="00D35E75">
        <w:rPr>
          <w:rFonts w:asciiTheme="majorBidi" w:hAnsiTheme="majorBidi" w:cstheme="majorBidi"/>
          <w:sz w:val="26"/>
          <w:szCs w:val="26"/>
        </w:rPr>
        <w:t xml:space="preserve"> cite them </w:t>
      </w:r>
      <w:r w:rsidR="007D7CCF" w:rsidRPr="00D35E75">
        <w:rPr>
          <w:rFonts w:asciiTheme="majorBidi" w:hAnsiTheme="majorBidi" w:cstheme="majorBidi"/>
          <w:sz w:val="26"/>
          <w:szCs w:val="26"/>
        </w:rPr>
        <w:t>as evidence of the canonicity of the Gospels</w:t>
      </w:r>
      <w:r w:rsidR="004B3D41">
        <w:rPr>
          <w:rFonts w:asciiTheme="majorBidi" w:hAnsiTheme="majorBidi" w:cstheme="majorBidi"/>
          <w:sz w:val="26"/>
          <w:szCs w:val="26"/>
        </w:rPr>
        <w:t>?</w:t>
      </w:r>
      <w:r w:rsidR="006A02B3" w:rsidRPr="00D35E75">
        <w:rPr>
          <w:rFonts w:asciiTheme="majorBidi" w:hAnsiTheme="majorBidi" w:cstheme="majorBidi"/>
          <w:sz w:val="26"/>
          <w:szCs w:val="26"/>
        </w:rPr>
        <w:t xml:space="preserve"> </w:t>
      </w:r>
    </w:p>
    <w:p w:rsidR="007D7CCF" w:rsidRPr="00D35E75" w:rsidRDefault="006A02B3" w:rsidP="00F53505">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These ten papyri are as follow:</w:t>
      </w:r>
    </w:p>
    <w:p w:rsidR="007D7CCF" w:rsidRPr="006A35F1" w:rsidRDefault="007D7CCF"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Papyrus (P52):</w:t>
      </w:r>
    </w:p>
    <w:p w:rsidR="007F2B3B" w:rsidRPr="00D35E75" w:rsidRDefault="007F2B3B"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Its date of writing disputed among theologians, as most theologians claim and assert that it dates back to 125 CE</w:t>
      </w:r>
      <w:r w:rsidR="00D61A9C">
        <w:rPr>
          <w:rFonts w:asciiTheme="majorBidi" w:hAnsiTheme="majorBidi" w:cstheme="majorBidi"/>
          <w:sz w:val="26"/>
          <w:szCs w:val="26"/>
          <w:lang w:val="en-US"/>
        </w:rPr>
        <w:t>,</w:t>
      </w:r>
      <w:r w:rsidRPr="00D35E75">
        <w:rPr>
          <w:rFonts w:asciiTheme="majorBidi" w:hAnsiTheme="majorBidi" w:cstheme="majorBidi"/>
          <w:sz w:val="26"/>
          <w:szCs w:val="26"/>
        </w:rPr>
        <w:t xml:space="preserve"> claiming to be the oldest papyrus found from the writings of early Christians. Their purpose </w:t>
      </w:r>
      <w:r w:rsidR="00D61A9C">
        <w:rPr>
          <w:rFonts w:asciiTheme="majorBidi" w:hAnsiTheme="majorBidi" w:cstheme="majorBidi"/>
          <w:sz w:val="26"/>
          <w:szCs w:val="26"/>
          <w:lang w:val="en-US"/>
        </w:rPr>
        <w:t>from</w:t>
      </w:r>
      <w:r w:rsidRPr="00D35E75">
        <w:rPr>
          <w:rFonts w:asciiTheme="majorBidi" w:hAnsiTheme="majorBidi" w:cstheme="majorBidi"/>
          <w:sz w:val="26"/>
          <w:szCs w:val="26"/>
        </w:rPr>
        <w:t xml:space="preserve"> that claim is to delude people that this scrap may have been copied </w:t>
      </w:r>
      <w:r w:rsidR="00D61A9C" w:rsidRPr="00D35E75">
        <w:rPr>
          <w:rFonts w:asciiTheme="majorBidi" w:hAnsiTheme="majorBidi" w:cstheme="majorBidi"/>
          <w:sz w:val="26"/>
          <w:szCs w:val="26"/>
        </w:rPr>
        <w:t xml:space="preserve">directly </w:t>
      </w:r>
      <w:r w:rsidRPr="00D35E75">
        <w:rPr>
          <w:rFonts w:asciiTheme="majorBidi" w:hAnsiTheme="majorBidi" w:cstheme="majorBidi"/>
          <w:sz w:val="26"/>
          <w:szCs w:val="26"/>
        </w:rPr>
        <w:t xml:space="preserve">from the original </w:t>
      </w:r>
      <w:r w:rsidRPr="00D35E75">
        <w:rPr>
          <w:rFonts w:asciiTheme="majorBidi" w:hAnsiTheme="majorBidi" w:cstheme="majorBidi"/>
          <w:sz w:val="26"/>
          <w:szCs w:val="26"/>
        </w:rPr>
        <w:lastRenderedPageBreak/>
        <w:t>Gospel of John and that copies of the Gospel of John were widespread among countries at th</w:t>
      </w:r>
      <w:r w:rsidR="009F01C0">
        <w:rPr>
          <w:rFonts w:asciiTheme="majorBidi" w:hAnsiTheme="majorBidi" w:cstheme="majorBidi"/>
          <w:sz w:val="26"/>
          <w:szCs w:val="26"/>
          <w:lang w:val="en-US"/>
        </w:rPr>
        <w:t>at</w:t>
      </w:r>
      <w:r w:rsidRPr="00D35E75">
        <w:rPr>
          <w:rFonts w:asciiTheme="majorBidi" w:hAnsiTheme="majorBidi" w:cstheme="majorBidi"/>
          <w:sz w:val="26"/>
          <w:szCs w:val="26"/>
        </w:rPr>
        <w:t xml:space="preserve"> time, as that scrap was discovered in </w:t>
      </w:r>
      <w:r w:rsidRPr="00D61A9C">
        <w:rPr>
          <w:rFonts w:asciiTheme="majorBidi" w:hAnsiTheme="majorBidi" w:cstheme="majorBidi"/>
          <w:color w:val="0B25EA"/>
          <w:sz w:val="26"/>
          <w:szCs w:val="26"/>
        </w:rPr>
        <w:t xml:space="preserve">Egypt </w:t>
      </w:r>
      <w:r w:rsidRPr="00D35E75">
        <w:rPr>
          <w:rFonts w:asciiTheme="majorBidi" w:hAnsiTheme="majorBidi" w:cstheme="majorBidi"/>
          <w:sz w:val="26"/>
          <w:szCs w:val="26"/>
        </w:rPr>
        <w:t>in the year 1920.</w:t>
      </w:r>
    </w:p>
    <w:p w:rsidR="009F01C0" w:rsidRDefault="00D61A9C" w:rsidP="00F53505">
      <w:pPr>
        <w:spacing w:after="120" w:line="276" w:lineRule="auto"/>
        <w:jc w:val="both"/>
        <w:rPr>
          <w:rFonts w:asciiTheme="majorBidi" w:hAnsiTheme="majorBidi" w:cstheme="majorBidi"/>
          <w:sz w:val="26"/>
          <w:szCs w:val="26"/>
          <w:lang w:val="en-US"/>
        </w:rPr>
      </w:pPr>
      <w:r w:rsidRPr="00D61A9C">
        <w:rPr>
          <w:rFonts w:asciiTheme="majorBidi" w:hAnsiTheme="majorBidi" w:cstheme="majorBidi"/>
          <w:sz w:val="26"/>
          <w:szCs w:val="26"/>
          <w:lang w:val="en-US"/>
        </w:rPr>
        <w:t>Moreover, their claim is an attempt to assert that the Gospel of John was written in the first century, as long as there were copies of it spread in the first quarter of the second century.</w:t>
      </w:r>
    </w:p>
    <w:p w:rsidR="00D61A9C" w:rsidRDefault="009F01C0" w:rsidP="00F53505">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t>T</w:t>
      </w:r>
      <w:r w:rsidR="00D61A9C" w:rsidRPr="00D61A9C">
        <w:rPr>
          <w:rFonts w:asciiTheme="majorBidi" w:hAnsiTheme="majorBidi" w:cstheme="majorBidi"/>
          <w:sz w:val="26"/>
          <w:szCs w:val="26"/>
          <w:lang w:val="en-US"/>
        </w:rPr>
        <w:t xml:space="preserve">he date of writing the Gospel of John is disputed among theologians, some of them claim that it dates back to the first century, </w:t>
      </w:r>
      <w:r>
        <w:rPr>
          <w:rFonts w:asciiTheme="majorBidi" w:hAnsiTheme="majorBidi" w:cstheme="majorBidi"/>
          <w:sz w:val="26"/>
          <w:szCs w:val="26"/>
          <w:lang w:val="en-US"/>
        </w:rPr>
        <w:t xml:space="preserve">in the contrast </w:t>
      </w:r>
      <w:r w:rsidR="00D61A9C" w:rsidRPr="00D61A9C">
        <w:rPr>
          <w:rFonts w:asciiTheme="majorBidi" w:hAnsiTheme="majorBidi" w:cstheme="majorBidi"/>
          <w:sz w:val="26"/>
          <w:szCs w:val="26"/>
          <w:lang w:val="en-US"/>
        </w:rPr>
        <w:t>others claim that it dates back to the second century. Meaning that if the Gospel of John was written in the second century, then it was not originally written by John, the disciple of Christ</w:t>
      </w:r>
      <w:r w:rsidR="007C6270">
        <w:rPr>
          <w:rFonts w:asciiTheme="majorBidi" w:hAnsiTheme="majorBidi" w:cstheme="majorBidi"/>
          <w:sz w:val="26"/>
          <w:szCs w:val="26"/>
          <w:lang w:val="en-US"/>
        </w:rPr>
        <w:t>.</w:t>
      </w:r>
    </w:p>
    <w:p w:rsidR="007C2113" w:rsidRPr="00D35E75" w:rsidRDefault="00C101F7"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Other theologians claim that this papyrus dates back to the year 150, and other theologians claim that it dates back to the year 170. As for most recent studies</w:t>
      </w:r>
      <w:r w:rsidR="009F01C0">
        <w:rPr>
          <w:rFonts w:asciiTheme="majorBidi" w:hAnsiTheme="majorBidi" w:cstheme="majorBidi"/>
          <w:sz w:val="26"/>
          <w:szCs w:val="26"/>
          <w:lang w:val="en-US"/>
        </w:rPr>
        <w:t>;</w:t>
      </w:r>
      <w:r w:rsidRPr="00D35E75">
        <w:rPr>
          <w:rFonts w:asciiTheme="majorBidi" w:hAnsiTheme="majorBidi" w:cstheme="majorBidi"/>
          <w:sz w:val="26"/>
          <w:szCs w:val="26"/>
        </w:rPr>
        <w:t xml:space="preserve"> they indicate that this scrap may be dated to the second or third centuries. A study was conducted from the University of Manchester in the United Kingdom, which possesses this scrap, shows that it is likely dates back to the late second century.</w:t>
      </w:r>
    </w:p>
    <w:p w:rsidR="00C101F7" w:rsidRPr="00D35E75" w:rsidRDefault="005F402A" w:rsidP="00F53505">
      <w:pPr>
        <w:spacing w:after="120" w:line="276" w:lineRule="auto"/>
        <w:jc w:val="both"/>
        <w:rPr>
          <w:rFonts w:asciiTheme="majorBidi" w:hAnsiTheme="majorBidi" w:cstheme="majorBidi"/>
          <w:sz w:val="26"/>
          <w:szCs w:val="26"/>
        </w:rPr>
      </w:pPr>
      <w:r>
        <w:rPr>
          <w:rFonts w:asciiTheme="majorBidi" w:hAnsiTheme="majorBidi" w:cstheme="majorBidi"/>
          <w:color w:val="0B26EA"/>
          <w:sz w:val="26"/>
          <w:szCs w:val="26"/>
          <w:lang w:val="en-US"/>
        </w:rPr>
        <w:t>However,</w:t>
      </w:r>
      <w:r w:rsidR="00C101F7" w:rsidRPr="00D35E75">
        <w:rPr>
          <w:rFonts w:asciiTheme="majorBidi" w:hAnsiTheme="majorBidi" w:cstheme="majorBidi"/>
          <w:color w:val="0B26EA"/>
          <w:sz w:val="26"/>
          <w:szCs w:val="26"/>
        </w:rPr>
        <w:t xml:space="preserve"> all </w:t>
      </w:r>
      <w:r w:rsidR="0038709C">
        <w:rPr>
          <w:rFonts w:asciiTheme="majorBidi" w:hAnsiTheme="majorBidi" w:cstheme="majorBidi"/>
          <w:color w:val="0B26EA"/>
          <w:sz w:val="26"/>
          <w:szCs w:val="26"/>
          <w:lang w:val="en-US"/>
        </w:rPr>
        <w:t xml:space="preserve">of </w:t>
      </w:r>
      <w:r w:rsidR="00C101F7" w:rsidRPr="00D35E75">
        <w:rPr>
          <w:rFonts w:asciiTheme="majorBidi" w:hAnsiTheme="majorBidi" w:cstheme="majorBidi"/>
          <w:color w:val="0B26EA"/>
          <w:sz w:val="26"/>
          <w:szCs w:val="26"/>
        </w:rPr>
        <w:t>th</w:t>
      </w:r>
      <w:r w:rsidR="0038709C">
        <w:rPr>
          <w:rFonts w:asciiTheme="majorBidi" w:hAnsiTheme="majorBidi" w:cstheme="majorBidi"/>
          <w:color w:val="0B26EA"/>
          <w:sz w:val="26"/>
          <w:szCs w:val="26"/>
          <w:lang w:val="en-US"/>
        </w:rPr>
        <w:t>e</w:t>
      </w:r>
      <w:r>
        <w:rPr>
          <w:rFonts w:asciiTheme="majorBidi" w:hAnsiTheme="majorBidi" w:cstheme="majorBidi"/>
          <w:color w:val="0B26EA"/>
          <w:sz w:val="26"/>
          <w:szCs w:val="26"/>
          <w:lang w:val="en-US"/>
        </w:rPr>
        <w:t>se</w:t>
      </w:r>
      <w:r w:rsidR="00C101F7" w:rsidRPr="00D35E75">
        <w:rPr>
          <w:rFonts w:asciiTheme="majorBidi" w:hAnsiTheme="majorBidi" w:cstheme="majorBidi"/>
          <w:color w:val="0B26EA"/>
          <w:sz w:val="26"/>
          <w:szCs w:val="26"/>
        </w:rPr>
        <w:t xml:space="preserve"> </w:t>
      </w:r>
      <w:r w:rsidR="0038709C">
        <w:rPr>
          <w:rFonts w:asciiTheme="majorBidi" w:hAnsiTheme="majorBidi" w:cstheme="majorBidi"/>
          <w:color w:val="0B26EA"/>
          <w:sz w:val="26"/>
          <w:szCs w:val="26"/>
          <w:lang w:val="en-US"/>
        </w:rPr>
        <w:t>are</w:t>
      </w:r>
      <w:r w:rsidR="00C101F7" w:rsidRPr="00D35E75">
        <w:rPr>
          <w:rFonts w:asciiTheme="majorBidi" w:hAnsiTheme="majorBidi" w:cstheme="majorBidi"/>
          <w:color w:val="0B26EA"/>
          <w:sz w:val="26"/>
          <w:szCs w:val="26"/>
        </w:rPr>
        <w:t xml:space="preserve"> just a deception </w:t>
      </w:r>
      <w:r w:rsidR="00C101F7" w:rsidRPr="00D35E75">
        <w:rPr>
          <w:rFonts w:asciiTheme="majorBidi" w:hAnsiTheme="majorBidi" w:cstheme="majorBidi"/>
          <w:sz w:val="26"/>
          <w:szCs w:val="26"/>
        </w:rPr>
        <w:t xml:space="preserve">and speculation without any strong scientific basis </w:t>
      </w:r>
      <w:r w:rsidR="0038709C">
        <w:rPr>
          <w:rFonts w:asciiTheme="majorBidi" w:hAnsiTheme="majorBidi" w:cstheme="majorBidi"/>
          <w:sz w:val="26"/>
          <w:szCs w:val="26"/>
          <w:lang w:val="en-US"/>
        </w:rPr>
        <w:t>since</w:t>
      </w:r>
      <w:r w:rsidR="00C101F7" w:rsidRPr="00D35E75">
        <w:rPr>
          <w:rFonts w:asciiTheme="majorBidi" w:hAnsiTheme="majorBidi" w:cstheme="majorBidi"/>
          <w:sz w:val="26"/>
          <w:szCs w:val="26"/>
        </w:rPr>
        <w:t xml:space="preserve"> their determination of the date of writing </w:t>
      </w:r>
      <w:r w:rsidR="00C2545D">
        <w:rPr>
          <w:rFonts w:asciiTheme="majorBidi" w:hAnsiTheme="majorBidi" w:cstheme="majorBidi"/>
          <w:sz w:val="26"/>
          <w:szCs w:val="26"/>
          <w:lang w:val="en-US"/>
        </w:rPr>
        <w:t xml:space="preserve">of </w:t>
      </w:r>
      <w:r w:rsidR="00C101F7" w:rsidRPr="00D35E75">
        <w:rPr>
          <w:rFonts w:asciiTheme="majorBidi" w:hAnsiTheme="majorBidi" w:cstheme="majorBidi"/>
          <w:sz w:val="26"/>
          <w:szCs w:val="26"/>
        </w:rPr>
        <w:t xml:space="preserve">this papyrus based on palaeography, that is, by studying </w:t>
      </w:r>
      <w:r w:rsidR="00A73938">
        <w:rPr>
          <w:rFonts w:asciiTheme="majorBidi" w:hAnsiTheme="majorBidi" w:cstheme="majorBidi"/>
          <w:sz w:val="26"/>
          <w:szCs w:val="26"/>
          <w:lang w:val="en-US"/>
        </w:rPr>
        <w:t xml:space="preserve">its </w:t>
      </w:r>
      <w:r w:rsidR="00C101F7" w:rsidRPr="00D35E75">
        <w:rPr>
          <w:rFonts w:asciiTheme="majorBidi" w:hAnsiTheme="majorBidi" w:cstheme="majorBidi"/>
          <w:sz w:val="26"/>
          <w:szCs w:val="26"/>
        </w:rPr>
        <w:t>writing</w:t>
      </w:r>
      <w:r w:rsidR="00A73938">
        <w:rPr>
          <w:rFonts w:asciiTheme="majorBidi" w:hAnsiTheme="majorBidi" w:cstheme="majorBidi"/>
          <w:sz w:val="26"/>
          <w:szCs w:val="26"/>
          <w:lang w:val="en-US"/>
        </w:rPr>
        <w:t xml:space="preserve"> style </w:t>
      </w:r>
      <w:r w:rsidR="00A73938" w:rsidRPr="00A73938">
        <w:rPr>
          <w:rFonts w:asciiTheme="majorBidi" w:hAnsiTheme="majorBidi" w:cstheme="majorBidi"/>
          <w:sz w:val="26"/>
          <w:szCs w:val="26"/>
          <w:lang w:val="en-US"/>
        </w:rPr>
        <w:t xml:space="preserve">and compare </w:t>
      </w:r>
      <w:r w:rsidR="00C101F7" w:rsidRPr="00D35E75">
        <w:rPr>
          <w:rFonts w:asciiTheme="majorBidi" w:hAnsiTheme="majorBidi" w:cstheme="majorBidi"/>
          <w:sz w:val="26"/>
          <w:szCs w:val="26"/>
        </w:rPr>
        <w:t xml:space="preserve">it with some early Christian writings. </w:t>
      </w:r>
      <w:r w:rsidR="00C101F7" w:rsidRPr="00D35E75">
        <w:rPr>
          <w:rFonts w:asciiTheme="majorBidi" w:hAnsiTheme="majorBidi" w:cstheme="majorBidi"/>
          <w:color w:val="0B26EA"/>
          <w:sz w:val="26"/>
          <w:szCs w:val="26"/>
        </w:rPr>
        <w:t>However, this scrap cannot be dated based on palaeography for the following reasons:</w:t>
      </w:r>
    </w:p>
    <w:p w:rsidR="00A55480" w:rsidRPr="00D35E75" w:rsidRDefault="00A55480"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Looking carefully at the picture below, we will find that the number of words in that scrap is very few</w:t>
      </w:r>
      <w:r w:rsidR="00C2545D">
        <w:rPr>
          <w:rFonts w:asciiTheme="majorBidi" w:hAnsiTheme="majorBidi" w:cstheme="majorBidi"/>
          <w:sz w:val="26"/>
          <w:szCs w:val="26"/>
          <w:lang w:val="en-US"/>
        </w:rPr>
        <w:t>,</w:t>
      </w:r>
      <w:r w:rsidRPr="00D35E75">
        <w:rPr>
          <w:rFonts w:asciiTheme="majorBidi" w:hAnsiTheme="majorBidi" w:cstheme="majorBidi"/>
          <w:sz w:val="26"/>
          <w:szCs w:val="26"/>
        </w:rPr>
        <w:t xml:space="preserve"> and it is </w:t>
      </w:r>
      <w:r w:rsidR="00C2545D">
        <w:rPr>
          <w:rFonts w:asciiTheme="majorBidi" w:hAnsiTheme="majorBidi" w:cstheme="majorBidi"/>
          <w:sz w:val="26"/>
          <w:szCs w:val="26"/>
          <w:lang w:val="en-US"/>
        </w:rPr>
        <w:t>imp</w:t>
      </w:r>
      <w:r w:rsidRPr="00D35E75">
        <w:rPr>
          <w:rFonts w:asciiTheme="majorBidi" w:hAnsiTheme="majorBidi" w:cstheme="majorBidi"/>
          <w:sz w:val="26"/>
          <w:szCs w:val="26"/>
        </w:rPr>
        <w:t xml:space="preserve">ossible </w:t>
      </w:r>
      <w:r w:rsidR="00C2545D">
        <w:rPr>
          <w:rFonts w:asciiTheme="majorBidi" w:hAnsiTheme="majorBidi" w:cstheme="majorBidi"/>
          <w:sz w:val="26"/>
          <w:szCs w:val="26"/>
          <w:lang w:val="en-US"/>
        </w:rPr>
        <w:lastRenderedPageBreak/>
        <w:t xml:space="preserve">for anyone to can </w:t>
      </w:r>
      <w:r w:rsidRPr="00D35E75">
        <w:rPr>
          <w:rFonts w:asciiTheme="majorBidi" w:hAnsiTheme="majorBidi" w:cstheme="majorBidi"/>
          <w:sz w:val="26"/>
          <w:szCs w:val="26"/>
        </w:rPr>
        <w:t xml:space="preserve">determine </w:t>
      </w:r>
      <w:r w:rsidR="00C2545D">
        <w:rPr>
          <w:rFonts w:asciiTheme="majorBidi" w:hAnsiTheme="majorBidi" w:cstheme="majorBidi"/>
          <w:sz w:val="26"/>
          <w:szCs w:val="26"/>
          <w:lang w:val="en-US"/>
        </w:rPr>
        <w:t>its writing</w:t>
      </w:r>
      <w:r w:rsidRPr="00D35E75">
        <w:rPr>
          <w:rFonts w:asciiTheme="majorBidi" w:hAnsiTheme="majorBidi" w:cstheme="majorBidi"/>
          <w:sz w:val="26"/>
          <w:szCs w:val="26"/>
        </w:rPr>
        <w:t xml:space="preserve"> style </w:t>
      </w:r>
      <w:r w:rsidR="00313AB3">
        <w:rPr>
          <w:rFonts w:asciiTheme="majorBidi" w:hAnsiTheme="majorBidi" w:cstheme="majorBidi"/>
          <w:sz w:val="26"/>
          <w:szCs w:val="26"/>
          <w:lang w:val="en-US"/>
        </w:rPr>
        <w:t>or in which</w:t>
      </w:r>
      <w:r w:rsidRPr="00D35E75">
        <w:rPr>
          <w:rFonts w:asciiTheme="majorBidi" w:hAnsiTheme="majorBidi" w:cstheme="majorBidi"/>
          <w:sz w:val="26"/>
          <w:szCs w:val="26"/>
        </w:rPr>
        <w:t xml:space="preserve"> year it was written</w:t>
      </w:r>
      <w:r w:rsidR="00313AB3">
        <w:rPr>
          <w:rFonts w:asciiTheme="majorBidi" w:hAnsiTheme="majorBidi" w:cstheme="majorBidi"/>
          <w:sz w:val="26"/>
          <w:szCs w:val="26"/>
          <w:lang w:val="en-US"/>
        </w:rPr>
        <w:t>,</w:t>
      </w:r>
      <w:r w:rsidRPr="00D35E75">
        <w:rPr>
          <w:rFonts w:asciiTheme="majorBidi" w:hAnsiTheme="majorBidi" w:cstheme="majorBidi"/>
          <w:sz w:val="26"/>
          <w:szCs w:val="26"/>
        </w:rPr>
        <w:t xml:space="preserve"> with </w:t>
      </w:r>
      <w:r w:rsidR="00313AB3">
        <w:rPr>
          <w:rFonts w:asciiTheme="majorBidi" w:hAnsiTheme="majorBidi" w:cstheme="majorBidi"/>
          <w:sz w:val="26"/>
          <w:szCs w:val="26"/>
          <w:lang w:val="en-US"/>
        </w:rPr>
        <w:t>such</w:t>
      </w:r>
      <w:r w:rsidRPr="00D35E75">
        <w:rPr>
          <w:rFonts w:asciiTheme="majorBidi" w:hAnsiTheme="majorBidi" w:cstheme="majorBidi"/>
          <w:sz w:val="26"/>
          <w:szCs w:val="26"/>
        </w:rPr>
        <w:t xml:space="preserve"> precise determination</w:t>
      </w:r>
      <w:r w:rsidR="007C6270">
        <w:rPr>
          <w:rFonts w:asciiTheme="majorBidi" w:hAnsiTheme="majorBidi" w:cstheme="majorBidi"/>
          <w:sz w:val="26"/>
          <w:szCs w:val="26"/>
        </w:rPr>
        <w:t>.</w:t>
      </w:r>
    </w:p>
    <w:p w:rsidR="00A55480" w:rsidRPr="00D35E75" w:rsidRDefault="00A55480"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 </w:t>
      </w:r>
      <w:r w:rsidR="00B508A6" w:rsidRPr="00D35E75">
        <w:rPr>
          <w:rFonts w:asciiTheme="majorBidi" w:hAnsiTheme="majorBidi" w:cstheme="majorBidi"/>
          <w:color w:val="0B26EA"/>
          <w:sz w:val="26"/>
          <w:szCs w:val="26"/>
        </w:rPr>
        <w:t>P</w:t>
      </w:r>
      <w:r w:rsidRPr="00D35E75">
        <w:rPr>
          <w:rFonts w:asciiTheme="majorBidi" w:hAnsiTheme="majorBidi" w:cstheme="majorBidi"/>
          <w:color w:val="0B26EA"/>
          <w:sz w:val="26"/>
          <w:szCs w:val="26"/>
        </w:rPr>
        <w:t xml:space="preserve">aleography is not a science </w:t>
      </w:r>
      <w:r w:rsidRPr="00D35E75">
        <w:rPr>
          <w:rFonts w:asciiTheme="majorBidi" w:hAnsiTheme="majorBidi" w:cstheme="majorBidi"/>
          <w:sz w:val="26"/>
          <w:szCs w:val="26"/>
        </w:rPr>
        <w:t xml:space="preserve">but rather a study </w:t>
      </w:r>
      <w:r w:rsidR="00D96CB8" w:rsidRPr="00D96CB8">
        <w:rPr>
          <w:rFonts w:asciiTheme="majorBidi" w:hAnsiTheme="majorBidi" w:cstheme="majorBidi"/>
          <w:sz w:val="26"/>
          <w:szCs w:val="26"/>
        </w:rPr>
        <w:t>that may indicate the century of writing one papyrus</w:t>
      </w:r>
      <w:r w:rsidRPr="00D35E75">
        <w:rPr>
          <w:rFonts w:asciiTheme="majorBidi" w:hAnsiTheme="majorBidi" w:cstheme="majorBidi"/>
          <w:sz w:val="26"/>
          <w:szCs w:val="26"/>
        </w:rPr>
        <w:t xml:space="preserve">, and the result may not also be correct and </w:t>
      </w:r>
      <w:r w:rsidR="00D96CB8">
        <w:rPr>
          <w:rFonts w:asciiTheme="majorBidi" w:hAnsiTheme="majorBidi" w:cstheme="majorBidi"/>
          <w:sz w:val="26"/>
          <w:szCs w:val="26"/>
          <w:lang w:val="en-US"/>
        </w:rPr>
        <w:t>differ in one</w:t>
      </w:r>
      <w:r w:rsidRPr="00D35E75">
        <w:rPr>
          <w:rFonts w:asciiTheme="majorBidi" w:hAnsiTheme="majorBidi" w:cstheme="majorBidi"/>
          <w:sz w:val="26"/>
          <w:szCs w:val="26"/>
        </w:rPr>
        <w:t xml:space="preserve"> or two or even three centuries</w:t>
      </w:r>
      <w:r w:rsidR="007C6270">
        <w:rPr>
          <w:rFonts w:asciiTheme="majorBidi" w:hAnsiTheme="majorBidi" w:cstheme="majorBidi"/>
          <w:sz w:val="26"/>
          <w:szCs w:val="26"/>
        </w:rPr>
        <w:t>.</w:t>
      </w:r>
      <w:r w:rsidRPr="00D35E75">
        <w:rPr>
          <w:rFonts w:asciiTheme="majorBidi" w:hAnsiTheme="majorBidi" w:cstheme="majorBidi"/>
          <w:sz w:val="26"/>
          <w:szCs w:val="26"/>
        </w:rPr>
        <w:t xml:space="preserve"> As for those who claimed </w:t>
      </w:r>
      <w:r w:rsidR="009F01C0">
        <w:rPr>
          <w:rFonts w:asciiTheme="majorBidi" w:hAnsiTheme="majorBidi" w:cstheme="majorBidi"/>
          <w:sz w:val="26"/>
          <w:szCs w:val="26"/>
          <w:lang w:val="en-US"/>
        </w:rPr>
        <w:t xml:space="preserve">that this papyrus </w:t>
      </w:r>
      <w:r w:rsidRPr="00D35E75">
        <w:rPr>
          <w:rFonts w:asciiTheme="majorBidi" w:hAnsiTheme="majorBidi" w:cstheme="majorBidi"/>
          <w:sz w:val="26"/>
          <w:szCs w:val="26"/>
        </w:rPr>
        <w:t>date</w:t>
      </w:r>
      <w:r w:rsidR="009F01C0">
        <w:rPr>
          <w:rFonts w:asciiTheme="majorBidi" w:hAnsiTheme="majorBidi" w:cstheme="majorBidi"/>
          <w:sz w:val="26"/>
          <w:szCs w:val="26"/>
          <w:lang w:val="en-US"/>
        </w:rPr>
        <w:t>s</w:t>
      </w:r>
      <w:r w:rsidRPr="00D35E75">
        <w:rPr>
          <w:rFonts w:asciiTheme="majorBidi" w:hAnsiTheme="majorBidi" w:cstheme="majorBidi"/>
          <w:sz w:val="26"/>
          <w:szCs w:val="26"/>
        </w:rPr>
        <w:t xml:space="preserve"> back to the year 125 </w:t>
      </w:r>
      <w:r w:rsidR="009F01C0">
        <w:rPr>
          <w:rFonts w:asciiTheme="majorBidi" w:hAnsiTheme="majorBidi" w:cstheme="majorBidi"/>
          <w:sz w:val="26"/>
          <w:szCs w:val="26"/>
          <w:lang w:val="en-US"/>
        </w:rPr>
        <w:t xml:space="preserve">CE </w:t>
      </w:r>
      <w:r w:rsidRPr="00D35E75">
        <w:rPr>
          <w:rFonts w:asciiTheme="majorBidi" w:hAnsiTheme="majorBidi" w:cstheme="majorBidi"/>
          <w:sz w:val="26"/>
          <w:szCs w:val="26"/>
        </w:rPr>
        <w:t>or even 170</w:t>
      </w:r>
      <w:r w:rsidR="009F01C0">
        <w:rPr>
          <w:rFonts w:asciiTheme="majorBidi" w:hAnsiTheme="majorBidi" w:cstheme="majorBidi"/>
          <w:sz w:val="26"/>
          <w:szCs w:val="26"/>
          <w:lang w:val="en-US"/>
        </w:rPr>
        <w:t xml:space="preserve"> CE</w:t>
      </w:r>
      <w:r w:rsidRPr="00D35E75">
        <w:rPr>
          <w:rFonts w:asciiTheme="majorBidi" w:hAnsiTheme="majorBidi" w:cstheme="majorBidi"/>
          <w:sz w:val="26"/>
          <w:szCs w:val="26"/>
        </w:rPr>
        <w:t xml:space="preserve">, how did they manage this </w:t>
      </w:r>
      <w:r w:rsidR="00573F87" w:rsidRPr="00D35E75">
        <w:rPr>
          <w:rFonts w:asciiTheme="majorBidi" w:hAnsiTheme="majorBidi" w:cstheme="majorBidi"/>
          <w:sz w:val="26"/>
          <w:szCs w:val="26"/>
        </w:rPr>
        <w:t>precise determination</w:t>
      </w:r>
      <w:r w:rsidR="004B3D41">
        <w:rPr>
          <w:rFonts w:asciiTheme="majorBidi" w:hAnsiTheme="majorBidi" w:cstheme="majorBidi"/>
          <w:sz w:val="26"/>
          <w:szCs w:val="26"/>
        </w:rPr>
        <w:t>?</w:t>
      </w:r>
    </w:p>
    <w:p w:rsidR="00A55480" w:rsidRPr="00D35E75" w:rsidRDefault="00B508A6"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 Palaeography depends on comparing the writing style of </w:t>
      </w:r>
      <w:r w:rsidR="00573F87">
        <w:rPr>
          <w:rFonts w:asciiTheme="majorBidi" w:hAnsiTheme="majorBidi" w:cstheme="majorBidi"/>
          <w:sz w:val="26"/>
          <w:szCs w:val="26"/>
          <w:lang w:val="en-US"/>
        </w:rPr>
        <w:t xml:space="preserve">one </w:t>
      </w:r>
      <w:r w:rsidRPr="00D35E75">
        <w:rPr>
          <w:rFonts w:asciiTheme="majorBidi" w:hAnsiTheme="majorBidi" w:cstheme="majorBidi"/>
          <w:sz w:val="26"/>
          <w:szCs w:val="26"/>
        </w:rPr>
        <w:t xml:space="preserve">papyrus with the writing style of other papyri from the same century. </w:t>
      </w:r>
      <w:r w:rsidRPr="00D35E75">
        <w:rPr>
          <w:rFonts w:asciiTheme="majorBidi" w:hAnsiTheme="majorBidi" w:cstheme="majorBidi"/>
          <w:color w:val="0B26EA"/>
          <w:sz w:val="26"/>
          <w:szCs w:val="26"/>
        </w:rPr>
        <w:t xml:space="preserve">How could they compare </w:t>
      </w:r>
      <w:r w:rsidRPr="00D35E75">
        <w:rPr>
          <w:rFonts w:asciiTheme="majorBidi" w:hAnsiTheme="majorBidi" w:cstheme="majorBidi"/>
          <w:sz w:val="26"/>
          <w:szCs w:val="26"/>
        </w:rPr>
        <w:t xml:space="preserve">the writing style of this papyrus with the writing style of other papyri from the first quarter of the second century, if there were </w:t>
      </w:r>
      <w:r w:rsidRPr="00D35E75">
        <w:rPr>
          <w:rFonts w:asciiTheme="majorBidi" w:hAnsiTheme="majorBidi" w:cstheme="majorBidi"/>
          <w:color w:val="0B26EA"/>
          <w:sz w:val="26"/>
          <w:szCs w:val="26"/>
        </w:rPr>
        <w:t xml:space="preserve">no papyri that </w:t>
      </w:r>
      <w:r w:rsidR="00573F87">
        <w:rPr>
          <w:rFonts w:asciiTheme="majorBidi" w:hAnsiTheme="majorBidi" w:cstheme="majorBidi"/>
          <w:color w:val="0B26EA"/>
          <w:sz w:val="26"/>
          <w:szCs w:val="26"/>
          <w:lang w:val="en-US"/>
        </w:rPr>
        <w:t>survived</w:t>
      </w:r>
      <w:r w:rsidRPr="00D35E75">
        <w:rPr>
          <w:rFonts w:asciiTheme="majorBidi" w:hAnsiTheme="majorBidi" w:cstheme="majorBidi"/>
          <w:color w:val="0B26EA"/>
          <w:sz w:val="26"/>
          <w:szCs w:val="26"/>
        </w:rPr>
        <w:t xml:space="preserve"> </w:t>
      </w:r>
      <w:r w:rsidRPr="00D35E75">
        <w:rPr>
          <w:rFonts w:asciiTheme="majorBidi" w:hAnsiTheme="majorBidi" w:cstheme="majorBidi"/>
          <w:sz w:val="26"/>
          <w:szCs w:val="26"/>
        </w:rPr>
        <w:t>from the first quarter of the second century</w:t>
      </w:r>
      <w:r w:rsidR="004B3D41">
        <w:rPr>
          <w:rFonts w:asciiTheme="majorBidi" w:hAnsiTheme="majorBidi" w:cstheme="majorBidi"/>
          <w:sz w:val="26"/>
          <w:szCs w:val="26"/>
        </w:rPr>
        <w:t>?</w:t>
      </w:r>
    </w:p>
    <w:p w:rsidR="00B508A6" w:rsidRPr="00D35E75" w:rsidRDefault="00F73399"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 Palaeography depends on comparing the writing style, which is affected by two factors: </w:t>
      </w:r>
      <w:r w:rsidRPr="00D35E75">
        <w:rPr>
          <w:rFonts w:asciiTheme="majorBidi" w:hAnsiTheme="majorBidi" w:cstheme="majorBidi"/>
          <w:b/>
          <w:bCs/>
          <w:sz w:val="26"/>
          <w:szCs w:val="26"/>
        </w:rPr>
        <w:t xml:space="preserve">1) </w:t>
      </w:r>
      <w:r w:rsidR="00506807" w:rsidRPr="00D35E75">
        <w:rPr>
          <w:rFonts w:asciiTheme="majorBidi" w:hAnsiTheme="majorBidi" w:cstheme="majorBidi"/>
          <w:b/>
          <w:bCs/>
          <w:sz w:val="26"/>
          <w:szCs w:val="26"/>
        </w:rPr>
        <w:t>T</w:t>
      </w:r>
      <w:r w:rsidRPr="00D35E75">
        <w:rPr>
          <w:rFonts w:asciiTheme="majorBidi" w:hAnsiTheme="majorBidi" w:cstheme="majorBidi"/>
          <w:b/>
          <w:bCs/>
          <w:sz w:val="26"/>
          <w:szCs w:val="26"/>
        </w:rPr>
        <w:t>ime:</w:t>
      </w:r>
      <w:r w:rsidRPr="00D35E75">
        <w:rPr>
          <w:rFonts w:asciiTheme="majorBidi" w:hAnsiTheme="majorBidi" w:cstheme="majorBidi"/>
          <w:sz w:val="26"/>
          <w:szCs w:val="26"/>
        </w:rPr>
        <w:t xml:space="preserve"> The writing method in the English language used during Shakespeare's time is certainly different from the writing style </w:t>
      </w:r>
      <w:r w:rsidR="00573F87">
        <w:rPr>
          <w:rFonts w:asciiTheme="majorBidi" w:hAnsiTheme="majorBidi" w:cstheme="majorBidi"/>
          <w:sz w:val="26"/>
          <w:szCs w:val="26"/>
          <w:lang w:val="en-US"/>
        </w:rPr>
        <w:t xml:space="preserve">used </w:t>
      </w:r>
      <w:r w:rsidRPr="00D35E75">
        <w:rPr>
          <w:rFonts w:asciiTheme="majorBidi" w:hAnsiTheme="majorBidi" w:cstheme="majorBidi"/>
          <w:sz w:val="26"/>
          <w:szCs w:val="26"/>
        </w:rPr>
        <w:t xml:space="preserve">today. </w:t>
      </w:r>
      <w:r w:rsidR="005F402A">
        <w:rPr>
          <w:rFonts w:asciiTheme="majorBidi" w:hAnsiTheme="majorBidi" w:cstheme="majorBidi"/>
          <w:sz w:val="26"/>
          <w:szCs w:val="26"/>
          <w:lang w:val="en-US"/>
        </w:rPr>
        <w:t>However,</w:t>
      </w:r>
      <w:r w:rsidRPr="00D35E75">
        <w:rPr>
          <w:rFonts w:asciiTheme="majorBidi" w:hAnsiTheme="majorBidi" w:cstheme="majorBidi"/>
          <w:sz w:val="26"/>
          <w:szCs w:val="26"/>
        </w:rPr>
        <w:t xml:space="preserve"> this definition is not accurate. In our present time, when translating </w:t>
      </w:r>
      <w:r w:rsidR="009F4824">
        <w:rPr>
          <w:rFonts w:asciiTheme="majorBidi" w:hAnsiTheme="majorBidi" w:cstheme="majorBidi"/>
          <w:sz w:val="26"/>
          <w:szCs w:val="26"/>
          <w:lang w:val="en-US"/>
        </w:rPr>
        <w:t xml:space="preserve">or writing </w:t>
      </w:r>
      <w:r w:rsidRPr="00D35E75">
        <w:rPr>
          <w:rFonts w:asciiTheme="majorBidi" w:hAnsiTheme="majorBidi" w:cstheme="majorBidi"/>
          <w:sz w:val="26"/>
          <w:szCs w:val="26"/>
        </w:rPr>
        <w:t>religious books into English</w:t>
      </w:r>
      <w:r w:rsidR="009F4824">
        <w:rPr>
          <w:rFonts w:asciiTheme="majorBidi" w:hAnsiTheme="majorBidi" w:cstheme="majorBidi"/>
          <w:sz w:val="26"/>
          <w:szCs w:val="26"/>
          <w:lang w:val="en-US"/>
        </w:rPr>
        <w:t xml:space="preserve"> Language</w:t>
      </w:r>
      <w:r w:rsidRPr="00D35E75">
        <w:rPr>
          <w:rFonts w:asciiTheme="majorBidi" w:hAnsiTheme="majorBidi" w:cstheme="majorBidi"/>
          <w:sz w:val="26"/>
          <w:szCs w:val="26"/>
        </w:rPr>
        <w:t xml:space="preserve">, for example, we find a sharp difference between translators </w:t>
      </w:r>
      <w:r w:rsidR="009F4824">
        <w:rPr>
          <w:rFonts w:asciiTheme="majorBidi" w:hAnsiTheme="majorBidi" w:cstheme="majorBidi"/>
          <w:sz w:val="26"/>
          <w:szCs w:val="26"/>
          <w:lang w:val="en-US"/>
        </w:rPr>
        <w:t xml:space="preserve">or writers </w:t>
      </w:r>
      <w:r w:rsidRPr="00D35E75">
        <w:rPr>
          <w:rFonts w:asciiTheme="majorBidi" w:hAnsiTheme="majorBidi" w:cstheme="majorBidi"/>
          <w:sz w:val="26"/>
          <w:szCs w:val="26"/>
        </w:rPr>
        <w:t xml:space="preserve">in the </w:t>
      </w:r>
      <w:r w:rsidR="005F402A" w:rsidRPr="00D35E75">
        <w:rPr>
          <w:rFonts w:asciiTheme="majorBidi" w:hAnsiTheme="majorBidi" w:cstheme="majorBidi"/>
          <w:sz w:val="26"/>
          <w:szCs w:val="26"/>
        </w:rPr>
        <w:t xml:space="preserve">writing </w:t>
      </w:r>
      <w:r w:rsidRPr="00D35E75">
        <w:rPr>
          <w:rFonts w:asciiTheme="majorBidi" w:hAnsiTheme="majorBidi" w:cstheme="majorBidi"/>
          <w:sz w:val="26"/>
          <w:szCs w:val="26"/>
        </w:rPr>
        <w:t xml:space="preserve">style and the choice of words. Some of them </w:t>
      </w:r>
      <w:r w:rsidR="009F4824">
        <w:rPr>
          <w:rFonts w:asciiTheme="majorBidi" w:hAnsiTheme="majorBidi" w:cstheme="majorBidi"/>
          <w:sz w:val="26"/>
          <w:szCs w:val="26"/>
          <w:lang w:val="en-US"/>
        </w:rPr>
        <w:t xml:space="preserve">may </w:t>
      </w:r>
      <w:r w:rsidRPr="00D35E75">
        <w:rPr>
          <w:rFonts w:asciiTheme="majorBidi" w:hAnsiTheme="majorBidi" w:cstheme="majorBidi"/>
          <w:sz w:val="26"/>
          <w:szCs w:val="26"/>
        </w:rPr>
        <w:t xml:space="preserve">write in contemporary language and words that are currently used in modern books, and </w:t>
      </w:r>
      <w:r w:rsidR="009F4824">
        <w:rPr>
          <w:rFonts w:asciiTheme="majorBidi" w:hAnsiTheme="majorBidi" w:cstheme="majorBidi"/>
          <w:sz w:val="26"/>
          <w:szCs w:val="26"/>
          <w:lang w:val="en-US"/>
        </w:rPr>
        <w:t>others</w:t>
      </w:r>
      <w:r w:rsidRPr="00D35E75">
        <w:rPr>
          <w:rFonts w:asciiTheme="majorBidi" w:hAnsiTheme="majorBidi" w:cstheme="majorBidi"/>
          <w:sz w:val="26"/>
          <w:szCs w:val="26"/>
        </w:rPr>
        <w:t xml:space="preserve"> </w:t>
      </w:r>
      <w:r w:rsidR="009F4824">
        <w:rPr>
          <w:rFonts w:asciiTheme="majorBidi" w:hAnsiTheme="majorBidi" w:cstheme="majorBidi"/>
          <w:sz w:val="26"/>
          <w:szCs w:val="26"/>
          <w:lang w:val="en-US"/>
        </w:rPr>
        <w:t xml:space="preserve">may </w:t>
      </w:r>
      <w:r w:rsidRPr="00D35E75">
        <w:rPr>
          <w:rFonts w:asciiTheme="majorBidi" w:hAnsiTheme="majorBidi" w:cstheme="majorBidi"/>
          <w:sz w:val="26"/>
          <w:szCs w:val="26"/>
        </w:rPr>
        <w:t xml:space="preserve">want to </w:t>
      </w:r>
      <w:r w:rsidR="009F4824">
        <w:rPr>
          <w:rFonts w:asciiTheme="majorBidi" w:hAnsiTheme="majorBidi" w:cstheme="majorBidi"/>
          <w:sz w:val="26"/>
          <w:szCs w:val="26"/>
          <w:lang w:val="en-US"/>
        </w:rPr>
        <w:t>add</w:t>
      </w:r>
      <w:r w:rsidRPr="00D35E75">
        <w:rPr>
          <w:rFonts w:asciiTheme="majorBidi" w:hAnsiTheme="majorBidi" w:cstheme="majorBidi"/>
          <w:sz w:val="26"/>
          <w:szCs w:val="26"/>
        </w:rPr>
        <w:t xml:space="preserve"> a sacred character on that religious book by selecting words that were used in the past and in an old</w:t>
      </w:r>
      <w:r w:rsidR="0038709C">
        <w:rPr>
          <w:rFonts w:asciiTheme="majorBidi" w:hAnsiTheme="majorBidi" w:cstheme="majorBidi"/>
          <w:sz w:val="26"/>
          <w:szCs w:val="26"/>
          <w:lang w:val="en-US"/>
        </w:rPr>
        <w:t>-</w:t>
      </w:r>
      <w:r w:rsidRPr="00D35E75">
        <w:rPr>
          <w:rFonts w:asciiTheme="majorBidi" w:hAnsiTheme="majorBidi" w:cstheme="majorBidi"/>
          <w:sz w:val="26"/>
          <w:szCs w:val="26"/>
        </w:rPr>
        <w:t>style that may resemble Shakespeare's style of writing</w:t>
      </w:r>
      <w:r w:rsidR="00C06008"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C06008" w:rsidRPr="00D35E75">
        <w:rPr>
          <w:rFonts w:asciiTheme="majorBidi" w:hAnsiTheme="majorBidi" w:cstheme="majorBidi"/>
          <w:sz w:val="26"/>
          <w:szCs w:val="26"/>
        </w:rPr>
        <w:t>Therefore, nowadays</w:t>
      </w:r>
      <w:r w:rsidR="00EB1C98">
        <w:rPr>
          <w:rFonts w:asciiTheme="majorBidi" w:hAnsiTheme="majorBidi" w:cstheme="majorBidi"/>
          <w:sz w:val="26"/>
          <w:szCs w:val="26"/>
          <w:lang w:val="en-US"/>
        </w:rPr>
        <w:t>,</w:t>
      </w:r>
      <w:r w:rsidR="00C06008" w:rsidRPr="00D35E75">
        <w:rPr>
          <w:rFonts w:asciiTheme="majorBidi" w:hAnsiTheme="majorBidi" w:cstheme="majorBidi"/>
          <w:sz w:val="26"/>
          <w:szCs w:val="26"/>
        </w:rPr>
        <w:t xml:space="preserve"> there are many books translated </w:t>
      </w:r>
      <w:r w:rsidRPr="00D35E75">
        <w:rPr>
          <w:rFonts w:asciiTheme="majorBidi" w:hAnsiTheme="majorBidi" w:cstheme="majorBidi"/>
          <w:sz w:val="26"/>
          <w:szCs w:val="26"/>
        </w:rPr>
        <w:t xml:space="preserve">but with a writing style similar to the writing style used 400 years </w:t>
      </w:r>
      <w:r w:rsidRPr="00D35E75">
        <w:rPr>
          <w:rFonts w:asciiTheme="majorBidi" w:hAnsiTheme="majorBidi" w:cstheme="majorBidi"/>
          <w:sz w:val="26"/>
          <w:szCs w:val="26"/>
        </w:rPr>
        <w:lastRenderedPageBreak/>
        <w:t>ago</w:t>
      </w:r>
      <w:r w:rsidR="007C6270">
        <w:rPr>
          <w:rFonts w:asciiTheme="majorBidi" w:hAnsiTheme="majorBidi" w:cstheme="majorBidi"/>
          <w:sz w:val="26"/>
          <w:szCs w:val="26"/>
        </w:rPr>
        <w:t>.</w:t>
      </w:r>
      <w:r w:rsidRPr="00D35E75">
        <w:rPr>
          <w:rFonts w:asciiTheme="majorBidi" w:hAnsiTheme="majorBidi" w:cstheme="majorBidi"/>
          <w:sz w:val="26"/>
          <w:szCs w:val="26"/>
        </w:rPr>
        <w:t xml:space="preserve"> Also, the current Greek Orthodox Church </w:t>
      </w:r>
      <w:r w:rsidR="00C06008" w:rsidRPr="00D35E75">
        <w:rPr>
          <w:rFonts w:asciiTheme="majorBidi" w:hAnsiTheme="majorBidi" w:cstheme="majorBidi"/>
          <w:sz w:val="26"/>
          <w:szCs w:val="26"/>
        </w:rPr>
        <w:t>at</w:t>
      </w:r>
      <w:r w:rsidRPr="00D35E75">
        <w:rPr>
          <w:rFonts w:asciiTheme="majorBidi" w:hAnsiTheme="majorBidi" w:cstheme="majorBidi"/>
          <w:sz w:val="26"/>
          <w:szCs w:val="26"/>
        </w:rPr>
        <w:t xml:space="preserve"> </w:t>
      </w:r>
      <w:r w:rsidR="00C06008" w:rsidRPr="00D35E75">
        <w:rPr>
          <w:rFonts w:asciiTheme="majorBidi" w:hAnsiTheme="majorBidi" w:cstheme="majorBidi"/>
          <w:sz w:val="26"/>
          <w:szCs w:val="26"/>
        </w:rPr>
        <w:t>its</w:t>
      </w:r>
      <w:r w:rsidRPr="00D35E75">
        <w:rPr>
          <w:rFonts w:asciiTheme="majorBidi" w:hAnsiTheme="majorBidi" w:cstheme="majorBidi"/>
          <w:sz w:val="26"/>
          <w:szCs w:val="26"/>
        </w:rPr>
        <w:t xml:space="preserve"> prayers, pastors pray in an ancient Greek language and not in the modern Greek language</w:t>
      </w:r>
      <w:r w:rsidR="009F4824">
        <w:rPr>
          <w:rFonts w:asciiTheme="majorBidi" w:hAnsiTheme="majorBidi" w:cstheme="majorBidi"/>
          <w:sz w:val="26"/>
          <w:szCs w:val="26"/>
          <w:lang w:val="en-US"/>
        </w:rPr>
        <w:t>. Moreover,</w:t>
      </w:r>
      <w:r w:rsidRPr="00D35E75">
        <w:rPr>
          <w:rFonts w:asciiTheme="majorBidi" w:hAnsiTheme="majorBidi" w:cstheme="majorBidi"/>
          <w:sz w:val="26"/>
          <w:szCs w:val="26"/>
        </w:rPr>
        <w:t xml:space="preserve"> all </w:t>
      </w:r>
      <w:r w:rsidR="00506807" w:rsidRPr="00D35E75">
        <w:rPr>
          <w:rFonts w:asciiTheme="majorBidi" w:hAnsiTheme="majorBidi" w:cstheme="majorBidi"/>
          <w:sz w:val="26"/>
          <w:szCs w:val="26"/>
        </w:rPr>
        <w:t xml:space="preserve">the </w:t>
      </w:r>
      <w:r w:rsidRPr="00D35E75">
        <w:rPr>
          <w:rFonts w:asciiTheme="majorBidi" w:hAnsiTheme="majorBidi" w:cstheme="majorBidi"/>
          <w:sz w:val="26"/>
          <w:szCs w:val="26"/>
        </w:rPr>
        <w:t>official papers issued by the Greek Orthodox Church are written in the ancient Greek language and not in the modern language</w:t>
      </w:r>
      <w:r w:rsidR="009F4824">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9F4824">
        <w:rPr>
          <w:rFonts w:asciiTheme="majorBidi" w:hAnsiTheme="majorBidi" w:cstheme="majorBidi"/>
          <w:sz w:val="26"/>
          <w:szCs w:val="26"/>
          <w:lang w:val="en-US"/>
        </w:rPr>
        <w:t>Another example</w:t>
      </w:r>
      <w:r w:rsidR="00A73938">
        <w:rPr>
          <w:rFonts w:asciiTheme="majorBidi" w:hAnsiTheme="majorBidi" w:cstheme="majorBidi"/>
          <w:sz w:val="26"/>
          <w:szCs w:val="26"/>
          <w:lang w:val="en-US"/>
        </w:rPr>
        <w:t>,</w:t>
      </w:r>
      <w:r w:rsidRPr="00D35E75">
        <w:rPr>
          <w:rFonts w:asciiTheme="majorBidi" w:hAnsiTheme="majorBidi" w:cstheme="majorBidi"/>
          <w:sz w:val="26"/>
          <w:szCs w:val="26"/>
        </w:rPr>
        <w:t xml:space="preserve"> all the official papers issued by the Pope </w:t>
      </w:r>
      <w:r w:rsidR="009C0374">
        <w:rPr>
          <w:rFonts w:asciiTheme="majorBidi" w:hAnsiTheme="majorBidi" w:cstheme="majorBidi"/>
          <w:sz w:val="26"/>
          <w:szCs w:val="26"/>
          <w:lang w:val="en-US"/>
        </w:rPr>
        <w:t xml:space="preserve">of </w:t>
      </w:r>
      <w:r w:rsidR="009C0374" w:rsidRPr="00D35E75">
        <w:rPr>
          <w:rFonts w:asciiTheme="majorBidi" w:hAnsiTheme="majorBidi" w:cstheme="majorBidi"/>
          <w:sz w:val="26"/>
          <w:szCs w:val="26"/>
        </w:rPr>
        <w:t xml:space="preserve">Vatican </w:t>
      </w:r>
      <w:r w:rsidRPr="00D35E75">
        <w:rPr>
          <w:rFonts w:asciiTheme="majorBidi" w:hAnsiTheme="majorBidi" w:cstheme="majorBidi"/>
          <w:sz w:val="26"/>
          <w:szCs w:val="26"/>
        </w:rPr>
        <w:t xml:space="preserve">are written </w:t>
      </w:r>
      <w:proofErr w:type="spellStart"/>
      <w:r w:rsidR="009C0374">
        <w:rPr>
          <w:rFonts w:asciiTheme="majorBidi" w:hAnsiTheme="majorBidi" w:cstheme="majorBidi"/>
          <w:sz w:val="26"/>
          <w:szCs w:val="26"/>
          <w:lang w:val="en-US"/>
        </w:rPr>
        <w:t>i</w:t>
      </w:r>
      <w:proofErr w:type="spellEnd"/>
      <w:r w:rsidRPr="00D35E75">
        <w:rPr>
          <w:rFonts w:asciiTheme="majorBidi" w:hAnsiTheme="majorBidi" w:cstheme="majorBidi"/>
          <w:sz w:val="26"/>
          <w:szCs w:val="26"/>
        </w:rPr>
        <w:t>n Latin and not in Italian</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Pr="00D35E75">
        <w:rPr>
          <w:rFonts w:asciiTheme="majorBidi" w:hAnsiTheme="majorBidi" w:cstheme="majorBidi"/>
          <w:b/>
          <w:bCs/>
          <w:sz w:val="26"/>
          <w:szCs w:val="26"/>
        </w:rPr>
        <w:t xml:space="preserve">2) </w:t>
      </w:r>
      <w:r w:rsidR="00506807" w:rsidRPr="00D35E75">
        <w:rPr>
          <w:rFonts w:asciiTheme="majorBidi" w:hAnsiTheme="majorBidi" w:cstheme="majorBidi"/>
          <w:b/>
          <w:bCs/>
          <w:sz w:val="26"/>
          <w:szCs w:val="26"/>
        </w:rPr>
        <w:t>Place</w:t>
      </w:r>
      <w:r w:rsidRPr="00D35E75">
        <w:rPr>
          <w:rFonts w:asciiTheme="majorBidi" w:hAnsiTheme="majorBidi" w:cstheme="majorBidi"/>
          <w:b/>
          <w:bCs/>
          <w:sz w:val="26"/>
          <w:szCs w:val="26"/>
        </w:rPr>
        <w:t>:</w:t>
      </w:r>
      <w:r w:rsidRPr="00D35E75">
        <w:rPr>
          <w:rFonts w:asciiTheme="majorBidi" w:hAnsiTheme="majorBidi" w:cstheme="majorBidi"/>
          <w:sz w:val="26"/>
          <w:szCs w:val="26"/>
        </w:rPr>
        <w:t xml:space="preserve"> As we know that all the ancient papyri that </w:t>
      </w:r>
      <w:r w:rsidR="009F4824">
        <w:rPr>
          <w:rFonts w:asciiTheme="majorBidi" w:hAnsiTheme="majorBidi" w:cstheme="majorBidi"/>
          <w:sz w:val="26"/>
          <w:szCs w:val="26"/>
          <w:lang w:val="en-US"/>
        </w:rPr>
        <w:t>reached</w:t>
      </w:r>
      <w:r w:rsidRPr="00D35E75">
        <w:rPr>
          <w:rFonts w:asciiTheme="majorBidi" w:hAnsiTheme="majorBidi" w:cstheme="majorBidi"/>
          <w:sz w:val="26"/>
          <w:szCs w:val="26"/>
        </w:rPr>
        <w:t xml:space="preserve"> us today were written in the Greek language, but the Greek language in that era was spread among many countries, and that is why someone who speaks Greek in Greece has a different style from who speaks it in Egypt</w:t>
      </w:r>
      <w:r w:rsidR="00506807" w:rsidRPr="00D35E75">
        <w:rPr>
          <w:rFonts w:asciiTheme="majorBidi" w:hAnsiTheme="majorBidi" w:cstheme="majorBidi"/>
          <w:sz w:val="26"/>
          <w:szCs w:val="26"/>
        </w:rPr>
        <w:t>,</w:t>
      </w:r>
      <w:r w:rsidRPr="00D35E75">
        <w:rPr>
          <w:rFonts w:asciiTheme="majorBidi" w:hAnsiTheme="majorBidi" w:cstheme="majorBidi"/>
          <w:sz w:val="26"/>
          <w:szCs w:val="26"/>
        </w:rPr>
        <w:t xml:space="preserve"> Syria or Palestine</w:t>
      </w:r>
      <w:r w:rsidR="009F4824">
        <w:rPr>
          <w:rFonts w:asciiTheme="majorBidi" w:hAnsiTheme="majorBidi" w:cstheme="majorBidi"/>
          <w:sz w:val="26"/>
          <w:szCs w:val="26"/>
          <w:lang w:val="en-US"/>
        </w:rPr>
        <w:t>.</w:t>
      </w:r>
      <w:r w:rsidRPr="00D35E75">
        <w:rPr>
          <w:rFonts w:asciiTheme="majorBidi" w:hAnsiTheme="majorBidi" w:cstheme="majorBidi"/>
          <w:sz w:val="26"/>
          <w:szCs w:val="26"/>
        </w:rPr>
        <w:t xml:space="preserve"> </w:t>
      </w:r>
    </w:p>
    <w:p w:rsidR="005E1553" w:rsidRPr="00D35E75" w:rsidRDefault="005E1553" w:rsidP="00F5350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for the size of that scrap, it is only 9 cm * 6 cm, and it is written </w:t>
      </w:r>
      <w:r w:rsidR="00D11851">
        <w:rPr>
          <w:rFonts w:asciiTheme="majorBidi" w:hAnsiTheme="majorBidi" w:cstheme="majorBidi"/>
          <w:sz w:val="26"/>
          <w:szCs w:val="26"/>
          <w:lang w:val="en-US"/>
        </w:rPr>
        <w:t>on</w:t>
      </w:r>
      <w:r w:rsidRPr="00D35E75">
        <w:rPr>
          <w:rFonts w:asciiTheme="majorBidi" w:hAnsiTheme="majorBidi" w:cstheme="majorBidi"/>
          <w:sz w:val="26"/>
          <w:szCs w:val="26"/>
        </w:rPr>
        <w:t xml:space="preserve"> both </w:t>
      </w:r>
      <w:r w:rsidR="00D11851">
        <w:rPr>
          <w:rFonts w:asciiTheme="majorBidi" w:hAnsiTheme="majorBidi" w:cstheme="majorBidi"/>
          <w:sz w:val="26"/>
          <w:szCs w:val="26"/>
          <w:lang w:val="en-US"/>
        </w:rPr>
        <w:t>sides</w:t>
      </w:r>
      <w:r w:rsidRPr="00D35E75">
        <w:rPr>
          <w:rFonts w:asciiTheme="majorBidi" w:hAnsiTheme="majorBidi" w:cstheme="majorBidi"/>
          <w:sz w:val="26"/>
          <w:szCs w:val="26"/>
        </w:rPr>
        <w:t xml:space="preserve">. The front side contains seven incomplete lines of John's Gospel, and these lines, as we see in the picture below, contain a few intermittent words from chapter 18 from the verse 31 to the verse 33, </w:t>
      </w:r>
      <w:r w:rsidR="00D11851">
        <w:rPr>
          <w:rFonts w:asciiTheme="majorBidi" w:hAnsiTheme="majorBidi" w:cstheme="majorBidi"/>
          <w:sz w:val="26"/>
          <w:szCs w:val="26"/>
          <w:lang w:val="en-US"/>
        </w:rPr>
        <w:t>whereas</w:t>
      </w:r>
      <w:r w:rsidRPr="00D35E75">
        <w:rPr>
          <w:rFonts w:asciiTheme="majorBidi" w:hAnsiTheme="majorBidi" w:cstheme="majorBidi"/>
          <w:sz w:val="26"/>
          <w:szCs w:val="26"/>
        </w:rPr>
        <w:t xml:space="preserve"> the backside contains a few intermittent words from the verse 37 and the verse 38 from the same chapter.</w:t>
      </w:r>
    </w:p>
    <w:p w:rsidR="005E1553" w:rsidRPr="00D35E75" w:rsidRDefault="005E1553" w:rsidP="005E1553">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drawing>
          <wp:inline distT="0" distB="0" distL="0" distR="0" wp14:anchorId="3E18E917" wp14:editId="5CB2F5D7">
            <wp:extent cx="1372771" cy="1752600"/>
            <wp:effectExtent l="0" t="0" r="0" b="0"/>
            <wp:docPr id="6" name="Picture 6" descr="../Downloads/P52_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52_ver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555" cy="1886376"/>
                    </a:xfrm>
                    <a:prstGeom prst="rect">
                      <a:avLst/>
                    </a:prstGeom>
                    <a:noFill/>
                    <a:ln>
                      <a:noFill/>
                    </a:ln>
                  </pic:spPr>
                </pic:pic>
              </a:graphicData>
            </a:graphic>
          </wp:inline>
        </w:drawing>
      </w:r>
      <w:r w:rsidRPr="00D35E75">
        <w:rPr>
          <w:rFonts w:ascii="Al Tarikh" w:hAnsi="Al Tarikh" w:cs="Al Tarikh" w:hint="cs"/>
          <w:noProof/>
          <w:sz w:val="26"/>
          <w:szCs w:val="26"/>
        </w:rPr>
        <w:drawing>
          <wp:inline distT="0" distB="0" distL="0" distR="0" wp14:anchorId="588E14D1" wp14:editId="5DC17C5A">
            <wp:extent cx="1360103" cy="1746762"/>
            <wp:effectExtent l="0" t="0" r="0" b="0"/>
            <wp:docPr id="7" name="Picture 7" descr="../Downloads/P52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P52_rec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519" cy="1829490"/>
                    </a:xfrm>
                    <a:prstGeom prst="rect">
                      <a:avLst/>
                    </a:prstGeom>
                    <a:noFill/>
                    <a:ln>
                      <a:noFill/>
                    </a:ln>
                  </pic:spPr>
                </pic:pic>
              </a:graphicData>
            </a:graphic>
          </wp:inline>
        </w:drawing>
      </w:r>
      <w:r w:rsidRPr="00D35E75">
        <w:rPr>
          <w:rFonts w:ascii="Al Tarikh" w:hAnsi="Al Tarikh" w:cs="Al Tarikh" w:hint="cs"/>
          <w:noProof/>
          <w:sz w:val="26"/>
          <w:szCs w:val="26"/>
        </w:rPr>
        <w:drawing>
          <wp:inline distT="0" distB="0" distL="0" distR="0" wp14:anchorId="75D845BD" wp14:editId="04F84C57">
            <wp:extent cx="1483360" cy="1617905"/>
            <wp:effectExtent l="0" t="0" r="2540" b="0"/>
            <wp:docPr id="8" name="Picture 8" descr="../Downloads/500px-Rylands_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500px-Rylands_papyr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21" cy="1766744"/>
                    </a:xfrm>
                    <a:prstGeom prst="rect">
                      <a:avLst/>
                    </a:prstGeom>
                    <a:noFill/>
                    <a:ln>
                      <a:noFill/>
                    </a:ln>
                  </pic:spPr>
                </pic:pic>
              </a:graphicData>
            </a:graphic>
          </wp:inline>
        </w:drawing>
      </w:r>
    </w:p>
    <w:p w:rsidR="005E1553" w:rsidRPr="00D35E75" w:rsidRDefault="005E1553" w:rsidP="005E1553">
      <w:pPr>
        <w:spacing w:after="120" w:line="276" w:lineRule="auto"/>
        <w:jc w:val="both"/>
        <w:rPr>
          <w:rFonts w:asciiTheme="majorBidi" w:hAnsiTheme="majorBidi" w:cstheme="majorBidi"/>
          <w:sz w:val="26"/>
          <w:szCs w:val="26"/>
        </w:rPr>
      </w:pPr>
    </w:p>
    <w:p w:rsidR="005E1553" w:rsidRPr="006A35F1" w:rsidRDefault="005E155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B- Papyrus (P64):</w:t>
      </w:r>
    </w:p>
    <w:p w:rsidR="005E1553" w:rsidRPr="00D35E75" w:rsidRDefault="00D85A4C" w:rsidP="005E1553">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The d</w:t>
      </w:r>
      <w:r w:rsidR="005E1553" w:rsidRPr="00D35E75">
        <w:rPr>
          <w:rFonts w:asciiTheme="majorBidi" w:hAnsiTheme="majorBidi" w:cstheme="majorBidi"/>
          <w:sz w:val="26"/>
          <w:szCs w:val="26"/>
        </w:rPr>
        <w:t xml:space="preserve">ate of </w:t>
      </w:r>
      <w:r w:rsidR="00721FD7" w:rsidRPr="00D35E75">
        <w:rPr>
          <w:rFonts w:asciiTheme="majorBidi" w:hAnsiTheme="majorBidi" w:cstheme="majorBidi"/>
          <w:sz w:val="26"/>
          <w:szCs w:val="26"/>
        </w:rPr>
        <w:t xml:space="preserve">its </w:t>
      </w:r>
      <w:r w:rsidR="005E1553" w:rsidRPr="00D35E75">
        <w:rPr>
          <w:rFonts w:asciiTheme="majorBidi" w:hAnsiTheme="majorBidi" w:cstheme="majorBidi"/>
          <w:sz w:val="26"/>
          <w:szCs w:val="26"/>
        </w:rPr>
        <w:t>writing is controversial</w:t>
      </w:r>
      <w:r w:rsidR="001867F4">
        <w:rPr>
          <w:rFonts w:asciiTheme="majorBidi" w:hAnsiTheme="majorBidi" w:cstheme="majorBidi"/>
          <w:sz w:val="26"/>
          <w:szCs w:val="26"/>
          <w:lang w:val="en-US"/>
        </w:rPr>
        <w:t>;</w:t>
      </w:r>
      <w:r w:rsidR="005E1553" w:rsidRPr="00D35E75">
        <w:rPr>
          <w:rFonts w:asciiTheme="majorBidi" w:hAnsiTheme="majorBidi" w:cstheme="majorBidi"/>
          <w:sz w:val="26"/>
          <w:szCs w:val="26"/>
        </w:rPr>
        <w:t xml:space="preserve"> some theologians date it </w:t>
      </w:r>
      <w:r w:rsidR="00161A78" w:rsidRPr="00D35E75">
        <w:rPr>
          <w:rFonts w:asciiTheme="majorBidi" w:hAnsiTheme="majorBidi" w:cstheme="majorBidi"/>
          <w:sz w:val="26"/>
          <w:szCs w:val="26"/>
        </w:rPr>
        <w:t xml:space="preserve">back </w:t>
      </w:r>
      <w:r w:rsidR="005E1553" w:rsidRPr="00D35E75">
        <w:rPr>
          <w:rFonts w:asciiTheme="majorBidi" w:hAnsiTheme="majorBidi" w:cstheme="majorBidi"/>
          <w:sz w:val="26"/>
          <w:szCs w:val="26"/>
        </w:rPr>
        <w:t xml:space="preserve">to the fourth century, others date it </w:t>
      </w:r>
      <w:r w:rsidR="00161A78" w:rsidRPr="00D35E75">
        <w:rPr>
          <w:rFonts w:asciiTheme="majorBidi" w:hAnsiTheme="majorBidi" w:cstheme="majorBidi"/>
          <w:sz w:val="26"/>
          <w:szCs w:val="26"/>
        </w:rPr>
        <w:t xml:space="preserve">back </w:t>
      </w:r>
      <w:r w:rsidR="005E1553" w:rsidRPr="00D35E75">
        <w:rPr>
          <w:rFonts w:asciiTheme="majorBidi" w:hAnsiTheme="majorBidi" w:cstheme="majorBidi"/>
          <w:sz w:val="26"/>
          <w:szCs w:val="26"/>
        </w:rPr>
        <w:t xml:space="preserve">to the third century, </w:t>
      </w:r>
      <w:r w:rsidR="00721FD7" w:rsidRPr="00D35E75">
        <w:rPr>
          <w:rFonts w:asciiTheme="majorBidi" w:hAnsiTheme="majorBidi" w:cstheme="majorBidi"/>
          <w:sz w:val="26"/>
          <w:szCs w:val="26"/>
        </w:rPr>
        <w:t xml:space="preserve">and </w:t>
      </w:r>
      <w:r w:rsidR="005E1553" w:rsidRPr="00D35E75">
        <w:rPr>
          <w:rFonts w:asciiTheme="majorBidi" w:hAnsiTheme="majorBidi" w:cstheme="majorBidi"/>
          <w:sz w:val="26"/>
          <w:szCs w:val="26"/>
        </w:rPr>
        <w:t xml:space="preserve">others date it </w:t>
      </w:r>
      <w:r w:rsidR="00161A78" w:rsidRPr="00D35E75">
        <w:rPr>
          <w:rFonts w:asciiTheme="majorBidi" w:hAnsiTheme="majorBidi" w:cstheme="majorBidi"/>
          <w:sz w:val="26"/>
          <w:szCs w:val="26"/>
        </w:rPr>
        <w:t xml:space="preserve">back </w:t>
      </w:r>
      <w:r w:rsidR="005E1553" w:rsidRPr="00D35E75">
        <w:rPr>
          <w:rFonts w:asciiTheme="majorBidi" w:hAnsiTheme="majorBidi" w:cstheme="majorBidi"/>
          <w:sz w:val="26"/>
          <w:szCs w:val="26"/>
        </w:rPr>
        <w:t xml:space="preserve">to the second century, </w:t>
      </w:r>
      <w:r w:rsidR="00721FD7" w:rsidRPr="00D35E75">
        <w:rPr>
          <w:rFonts w:asciiTheme="majorBidi" w:hAnsiTheme="majorBidi" w:cstheme="majorBidi"/>
          <w:sz w:val="26"/>
          <w:szCs w:val="26"/>
        </w:rPr>
        <w:t>and</w:t>
      </w:r>
      <w:r w:rsidR="005E1553" w:rsidRPr="00D35E75">
        <w:rPr>
          <w:rFonts w:asciiTheme="majorBidi" w:hAnsiTheme="majorBidi" w:cstheme="majorBidi"/>
          <w:sz w:val="26"/>
          <w:szCs w:val="26"/>
        </w:rPr>
        <w:t xml:space="preserve"> all of these </w:t>
      </w:r>
      <w:r w:rsidR="00721FD7" w:rsidRPr="00D35E75">
        <w:rPr>
          <w:rFonts w:asciiTheme="majorBidi" w:hAnsiTheme="majorBidi" w:cstheme="majorBidi"/>
          <w:sz w:val="26"/>
          <w:szCs w:val="26"/>
        </w:rPr>
        <w:t>speculation</w:t>
      </w:r>
      <w:r w:rsidR="0038709C">
        <w:rPr>
          <w:rFonts w:asciiTheme="majorBidi" w:hAnsiTheme="majorBidi" w:cstheme="majorBidi"/>
          <w:sz w:val="26"/>
          <w:szCs w:val="26"/>
          <w:lang w:val="en-US"/>
        </w:rPr>
        <w:t>s</w:t>
      </w:r>
      <w:r w:rsidR="00721FD7" w:rsidRPr="00D35E75">
        <w:rPr>
          <w:rFonts w:asciiTheme="majorBidi" w:hAnsiTheme="majorBidi" w:cstheme="majorBidi"/>
          <w:sz w:val="26"/>
          <w:szCs w:val="26"/>
        </w:rPr>
        <w:t xml:space="preserve"> </w:t>
      </w:r>
      <w:r w:rsidR="005E1553" w:rsidRPr="00D35E75">
        <w:rPr>
          <w:rFonts w:asciiTheme="majorBidi" w:hAnsiTheme="majorBidi" w:cstheme="majorBidi"/>
          <w:sz w:val="26"/>
          <w:szCs w:val="26"/>
        </w:rPr>
        <w:t xml:space="preserve">were according to the </w:t>
      </w:r>
      <w:r w:rsidR="00721FD7" w:rsidRPr="00D35E75">
        <w:rPr>
          <w:rFonts w:asciiTheme="majorBidi" w:hAnsiTheme="majorBidi" w:cstheme="majorBidi"/>
          <w:sz w:val="26"/>
          <w:szCs w:val="26"/>
        </w:rPr>
        <w:t>palaeography</w:t>
      </w:r>
      <w:r w:rsidR="005E1553" w:rsidRPr="00D35E75">
        <w:rPr>
          <w:rFonts w:asciiTheme="majorBidi" w:hAnsiTheme="majorBidi" w:cstheme="majorBidi"/>
          <w:sz w:val="26"/>
          <w:szCs w:val="26"/>
        </w:rPr>
        <w:t xml:space="preserve">. This </w:t>
      </w:r>
      <w:r w:rsidR="00721FD7" w:rsidRPr="00D35E75">
        <w:rPr>
          <w:rFonts w:asciiTheme="majorBidi" w:hAnsiTheme="majorBidi" w:cstheme="majorBidi"/>
          <w:sz w:val="26"/>
          <w:szCs w:val="26"/>
        </w:rPr>
        <w:t>scrap</w:t>
      </w:r>
      <w:r w:rsidR="005E1553" w:rsidRPr="00D35E75">
        <w:rPr>
          <w:rFonts w:asciiTheme="majorBidi" w:hAnsiTheme="majorBidi" w:cstheme="majorBidi"/>
          <w:sz w:val="26"/>
          <w:szCs w:val="26"/>
        </w:rPr>
        <w:t xml:space="preserve"> was discovered in Egypt</w:t>
      </w:r>
      <w:r w:rsidR="00EB1C98">
        <w:rPr>
          <w:rFonts w:asciiTheme="majorBidi" w:hAnsiTheme="majorBidi" w:cstheme="majorBidi"/>
          <w:sz w:val="26"/>
          <w:szCs w:val="26"/>
          <w:lang w:val="en-US"/>
        </w:rPr>
        <w:t>,</w:t>
      </w:r>
      <w:r w:rsidR="005E1553" w:rsidRPr="00D35E75">
        <w:rPr>
          <w:rFonts w:asciiTheme="majorBidi" w:hAnsiTheme="majorBidi" w:cstheme="majorBidi"/>
          <w:sz w:val="26"/>
          <w:szCs w:val="26"/>
        </w:rPr>
        <w:t xml:space="preserve"> and </w:t>
      </w:r>
      <w:r w:rsidR="00EB1C98">
        <w:rPr>
          <w:rFonts w:asciiTheme="majorBidi" w:hAnsiTheme="majorBidi" w:cstheme="majorBidi"/>
          <w:sz w:val="26"/>
          <w:szCs w:val="26"/>
          <w:lang w:val="en-US"/>
        </w:rPr>
        <w:t xml:space="preserve">it </w:t>
      </w:r>
      <w:r w:rsidR="005E1553" w:rsidRPr="00D35E75">
        <w:rPr>
          <w:rFonts w:asciiTheme="majorBidi" w:hAnsiTheme="majorBidi" w:cstheme="majorBidi"/>
          <w:sz w:val="26"/>
          <w:szCs w:val="26"/>
        </w:rPr>
        <w:t xml:space="preserve">contains </w:t>
      </w:r>
      <w:r w:rsidR="00EB1C98">
        <w:rPr>
          <w:rFonts w:asciiTheme="majorBidi" w:hAnsiTheme="majorBidi" w:cstheme="majorBidi"/>
          <w:sz w:val="26"/>
          <w:szCs w:val="26"/>
          <w:lang w:val="en-US"/>
        </w:rPr>
        <w:t xml:space="preserve">a </w:t>
      </w:r>
      <w:r w:rsidR="005E1553" w:rsidRPr="00D35E75">
        <w:rPr>
          <w:rFonts w:asciiTheme="majorBidi" w:hAnsiTheme="majorBidi" w:cstheme="majorBidi"/>
          <w:sz w:val="26"/>
          <w:szCs w:val="26"/>
        </w:rPr>
        <w:t>few intermittent words from the Gospel of Matthew</w:t>
      </w:r>
      <w:r w:rsidR="0002278E">
        <w:rPr>
          <w:rFonts w:asciiTheme="majorBidi" w:hAnsiTheme="majorBidi" w:cstheme="majorBidi"/>
          <w:sz w:val="26"/>
          <w:szCs w:val="26"/>
          <w:lang w:val="en-US"/>
        </w:rPr>
        <w:t>,</w:t>
      </w:r>
      <w:r w:rsidR="005E1553" w:rsidRPr="00D35E75">
        <w:rPr>
          <w:rFonts w:asciiTheme="majorBidi" w:hAnsiTheme="majorBidi" w:cstheme="majorBidi"/>
          <w:sz w:val="26"/>
          <w:szCs w:val="26"/>
        </w:rPr>
        <w:t xml:space="preserve"> chapter 26</w:t>
      </w:r>
      <w:r w:rsidR="0002278E">
        <w:rPr>
          <w:rFonts w:asciiTheme="majorBidi" w:hAnsiTheme="majorBidi" w:cstheme="majorBidi"/>
          <w:sz w:val="26"/>
          <w:szCs w:val="26"/>
          <w:lang w:val="en-US"/>
        </w:rPr>
        <w:t>,</w:t>
      </w:r>
      <w:r w:rsidR="005E1553" w:rsidRPr="00D35E75">
        <w:rPr>
          <w:rFonts w:asciiTheme="majorBidi" w:hAnsiTheme="majorBidi" w:cstheme="majorBidi"/>
          <w:sz w:val="26"/>
          <w:szCs w:val="26"/>
        </w:rPr>
        <w:t xml:space="preserve"> </w:t>
      </w:r>
      <w:r w:rsidR="00721FD7" w:rsidRPr="00D35E75">
        <w:rPr>
          <w:rFonts w:asciiTheme="majorBidi" w:hAnsiTheme="majorBidi" w:cstheme="majorBidi"/>
          <w:sz w:val="26"/>
          <w:szCs w:val="26"/>
        </w:rPr>
        <w:t>verse</w:t>
      </w:r>
      <w:r w:rsidR="005E1553" w:rsidRPr="00D35E75">
        <w:rPr>
          <w:rFonts w:asciiTheme="majorBidi" w:hAnsiTheme="majorBidi" w:cstheme="majorBidi"/>
          <w:sz w:val="26"/>
          <w:szCs w:val="26"/>
        </w:rPr>
        <w:t xml:space="preserve"> 23</w:t>
      </w:r>
      <w:r w:rsidR="0002278E">
        <w:rPr>
          <w:rFonts w:asciiTheme="majorBidi" w:hAnsiTheme="majorBidi" w:cstheme="majorBidi"/>
          <w:sz w:val="26"/>
          <w:szCs w:val="26"/>
          <w:lang w:val="en-US"/>
        </w:rPr>
        <w:t>,</w:t>
      </w:r>
      <w:r w:rsidR="005E1553" w:rsidRPr="00D35E75">
        <w:rPr>
          <w:rFonts w:asciiTheme="majorBidi" w:hAnsiTheme="majorBidi" w:cstheme="majorBidi"/>
          <w:sz w:val="26"/>
          <w:szCs w:val="26"/>
        </w:rPr>
        <w:t xml:space="preserve"> and </w:t>
      </w:r>
      <w:r w:rsidR="00721FD7" w:rsidRPr="00D35E75">
        <w:rPr>
          <w:rFonts w:asciiTheme="majorBidi" w:hAnsiTheme="majorBidi" w:cstheme="majorBidi"/>
          <w:sz w:val="26"/>
          <w:szCs w:val="26"/>
        </w:rPr>
        <w:t>verse</w:t>
      </w:r>
      <w:r w:rsidR="005E1553" w:rsidRPr="00D35E75">
        <w:rPr>
          <w:rFonts w:asciiTheme="majorBidi" w:hAnsiTheme="majorBidi" w:cstheme="majorBidi"/>
          <w:sz w:val="26"/>
          <w:szCs w:val="26"/>
        </w:rPr>
        <w:t xml:space="preserve"> 31.</w:t>
      </w:r>
    </w:p>
    <w:p w:rsidR="00721FD7" w:rsidRPr="00D35E75" w:rsidRDefault="00721FD7" w:rsidP="00721FD7">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highlight w:val="green"/>
        </w:rPr>
        <w:drawing>
          <wp:inline distT="0" distB="0" distL="0" distR="0" wp14:anchorId="0614924E" wp14:editId="5E3D783A">
            <wp:extent cx="1676660" cy="1485900"/>
            <wp:effectExtent l="0" t="0" r="0" b="0"/>
            <wp:docPr id="13" name="Picture 13" descr="../Downloads/P064-Mat-26.7-8-26.10-26.14-15-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P064-Mat-26.7-8-26.10-26.14-15-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9323" cy="1541433"/>
                    </a:xfrm>
                    <a:prstGeom prst="rect">
                      <a:avLst/>
                    </a:prstGeom>
                    <a:noFill/>
                    <a:ln>
                      <a:noFill/>
                    </a:ln>
                  </pic:spPr>
                </pic:pic>
              </a:graphicData>
            </a:graphic>
          </wp:inline>
        </w:drawing>
      </w:r>
    </w:p>
    <w:p w:rsidR="00721FD7" w:rsidRPr="00D35E75" w:rsidRDefault="00721FD7" w:rsidP="005E1553">
      <w:pPr>
        <w:spacing w:after="120" w:line="276" w:lineRule="auto"/>
        <w:jc w:val="both"/>
        <w:rPr>
          <w:rFonts w:asciiTheme="majorBidi" w:hAnsiTheme="majorBidi" w:cstheme="majorBidi"/>
          <w:sz w:val="26"/>
          <w:szCs w:val="26"/>
        </w:rPr>
      </w:pPr>
    </w:p>
    <w:p w:rsidR="00721FD7" w:rsidRPr="006A35F1" w:rsidRDefault="00721FD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 Papyrus (P67):</w:t>
      </w:r>
    </w:p>
    <w:p w:rsidR="00721FD7" w:rsidRPr="00D35E75" w:rsidRDefault="00721FD7" w:rsidP="00721FD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This papyrus is a complement to the papyrus</w:t>
      </w:r>
      <w:r w:rsidR="005F402A">
        <w:rPr>
          <w:rFonts w:asciiTheme="majorBidi" w:hAnsiTheme="majorBidi" w:cstheme="majorBidi"/>
          <w:sz w:val="26"/>
          <w:szCs w:val="26"/>
          <w:lang w:val="en-US"/>
        </w:rPr>
        <w:t xml:space="preserve"> above</w:t>
      </w:r>
      <w:r w:rsidRPr="00D35E75">
        <w:rPr>
          <w:rFonts w:asciiTheme="majorBidi" w:hAnsiTheme="majorBidi" w:cstheme="majorBidi"/>
          <w:sz w:val="26"/>
          <w:szCs w:val="26"/>
        </w:rPr>
        <w:t xml:space="preserve"> (P64), that is, they are from the same book, and contains a few intermittent words from the Gospel of Matthew from chapter 3.</w:t>
      </w:r>
    </w:p>
    <w:p w:rsidR="00721FD7" w:rsidRPr="00D35E75" w:rsidRDefault="00721FD7" w:rsidP="00721FD7">
      <w:pPr>
        <w:spacing w:after="120" w:line="276" w:lineRule="auto"/>
        <w:jc w:val="center"/>
        <w:rPr>
          <w:rFonts w:asciiTheme="majorBidi" w:hAnsiTheme="majorBidi" w:cstheme="majorBidi"/>
          <w:sz w:val="26"/>
          <w:szCs w:val="26"/>
        </w:rPr>
      </w:pPr>
      <w:r w:rsidRPr="00D35E75">
        <w:rPr>
          <w:rFonts w:ascii="Al Tarikh" w:hAnsi="Al Tarikh" w:cs="Al Tarikh"/>
          <w:noProof/>
          <w:sz w:val="26"/>
          <w:szCs w:val="26"/>
        </w:rPr>
        <w:drawing>
          <wp:inline distT="0" distB="0" distL="0" distR="0" wp14:anchorId="27E950FF" wp14:editId="3CD51F47">
            <wp:extent cx="2112614" cy="1549400"/>
            <wp:effectExtent l="0" t="0" r="0" b="0"/>
            <wp:docPr id="16" name="Picture 16" descr="../Downloads/Papyri%20p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Papyri%20p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4577" cy="1580176"/>
                    </a:xfrm>
                    <a:prstGeom prst="rect">
                      <a:avLst/>
                    </a:prstGeom>
                    <a:noFill/>
                    <a:ln>
                      <a:noFill/>
                    </a:ln>
                  </pic:spPr>
                </pic:pic>
              </a:graphicData>
            </a:graphic>
          </wp:inline>
        </w:drawing>
      </w:r>
    </w:p>
    <w:p w:rsidR="00721FD7" w:rsidRPr="00D35E75" w:rsidRDefault="00721FD7" w:rsidP="00721FD7">
      <w:pPr>
        <w:spacing w:after="120" w:line="276" w:lineRule="auto"/>
        <w:jc w:val="both"/>
        <w:rPr>
          <w:rFonts w:asciiTheme="majorBidi" w:hAnsiTheme="majorBidi" w:cstheme="majorBidi"/>
          <w:sz w:val="26"/>
          <w:szCs w:val="26"/>
        </w:rPr>
      </w:pPr>
    </w:p>
    <w:p w:rsidR="00161A78" w:rsidRPr="006A35F1" w:rsidRDefault="00161A78"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 Papyrus (P90):</w:t>
      </w:r>
      <w:bookmarkStart w:id="2" w:name="_GoBack"/>
      <w:bookmarkEnd w:id="2"/>
    </w:p>
    <w:p w:rsidR="00721FD7" w:rsidRPr="00D35E75" w:rsidRDefault="00161A78" w:rsidP="00161A7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Some theologians date it back to the end of the second century</w:t>
      </w:r>
      <w:r w:rsidR="00DE3E0B">
        <w:rPr>
          <w:rFonts w:asciiTheme="majorBidi" w:hAnsiTheme="majorBidi" w:cstheme="majorBidi"/>
          <w:sz w:val="26"/>
          <w:szCs w:val="26"/>
          <w:lang w:val="en-US"/>
        </w:rPr>
        <w:t>,</w:t>
      </w:r>
      <w:r w:rsidRPr="00D35E75">
        <w:rPr>
          <w:rFonts w:asciiTheme="majorBidi" w:hAnsiTheme="majorBidi" w:cstheme="majorBidi"/>
          <w:sz w:val="26"/>
          <w:szCs w:val="26"/>
        </w:rPr>
        <w:t xml:space="preserve"> according to the palaeography. It was discovered in Egypt</w:t>
      </w:r>
      <w:r w:rsidR="00DE3E0B">
        <w:rPr>
          <w:rFonts w:asciiTheme="majorBidi" w:hAnsiTheme="majorBidi" w:cstheme="majorBidi"/>
          <w:sz w:val="26"/>
          <w:szCs w:val="26"/>
          <w:lang w:val="en-US"/>
        </w:rPr>
        <w:t>,</w:t>
      </w:r>
      <w:r w:rsidRPr="00D35E75">
        <w:rPr>
          <w:rFonts w:asciiTheme="majorBidi" w:hAnsiTheme="majorBidi" w:cstheme="majorBidi"/>
          <w:sz w:val="26"/>
          <w:szCs w:val="26"/>
        </w:rPr>
        <w:t xml:space="preserve"> and </w:t>
      </w:r>
      <w:r w:rsidR="00DE3E0B">
        <w:rPr>
          <w:rFonts w:asciiTheme="majorBidi" w:hAnsiTheme="majorBidi" w:cstheme="majorBidi"/>
          <w:sz w:val="26"/>
          <w:szCs w:val="26"/>
          <w:lang w:val="en-US"/>
        </w:rPr>
        <w:t xml:space="preserve">it </w:t>
      </w:r>
      <w:r w:rsidRPr="00D35E75">
        <w:rPr>
          <w:rFonts w:asciiTheme="majorBidi" w:hAnsiTheme="majorBidi" w:cstheme="majorBidi"/>
          <w:sz w:val="26"/>
          <w:szCs w:val="26"/>
        </w:rPr>
        <w:t>contains a few intermittent words from the Gospel of John</w:t>
      </w:r>
      <w:r w:rsidR="00CF1AF6">
        <w:rPr>
          <w:rFonts w:asciiTheme="majorBidi" w:hAnsiTheme="majorBidi" w:cstheme="majorBidi"/>
          <w:sz w:val="26"/>
          <w:szCs w:val="26"/>
          <w:lang w:val="en-US"/>
        </w:rPr>
        <w:t>,</w:t>
      </w:r>
      <w:r w:rsidRPr="00D35E75">
        <w:rPr>
          <w:rFonts w:asciiTheme="majorBidi" w:hAnsiTheme="majorBidi" w:cstheme="majorBidi"/>
          <w:sz w:val="26"/>
          <w:szCs w:val="26"/>
        </w:rPr>
        <w:t xml:space="preserve"> chapter 18 from verse 36 </w:t>
      </w:r>
      <w:r w:rsidR="00481093" w:rsidRPr="00D35E75">
        <w:rPr>
          <w:rFonts w:asciiTheme="majorBidi" w:hAnsiTheme="majorBidi" w:cstheme="majorBidi"/>
          <w:sz w:val="26"/>
          <w:szCs w:val="26"/>
        </w:rPr>
        <w:t>to</w:t>
      </w:r>
      <w:r w:rsidRPr="00D35E75">
        <w:rPr>
          <w:rFonts w:asciiTheme="majorBidi" w:hAnsiTheme="majorBidi" w:cstheme="majorBidi"/>
          <w:sz w:val="26"/>
          <w:szCs w:val="26"/>
        </w:rPr>
        <w:t xml:space="preserve"> chapter 19 verse 7.</w:t>
      </w:r>
    </w:p>
    <w:p w:rsidR="00161A78" w:rsidRPr="00D35E75" w:rsidRDefault="00161A78" w:rsidP="00161A78">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drawing>
          <wp:inline distT="0" distB="0" distL="0" distR="0" wp14:anchorId="2BE2766A" wp14:editId="29E595DA">
            <wp:extent cx="1337310" cy="1498506"/>
            <wp:effectExtent l="0" t="0" r="0" b="635"/>
            <wp:docPr id="10" name="Picture 10" descr="../Downloads/Papyrus_90_(John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Papyrus_90_(John_19.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6598" cy="1564941"/>
                    </a:xfrm>
                    <a:prstGeom prst="rect">
                      <a:avLst/>
                    </a:prstGeom>
                    <a:noFill/>
                    <a:ln>
                      <a:noFill/>
                    </a:ln>
                  </pic:spPr>
                </pic:pic>
              </a:graphicData>
            </a:graphic>
          </wp:inline>
        </w:drawing>
      </w:r>
    </w:p>
    <w:p w:rsidR="00161A78" w:rsidRPr="00D35E75" w:rsidRDefault="00161A78" w:rsidP="00161A78">
      <w:pPr>
        <w:spacing w:after="120" w:line="276" w:lineRule="auto"/>
        <w:jc w:val="both"/>
        <w:rPr>
          <w:rFonts w:asciiTheme="majorBidi" w:hAnsiTheme="majorBidi" w:cstheme="majorBidi"/>
          <w:sz w:val="26"/>
          <w:szCs w:val="26"/>
        </w:rPr>
      </w:pPr>
    </w:p>
    <w:p w:rsidR="00634B86" w:rsidRPr="006A35F1" w:rsidRDefault="00634B86"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 Papyrus (P104):</w:t>
      </w:r>
    </w:p>
    <w:p w:rsidR="00481093" w:rsidRPr="00D35E75" w:rsidRDefault="00481093" w:rsidP="0048109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Some theologians date it back to the end of the second century, according to the palaeography. It was discovered in Egypt</w:t>
      </w:r>
      <w:r w:rsidR="00CF1AF6">
        <w:rPr>
          <w:rFonts w:asciiTheme="majorBidi" w:hAnsiTheme="majorBidi" w:cstheme="majorBidi"/>
          <w:sz w:val="26"/>
          <w:szCs w:val="26"/>
          <w:lang w:val="en-US"/>
        </w:rPr>
        <w:t>,</w:t>
      </w:r>
      <w:r w:rsidRPr="00D35E75">
        <w:rPr>
          <w:rFonts w:asciiTheme="majorBidi" w:hAnsiTheme="majorBidi" w:cstheme="majorBidi"/>
          <w:sz w:val="26"/>
          <w:szCs w:val="26"/>
        </w:rPr>
        <w:t xml:space="preserve"> and the front side contains a few intermittent words from the Gospel of Matthew</w:t>
      </w:r>
      <w:r w:rsidR="005C3BF8">
        <w:rPr>
          <w:rFonts w:asciiTheme="majorBidi" w:hAnsiTheme="majorBidi" w:cstheme="majorBidi"/>
          <w:sz w:val="26"/>
          <w:szCs w:val="26"/>
          <w:lang w:val="en-US"/>
        </w:rPr>
        <w:t>,</w:t>
      </w:r>
      <w:r w:rsidRPr="00D35E75">
        <w:rPr>
          <w:rFonts w:asciiTheme="majorBidi" w:hAnsiTheme="majorBidi" w:cstheme="majorBidi"/>
          <w:sz w:val="26"/>
          <w:szCs w:val="26"/>
        </w:rPr>
        <w:t xml:space="preserve"> chapter 21 from verse 34 to verse 37, while the backside contains traces of unclear writing of verses 43 and 45 from the same chapter. It is crucial to mention here that verse 44 is not mentioned in that papyrus, which means that it is a forged verse that was added in other versions later</w:t>
      </w:r>
      <w:r w:rsidR="007C6270">
        <w:rPr>
          <w:rFonts w:asciiTheme="majorBidi" w:hAnsiTheme="majorBidi" w:cstheme="majorBidi"/>
          <w:sz w:val="26"/>
          <w:szCs w:val="26"/>
        </w:rPr>
        <w:t>.</w:t>
      </w:r>
    </w:p>
    <w:p w:rsidR="00481093" w:rsidRPr="00D35E75" w:rsidRDefault="00481093" w:rsidP="00481093">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lastRenderedPageBreak/>
        <w:drawing>
          <wp:inline distT="0" distB="0" distL="0" distR="0" wp14:anchorId="53E8DB0C" wp14:editId="27283B7F">
            <wp:extent cx="1796903" cy="1168035"/>
            <wp:effectExtent l="0" t="0" r="0" b="635"/>
            <wp:docPr id="11" name="Picture 11" descr="../Downloads/POxy_v0064_n4404_a_0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POxy_v0064_n4404_a_01_hi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2984" cy="1191488"/>
                    </a:xfrm>
                    <a:prstGeom prst="rect">
                      <a:avLst/>
                    </a:prstGeom>
                    <a:noFill/>
                    <a:ln>
                      <a:noFill/>
                    </a:ln>
                  </pic:spPr>
                </pic:pic>
              </a:graphicData>
            </a:graphic>
          </wp:inline>
        </w:drawing>
      </w:r>
      <w:r w:rsidRPr="00D35E75">
        <w:rPr>
          <w:rFonts w:asciiTheme="majorBidi" w:hAnsiTheme="majorBidi" w:cstheme="majorBidi"/>
          <w:sz w:val="26"/>
          <w:szCs w:val="26"/>
        </w:rPr>
        <w:t xml:space="preserve"> </w:t>
      </w:r>
      <w:r w:rsidRPr="00D35E75">
        <w:rPr>
          <w:rFonts w:ascii="Al Tarikh" w:hAnsi="Al Tarikh" w:cs="Al Tarikh" w:hint="cs"/>
          <w:noProof/>
          <w:sz w:val="26"/>
          <w:szCs w:val="26"/>
        </w:rPr>
        <w:drawing>
          <wp:inline distT="0" distB="0" distL="0" distR="0" wp14:anchorId="21FBCF44" wp14:editId="544B1ED2">
            <wp:extent cx="1819910" cy="1161891"/>
            <wp:effectExtent l="0" t="0" r="0" b="0"/>
            <wp:docPr id="12" name="Picture 12" descr="../Downloads/POxy.v0064.n4404.b.01.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POxy.v0064.n4404.b.01.hi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7140" cy="1236735"/>
                    </a:xfrm>
                    <a:prstGeom prst="rect">
                      <a:avLst/>
                    </a:prstGeom>
                    <a:noFill/>
                    <a:ln>
                      <a:noFill/>
                    </a:ln>
                  </pic:spPr>
                </pic:pic>
              </a:graphicData>
            </a:graphic>
          </wp:inline>
        </w:drawing>
      </w:r>
    </w:p>
    <w:p w:rsidR="00481093" w:rsidRPr="00D35E75" w:rsidRDefault="00481093" w:rsidP="00481093">
      <w:pPr>
        <w:spacing w:after="120" w:line="276" w:lineRule="auto"/>
        <w:jc w:val="both"/>
        <w:rPr>
          <w:rFonts w:asciiTheme="majorBidi" w:hAnsiTheme="majorBidi" w:cstheme="majorBidi"/>
          <w:sz w:val="26"/>
          <w:szCs w:val="26"/>
        </w:rPr>
      </w:pPr>
    </w:p>
    <w:p w:rsidR="00481093" w:rsidRPr="006A35F1" w:rsidRDefault="0048109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 Papyrus (P77):</w:t>
      </w:r>
    </w:p>
    <w:p w:rsidR="00481093" w:rsidRPr="00D35E75" w:rsidRDefault="00D0041A" w:rsidP="0048109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Some theologians date it back to </w:t>
      </w:r>
      <w:r w:rsidR="00481093" w:rsidRPr="00D35E75">
        <w:rPr>
          <w:rFonts w:asciiTheme="majorBidi" w:hAnsiTheme="majorBidi" w:cstheme="majorBidi"/>
          <w:sz w:val="26"/>
          <w:szCs w:val="26"/>
        </w:rPr>
        <w:t xml:space="preserve">the end of the second </w:t>
      </w:r>
      <w:r w:rsidRPr="00D35E75">
        <w:rPr>
          <w:rFonts w:asciiTheme="majorBidi" w:hAnsiTheme="majorBidi" w:cstheme="majorBidi"/>
          <w:sz w:val="26"/>
          <w:szCs w:val="26"/>
        </w:rPr>
        <w:t xml:space="preserve">century </w:t>
      </w:r>
      <w:r w:rsidR="00481093" w:rsidRPr="00D35E75">
        <w:rPr>
          <w:rFonts w:asciiTheme="majorBidi" w:hAnsiTheme="majorBidi" w:cstheme="majorBidi"/>
          <w:sz w:val="26"/>
          <w:szCs w:val="26"/>
        </w:rPr>
        <w:t xml:space="preserve">or early third century, according to </w:t>
      </w:r>
      <w:r w:rsidRPr="00D35E75">
        <w:rPr>
          <w:rFonts w:asciiTheme="majorBidi" w:hAnsiTheme="majorBidi" w:cstheme="majorBidi"/>
          <w:sz w:val="26"/>
          <w:szCs w:val="26"/>
        </w:rPr>
        <w:t>palae</w:t>
      </w:r>
      <w:r w:rsidR="00481093" w:rsidRPr="00D35E75">
        <w:rPr>
          <w:rFonts w:asciiTheme="majorBidi" w:hAnsiTheme="majorBidi" w:cstheme="majorBidi"/>
          <w:sz w:val="26"/>
          <w:szCs w:val="26"/>
        </w:rPr>
        <w:t xml:space="preserve">ography. This papyrus contains a few intermittent words from the Gospel of Matthew from chapter 23 from verse 30 to </w:t>
      </w:r>
      <w:r w:rsidRPr="00D35E75">
        <w:rPr>
          <w:rFonts w:asciiTheme="majorBidi" w:hAnsiTheme="majorBidi" w:cstheme="majorBidi"/>
          <w:sz w:val="26"/>
          <w:szCs w:val="26"/>
        </w:rPr>
        <w:t xml:space="preserve">verse </w:t>
      </w:r>
      <w:r w:rsidR="00481093" w:rsidRPr="00D35E75">
        <w:rPr>
          <w:rFonts w:asciiTheme="majorBidi" w:hAnsiTheme="majorBidi" w:cstheme="majorBidi"/>
          <w:sz w:val="26"/>
          <w:szCs w:val="26"/>
        </w:rPr>
        <w:t>39.</w:t>
      </w:r>
    </w:p>
    <w:p w:rsidR="00D0041A" w:rsidRPr="00D35E75" w:rsidRDefault="00D0041A" w:rsidP="00D0041A">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drawing>
          <wp:inline distT="0" distB="0" distL="0" distR="0" wp14:anchorId="74035B7D" wp14:editId="3FD9B6C2">
            <wp:extent cx="1435100" cy="1435100"/>
            <wp:effectExtent l="0" t="0" r="0" b="0"/>
            <wp:docPr id="17" name="Picture 17" descr="../Downloads/P077-Mat-23_30-34-POxy4405-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P077-Mat-23_30-34-POxy4405-II-I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784" cy="1448784"/>
                    </a:xfrm>
                    <a:prstGeom prst="rect">
                      <a:avLst/>
                    </a:prstGeom>
                    <a:noFill/>
                    <a:ln>
                      <a:noFill/>
                    </a:ln>
                  </pic:spPr>
                </pic:pic>
              </a:graphicData>
            </a:graphic>
          </wp:inline>
        </w:drawing>
      </w:r>
    </w:p>
    <w:p w:rsidR="00D0041A" w:rsidRPr="00D35E75" w:rsidRDefault="00D0041A" w:rsidP="00481093">
      <w:pPr>
        <w:spacing w:after="120" w:line="276" w:lineRule="auto"/>
        <w:jc w:val="both"/>
        <w:rPr>
          <w:rFonts w:asciiTheme="majorBidi" w:hAnsiTheme="majorBidi" w:cstheme="majorBidi"/>
          <w:sz w:val="26"/>
          <w:szCs w:val="26"/>
        </w:rPr>
      </w:pPr>
    </w:p>
    <w:p w:rsidR="00D0041A" w:rsidRPr="006A35F1" w:rsidRDefault="00D0041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 Papyrus (P103):</w:t>
      </w:r>
    </w:p>
    <w:p w:rsidR="00D0041A" w:rsidRPr="00D35E75" w:rsidRDefault="00D0041A" w:rsidP="00D0041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Some theologians see that this papyrus is a complement to the previous papyrus (P77), that is, they are from the same book. This papyrus contains a few intermittent words from the Gospel of Matthew from chapter 13 verse 55 and verse 56, and from chapter 14 from verse 3 to verse 5.</w:t>
      </w:r>
    </w:p>
    <w:p w:rsidR="00D0041A" w:rsidRPr="00D35E75" w:rsidRDefault="00D0041A" w:rsidP="00D0041A">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lastRenderedPageBreak/>
        <w:drawing>
          <wp:inline distT="0" distB="0" distL="0" distR="0" wp14:anchorId="7FF336FC" wp14:editId="30916EA3">
            <wp:extent cx="1500513" cy="1409700"/>
            <wp:effectExtent l="0" t="0" r="0" b="0"/>
            <wp:docPr id="18" name="Picture 18" descr="../Downloads/P103-Mat-13_55-56-POxy4403-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P103-Mat-13_55-56-POxy4403-II-II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5227" cy="1442313"/>
                    </a:xfrm>
                    <a:prstGeom prst="rect">
                      <a:avLst/>
                    </a:prstGeom>
                    <a:noFill/>
                    <a:ln>
                      <a:noFill/>
                    </a:ln>
                  </pic:spPr>
                </pic:pic>
              </a:graphicData>
            </a:graphic>
          </wp:inline>
        </w:drawing>
      </w:r>
    </w:p>
    <w:p w:rsidR="00D0041A" w:rsidRPr="00D35E75" w:rsidRDefault="00D0041A" w:rsidP="00D0041A">
      <w:pPr>
        <w:spacing w:after="120" w:line="276" w:lineRule="auto"/>
        <w:jc w:val="both"/>
        <w:rPr>
          <w:rFonts w:asciiTheme="majorBidi" w:hAnsiTheme="majorBidi" w:cstheme="majorBidi"/>
          <w:sz w:val="26"/>
          <w:szCs w:val="26"/>
        </w:rPr>
      </w:pPr>
    </w:p>
    <w:p w:rsidR="00A30932" w:rsidRPr="006A35F1" w:rsidRDefault="00A30932"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 Papyrus (P66):</w:t>
      </w:r>
    </w:p>
    <w:p w:rsidR="001618E0" w:rsidRPr="00D35E75" w:rsidRDefault="00A30932" w:rsidP="00A3093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papyrus is one of Bodmer papyri, which were discovered in Egypt in 1952. They </w:t>
      </w:r>
      <w:r w:rsidR="001618E0" w:rsidRPr="00D35E75">
        <w:rPr>
          <w:rFonts w:asciiTheme="majorBidi" w:hAnsiTheme="majorBidi" w:cstheme="majorBidi"/>
          <w:sz w:val="26"/>
          <w:szCs w:val="26"/>
        </w:rPr>
        <w:t>we</w:t>
      </w:r>
      <w:r w:rsidRPr="00D35E75">
        <w:rPr>
          <w:rFonts w:asciiTheme="majorBidi" w:hAnsiTheme="majorBidi" w:cstheme="majorBidi"/>
          <w:sz w:val="26"/>
          <w:szCs w:val="26"/>
        </w:rPr>
        <w:t>re named after their buyer Martin Bodmer. According to Martin Bodmer, th</w:t>
      </w:r>
      <w:r w:rsidR="001618E0" w:rsidRPr="00D35E75">
        <w:rPr>
          <w:rFonts w:asciiTheme="majorBidi" w:hAnsiTheme="majorBidi" w:cstheme="majorBidi"/>
          <w:sz w:val="26"/>
          <w:szCs w:val="26"/>
        </w:rPr>
        <w:t>is</w:t>
      </w:r>
      <w:r w:rsidRPr="00D35E75">
        <w:rPr>
          <w:rFonts w:asciiTheme="majorBidi" w:hAnsiTheme="majorBidi" w:cstheme="majorBidi"/>
          <w:sz w:val="26"/>
          <w:szCs w:val="26"/>
        </w:rPr>
        <w:t xml:space="preserve"> papyrus dates back to the </w:t>
      </w:r>
      <w:r w:rsidRPr="00D35E75">
        <w:rPr>
          <w:rFonts w:asciiTheme="majorBidi" w:hAnsiTheme="majorBidi" w:cstheme="majorBidi"/>
          <w:color w:val="0B26EA"/>
          <w:sz w:val="26"/>
          <w:szCs w:val="26"/>
        </w:rPr>
        <w:t>early third century</w:t>
      </w:r>
      <w:r w:rsidRPr="00D35E75">
        <w:rPr>
          <w:rFonts w:asciiTheme="majorBidi" w:hAnsiTheme="majorBidi" w:cstheme="majorBidi"/>
          <w:sz w:val="26"/>
          <w:szCs w:val="26"/>
        </w:rPr>
        <w:t xml:space="preserve">, according to the </w:t>
      </w:r>
      <w:r w:rsidR="001618E0" w:rsidRPr="00D35E75">
        <w:rPr>
          <w:rFonts w:asciiTheme="majorBidi" w:hAnsiTheme="majorBidi" w:cstheme="majorBidi"/>
          <w:color w:val="0B26EA"/>
          <w:sz w:val="26"/>
          <w:szCs w:val="26"/>
        </w:rPr>
        <w:t>palaeography</w:t>
      </w:r>
      <w:r w:rsidRPr="00D35E75">
        <w:rPr>
          <w:rFonts w:asciiTheme="majorBidi" w:hAnsiTheme="majorBidi" w:cstheme="majorBidi"/>
          <w:sz w:val="26"/>
          <w:szCs w:val="26"/>
        </w:rPr>
        <w:t>. However, theologian Brent Nongbr</w:t>
      </w:r>
      <w:r w:rsidR="001618E0" w:rsidRPr="00D35E75">
        <w:rPr>
          <w:rFonts w:asciiTheme="majorBidi" w:hAnsiTheme="majorBidi" w:cstheme="majorBidi"/>
          <w:sz w:val="26"/>
          <w:szCs w:val="26"/>
        </w:rPr>
        <w:t>i</w:t>
      </w:r>
      <w:r w:rsidRPr="00D35E75">
        <w:rPr>
          <w:rFonts w:asciiTheme="majorBidi" w:hAnsiTheme="majorBidi" w:cstheme="majorBidi"/>
          <w:sz w:val="26"/>
          <w:szCs w:val="26"/>
        </w:rPr>
        <w:t xml:space="preserve"> and after an extensive study on that papyrus confirmed that it dates back to the </w:t>
      </w:r>
      <w:r w:rsidRPr="00D35E75">
        <w:rPr>
          <w:rFonts w:asciiTheme="majorBidi" w:hAnsiTheme="majorBidi" w:cstheme="majorBidi"/>
          <w:color w:val="0B26EA"/>
          <w:sz w:val="26"/>
          <w:szCs w:val="26"/>
        </w:rPr>
        <w:t>middle of the fourth century</w:t>
      </w:r>
      <w:r w:rsidR="001618E0" w:rsidRPr="00D35E75">
        <w:rPr>
          <w:rFonts w:asciiTheme="majorBidi" w:hAnsiTheme="majorBidi" w:cstheme="majorBidi"/>
          <w:sz w:val="26"/>
          <w:szCs w:val="26"/>
        </w:rPr>
        <w:t>,</w:t>
      </w:r>
      <w:r w:rsidRPr="00D35E75">
        <w:rPr>
          <w:rFonts w:asciiTheme="majorBidi" w:hAnsiTheme="majorBidi" w:cstheme="majorBidi"/>
          <w:sz w:val="26"/>
          <w:szCs w:val="26"/>
        </w:rPr>
        <w:t xml:space="preserve"> after taking into account the form of that papyrus, its literary structure, its way of writing and its origin. </w:t>
      </w:r>
      <w:r w:rsidR="001618E0" w:rsidRPr="00D35E75">
        <w:rPr>
          <w:rFonts w:asciiTheme="majorBidi" w:hAnsiTheme="majorBidi" w:cstheme="majorBidi"/>
          <w:sz w:val="26"/>
          <w:szCs w:val="26"/>
        </w:rPr>
        <w:t xml:space="preserve">As for Herbert Hunger, the researcher in the Byzantine history, claimed that this papyrus may date back to </w:t>
      </w:r>
      <w:r w:rsidR="001618E0" w:rsidRPr="00D35E75">
        <w:rPr>
          <w:rFonts w:asciiTheme="majorBidi" w:hAnsiTheme="majorBidi" w:cstheme="majorBidi"/>
          <w:color w:val="0B26EA"/>
          <w:sz w:val="26"/>
          <w:szCs w:val="26"/>
        </w:rPr>
        <w:t>the second century</w:t>
      </w:r>
      <w:r w:rsidR="007C6270">
        <w:rPr>
          <w:rFonts w:asciiTheme="majorBidi" w:hAnsiTheme="majorBidi" w:cstheme="majorBidi"/>
          <w:sz w:val="26"/>
          <w:szCs w:val="26"/>
        </w:rPr>
        <w:t>.</w:t>
      </w:r>
    </w:p>
    <w:p w:rsidR="001618E0" w:rsidRPr="00D35E75" w:rsidRDefault="001618E0" w:rsidP="00A3093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for </w:t>
      </w:r>
      <w:r w:rsidR="001A33A2" w:rsidRPr="00D35E75">
        <w:rPr>
          <w:rFonts w:asciiTheme="majorBidi" w:hAnsiTheme="majorBidi" w:cstheme="majorBidi"/>
          <w:sz w:val="26"/>
          <w:szCs w:val="26"/>
          <w:lang w:val="en-GB"/>
        </w:rPr>
        <w:t xml:space="preserve">the Institute for New Testament Textual Research (INTF) </w:t>
      </w:r>
      <w:r w:rsidRPr="00D35E75">
        <w:rPr>
          <w:rFonts w:asciiTheme="majorBidi" w:hAnsiTheme="majorBidi" w:cstheme="majorBidi"/>
          <w:color w:val="0B26EA"/>
          <w:sz w:val="26"/>
          <w:szCs w:val="26"/>
        </w:rPr>
        <w:t>ignored the date set by Martin Bodmer</w:t>
      </w:r>
      <w:r w:rsidRPr="00D35E75">
        <w:rPr>
          <w:rFonts w:asciiTheme="majorBidi" w:hAnsiTheme="majorBidi" w:cstheme="majorBidi"/>
          <w:sz w:val="26"/>
          <w:szCs w:val="26"/>
        </w:rPr>
        <w:t xml:space="preserve">, </w:t>
      </w:r>
      <w:r w:rsidR="001A33A2" w:rsidRPr="00D35E75">
        <w:rPr>
          <w:rFonts w:asciiTheme="majorBidi" w:hAnsiTheme="majorBidi" w:cstheme="majorBidi"/>
          <w:sz w:val="26"/>
          <w:szCs w:val="26"/>
        </w:rPr>
        <w:t>which</w:t>
      </w:r>
      <w:r w:rsidRPr="00D35E75">
        <w:rPr>
          <w:rFonts w:asciiTheme="majorBidi" w:hAnsiTheme="majorBidi" w:cstheme="majorBidi"/>
          <w:sz w:val="26"/>
          <w:szCs w:val="26"/>
        </w:rPr>
        <w:t xml:space="preserve"> is the third century, and the date that Dr. Brent Nong</w:t>
      </w:r>
      <w:r w:rsidR="001A33A2" w:rsidRPr="00D35E75">
        <w:rPr>
          <w:rFonts w:asciiTheme="majorBidi" w:hAnsiTheme="majorBidi" w:cstheme="majorBidi"/>
          <w:sz w:val="26"/>
          <w:szCs w:val="26"/>
        </w:rPr>
        <w:t>b</w:t>
      </w:r>
      <w:r w:rsidRPr="00D35E75">
        <w:rPr>
          <w:rFonts w:asciiTheme="majorBidi" w:hAnsiTheme="majorBidi" w:cstheme="majorBidi"/>
          <w:sz w:val="26"/>
          <w:szCs w:val="26"/>
        </w:rPr>
        <w:t>r</w:t>
      </w:r>
      <w:r w:rsidR="001A33A2" w:rsidRPr="00D35E75">
        <w:rPr>
          <w:rFonts w:asciiTheme="majorBidi" w:hAnsiTheme="majorBidi" w:cstheme="majorBidi"/>
          <w:sz w:val="26"/>
          <w:szCs w:val="26"/>
        </w:rPr>
        <w:t>i</w:t>
      </w:r>
      <w:r w:rsidRPr="00D35E75">
        <w:rPr>
          <w:rFonts w:asciiTheme="majorBidi" w:hAnsiTheme="majorBidi" w:cstheme="majorBidi"/>
          <w:sz w:val="26"/>
          <w:szCs w:val="26"/>
        </w:rPr>
        <w:t xml:space="preserve"> determined after extensive studies, which is the middle of the fourth century, and </w:t>
      </w:r>
      <w:r w:rsidRPr="00D35E75">
        <w:rPr>
          <w:rFonts w:asciiTheme="majorBidi" w:hAnsiTheme="majorBidi" w:cstheme="majorBidi"/>
          <w:color w:val="0B26EA"/>
          <w:sz w:val="26"/>
          <w:szCs w:val="26"/>
        </w:rPr>
        <w:t xml:space="preserve">clung to the date set by Herbert Hunger </w:t>
      </w:r>
      <w:r w:rsidRPr="00D35E75">
        <w:rPr>
          <w:rFonts w:asciiTheme="majorBidi" w:hAnsiTheme="majorBidi" w:cstheme="majorBidi"/>
          <w:sz w:val="26"/>
          <w:szCs w:val="26"/>
        </w:rPr>
        <w:t xml:space="preserve">who is not a specialist in the </w:t>
      </w:r>
      <w:r w:rsidR="001A33A2" w:rsidRPr="00D35E75">
        <w:rPr>
          <w:rFonts w:asciiTheme="majorBidi" w:hAnsiTheme="majorBidi" w:cstheme="majorBidi"/>
          <w:sz w:val="26"/>
          <w:szCs w:val="26"/>
        </w:rPr>
        <w:t>palae</w:t>
      </w:r>
      <w:r w:rsidRPr="00D35E75">
        <w:rPr>
          <w:rFonts w:asciiTheme="majorBidi" w:hAnsiTheme="majorBidi" w:cstheme="majorBidi"/>
          <w:sz w:val="26"/>
          <w:szCs w:val="26"/>
        </w:rPr>
        <w:t>ography but rather a researcher in Byzantine history, which is the second century</w:t>
      </w:r>
      <w:r w:rsidR="007C6270">
        <w:rPr>
          <w:rFonts w:asciiTheme="majorBidi" w:hAnsiTheme="majorBidi" w:cstheme="majorBidi"/>
          <w:sz w:val="26"/>
          <w:szCs w:val="26"/>
        </w:rPr>
        <w:t>.</w:t>
      </w:r>
    </w:p>
    <w:p w:rsidR="00D0041A" w:rsidRPr="00D35E75" w:rsidRDefault="001A33A2" w:rsidP="00A3093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papyrus contains parts of John's Gospel, namely: from chapter 1 verse 1 to chapter 6 verse 11, from chapter 6 verse 35 </w:t>
      </w:r>
      <w:r w:rsidRPr="00D35E75">
        <w:rPr>
          <w:rFonts w:asciiTheme="majorBidi" w:hAnsiTheme="majorBidi" w:cstheme="majorBidi"/>
          <w:sz w:val="26"/>
          <w:szCs w:val="26"/>
        </w:rPr>
        <w:lastRenderedPageBreak/>
        <w:t xml:space="preserve">to chapter 14 verse 26, and from chapter 14 also contains verse 29 and verse 30, and from chapter 15 verse 2 to verse 26, and from chapter 16 also contains verse 2, verse 3, verse 4, verse 6, and verse 7, and from chapter 16 verse 10 to chapter 20 verse 20, and from chapter 20 also contains verse 22 and verse 23, and from chapter 20 verse 25 to chapter 21 verse 9, and from chapter 21 it also contains verse 12 and </w:t>
      </w:r>
      <w:r w:rsidR="00AA62DF" w:rsidRPr="00D35E75">
        <w:rPr>
          <w:rFonts w:asciiTheme="majorBidi" w:hAnsiTheme="majorBidi" w:cstheme="majorBidi"/>
          <w:sz w:val="26"/>
          <w:szCs w:val="26"/>
        </w:rPr>
        <w:t xml:space="preserve">verse </w:t>
      </w:r>
      <w:r w:rsidRPr="00D35E75">
        <w:rPr>
          <w:rFonts w:asciiTheme="majorBidi" w:hAnsiTheme="majorBidi" w:cstheme="majorBidi"/>
          <w:sz w:val="26"/>
          <w:szCs w:val="26"/>
        </w:rPr>
        <w:t>17.</w:t>
      </w:r>
    </w:p>
    <w:p w:rsidR="00CE06F0" w:rsidRPr="00D35E75" w:rsidRDefault="00CE06F0" w:rsidP="00CE06F0">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drawing>
          <wp:inline distT="0" distB="0" distL="0" distR="0" wp14:anchorId="1D14568B" wp14:editId="3048CD2B">
            <wp:extent cx="1079880" cy="1195705"/>
            <wp:effectExtent l="0" t="0" r="0" b="0"/>
            <wp:docPr id="15" name="Picture 15" descr="../Downloads/440px-Papyrus_66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440px-Papyrus_66_(G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86" cy="1234023"/>
                    </a:xfrm>
                    <a:prstGeom prst="rect">
                      <a:avLst/>
                    </a:prstGeom>
                    <a:noFill/>
                    <a:ln>
                      <a:noFill/>
                    </a:ln>
                  </pic:spPr>
                </pic:pic>
              </a:graphicData>
            </a:graphic>
          </wp:inline>
        </w:drawing>
      </w:r>
      <w:r w:rsidRPr="00D35E75">
        <w:rPr>
          <w:rFonts w:ascii="Al Tarikh" w:hAnsi="Al Tarikh" w:cs="Al Tarikh" w:hint="cs"/>
          <w:noProof/>
          <w:sz w:val="26"/>
          <w:szCs w:val="26"/>
        </w:rPr>
        <w:drawing>
          <wp:inline distT="0" distB="0" distL="0" distR="0" wp14:anchorId="5EFB996E" wp14:editId="753A0C97">
            <wp:extent cx="1003935" cy="1196089"/>
            <wp:effectExtent l="0" t="0" r="12065" b="0"/>
            <wp:docPr id="14" name="Picture 14" descr="../Downloads/500px-Papyru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500px-Papyrus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0135" cy="1239218"/>
                    </a:xfrm>
                    <a:prstGeom prst="rect">
                      <a:avLst/>
                    </a:prstGeom>
                    <a:noFill/>
                    <a:ln>
                      <a:noFill/>
                    </a:ln>
                  </pic:spPr>
                </pic:pic>
              </a:graphicData>
            </a:graphic>
          </wp:inline>
        </w:drawing>
      </w:r>
    </w:p>
    <w:p w:rsidR="00CE06F0" w:rsidRPr="00D35E75" w:rsidRDefault="00CE06F0" w:rsidP="00A30932">
      <w:pPr>
        <w:spacing w:after="120" w:line="276" w:lineRule="auto"/>
        <w:jc w:val="both"/>
        <w:rPr>
          <w:rFonts w:asciiTheme="majorBidi" w:hAnsiTheme="majorBidi" w:cstheme="majorBidi"/>
          <w:sz w:val="26"/>
          <w:szCs w:val="26"/>
        </w:rPr>
      </w:pPr>
    </w:p>
    <w:p w:rsidR="00CE06F0" w:rsidRPr="006A35F1" w:rsidRDefault="00CE06F0"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 Papyrus (P 75):</w:t>
      </w:r>
    </w:p>
    <w:p w:rsidR="00CE06F0" w:rsidRPr="00D35E75" w:rsidRDefault="00CE06F0" w:rsidP="00CE06F0">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This papyrus is one of Bodmer papyri, and according to Martin Bodmer</w:t>
      </w:r>
      <w:r w:rsidR="004B3D41">
        <w:rPr>
          <w:rFonts w:asciiTheme="majorBidi" w:hAnsiTheme="majorBidi" w:cstheme="majorBidi"/>
          <w:sz w:val="26"/>
          <w:szCs w:val="26"/>
          <w:lang w:val="en-US"/>
        </w:rPr>
        <w:t>,</w:t>
      </w:r>
      <w:r w:rsidRPr="00D35E75">
        <w:rPr>
          <w:rFonts w:asciiTheme="majorBidi" w:hAnsiTheme="majorBidi" w:cstheme="majorBidi"/>
          <w:sz w:val="26"/>
          <w:szCs w:val="26"/>
        </w:rPr>
        <w:t xml:space="preserve"> this papyrus dates back to the late second century or early third century</w:t>
      </w:r>
      <w:r w:rsidR="004B3D41">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4B3D41">
        <w:rPr>
          <w:rFonts w:asciiTheme="majorBidi" w:hAnsiTheme="majorBidi" w:cstheme="majorBidi"/>
          <w:sz w:val="26"/>
          <w:szCs w:val="26"/>
          <w:lang w:val="en-US"/>
        </w:rPr>
        <w:t>However,</w:t>
      </w:r>
      <w:r w:rsidRPr="00D35E75">
        <w:rPr>
          <w:rFonts w:asciiTheme="majorBidi" w:hAnsiTheme="majorBidi" w:cstheme="majorBidi"/>
          <w:sz w:val="26"/>
          <w:szCs w:val="26"/>
        </w:rPr>
        <w:t xml:space="preserve"> the theologian Brent Nongbri stressed that the writing style in that papyrus is similar to the writing style used in the fourth century, it is very similar to the style of Codex Vaticanus, dating back to the fourth century.</w:t>
      </w:r>
    </w:p>
    <w:p w:rsidR="00CE06F0" w:rsidRPr="00D35E75" w:rsidRDefault="00CE06F0" w:rsidP="00CE06F0">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papyrus contains </w:t>
      </w:r>
      <w:r w:rsidR="00724509" w:rsidRPr="00D35E75">
        <w:rPr>
          <w:rFonts w:asciiTheme="majorBidi" w:hAnsiTheme="majorBidi" w:cstheme="majorBidi"/>
          <w:sz w:val="26"/>
          <w:szCs w:val="26"/>
        </w:rPr>
        <w:t>parts of Luke's Gospel</w:t>
      </w:r>
      <w:r w:rsidRPr="00D35E75">
        <w:rPr>
          <w:rFonts w:asciiTheme="majorBidi" w:hAnsiTheme="majorBidi" w:cstheme="majorBidi"/>
          <w:sz w:val="26"/>
          <w:szCs w:val="26"/>
        </w:rPr>
        <w:t xml:space="preserve">: from chapter 3 </w:t>
      </w:r>
      <w:r w:rsidR="00724509" w:rsidRPr="00D35E75">
        <w:rPr>
          <w:rFonts w:asciiTheme="majorBidi" w:hAnsiTheme="majorBidi" w:cstheme="majorBidi"/>
          <w:sz w:val="26"/>
          <w:szCs w:val="26"/>
        </w:rPr>
        <w:t>verse</w:t>
      </w:r>
      <w:r w:rsidRPr="00D35E75">
        <w:rPr>
          <w:rFonts w:asciiTheme="majorBidi" w:hAnsiTheme="majorBidi" w:cstheme="majorBidi"/>
          <w:sz w:val="26"/>
          <w:szCs w:val="26"/>
        </w:rPr>
        <w:t xml:space="preserve"> 18 to chapter 4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 xml:space="preserve">2, from chapter 4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 xml:space="preserve">34 to chapter 5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 xml:space="preserve">10, from chapter 5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 xml:space="preserve">37 to chapter 18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 xml:space="preserve">18, and from chapter 22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 xml:space="preserve">4 to chapter 24 </w:t>
      </w:r>
      <w:r w:rsidR="00724509" w:rsidRPr="00D35E75">
        <w:rPr>
          <w:rFonts w:asciiTheme="majorBidi" w:hAnsiTheme="majorBidi" w:cstheme="majorBidi"/>
          <w:sz w:val="26"/>
          <w:szCs w:val="26"/>
        </w:rPr>
        <w:t xml:space="preserve">verse </w:t>
      </w:r>
      <w:r w:rsidRPr="00D35E75">
        <w:rPr>
          <w:rFonts w:asciiTheme="majorBidi" w:hAnsiTheme="majorBidi" w:cstheme="majorBidi"/>
          <w:sz w:val="26"/>
          <w:szCs w:val="26"/>
        </w:rPr>
        <w:t>53.</w:t>
      </w:r>
    </w:p>
    <w:p w:rsidR="00CE06F0" w:rsidRPr="00D35E75" w:rsidRDefault="00724509" w:rsidP="00A3093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Also</w:t>
      </w:r>
      <w:r w:rsidR="0038709C">
        <w:rPr>
          <w:rFonts w:asciiTheme="majorBidi" w:hAnsiTheme="majorBidi" w:cstheme="majorBidi"/>
          <w:sz w:val="26"/>
          <w:szCs w:val="26"/>
          <w:lang w:val="en-US"/>
        </w:rPr>
        <w:t>,</w:t>
      </w:r>
      <w:r w:rsidRPr="00D35E75">
        <w:rPr>
          <w:rFonts w:asciiTheme="majorBidi" w:hAnsiTheme="majorBidi" w:cstheme="majorBidi"/>
          <w:sz w:val="26"/>
          <w:szCs w:val="26"/>
        </w:rPr>
        <w:t xml:space="preserve"> this papyrus contains parts of John's Gospel: from chapter 1 verse 1 to chapter 11 verse 45, from chapter 11 verse 48 to </w:t>
      </w:r>
      <w:r w:rsidRPr="00D35E75">
        <w:rPr>
          <w:rFonts w:asciiTheme="majorBidi" w:hAnsiTheme="majorBidi" w:cstheme="majorBidi"/>
          <w:sz w:val="26"/>
          <w:szCs w:val="26"/>
        </w:rPr>
        <w:lastRenderedPageBreak/>
        <w:t>verse 57, from chapter 12 verse 3 to chapter 13 verse 19, and from chapter 14 verse 8 to chapter 15 verse 10.</w:t>
      </w:r>
    </w:p>
    <w:p w:rsidR="00724509" w:rsidRPr="00D35E75" w:rsidRDefault="00724509" w:rsidP="00724509">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drawing>
          <wp:inline distT="0" distB="0" distL="0" distR="0" wp14:anchorId="2C1DFE3F" wp14:editId="15AF8378">
            <wp:extent cx="1205230" cy="1206216"/>
            <wp:effectExtent l="0" t="0" r="1270" b="635"/>
            <wp:docPr id="9" name="Picture 9" descr="../Downloads/P75-Bodmer14-Lk24-51-Jn1-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P75-Bodmer14-Lk24-51-Jn1-1-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5230" cy="1206216"/>
                    </a:xfrm>
                    <a:prstGeom prst="rect">
                      <a:avLst/>
                    </a:prstGeom>
                    <a:noFill/>
                    <a:ln>
                      <a:noFill/>
                    </a:ln>
                  </pic:spPr>
                </pic:pic>
              </a:graphicData>
            </a:graphic>
          </wp:inline>
        </w:drawing>
      </w:r>
    </w:p>
    <w:p w:rsidR="00724509" w:rsidRPr="00D35E75" w:rsidRDefault="00724509" w:rsidP="00A30932">
      <w:pPr>
        <w:spacing w:after="120" w:line="276" w:lineRule="auto"/>
        <w:jc w:val="both"/>
        <w:rPr>
          <w:rFonts w:asciiTheme="majorBidi" w:hAnsiTheme="majorBidi" w:cstheme="majorBidi"/>
          <w:sz w:val="26"/>
          <w:szCs w:val="26"/>
        </w:rPr>
      </w:pPr>
    </w:p>
    <w:p w:rsidR="00724509" w:rsidRPr="006A35F1" w:rsidRDefault="00724509"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 Papyrus (P98):</w:t>
      </w:r>
    </w:p>
    <w:p w:rsidR="00724509" w:rsidRPr="00D35E75" w:rsidRDefault="00724509" w:rsidP="0072450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It is a small </w:t>
      </w:r>
      <w:r w:rsidR="00050341" w:rsidRPr="00D35E75">
        <w:rPr>
          <w:rFonts w:asciiTheme="majorBidi" w:hAnsiTheme="majorBidi" w:cstheme="majorBidi"/>
          <w:sz w:val="26"/>
          <w:szCs w:val="26"/>
        </w:rPr>
        <w:t>scrap</w:t>
      </w:r>
      <w:r w:rsidRPr="00D35E75">
        <w:rPr>
          <w:rFonts w:asciiTheme="majorBidi" w:hAnsiTheme="majorBidi" w:cstheme="majorBidi"/>
          <w:sz w:val="26"/>
          <w:szCs w:val="26"/>
        </w:rPr>
        <w:t xml:space="preserve"> from the Book of Revelation from chapter 1 </w:t>
      </w:r>
      <w:r w:rsidR="00050341" w:rsidRPr="00D35E75">
        <w:rPr>
          <w:rFonts w:asciiTheme="majorBidi" w:hAnsiTheme="majorBidi" w:cstheme="majorBidi"/>
          <w:sz w:val="26"/>
          <w:szCs w:val="26"/>
        </w:rPr>
        <w:t>verse</w:t>
      </w:r>
      <w:r w:rsidRPr="00D35E75">
        <w:rPr>
          <w:rFonts w:asciiTheme="majorBidi" w:hAnsiTheme="majorBidi" w:cstheme="majorBidi"/>
          <w:sz w:val="26"/>
          <w:szCs w:val="26"/>
        </w:rPr>
        <w:t xml:space="preserve"> 13 to chapter 2 </w:t>
      </w:r>
      <w:r w:rsidR="00050341" w:rsidRPr="00D35E75">
        <w:rPr>
          <w:rFonts w:asciiTheme="majorBidi" w:hAnsiTheme="majorBidi" w:cstheme="majorBidi"/>
          <w:sz w:val="26"/>
          <w:szCs w:val="26"/>
        </w:rPr>
        <w:t xml:space="preserve">verse </w:t>
      </w:r>
      <w:r w:rsidRPr="00D35E75">
        <w:rPr>
          <w:rFonts w:asciiTheme="majorBidi" w:hAnsiTheme="majorBidi" w:cstheme="majorBidi"/>
          <w:sz w:val="26"/>
          <w:szCs w:val="26"/>
        </w:rPr>
        <w:t>1</w:t>
      </w:r>
      <w:r w:rsidR="00050341"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050341" w:rsidRPr="00D35E75">
        <w:rPr>
          <w:rFonts w:asciiTheme="majorBidi" w:hAnsiTheme="majorBidi" w:cstheme="majorBidi"/>
          <w:sz w:val="26"/>
          <w:szCs w:val="26"/>
        </w:rPr>
        <w:t>S</w:t>
      </w:r>
      <w:r w:rsidRPr="00D35E75">
        <w:rPr>
          <w:rFonts w:asciiTheme="majorBidi" w:hAnsiTheme="majorBidi" w:cstheme="majorBidi"/>
          <w:sz w:val="26"/>
          <w:szCs w:val="26"/>
        </w:rPr>
        <w:t xml:space="preserve">ome </w:t>
      </w:r>
      <w:r w:rsidR="00050341" w:rsidRPr="00D35E75">
        <w:rPr>
          <w:rFonts w:asciiTheme="majorBidi" w:hAnsiTheme="majorBidi" w:cstheme="majorBidi"/>
          <w:sz w:val="26"/>
          <w:szCs w:val="26"/>
        </w:rPr>
        <w:t xml:space="preserve">theologians </w:t>
      </w:r>
      <w:r w:rsidRPr="00D35E75">
        <w:rPr>
          <w:rFonts w:asciiTheme="majorBidi" w:hAnsiTheme="majorBidi" w:cstheme="majorBidi"/>
          <w:sz w:val="26"/>
          <w:szCs w:val="26"/>
        </w:rPr>
        <w:t>suggest that according to the</w:t>
      </w:r>
      <w:r w:rsidR="00050341" w:rsidRPr="00D35E75">
        <w:rPr>
          <w:rFonts w:asciiTheme="majorBidi" w:hAnsiTheme="majorBidi" w:cstheme="majorBidi"/>
          <w:sz w:val="26"/>
          <w:szCs w:val="26"/>
        </w:rPr>
        <w:t xml:space="preserve"> palae</w:t>
      </w:r>
      <w:r w:rsidRPr="00D35E75">
        <w:rPr>
          <w:rFonts w:asciiTheme="majorBidi" w:hAnsiTheme="majorBidi" w:cstheme="majorBidi"/>
          <w:sz w:val="26"/>
          <w:szCs w:val="26"/>
        </w:rPr>
        <w:t>ography</w:t>
      </w:r>
      <w:r w:rsidR="00DE3E0B">
        <w:rPr>
          <w:rFonts w:asciiTheme="majorBidi" w:hAnsiTheme="majorBidi" w:cstheme="majorBidi"/>
          <w:sz w:val="26"/>
          <w:szCs w:val="26"/>
          <w:lang w:val="en-US"/>
        </w:rPr>
        <w:t>,</w:t>
      </w:r>
      <w:r w:rsidRPr="00D35E75">
        <w:rPr>
          <w:rFonts w:asciiTheme="majorBidi" w:hAnsiTheme="majorBidi" w:cstheme="majorBidi"/>
          <w:sz w:val="26"/>
          <w:szCs w:val="26"/>
        </w:rPr>
        <w:t xml:space="preserve"> it dates back to the second century. Since it does not concern the four Gospels that are the subject of this book, we will not elaborate on it.</w:t>
      </w:r>
    </w:p>
    <w:p w:rsidR="00050341" w:rsidRPr="00D35E75" w:rsidRDefault="00050341" w:rsidP="00050341">
      <w:pPr>
        <w:spacing w:after="120" w:line="276" w:lineRule="auto"/>
        <w:jc w:val="center"/>
        <w:rPr>
          <w:rFonts w:asciiTheme="majorBidi" w:hAnsiTheme="majorBidi" w:cstheme="majorBidi"/>
          <w:sz w:val="26"/>
          <w:szCs w:val="26"/>
        </w:rPr>
      </w:pPr>
      <w:r w:rsidRPr="00D35E75">
        <w:rPr>
          <w:rFonts w:ascii="Al Tarikh" w:hAnsi="Al Tarikh" w:cs="Al Tarikh" w:hint="cs"/>
          <w:noProof/>
          <w:sz w:val="26"/>
          <w:szCs w:val="26"/>
        </w:rPr>
        <w:drawing>
          <wp:inline distT="0" distB="0" distL="0" distR="0" wp14:anchorId="253CFAA7" wp14:editId="2F68A180">
            <wp:extent cx="1297501" cy="1176020"/>
            <wp:effectExtent l="0" t="0" r="0" b="5080"/>
            <wp:docPr id="19" name="Picture 19" descr="../Downloads/Papyrus_98_(Rev_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Papyrus_98_(Rev_1,13-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224" cy="1409613"/>
                    </a:xfrm>
                    <a:prstGeom prst="rect">
                      <a:avLst/>
                    </a:prstGeom>
                    <a:noFill/>
                    <a:ln>
                      <a:noFill/>
                    </a:ln>
                  </pic:spPr>
                </pic:pic>
              </a:graphicData>
            </a:graphic>
          </wp:inline>
        </w:drawing>
      </w:r>
    </w:p>
    <w:p w:rsidR="00050341" w:rsidRPr="00D35E75" w:rsidRDefault="00050341" w:rsidP="00724509">
      <w:pPr>
        <w:spacing w:after="120" w:line="276" w:lineRule="auto"/>
        <w:jc w:val="both"/>
        <w:rPr>
          <w:rFonts w:asciiTheme="majorBidi" w:hAnsiTheme="majorBidi" w:cstheme="majorBidi"/>
          <w:sz w:val="26"/>
          <w:szCs w:val="26"/>
        </w:rPr>
      </w:pPr>
    </w:p>
    <w:p w:rsidR="00050341" w:rsidRPr="006A35F1" w:rsidRDefault="00050341"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 Papyrus (P46):</w:t>
      </w:r>
    </w:p>
    <w:p w:rsidR="00050341" w:rsidRPr="00D35E75" w:rsidRDefault="00050341" w:rsidP="0005034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papyrus contains a few </w:t>
      </w:r>
      <w:r w:rsidR="00DE3E0B">
        <w:rPr>
          <w:rFonts w:asciiTheme="majorBidi" w:hAnsiTheme="majorBidi" w:cstheme="majorBidi"/>
          <w:sz w:val="26"/>
          <w:szCs w:val="26"/>
          <w:lang w:val="en-US"/>
        </w:rPr>
        <w:t>Epistles</w:t>
      </w:r>
      <w:r w:rsidRPr="00D35E75">
        <w:rPr>
          <w:rFonts w:asciiTheme="majorBidi" w:hAnsiTheme="majorBidi" w:cstheme="majorBidi"/>
          <w:sz w:val="26"/>
          <w:szCs w:val="26"/>
        </w:rPr>
        <w:t xml:space="preserve"> of Paul</w:t>
      </w:r>
      <w:r w:rsidR="00DE3E0B">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DE3E0B">
        <w:rPr>
          <w:rFonts w:asciiTheme="majorBidi" w:hAnsiTheme="majorBidi" w:cstheme="majorBidi"/>
          <w:sz w:val="26"/>
          <w:szCs w:val="26"/>
          <w:lang w:val="en-US"/>
        </w:rPr>
        <w:t>S</w:t>
      </w:r>
      <w:r w:rsidRPr="00D35E75">
        <w:rPr>
          <w:rFonts w:asciiTheme="majorBidi" w:hAnsiTheme="majorBidi" w:cstheme="majorBidi"/>
          <w:sz w:val="26"/>
          <w:szCs w:val="26"/>
        </w:rPr>
        <w:t>ome theologians suggest that according to the palaeography</w:t>
      </w:r>
      <w:r w:rsidR="00DE3E0B">
        <w:rPr>
          <w:rFonts w:asciiTheme="majorBidi" w:hAnsiTheme="majorBidi" w:cstheme="majorBidi"/>
          <w:sz w:val="26"/>
          <w:szCs w:val="26"/>
          <w:lang w:val="en-US"/>
        </w:rPr>
        <w:t>,</w:t>
      </w:r>
      <w:r w:rsidRPr="00D35E75">
        <w:rPr>
          <w:rFonts w:asciiTheme="majorBidi" w:hAnsiTheme="majorBidi" w:cstheme="majorBidi"/>
          <w:sz w:val="26"/>
          <w:szCs w:val="26"/>
        </w:rPr>
        <w:t xml:space="preserve"> it dates back to the end of the second century or early third century. Since it does not </w:t>
      </w:r>
      <w:r w:rsidRPr="00D35E75">
        <w:rPr>
          <w:rFonts w:asciiTheme="majorBidi" w:hAnsiTheme="majorBidi" w:cstheme="majorBidi"/>
          <w:sz w:val="26"/>
          <w:szCs w:val="26"/>
        </w:rPr>
        <w:lastRenderedPageBreak/>
        <w:t>concern the four Gospels that are the subject of this book, we will not elaborate on it.</w:t>
      </w:r>
    </w:p>
    <w:p w:rsidR="00050341" w:rsidRPr="00D35E75" w:rsidRDefault="00050341" w:rsidP="00050341">
      <w:pPr>
        <w:spacing w:after="120" w:line="276" w:lineRule="auto"/>
        <w:jc w:val="both"/>
        <w:rPr>
          <w:rFonts w:asciiTheme="majorBidi" w:hAnsiTheme="majorBidi" w:cstheme="majorBidi"/>
          <w:sz w:val="26"/>
          <w:szCs w:val="26"/>
        </w:rPr>
      </w:pPr>
    </w:p>
    <w:p w:rsidR="00720B11" w:rsidRPr="006A35F1" w:rsidRDefault="00720B11"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 Manuscript (0189):</w:t>
      </w:r>
    </w:p>
    <w:p w:rsidR="00050341" w:rsidRPr="00D35E75" w:rsidRDefault="00720B11" w:rsidP="00720B1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This manuscript contains the Acts from chapter 5 verse 3 to verse 21, and some theologians suggest that according to the palaeography</w:t>
      </w:r>
      <w:r w:rsidR="00A73938">
        <w:rPr>
          <w:rFonts w:asciiTheme="majorBidi" w:hAnsiTheme="majorBidi" w:cstheme="majorBidi"/>
          <w:sz w:val="26"/>
          <w:szCs w:val="26"/>
          <w:lang w:val="en-US"/>
        </w:rPr>
        <w:t>,</w:t>
      </w:r>
      <w:r w:rsidRPr="00D35E75">
        <w:rPr>
          <w:rFonts w:asciiTheme="majorBidi" w:hAnsiTheme="majorBidi" w:cstheme="majorBidi"/>
          <w:sz w:val="26"/>
          <w:szCs w:val="26"/>
        </w:rPr>
        <w:t xml:space="preserve"> it dates back to the end of the second or early third century. Since it does not concern the four Gospels that are the subject of this book, we will not elaborate on it.</w:t>
      </w:r>
    </w:p>
    <w:p w:rsidR="00720B11" w:rsidRPr="00D35E75" w:rsidRDefault="00720B11" w:rsidP="00720B11">
      <w:pPr>
        <w:spacing w:after="120" w:line="276" w:lineRule="auto"/>
        <w:jc w:val="both"/>
        <w:rPr>
          <w:rFonts w:asciiTheme="majorBidi" w:hAnsiTheme="majorBidi" w:cstheme="majorBidi"/>
          <w:sz w:val="26"/>
          <w:szCs w:val="26"/>
        </w:rPr>
      </w:pPr>
    </w:p>
    <w:p w:rsidR="00720B11" w:rsidRPr="006A35F1" w:rsidRDefault="00720B11"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Conclusion:</w:t>
      </w:r>
    </w:p>
    <w:p w:rsidR="00720B11" w:rsidRPr="00D35E75" w:rsidRDefault="00720B11" w:rsidP="00735D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1- These ten papyri identified by the </w:t>
      </w:r>
      <w:r w:rsidRPr="00D35E75">
        <w:rPr>
          <w:rFonts w:asciiTheme="majorBidi" w:hAnsiTheme="majorBidi" w:cstheme="majorBidi"/>
          <w:sz w:val="26"/>
          <w:szCs w:val="26"/>
          <w:lang w:val="en-GB"/>
        </w:rPr>
        <w:t xml:space="preserve">Institute for New Testament Textual Research (INTF) </w:t>
      </w:r>
      <w:r w:rsidRPr="00D35E75">
        <w:rPr>
          <w:rFonts w:asciiTheme="majorBidi" w:hAnsiTheme="majorBidi" w:cstheme="majorBidi"/>
          <w:sz w:val="26"/>
          <w:szCs w:val="26"/>
        </w:rPr>
        <w:t>are just scraps that can denote nothing.</w:t>
      </w:r>
    </w:p>
    <w:p w:rsidR="00720B11" w:rsidRPr="00D35E75" w:rsidRDefault="00720B11" w:rsidP="00735D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2- All that was mentioned about the date of writing these scraps is only speculations based on the palaeography.</w:t>
      </w:r>
    </w:p>
    <w:p w:rsidR="00720B11" w:rsidRPr="00D35E75" w:rsidRDefault="00720B11" w:rsidP="00735D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3- The early </w:t>
      </w:r>
      <w:r w:rsidR="00D15575">
        <w:rPr>
          <w:rFonts w:asciiTheme="majorBidi" w:hAnsiTheme="majorBidi" w:cstheme="majorBidi"/>
          <w:sz w:val="26"/>
          <w:szCs w:val="26"/>
          <w:lang w:val="en-US"/>
        </w:rPr>
        <w:t>C</w:t>
      </w:r>
      <w:r w:rsidRPr="00D35E75">
        <w:rPr>
          <w:rFonts w:asciiTheme="majorBidi" w:hAnsiTheme="majorBidi" w:cstheme="majorBidi"/>
          <w:sz w:val="26"/>
          <w:szCs w:val="26"/>
        </w:rPr>
        <w:t>hurch did not preserve any of these papyri</w:t>
      </w:r>
      <w:r w:rsidR="005C3BF8">
        <w:rPr>
          <w:rFonts w:asciiTheme="majorBidi" w:hAnsiTheme="majorBidi" w:cstheme="majorBidi"/>
          <w:sz w:val="26"/>
          <w:szCs w:val="26"/>
          <w:lang w:val="en-US"/>
        </w:rPr>
        <w:t>,</w:t>
      </w:r>
      <w:r w:rsidRPr="00D35E75">
        <w:rPr>
          <w:rFonts w:asciiTheme="majorBidi" w:hAnsiTheme="majorBidi" w:cstheme="majorBidi"/>
          <w:sz w:val="26"/>
          <w:szCs w:val="26"/>
        </w:rPr>
        <w:t xml:space="preserve"> and they were lost for centuries until they were discovered in Egypt in the twentieth century.</w:t>
      </w:r>
    </w:p>
    <w:p w:rsidR="00720B11" w:rsidRPr="00D35E75" w:rsidRDefault="00720B11" w:rsidP="00735D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4- Looking carefully at the pictures of these papyri, we ask: How can the contemporary </w:t>
      </w:r>
      <w:r w:rsidR="00D15575">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735DD3" w:rsidRPr="00D35E75">
        <w:rPr>
          <w:rFonts w:asciiTheme="majorBidi" w:hAnsiTheme="majorBidi" w:cstheme="majorBidi"/>
          <w:sz w:val="26"/>
          <w:szCs w:val="26"/>
        </w:rPr>
        <w:t>consider</w:t>
      </w:r>
      <w:r w:rsidRPr="00D35E75">
        <w:rPr>
          <w:rFonts w:asciiTheme="majorBidi" w:hAnsiTheme="majorBidi" w:cstheme="majorBidi"/>
          <w:sz w:val="26"/>
          <w:szCs w:val="26"/>
        </w:rPr>
        <w:t xml:space="preserve"> these scraps that were not preserved by the early </w:t>
      </w:r>
      <w:r w:rsidR="00D15575">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D15575">
        <w:rPr>
          <w:rFonts w:asciiTheme="majorBidi" w:hAnsiTheme="majorBidi" w:cstheme="majorBidi"/>
          <w:sz w:val="26"/>
          <w:szCs w:val="26"/>
          <w:lang w:val="en-US"/>
        </w:rPr>
        <w:t>F</w:t>
      </w:r>
      <w:r w:rsidRPr="00D35E75">
        <w:rPr>
          <w:rFonts w:asciiTheme="majorBidi" w:hAnsiTheme="majorBidi" w:cstheme="majorBidi"/>
          <w:sz w:val="26"/>
          <w:szCs w:val="26"/>
        </w:rPr>
        <w:t>athers</w:t>
      </w:r>
      <w:r w:rsidR="00735DD3" w:rsidRPr="00D35E75">
        <w:rPr>
          <w:rFonts w:asciiTheme="majorBidi" w:hAnsiTheme="majorBidi" w:cstheme="majorBidi"/>
          <w:sz w:val="26"/>
          <w:szCs w:val="26"/>
        </w:rPr>
        <w:t xml:space="preserve"> as evidence on the four Gospels canonicity</w:t>
      </w:r>
      <w:r w:rsidR="004B3D41">
        <w:rPr>
          <w:rFonts w:asciiTheme="majorBidi" w:hAnsiTheme="majorBidi" w:cstheme="majorBidi"/>
          <w:sz w:val="26"/>
          <w:szCs w:val="26"/>
        </w:rPr>
        <w:t>?</w:t>
      </w:r>
    </w:p>
    <w:p w:rsidR="00050341" w:rsidRPr="00D35E75" w:rsidRDefault="00E87043" w:rsidP="0005034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5- These scraps have no known source</w:t>
      </w:r>
      <w:r w:rsidR="00D15575">
        <w:rPr>
          <w:rFonts w:asciiTheme="majorBidi" w:hAnsiTheme="majorBidi" w:cstheme="majorBidi"/>
          <w:sz w:val="26"/>
          <w:szCs w:val="26"/>
          <w:lang w:val="en-US"/>
        </w:rPr>
        <w:t>;</w:t>
      </w:r>
      <w:r w:rsidRPr="00D35E75">
        <w:rPr>
          <w:rFonts w:asciiTheme="majorBidi" w:hAnsiTheme="majorBidi" w:cstheme="majorBidi"/>
          <w:sz w:val="26"/>
          <w:szCs w:val="26"/>
        </w:rPr>
        <w:t xml:space="preserve"> we do</w:t>
      </w:r>
      <w:r w:rsidR="00752946">
        <w:rPr>
          <w:rFonts w:asciiTheme="majorBidi" w:hAnsiTheme="majorBidi" w:cstheme="majorBidi"/>
          <w:sz w:val="26"/>
          <w:szCs w:val="26"/>
          <w:lang w:val="en-US"/>
        </w:rPr>
        <w:t xml:space="preserve"> </w:t>
      </w:r>
      <w:r w:rsidRPr="00D35E75">
        <w:rPr>
          <w:rFonts w:asciiTheme="majorBidi" w:hAnsiTheme="majorBidi" w:cstheme="majorBidi"/>
          <w:sz w:val="26"/>
          <w:szCs w:val="26"/>
        </w:rPr>
        <w:t>n</w:t>
      </w:r>
      <w:r w:rsidR="00752946">
        <w:rPr>
          <w:rFonts w:asciiTheme="majorBidi" w:hAnsiTheme="majorBidi" w:cstheme="majorBidi"/>
          <w:sz w:val="26"/>
          <w:szCs w:val="26"/>
          <w:lang w:val="en-US"/>
        </w:rPr>
        <w:t>o</w:t>
      </w:r>
      <w:r w:rsidRPr="00D35E75">
        <w:rPr>
          <w:rFonts w:asciiTheme="majorBidi" w:hAnsiTheme="majorBidi" w:cstheme="majorBidi"/>
          <w:sz w:val="26"/>
          <w:szCs w:val="26"/>
        </w:rPr>
        <w:t>t know who wrote them</w:t>
      </w:r>
      <w:r w:rsidR="004B3D41">
        <w:rPr>
          <w:rFonts w:asciiTheme="majorBidi" w:hAnsiTheme="majorBidi" w:cstheme="majorBidi"/>
          <w:sz w:val="26"/>
          <w:szCs w:val="26"/>
          <w:lang w:val="en-US"/>
        </w:rPr>
        <w:t>,</w:t>
      </w:r>
      <w:r w:rsidRPr="00D35E75">
        <w:rPr>
          <w:rFonts w:asciiTheme="majorBidi" w:hAnsiTheme="majorBidi" w:cstheme="majorBidi"/>
          <w:sz w:val="26"/>
          <w:szCs w:val="26"/>
        </w:rPr>
        <w:t xml:space="preserve"> and under the supervision of which church he wrote them</w:t>
      </w:r>
      <w:r w:rsidR="007C6270">
        <w:rPr>
          <w:rFonts w:asciiTheme="majorBidi" w:hAnsiTheme="majorBidi" w:cstheme="majorBidi"/>
          <w:sz w:val="26"/>
          <w:szCs w:val="26"/>
          <w:lang w:val="en-US"/>
        </w:rPr>
        <w:t>.</w:t>
      </w:r>
      <w:r w:rsidRPr="00D35E75">
        <w:rPr>
          <w:rFonts w:asciiTheme="majorBidi" w:hAnsiTheme="majorBidi" w:cstheme="majorBidi"/>
          <w:sz w:val="26"/>
          <w:szCs w:val="26"/>
        </w:rPr>
        <w:t xml:space="preserve"> In our present time in the modern editions of the Bible, we </w:t>
      </w:r>
      <w:r w:rsidRPr="00D35E75">
        <w:rPr>
          <w:rFonts w:asciiTheme="majorBidi" w:hAnsiTheme="majorBidi" w:cstheme="majorBidi"/>
          <w:sz w:val="26"/>
          <w:szCs w:val="26"/>
        </w:rPr>
        <w:lastRenderedPageBreak/>
        <w:t xml:space="preserve">find the signature of one of the priests and the stamp of his </w:t>
      </w:r>
      <w:r w:rsidR="00D15575">
        <w:rPr>
          <w:rFonts w:asciiTheme="majorBidi" w:hAnsiTheme="majorBidi" w:cstheme="majorBidi"/>
          <w:sz w:val="26"/>
          <w:szCs w:val="26"/>
          <w:lang w:val="en-US"/>
        </w:rPr>
        <w:t>C</w:t>
      </w:r>
      <w:r w:rsidRPr="00D35E75">
        <w:rPr>
          <w:rFonts w:asciiTheme="majorBidi" w:hAnsiTheme="majorBidi" w:cstheme="majorBidi"/>
          <w:sz w:val="26"/>
          <w:szCs w:val="26"/>
        </w:rPr>
        <w:t xml:space="preserve">hurch on that edition, and even an introduction from this priest or the </w:t>
      </w:r>
      <w:r w:rsidR="00D15575">
        <w:rPr>
          <w:rFonts w:asciiTheme="majorBidi" w:hAnsiTheme="majorBidi" w:cstheme="majorBidi"/>
          <w:sz w:val="26"/>
          <w:szCs w:val="26"/>
          <w:lang w:val="en-US"/>
        </w:rPr>
        <w:t>C</w:t>
      </w:r>
      <w:r w:rsidRPr="00D35E75">
        <w:rPr>
          <w:rFonts w:asciiTheme="majorBidi" w:hAnsiTheme="majorBidi" w:cstheme="majorBidi"/>
          <w:sz w:val="26"/>
          <w:szCs w:val="26"/>
        </w:rPr>
        <w:t>hurch about that edition or the New Testament in general. As for th</w:t>
      </w:r>
      <w:r w:rsidR="00D15575">
        <w:rPr>
          <w:rFonts w:asciiTheme="majorBidi" w:hAnsiTheme="majorBidi" w:cstheme="majorBidi"/>
          <w:sz w:val="26"/>
          <w:szCs w:val="26"/>
          <w:lang w:val="en-US"/>
        </w:rPr>
        <w:t>e</w:t>
      </w:r>
      <w:r w:rsidRPr="00D35E75">
        <w:rPr>
          <w:rFonts w:asciiTheme="majorBidi" w:hAnsiTheme="majorBidi" w:cstheme="majorBidi"/>
          <w:sz w:val="26"/>
          <w:szCs w:val="26"/>
        </w:rPr>
        <w:t>se ten papyri, we do not find in them any phrase that says, for example, “</w:t>
      </w:r>
      <w:r w:rsidR="00D15575">
        <w:rPr>
          <w:rFonts w:asciiTheme="majorBidi" w:hAnsiTheme="majorBidi" w:cstheme="majorBidi"/>
          <w:sz w:val="26"/>
          <w:szCs w:val="26"/>
          <w:lang w:val="en-US"/>
        </w:rPr>
        <w:t>I</w:t>
      </w:r>
      <w:r w:rsidRPr="00D35E75">
        <w:rPr>
          <w:rFonts w:asciiTheme="majorBidi" w:hAnsiTheme="majorBidi" w:cstheme="majorBidi"/>
          <w:sz w:val="26"/>
          <w:szCs w:val="26"/>
        </w:rPr>
        <w:t xml:space="preserve">t was copied -or translated- by the priest so and so and under the supervision of the priests so and so and approved by the review and audit Committee, and transcription -or translation- was done based on the original version so and so which kept in the </w:t>
      </w:r>
      <w:r w:rsidR="00D15575">
        <w:rPr>
          <w:rFonts w:asciiTheme="majorBidi" w:hAnsiTheme="majorBidi" w:cstheme="majorBidi"/>
          <w:sz w:val="26"/>
          <w:szCs w:val="26"/>
          <w:lang w:val="en-US"/>
        </w:rPr>
        <w:t>C</w:t>
      </w:r>
      <w:r w:rsidRPr="00D35E75">
        <w:rPr>
          <w:rFonts w:asciiTheme="majorBidi" w:hAnsiTheme="majorBidi" w:cstheme="majorBidi"/>
          <w:sz w:val="26"/>
          <w:szCs w:val="26"/>
        </w:rPr>
        <w:t>hurch so and so under the supervision of the priest so and so</w:t>
      </w:r>
      <w:r w:rsidR="007C6270">
        <w:rPr>
          <w:rFonts w:asciiTheme="majorBidi" w:hAnsiTheme="majorBidi" w:cstheme="majorBidi"/>
          <w:sz w:val="26"/>
          <w:szCs w:val="26"/>
        </w:rPr>
        <w:t>.</w:t>
      </w:r>
    </w:p>
    <w:p w:rsidR="008C5610" w:rsidRPr="00D35E75" w:rsidRDefault="008C5610">
      <w:pPr>
        <w:rPr>
          <w:rFonts w:asciiTheme="majorBidi" w:hAnsiTheme="majorBidi" w:cstheme="majorBidi"/>
          <w:sz w:val="26"/>
          <w:szCs w:val="26"/>
        </w:rPr>
      </w:pPr>
      <w:r w:rsidRPr="00D35E75">
        <w:rPr>
          <w:rFonts w:asciiTheme="majorBidi" w:hAnsiTheme="majorBidi" w:cstheme="majorBidi"/>
          <w:sz w:val="26"/>
          <w:szCs w:val="26"/>
        </w:rPr>
        <w:br w:type="page"/>
      </w:r>
    </w:p>
    <w:p w:rsidR="008C5610" w:rsidRPr="006A35F1" w:rsidRDefault="008C5610"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5E75">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Four</w:t>
      </w:r>
    </w:p>
    <w:p w:rsidR="00793A6A" w:rsidRDefault="00793A6A" w:rsidP="00793A6A">
      <w:pPr>
        <w:spacing w:after="120" w:line="276" w:lineRule="auto"/>
        <w:jc w:val="center"/>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93A6A">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There is no </w:t>
      </w:r>
      <w:r w:rsidR="00B94C52">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so-called</w:t>
      </w:r>
      <w:r w:rsidRPr="00793A6A">
        <w:rPr>
          <w:rStyle w:val="Hyperlink"/>
          <w:rFonts w:eastAsia="Calibri"/>
          <w:b/>
          <w:bCs/>
          <w:i/>
          <w:noProof/>
          <w:sz w:val="36"/>
          <w:szCs w:val="3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the original Gospel of the Four Gospels</w:t>
      </w:r>
    </w:p>
    <w:p w:rsidR="008C5610" w:rsidRPr="00D35E75" w:rsidRDefault="008C5610" w:rsidP="00793A6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Neither the </w:t>
      </w:r>
      <w:r w:rsidR="005F402A">
        <w:rPr>
          <w:rFonts w:asciiTheme="majorBidi" w:hAnsiTheme="majorBidi" w:cstheme="majorBidi"/>
          <w:sz w:val="26"/>
          <w:szCs w:val="26"/>
          <w:lang w:val="en-US"/>
        </w:rPr>
        <w:t>C</w:t>
      </w:r>
      <w:r w:rsidRPr="00D35E75">
        <w:rPr>
          <w:rFonts w:asciiTheme="majorBidi" w:hAnsiTheme="majorBidi" w:cstheme="majorBidi"/>
          <w:sz w:val="26"/>
          <w:szCs w:val="26"/>
        </w:rPr>
        <w:t xml:space="preserve">hurch nor one of the early </w:t>
      </w:r>
      <w:r w:rsidR="005F402A">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5F402A">
        <w:rPr>
          <w:rFonts w:asciiTheme="majorBidi" w:hAnsiTheme="majorBidi" w:cstheme="majorBidi"/>
          <w:sz w:val="26"/>
          <w:szCs w:val="26"/>
          <w:lang w:val="en-US"/>
        </w:rPr>
        <w:t>F</w:t>
      </w:r>
      <w:r w:rsidRPr="00D35E75">
        <w:rPr>
          <w:rFonts w:asciiTheme="majorBidi" w:hAnsiTheme="majorBidi" w:cstheme="majorBidi"/>
          <w:sz w:val="26"/>
          <w:szCs w:val="26"/>
        </w:rPr>
        <w:t xml:space="preserve">athers bothered to preserve the original </w:t>
      </w:r>
      <w:r w:rsidR="005D5140">
        <w:rPr>
          <w:rFonts w:asciiTheme="majorBidi" w:hAnsiTheme="majorBidi" w:cstheme="majorBidi"/>
          <w:sz w:val="26"/>
          <w:szCs w:val="26"/>
          <w:lang w:val="en-US"/>
        </w:rPr>
        <w:t>G</w:t>
      </w:r>
      <w:r w:rsidRPr="00D35E75">
        <w:rPr>
          <w:rFonts w:asciiTheme="majorBidi" w:hAnsiTheme="majorBidi" w:cstheme="majorBidi"/>
          <w:sz w:val="26"/>
          <w:szCs w:val="26"/>
        </w:rPr>
        <w:t xml:space="preserve">ospels because there was no </w:t>
      </w:r>
      <w:proofErr w:type="spellStart"/>
      <w:r w:rsidR="00B94C52">
        <w:rPr>
          <w:rFonts w:asciiTheme="majorBidi" w:hAnsiTheme="majorBidi" w:cstheme="majorBidi"/>
          <w:iCs/>
          <w:sz w:val="26"/>
          <w:szCs w:val="26"/>
          <w:lang w:val="hu-HU"/>
        </w:rPr>
        <w:t>so-called</w:t>
      </w:r>
      <w:proofErr w:type="spellEnd"/>
      <w:r w:rsidRPr="00D35E75">
        <w:rPr>
          <w:rFonts w:asciiTheme="majorBidi" w:hAnsiTheme="majorBidi" w:cstheme="majorBidi"/>
          <w:sz w:val="26"/>
          <w:szCs w:val="26"/>
        </w:rPr>
        <w:t xml:space="preserve"> "</w:t>
      </w:r>
      <w:r w:rsidR="00CD1C2C" w:rsidRPr="00D35E75">
        <w:rPr>
          <w:rFonts w:asciiTheme="majorBidi" w:hAnsiTheme="majorBidi" w:cstheme="majorBidi"/>
          <w:sz w:val="26"/>
          <w:szCs w:val="26"/>
        </w:rPr>
        <w:t>The O</w:t>
      </w:r>
      <w:r w:rsidRPr="00D35E75">
        <w:rPr>
          <w:rFonts w:asciiTheme="majorBidi" w:hAnsiTheme="majorBidi" w:cstheme="majorBidi"/>
          <w:sz w:val="26"/>
          <w:szCs w:val="26"/>
        </w:rPr>
        <w:t xml:space="preserve">riginal </w:t>
      </w:r>
      <w:r w:rsidR="00CD1C2C" w:rsidRPr="00D35E75">
        <w:rPr>
          <w:rFonts w:asciiTheme="majorBidi" w:hAnsiTheme="majorBidi" w:cstheme="majorBidi"/>
          <w:sz w:val="26"/>
          <w:szCs w:val="26"/>
        </w:rPr>
        <w:t>G</w:t>
      </w:r>
      <w:r w:rsidRPr="00D35E75">
        <w:rPr>
          <w:rFonts w:asciiTheme="majorBidi" w:hAnsiTheme="majorBidi" w:cstheme="majorBidi"/>
          <w:sz w:val="26"/>
          <w:szCs w:val="26"/>
        </w:rPr>
        <w:t>ospel"</w:t>
      </w:r>
      <w:r w:rsidR="007C6270">
        <w:rPr>
          <w:rFonts w:asciiTheme="majorBidi" w:hAnsiTheme="majorBidi" w:cstheme="majorBidi"/>
          <w:sz w:val="26"/>
          <w:szCs w:val="26"/>
        </w:rPr>
        <w:t>.</w:t>
      </w:r>
      <w:r w:rsidRPr="00D35E75">
        <w:rPr>
          <w:rFonts w:asciiTheme="majorBidi" w:hAnsiTheme="majorBidi" w:cstheme="majorBidi"/>
          <w:sz w:val="26"/>
          <w:szCs w:val="26"/>
        </w:rPr>
        <w:t xml:space="preserve"> The term "</w:t>
      </w:r>
      <w:r w:rsidR="00CD1C2C" w:rsidRPr="00D35E75">
        <w:rPr>
          <w:rFonts w:asciiTheme="majorBidi" w:hAnsiTheme="majorBidi" w:cstheme="majorBidi"/>
          <w:sz w:val="26"/>
          <w:szCs w:val="26"/>
        </w:rPr>
        <w:t>O</w:t>
      </w:r>
      <w:r w:rsidRPr="00D35E75">
        <w:rPr>
          <w:rFonts w:asciiTheme="majorBidi" w:hAnsiTheme="majorBidi" w:cstheme="majorBidi"/>
          <w:sz w:val="26"/>
          <w:szCs w:val="26"/>
        </w:rPr>
        <w:t xml:space="preserve">riginal </w:t>
      </w:r>
      <w:r w:rsidR="00CD1C2C" w:rsidRPr="00D35E75">
        <w:rPr>
          <w:rFonts w:asciiTheme="majorBidi" w:hAnsiTheme="majorBidi" w:cstheme="majorBidi"/>
          <w:sz w:val="26"/>
          <w:szCs w:val="26"/>
        </w:rPr>
        <w:t>G</w:t>
      </w:r>
      <w:r w:rsidRPr="00D35E75">
        <w:rPr>
          <w:rFonts w:asciiTheme="majorBidi" w:hAnsiTheme="majorBidi" w:cstheme="majorBidi"/>
          <w:sz w:val="26"/>
          <w:szCs w:val="26"/>
        </w:rPr>
        <w:t xml:space="preserve">ospel" means that one of the disciples of Christ wrote an original </w:t>
      </w:r>
      <w:r w:rsidR="005D5140">
        <w:rPr>
          <w:rFonts w:asciiTheme="majorBidi" w:hAnsiTheme="majorBidi" w:cstheme="majorBidi"/>
          <w:sz w:val="26"/>
          <w:szCs w:val="26"/>
          <w:lang w:val="en-US"/>
        </w:rPr>
        <w:t>G</w:t>
      </w:r>
      <w:r w:rsidRPr="00D35E75">
        <w:rPr>
          <w:rFonts w:asciiTheme="majorBidi" w:hAnsiTheme="majorBidi" w:cstheme="majorBidi"/>
          <w:sz w:val="26"/>
          <w:szCs w:val="26"/>
        </w:rPr>
        <w:t>ospel</w:t>
      </w:r>
      <w:r w:rsidR="005E6CCB">
        <w:rPr>
          <w:rFonts w:asciiTheme="majorBidi" w:hAnsiTheme="majorBidi" w:cstheme="majorBidi"/>
          <w:sz w:val="26"/>
          <w:szCs w:val="26"/>
          <w:lang w:val="en-US"/>
        </w:rPr>
        <w:t>,</w:t>
      </w:r>
      <w:r w:rsidRPr="00D35E75">
        <w:rPr>
          <w:rFonts w:asciiTheme="majorBidi" w:hAnsiTheme="majorBidi" w:cstheme="majorBidi"/>
          <w:sz w:val="26"/>
          <w:szCs w:val="26"/>
        </w:rPr>
        <w:t xml:space="preserve"> and then one of his </w:t>
      </w:r>
      <w:r w:rsidR="00CD1C2C" w:rsidRPr="00D35E75">
        <w:rPr>
          <w:rFonts w:asciiTheme="majorBidi" w:hAnsiTheme="majorBidi" w:cstheme="majorBidi"/>
          <w:sz w:val="26"/>
          <w:szCs w:val="26"/>
        </w:rPr>
        <w:t>followers</w:t>
      </w:r>
      <w:r w:rsidRPr="00D35E75">
        <w:rPr>
          <w:rFonts w:asciiTheme="majorBidi" w:hAnsiTheme="majorBidi" w:cstheme="majorBidi"/>
          <w:sz w:val="26"/>
          <w:szCs w:val="26"/>
        </w:rPr>
        <w:t xml:space="preserve"> from the early </w:t>
      </w:r>
      <w:r w:rsidR="002E57A4">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2E57A4">
        <w:rPr>
          <w:rFonts w:asciiTheme="majorBidi" w:hAnsiTheme="majorBidi" w:cstheme="majorBidi"/>
          <w:sz w:val="26"/>
          <w:szCs w:val="26"/>
          <w:lang w:val="en-US"/>
        </w:rPr>
        <w:t>F</w:t>
      </w:r>
      <w:r w:rsidRPr="00D35E75">
        <w:rPr>
          <w:rFonts w:asciiTheme="majorBidi" w:hAnsiTheme="majorBidi" w:cstheme="majorBidi"/>
          <w:sz w:val="26"/>
          <w:szCs w:val="26"/>
        </w:rPr>
        <w:t xml:space="preserve">athers </w:t>
      </w:r>
      <w:r w:rsidR="00CD1C2C" w:rsidRPr="00D35E75">
        <w:rPr>
          <w:rFonts w:asciiTheme="majorBidi" w:hAnsiTheme="majorBidi" w:cstheme="majorBidi"/>
          <w:sz w:val="26"/>
          <w:szCs w:val="26"/>
        </w:rPr>
        <w:t>received it from him</w:t>
      </w:r>
      <w:r w:rsidR="00662676">
        <w:rPr>
          <w:rFonts w:asciiTheme="majorBidi" w:hAnsiTheme="majorBidi" w:cstheme="majorBidi"/>
          <w:sz w:val="26"/>
          <w:szCs w:val="26"/>
          <w:lang w:val="en-US"/>
        </w:rPr>
        <w:t>,</w:t>
      </w:r>
      <w:r w:rsidR="00CD1C2C"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or </w:t>
      </w:r>
      <w:r w:rsidR="00CD1C2C" w:rsidRPr="00D35E75">
        <w:rPr>
          <w:rFonts w:asciiTheme="majorBidi" w:hAnsiTheme="majorBidi" w:cstheme="majorBidi"/>
          <w:sz w:val="26"/>
          <w:szCs w:val="26"/>
        </w:rPr>
        <w:t xml:space="preserve">one of the early </w:t>
      </w:r>
      <w:r w:rsidR="002E57A4">
        <w:rPr>
          <w:rFonts w:asciiTheme="majorBidi" w:hAnsiTheme="majorBidi" w:cstheme="majorBidi"/>
          <w:sz w:val="26"/>
          <w:szCs w:val="26"/>
          <w:lang w:val="en-US"/>
        </w:rPr>
        <w:t>C</w:t>
      </w:r>
      <w:r w:rsidR="00CD1C2C" w:rsidRPr="00D35E75">
        <w:rPr>
          <w:rFonts w:asciiTheme="majorBidi" w:hAnsiTheme="majorBidi" w:cstheme="majorBidi"/>
          <w:sz w:val="26"/>
          <w:szCs w:val="26"/>
        </w:rPr>
        <w:t xml:space="preserve">hurches </w:t>
      </w:r>
      <w:r w:rsidRPr="00D35E75">
        <w:rPr>
          <w:rFonts w:asciiTheme="majorBidi" w:hAnsiTheme="majorBidi" w:cstheme="majorBidi"/>
          <w:sz w:val="26"/>
          <w:szCs w:val="26"/>
        </w:rPr>
        <w:t xml:space="preserve">received it from </w:t>
      </w:r>
      <w:r w:rsidR="00CD1C2C" w:rsidRPr="00D35E75">
        <w:rPr>
          <w:rFonts w:asciiTheme="majorBidi" w:hAnsiTheme="majorBidi" w:cstheme="majorBidi"/>
          <w:sz w:val="26"/>
          <w:szCs w:val="26"/>
        </w:rPr>
        <w:t xml:space="preserve">him </w:t>
      </w:r>
      <w:r w:rsidRPr="00D35E75">
        <w:rPr>
          <w:rFonts w:asciiTheme="majorBidi" w:hAnsiTheme="majorBidi" w:cstheme="majorBidi"/>
          <w:sz w:val="26"/>
          <w:szCs w:val="26"/>
        </w:rPr>
        <w:t xml:space="preserve">and preserved </w:t>
      </w:r>
      <w:r w:rsidR="00CD1C2C" w:rsidRPr="00D35E75">
        <w:rPr>
          <w:rFonts w:asciiTheme="majorBidi" w:hAnsiTheme="majorBidi" w:cstheme="majorBidi"/>
          <w:sz w:val="26"/>
          <w:szCs w:val="26"/>
        </w:rPr>
        <w:t xml:space="preserve">it </w:t>
      </w:r>
      <w:r w:rsidRPr="00D35E75">
        <w:rPr>
          <w:rFonts w:asciiTheme="majorBidi" w:hAnsiTheme="majorBidi" w:cstheme="majorBidi"/>
          <w:sz w:val="26"/>
          <w:szCs w:val="26"/>
        </w:rPr>
        <w:t xml:space="preserve">in </w:t>
      </w:r>
      <w:r w:rsidR="002E57A4">
        <w:rPr>
          <w:rFonts w:asciiTheme="majorBidi" w:hAnsiTheme="majorBidi" w:cstheme="majorBidi"/>
          <w:sz w:val="26"/>
          <w:szCs w:val="26"/>
          <w:lang w:val="en-US"/>
        </w:rPr>
        <w:t>her</w:t>
      </w:r>
      <w:r w:rsidRPr="00D35E75">
        <w:rPr>
          <w:rFonts w:asciiTheme="majorBidi" w:hAnsiTheme="majorBidi" w:cstheme="majorBidi"/>
          <w:sz w:val="26"/>
          <w:szCs w:val="26"/>
        </w:rPr>
        <w:t xml:space="preserve"> library</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4B3D41">
        <w:rPr>
          <w:rFonts w:asciiTheme="majorBidi" w:hAnsiTheme="majorBidi" w:cstheme="majorBidi"/>
          <w:sz w:val="26"/>
          <w:szCs w:val="26"/>
          <w:lang w:val="en-US"/>
        </w:rPr>
        <w:t>However,</w:t>
      </w:r>
      <w:r w:rsidRPr="00D35E75">
        <w:rPr>
          <w:rFonts w:asciiTheme="majorBidi" w:hAnsiTheme="majorBidi" w:cstheme="majorBidi"/>
          <w:sz w:val="26"/>
          <w:szCs w:val="26"/>
        </w:rPr>
        <w:t xml:space="preserve"> </w:t>
      </w:r>
      <w:r w:rsidR="002E57A4">
        <w:rPr>
          <w:rFonts w:asciiTheme="majorBidi" w:hAnsiTheme="majorBidi" w:cstheme="majorBidi"/>
          <w:sz w:val="26"/>
          <w:szCs w:val="26"/>
          <w:lang w:val="en-US"/>
        </w:rPr>
        <w:t>that was not the case</w:t>
      </w:r>
      <w:r w:rsidRPr="00D35E75">
        <w:rPr>
          <w:rFonts w:asciiTheme="majorBidi" w:hAnsiTheme="majorBidi" w:cstheme="majorBidi"/>
          <w:sz w:val="26"/>
          <w:szCs w:val="26"/>
        </w:rPr>
        <w:t xml:space="preserve"> with any </w:t>
      </w:r>
      <w:r w:rsidR="002E57A4">
        <w:rPr>
          <w:rFonts w:asciiTheme="majorBidi" w:hAnsiTheme="majorBidi" w:cstheme="majorBidi"/>
          <w:sz w:val="26"/>
          <w:szCs w:val="26"/>
          <w:lang w:val="en-US"/>
        </w:rPr>
        <w:t>of</w:t>
      </w:r>
      <w:r w:rsidR="00CD1C2C" w:rsidRPr="00D35E75">
        <w:rPr>
          <w:rFonts w:asciiTheme="majorBidi" w:hAnsiTheme="majorBidi" w:cstheme="majorBidi"/>
          <w:sz w:val="26"/>
          <w:szCs w:val="26"/>
        </w:rPr>
        <w:t xml:space="preserve"> the four gospels</w:t>
      </w:r>
      <w:r w:rsidR="007C6270">
        <w:rPr>
          <w:rFonts w:asciiTheme="majorBidi" w:hAnsiTheme="majorBidi" w:cstheme="majorBidi"/>
          <w:sz w:val="26"/>
          <w:szCs w:val="26"/>
        </w:rPr>
        <w:t>.</w:t>
      </w:r>
    </w:p>
    <w:p w:rsidR="00720B11" w:rsidRPr="00D35E75" w:rsidRDefault="002E57A4" w:rsidP="008C5610">
      <w:pPr>
        <w:spacing w:after="120" w:line="276" w:lineRule="auto"/>
        <w:jc w:val="both"/>
        <w:rPr>
          <w:rFonts w:asciiTheme="majorBidi" w:hAnsiTheme="majorBidi" w:cstheme="majorBidi"/>
          <w:sz w:val="26"/>
          <w:szCs w:val="26"/>
        </w:rPr>
      </w:pPr>
      <w:r w:rsidRPr="002E57A4">
        <w:rPr>
          <w:rFonts w:asciiTheme="majorBidi" w:hAnsiTheme="majorBidi" w:cstheme="majorBidi"/>
          <w:sz w:val="26"/>
          <w:szCs w:val="26"/>
          <w:lang w:val="en-US"/>
        </w:rPr>
        <w:t xml:space="preserve">Unknown people in hundreds of books wrote the content of the stories and incidents that occurred </w:t>
      </w:r>
      <w:r>
        <w:rPr>
          <w:rFonts w:asciiTheme="majorBidi" w:hAnsiTheme="majorBidi" w:cstheme="majorBidi"/>
          <w:sz w:val="26"/>
          <w:szCs w:val="26"/>
          <w:lang w:val="en-US"/>
        </w:rPr>
        <w:t>to</w:t>
      </w:r>
      <w:r w:rsidRPr="002E57A4">
        <w:rPr>
          <w:rFonts w:asciiTheme="majorBidi" w:hAnsiTheme="majorBidi" w:cstheme="majorBidi"/>
          <w:sz w:val="26"/>
          <w:szCs w:val="26"/>
          <w:lang w:val="en-US"/>
        </w:rPr>
        <w:t xml:space="preserve"> Jesus, </w:t>
      </w:r>
      <w:r w:rsidR="008C5610" w:rsidRPr="00D35E75">
        <w:rPr>
          <w:rFonts w:asciiTheme="majorBidi" w:hAnsiTheme="majorBidi" w:cstheme="majorBidi"/>
          <w:sz w:val="26"/>
          <w:szCs w:val="26"/>
        </w:rPr>
        <w:t>and in the late second century four books were chosen from th</w:t>
      </w:r>
      <w:proofErr w:type="spellStart"/>
      <w:r w:rsidR="005D5140">
        <w:rPr>
          <w:rFonts w:asciiTheme="majorBidi" w:hAnsiTheme="majorBidi" w:cstheme="majorBidi"/>
          <w:sz w:val="26"/>
          <w:szCs w:val="26"/>
          <w:lang w:val="en-US"/>
        </w:rPr>
        <w:t>em</w:t>
      </w:r>
      <w:proofErr w:type="spellEnd"/>
      <w:r w:rsidR="008C5610" w:rsidRPr="00D35E75">
        <w:rPr>
          <w:rFonts w:asciiTheme="majorBidi" w:hAnsiTheme="majorBidi" w:cstheme="majorBidi"/>
          <w:sz w:val="26"/>
          <w:szCs w:val="26"/>
        </w:rPr>
        <w:t xml:space="preserve"> and were attributed to the disciples of Christ to give th</w:t>
      </w:r>
      <w:r w:rsidR="00CD1C2C" w:rsidRPr="00D35E75">
        <w:rPr>
          <w:rFonts w:asciiTheme="majorBidi" w:hAnsiTheme="majorBidi" w:cstheme="majorBidi"/>
          <w:sz w:val="26"/>
          <w:szCs w:val="26"/>
        </w:rPr>
        <w:t>ose books</w:t>
      </w:r>
      <w:r w:rsidR="008C5610" w:rsidRPr="00D35E75">
        <w:rPr>
          <w:rFonts w:asciiTheme="majorBidi" w:hAnsiTheme="majorBidi" w:cstheme="majorBidi"/>
          <w:sz w:val="26"/>
          <w:szCs w:val="26"/>
        </w:rPr>
        <w:t xml:space="preserve"> the character of sacredness and to win people's acceptance of them</w:t>
      </w:r>
      <w:r w:rsidR="007C6270">
        <w:rPr>
          <w:rFonts w:asciiTheme="majorBidi" w:hAnsiTheme="majorBidi" w:cstheme="majorBidi"/>
          <w:sz w:val="26"/>
          <w:szCs w:val="26"/>
        </w:rPr>
        <w:t>.</w:t>
      </w:r>
    </w:p>
    <w:p w:rsidR="00CD1C2C" w:rsidRPr="00D35E75" w:rsidRDefault="00CD1C2C" w:rsidP="008C5610">
      <w:pPr>
        <w:spacing w:after="120" w:line="276" w:lineRule="auto"/>
        <w:jc w:val="both"/>
        <w:rPr>
          <w:rFonts w:asciiTheme="majorBidi" w:hAnsiTheme="majorBidi" w:cstheme="majorBidi"/>
          <w:sz w:val="26"/>
          <w:szCs w:val="26"/>
        </w:rPr>
      </w:pPr>
    </w:p>
    <w:p w:rsidR="00CD1C2C" w:rsidRPr="006A35F1" w:rsidRDefault="00CD1C2C"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Rational questions about the original Gospels:</w:t>
      </w:r>
    </w:p>
    <w:p w:rsidR="00CD1C2C" w:rsidRPr="00D35E75" w:rsidRDefault="00724AE8" w:rsidP="00CD1C2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As is well known, all the Gospels were written on papyrus and were not just oral sayings that people transmitted on their tongues</w:t>
      </w:r>
      <w:r w:rsidR="00CD1C2C" w:rsidRPr="00D35E75">
        <w:rPr>
          <w:rFonts w:asciiTheme="majorBidi" w:hAnsiTheme="majorBidi" w:cstheme="majorBidi"/>
          <w:sz w:val="26"/>
          <w:szCs w:val="26"/>
        </w:rPr>
        <w:t xml:space="preserve">, </w:t>
      </w:r>
      <w:r w:rsidR="00374050">
        <w:rPr>
          <w:rFonts w:asciiTheme="majorBidi" w:hAnsiTheme="majorBidi" w:cstheme="majorBidi"/>
          <w:sz w:val="26"/>
          <w:szCs w:val="26"/>
          <w:lang w:val="en-US"/>
        </w:rPr>
        <w:t>therefore</w:t>
      </w:r>
      <w:r w:rsidR="00CD1C2C" w:rsidRPr="00D35E75">
        <w:rPr>
          <w:rFonts w:asciiTheme="majorBidi" w:hAnsiTheme="majorBidi" w:cstheme="majorBidi"/>
          <w:sz w:val="26"/>
          <w:szCs w:val="26"/>
        </w:rPr>
        <w:t xml:space="preserve">, where are the original copies of those Gospels? If John </w:t>
      </w:r>
      <w:r w:rsidRPr="00D35E75">
        <w:rPr>
          <w:rFonts w:asciiTheme="majorBidi" w:hAnsiTheme="majorBidi" w:cstheme="majorBidi"/>
          <w:sz w:val="26"/>
          <w:szCs w:val="26"/>
        </w:rPr>
        <w:t xml:space="preserve">the disciple </w:t>
      </w:r>
      <w:r w:rsidR="00CD1C2C" w:rsidRPr="00D35E75">
        <w:rPr>
          <w:rFonts w:asciiTheme="majorBidi" w:hAnsiTheme="majorBidi" w:cstheme="majorBidi"/>
          <w:sz w:val="26"/>
          <w:szCs w:val="26"/>
        </w:rPr>
        <w:t>was the author of the Gospel of John, then where did he write it</w:t>
      </w:r>
      <w:r w:rsidR="00374050">
        <w:rPr>
          <w:rFonts w:asciiTheme="majorBidi" w:hAnsiTheme="majorBidi" w:cstheme="majorBidi"/>
          <w:sz w:val="26"/>
          <w:szCs w:val="26"/>
          <w:lang w:val="en-US"/>
        </w:rPr>
        <w:t>,</w:t>
      </w:r>
      <w:r w:rsidR="00CD1C2C" w:rsidRPr="00D35E75">
        <w:rPr>
          <w:rFonts w:asciiTheme="majorBidi" w:hAnsiTheme="majorBidi" w:cstheme="majorBidi"/>
          <w:sz w:val="26"/>
          <w:szCs w:val="26"/>
        </w:rPr>
        <w:t xml:space="preserve"> and </w:t>
      </w:r>
      <w:r w:rsidR="00374050">
        <w:rPr>
          <w:rFonts w:asciiTheme="majorBidi" w:hAnsiTheme="majorBidi" w:cstheme="majorBidi"/>
          <w:sz w:val="26"/>
          <w:szCs w:val="26"/>
          <w:lang w:val="en-US"/>
        </w:rPr>
        <w:t>to</w:t>
      </w:r>
      <w:r w:rsidR="00CD1C2C" w:rsidRPr="00D35E75">
        <w:rPr>
          <w:rFonts w:asciiTheme="majorBidi" w:hAnsiTheme="majorBidi" w:cstheme="majorBidi"/>
          <w:sz w:val="26"/>
          <w:szCs w:val="26"/>
        </w:rPr>
        <w:t xml:space="preserve"> whom did he deliver it? Did he give it to a particular church? How did this original Gospel appear</w:t>
      </w:r>
      <w:r w:rsidRPr="00D35E75">
        <w:rPr>
          <w:rFonts w:asciiTheme="majorBidi" w:hAnsiTheme="majorBidi" w:cstheme="majorBidi"/>
          <w:sz w:val="26"/>
          <w:szCs w:val="26"/>
        </w:rPr>
        <w:t xml:space="preserve"> later</w:t>
      </w:r>
      <w:r w:rsidR="00CD1C2C" w:rsidRPr="00D35E75">
        <w:rPr>
          <w:rFonts w:asciiTheme="majorBidi" w:hAnsiTheme="majorBidi" w:cstheme="majorBidi"/>
          <w:sz w:val="26"/>
          <w:szCs w:val="26"/>
        </w:rPr>
        <w:t xml:space="preserve">? Did that church announce that it had the original copy of John's </w:t>
      </w:r>
      <w:r w:rsidR="005D5140">
        <w:rPr>
          <w:rFonts w:asciiTheme="majorBidi" w:hAnsiTheme="majorBidi" w:cstheme="majorBidi"/>
          <w:sz w:val="26"/>
          <w:szCs w:val="26"/>
          <w:lang w:val="en-US"/>
        </w:rPr>
        <w:t>G</w:t>
      </w:r>
      <w:r w:rsidR="00CD1C2C" w:rsidRPr="00D35E75">
        <w:rPr>
          <w:rFonts w:asciiTheme="majorBidi" w:hAnsiTheme="majorBidi" w:cstheme="majorBidi"/>
          <w:sz w:val="26"/>
          <w:szCs w:val="26"/>
        </w:rPr>
        <w:t xml:space="preserve">ospel and that it received it from John </w:t>
      </w:r>
      <w:r w:rsidR="005D5140">
        <w:rPr>
          <w:rFonts w:asciiTheme="majorBidi" w:hAnsiTheme="majorBidi" w:cstheme="majorBidi"/>
          <w:sz w:val="26"/>
          <w:szCs w:val="26"/>
          <w:lang w:val="en-US"/>
        </w:rPr>
        <w:lastRenderedPageBreak/>
        <w:t>hand to</w:t>
      </w:r>
      <w:r w:rsidRPr="00D35E75">
        <w:rPr>
          <w:rFonts w:asciiTheme="majorBidi" w:hAnsiTheme="majorBidi" w:cstheme="majorBidi"/>
          <w:sz w:val="26"/>
          <w:szCs w:val="26"/>
        </w:rPr>
        <w:t xml:space="preserve"> </w:t>
      </w:r>
      <w:r w:rsidR="00CD1C2C" w:rsidRPr="00D35E75">
        <w:rPr>
          <w:rFonts w:asciiTheme="majorBidi" w:hAnsiTheme="majorBidi" w:cstheme="majorBidi"/>
          <w:sz w:val="26"/>
          <w:szCs w:val="26"/>
        </w:rPr>
        <w:t xml:space="preserve">hand? Are there any witnesses to that? Where is the original copy of John's </w:t>
      </w:r>
      <w:r w:rsidR="007C725D">
        <w:rPr>
          <w:rFonts w:asciiTheme="majorBidi" w:hAnsiTheme="majorBidi" w:cstheme="majorBidi"/>
          <w:sz w:val="26"/>
          <w:szCs w:val="26"/>
          <w:lang w:val="en-US"/>
        </w:rPr>
        <w:t>G</w:t>
      </w:r>
      <w:r w:rsidR="00CD1C2C" w:rsidRPr="00D35E75">
        <w:rPr>
          <w:rFonts w:asciiTheme="majorBidi" w:hAnsiTheme="majorBidi" w:cstheme="majorBidi"/>
          <w:sz w:val="26"/>
          <w:szCs w:val="26"/>
        </w:rPr>
        <w:t xml:space="preserve">ospel? How did that </w:t>
      </w:r>
      <w:r w:rsidR="007C725D">
        <w:rPr>
          <w:rFonts w:asciiTheme="majorBidi" w:hAnsiTheme="majorBidi" w:cstheme="majorBidi"/>
          <w:sz w:val="26"/>
          <w:szCs w:val="26"/>
          <w:lang w:val="en-US"/>
        </w:rPr>
        <w:t>C</w:t>
      </w:r>
      <w:r w:rsidR="00CD1C2C" w:rsidRPr="00D35E75">
        <w:rPr>
          <w:rFonts w:asciiTheme="majorBidi" w:hAnsiTheme="majorBidi" w:cstheme="majorBidi"/>
          <w:sz w:val="26"/>
          <w:szCs w:val="26"/>
        </w:rPr>
        <w:t xml:space="preserve">hurch not preserve its most important book? If John </w:t>
      </w:r>
      <w:r w:rsidRPr="00D35E75">
        <w:rPr>
          <w:rFonts w:asciiTheme="majorBidi" w:hAnsiTheme="majorBidi" w:cstheme="majorBidi"/>
          <w:sz w:val="26"/>
          <w:szCs w:val="26"/>
        </w:rPr>
        <w:t>the disciple</w:t>
      </w:r>
      <w:r w:rsidR="00CD1C2C" w:rsidRPr="00D35E75">
        <w:rPr>
          <w:rFonts w:asciiTheme="majorBidi" w:hAnsiTheme="majorBidi" w:cstheme="majorBidi"/>
          <w:sz w:val="26"/>
          <w:szCs w:val="26"/>
        </w:rPr>
        <w:t xml:space="preserve"> was the author of the Gospel of John, then how is it possible that we find in the Church's definition of this Gospel the phrase "</w:t>
      </w:r>
      <w:r w:rsidR="0038709C" w:rsidRPr="0038709C">
        <w:rPr>
          <w:rFonts w:asciiTheme="majorBidi" w:hAnsiTheme="majorBidi" w:cstheme="majorBidi"/>
          <w:sz w:val="26"/>
          <w:szCs w:val="26"/>
        </w:rPr>
        <w:t>the author of this Gospel is likely John</w:t>
      </w:r>
      <w:r w:rsidR="00374050">
        <w:rPr>
          <w:rFonts w:asciiTheme="majorBidi" w:hAnsiTheme="majorBidi" w:cstheme="majorBidi"/>
          <w:sz w:val="26"/>
          <w:szCs w:val="26"/>
          <w:lang w:val="en-US"/>
        </w:rPr>
        <w:t>,</w:t>
      </w:r>
      <w:r w:rsidR="0038709C" w:rsidRPr="0038709C">
        <w:rPr>
          <w:rFonts w:asciiTheme="majorBidi" w:hAnsiTheme="majorBidi" w:cstheme="majorBidi"/>
          <w:sz w:val="26"/>
          <w:szCs w:val="26"/>
        </w:rPr>
        <w:t xml:space="preserve"> the disciple</w:t>
      </w:r>
      <w:r w:rsidR="00CD1C2C" w:rsidRPr="00D35E75">
        <w:rPr>
          <w:rFonts w:asciiTheme="majorBidi" w:hAnsiTheme="majorBidi" w:cstheme="majorBidi"/>
          <w:sz w:val="26"/>
          <w:szCs w:val="26"/>
        </w:rPr>
        <w:t>"</w:t>
      </w:r>
      <w:r w:rsidR="004B3D41">
        <w:rPr>
          <w:rFonts w:asciiTheme="majorBidi" w:hAnsiTheme="majorBidi" w:cstheme="majorBidi"/>
          <w:sz w:val="26"/>
          <w:szCs w:val="26"/>
        </w:rPr>
        <w:t>?</w:t>
      </w:r>
      <w:r w:rsidR="00CD1C2C" w:rsidRPr="00D35E75">
        <w:rPr>
          <w:rFonts w:asciiTheme="majorBidi" w:hAnsiTheme="majorBidi" w:cstheme="majorBidi"/>
          <w:sz w:val="26"/>
          <w:szCs w:val="26"/>
        </w:rPr>
        <w:t xml:space="preserve"> Is it doubtful</w:t>
      </w:r>
      <w:r w:rsidR="00374050">
        <w:rPr>
          <w:rFonts w:asciiTheme="majorBidi" w:hAnsiTheme="majorBidi" w:cstheme="majorBidi"/>
          <w:sz w:val="26"/>
          <w:szCs w:val="26"/>
          <w:lang w:val="en-US"/>
        </w:rPr>
        <w:t>,</w:t>
      </w:r>
      <w:r w:rsidR="00CD1C2C" w:rsidRPr="00D35E75">
        <w:rPr>
          <w:rFonts w:asciiTheme="majorBidi" w:hAnsiTheme="majorBidi" w:cstheme="majorBidi"/>
          <w:sz w:val="26"/>
          <w:szCs w:val="26"/>
        </w:rPr>
        <w:t xml:space="preserve"> or is it clear</w:t>
      </w:r>
      <w:r w:rsidR="004B3D41">
        <w:rPr>
          <w:rFonts w:asciiTheme="majorBidi" w:hAnsiTheme="majorBidi" w:cstheme="majorBidi"/>
          <w:sz w:val="26"/>
          <w:szCs w:val="26"/>
        </w:rPr>
        <w:t>?</w:t>
      </w:r>
    </w:p>
    <w:p w:rsidR="004A2873" w:rsidRPr="00D35E75" w:rsidRDefault="004A2873">
      <w:pPr>
        <w:rPr>
          <w:rFonts w:asciiTheme="majorBidi" w:hAnsiTheme="majorBidi" w:cstheme="majorBidi"/>
          <w:sz w:val="26"/>
          <w:szCs w:val="26"/>
        </w:rPr>
      </w:pPr>
      <w:r w:rsidRPr="00D35E75">
        <w:rPr>
          <w:rFonts w:asciiTheme="majorBidi" w:hAnsiTheme="majorBidi" w:cstheme="majorBidi"/>
          <w:sz w:val="26"/>
          <w:szCs w:val="26"/>
        </w:rPr>
        <w:br w:type="page"/>
      </w:r>
    </w:p>
    <w:p w:rsidR="004A2873" w:rsidRPr="006A35F1" w:rsidRDefault="004A2873"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Five</w:t>
      </w:r>
    </w:p>
    <w:p w:rsidR="004A2873" w:rsidRPr="006A35F1" w:rsidRDefault="004A2873"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Anonymous Epistles within the New Testament</w:t>
      </w:r>
    </w:p>
    <w:p w:rsidR="00FC1A9A" w:rsidRPr="006A35F1" w:rsidRDefault="00FC1A9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00662676">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Epistle</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to the Hebrews is an anonymous </w:t>
      </w:r>
      <w:r w:rsidR="00662676">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epistle</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that has neither </w:t>
      </w:r>
      <w:r w:rsidR="00962BD1"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known source nor writer:</w:t>
      </w:r>
    </w:p>
    <w:p w:rsidR="00310082" w:rsidRPr="00D35E75" w:rsidRDefault="00FC1A9A" w:rsidP="00FC1A9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Yes, the Church has collected its Bible from anonymous books </w:t>
      </w:r>
      <w:r w:rsidR="00962BD1" w:rsidRPr="00D35E75">
        <w:rPr>
          <w:rFonts w:asciiTheme="majorBidi" w:hAnsiTheme="majorBidi" w:cstheme="majorBidi"/>
          <w:sz w:val="26"/>
          <w:szCs w:val="26"/>
        </w:rPr>
        <w:t xml:space="preserve">that have neither a known source nor </w:t>
      </w:r>
      <w:r w:rsidR="009F25A1" w:rsidRPr="00D35E75">
        <w:rPr>
          <w:rFonts w:asciiTheme="majorBidi" w:hAnsiTheme="majorBidi" w:cstheme="majorBidi"/>
          <w:sz w:val="26"/>
          <w:szCs w:val="26"/>
        </w:rPr>
        <w:t xml:space="preserve">a known </w:t>
      </w:r>
      <w:r w:rsidRPr="00D35E75">
        <w:rPr>
          <w:rFonts w:asciiTheme="majorBidi" w:hAnsiTheme="majorBidi" w:cstheme="majorBidi"/>
          <w:sz w:val="26"/>
          <w:szCs w:val="26"/>
        </w:rPr>
        <w:t>writer</w:t>
      </w:r>
      <w:r w:rsidR="007C6270">
        <w:rPr>
          <w:rFonts w:asciiTheme="majorBidi" w:hAnsiTheme="majorBidi" w:cstheme="majorBidi"/>
          <w:sz w:val="26"/>
          <w:szCs w:val="26"/>
        </w:rPr>
        <w:t>.</w:t>
      </w:r>
      <w:r w:rsidRPr="00D35E75">
        <w:rPr>
          <w:rFonts w:asciiTheme="majorBidi" w:hAnsiTheme="majorBidi" w:cstheme="majorBidi"/>
          <w:sz w:val="26"/>
          <w:szCs w:val="26"/>
        </w:rPr>
        <w:t xml:space="preserve"> Evidence </w:t>
      </w:r>
      <w:r w:rsidR="00DE3E0B">
        <w:rPr>
          <w:rFonts w:asciiTheme="majorBidi" w:hAnsiTheme="majorBidi" w:cstheme="majorBidi"/>
          <w:sz w:val="26"/>
          <w:szCs w:val="26"/>
          <w:lang w:val="en-US"/>
        </w:rPr>
        <w:t>on</w:t>
      </w:r>
      <w:r w:rsidRPr="00D35E75">
        <w:rPr>
          <w:rFonts w:asciiTheme="majorBidi" w:hAnsiTheme="majorBidi" w:cstheme="majorBidi"/>
          <w:sz w:val="26"/>
          <w:szCs w:val="26"/>
        </w:rPr>
        <w:t xml:space="preserve"> this</w:t>
      </w:r>
      <w:r w:rsidR="00600464">
        <w:rPr>
          <w:rFonts w:asciiTheme="majorBidi" w:hAnsiTheme="majorBidi" w:cstheme="majorBidi"/>
          <w:sz w:val="26"/>
          <w:szCs w:val="26"/>
          <w:lang w:val="en-US"/>
        </w:rPr>
        <w:t>,</w:t>
      </w:r>
      <w:r w:rsidRPr="00D35E75">
        <w:rPr>
          <w:rFonts w:asciiTheme="majorBidi" w:hAnsiTheme="majorBidi" w:cstheme="majorBidi"/>
          <w:sz w:val="26"/>
          <w:szCs w:val="26"/>
        </w:rPr>
        <w:t xml:space="preserve"> is the </w:t>
      </w:r>
      <w:r w:rsidR="00C2545D">
        <w:rPr>
          <w:rFonts w:asciiTheme="majorBidi" w:hAnsiTheme="majorBidi" w:cstheme="majorBidi"/>
          <w:sz w:val="26"/>
          <w:szCs w:val="26"/>
          <w:lang w:val="en-US"/>
        </w:rPr>
        <w:t>Epistle</w:t>
      </w:r>
      <w:r w:rsidRPr="00D35E75">
        <w:rPr>
          <w:rFonts w:asciiTheme="majorBidi" w:hAnsiTheme="majorBidi" w:cstheme="majorBidi"/>
          <w:sz w:val="26"/>
          <w:szCs w:val="26"/>
        </w:rPr>
        <w:t xml:space="preserve"> to the Hebrews, that currently </w:t>
      </w:r>
      <w:r w:rsidR="00DE3E0B">
        <w:rPr>
          <w:rFonts w:asciiTheme="majorBidi" w:hAnsiTheme="majorBidi" w:cstheme="majorBidi"/>
          <w:sz w:val="26"/>
          <w:szCs w:val="26"/>
          <w:lang w:val="en-US"/>
        </w:rPr>
        <w:t>exist inside</w:t>
      </w:r>
      <w:r w:rsidRPr="00D35E75">
        <w:rPr>
          <w:rFonts w:asciiTheme="majorBidi" w:hAnsiTheme="majorBidi" w:cstheme="majorBidi"/>
          <w:sz w:val="26"/>
          <w:szCs w:val="26"/>
        </w:rPr>
        <w:t xml:space="preserve"> the Bible, </w:t>
      </w:r>
      <w:r w:rsidR="00662676">
        <w:rPr>
          <w:rFonts w:asciiTheme="majorBidi" w:hAnsiTheme="majorBidi" w:cstheme="majorBidi"/>
          <w:sz w:val="26"/>
          <w:szCs w:val="26"/>
          <w:lang w:val="en-US"/>
        </w:rPr>
        <w:t>despite</w:t>
      </w:r>
      <w:r w:rsidRPr="00D35E75">
        <w:rPr>
          <w:rFonts w:asciiTheme="majorBidi" w:hAnsiTheme="majorBidi" w:cstheme="majorBidi"/>
          <w:sz w:val="26"/>
          <w:szCs w:val="26"/>
        </w:rPr>
        <w:t xml:space="preserve"> </w:t>
      </w:r>
      <w:r w:rsidR="00600464">
        <w:rPr>
          <w:rFonts w:asciiTheme="majorBidi" w:hAnsiTheme="majorBidi" w:cstheme="majorBidi"/>
          <w:sz w:val="26"/>
          <w:szCs w:val="26"/>
          <w:lang w:val="en-US"/>
        </w:rPr>
        <w:t xml:space="preserve">the fact </w:t>
      </w:r>
      <w:r w:rsidR="00AB6966">
        <w:rPr>
          <w:rFonts w:asciiTheme="majorBidi" w:hAnsiTheme="majorBidi" w:cstheme="majorBidi"/>
          <w:sz w:val="26"/>
          <w:szCs w:val="26"/>
          <w:lang w:val="en-US"/>
        </w:rPr>
        <w:t xml:space="preserve">that </w:t>
      </w:r>
      <w:r w:rsidRPr="00D35E75">
        <w:rPr>
          <w:rFonts w:asciiTheme="majorBidi" w:hAnsiTheme="majorBidi" w:cstheme="majorBidi"/>
          <w:sz w:val="26"/>
          <w:szCs w:val="26"/>
        </w:rPr>
        <w:t xml:space="preserve">the Church does not know who </w:t>
      </w:r>
      <w:r w:rsidR="00DE3E0B">
        <w:rPr>
          <w:rFonts w:asciiTheme="majorBidi" w:hAnsiTheme="majorBidi" w:cstheme="majorBidi"/>
          <w:sz w:val="26"/>
          <w:szCs w:val="26"/>
          <w:lang w:val="en-US"/>
        </w:rPr>
        <w:t>wrote it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310082" w:rsidRPr="00D35E75">
        <w:rPr>
          <w:rFonts w:asciiTheme="majorBidi" w:hAnsiTheme="majorBidi" w:cstheme="majorBidi"/>
          <w:sz w:val="26"/>
          <w:szCs w:val="26"/>
        </w:rPr>
        <w:t xml:space="preserve">Several names </w:t>
      </w:r>
      <w:r w:rsidR="00662676">
        <w:rPr>
          <w:rFonts w:asciiTheme="majorBidi" w:hAnsiTheme="majorBidi" w:cstheme="majorBidi"/>
          <w:sz w:val="26"/>
          <w:szCs w:val="26"/>
          <w:lang w:val="en-US"/>
        </w:rPr>
        <w:t>were</w:t>
      </w:r>
      <w:r w:rsidR="00310082" w:rsidRPr="00D35E75">
        <w:rPr>
          <w:rFonts w:asciiTheme="majorBidi" w:hAnsiTheme="majorBidi" w:cstheme="majorBidi"/>
          <w:sz w:val="26"/>
          <w:szCs w:val="26"/>
        </w:rPr>
        <w:t xml:space="preserve"> proposed to choose from them </w:t>
      </w:r>
      <w:r w:rsidR="00662676">
        <w:rPr>
          <w:rFonts w:asciiTheme="majorBidi" w:hAnsiTheme="majorBidi" w:cstheme="majorBidi"/>
          <w:sz w:val="26"/>
          <w:szCs w:val="26"/>
          <w:lang w:val="en-US"/>
        </w:rPr>
        <w:t>a</w:t>
      </w:r>
      <w:r w:rsidR="00310082" w:rsidRPr="00D35E75">
        <w:rPr>
          <w:rFonts w:asciiTheme="majorBidi" w:hAnsiTheme="majorBidi" w:cstheme="majorBidi"/>
          <w:sz w:val="26"/>
          <w:szCs w:val="26"/>
        </w:rPr>
        <w:t xml:space="preserve"> name </w:t>
      </w:r>
      <w:r w:rsidR="00600464">
        <w:rPr>
          <w:rFonts w:asciiTheme="majorBidi" w:hAnsiTheme="majorBidi" w:cstheme="majorBidi"/>
          <w:sz w:val="26"/>
          <w:szCs w:val="26"/>
          <w:lang w:val="en-US"/>
        </w:rPr>
        <w:t>of</w:t>
      </w:r>
      <w:r w:rsidR="00310082" w:rsidRPr="00D35E75">
        <w:rPr>
          <w:rFonts w:asciiTheme="majorBidi" w:hAnsiTheme="majorBidi" w:cstheme="majorBidi"/>
          <w:sz w:val="26"/>
          <w:szCs w:val="26"/>
        </w:rPr>
        <w:t xml:space="preserve"> </w:t>
      </w:r>
      <w:r w:rsidR="00662676">
        <w:rPr>
          <w:rFonts w:asciiTheme="majorBidi" w:hAnsiTheme="majorBidi" w:cstheme="majorBidi"/>
          <w:sz w:val="26"/>
          <w:szCs w:val="26"/>
          <w:lang w:val="en-US"/>
        </w:rPr>
        <w:t>the</w:t>
      </w:r>
      <w:r w:rsidR="00310082" w:rsidRPr="00D35E75">
        <w:rPr>
          <w:rFonts w:asciiTheme="majorBidi" w:hAnsiTheme="majorBidi" w:cstheme="majorBidi"/>
          <w:sz w:val="26"/>
          <w:szCs w:val="26"/>
        </w:rPr>
        <w:t xml:space="preserve"> writer </w:t>
      </w:r>
      <w:r w:rsidR="00662676">
        <w:rPr>
          <w:rFonts w:asciiTheme="majorBidi" w:hAnsiTheme="majorBidi" w:cstheme="majorBidi"/>
          <w:sz w:val="26"/>
          <w:szCs w:val="26"/>
          <w:lang w:val="en-US"/>
        </w:rPr>
        <w:t>of</w:t>
      </w:r>
      <w:r w:rsidR="00310082" w:rsidRPr="00D35E75">
        <w:rPr>
          <w:rFonts w:asciiTheme="majorBidi" w:hAnsiTheme="majorBidi" w:cstheme="majorBidi"/>
          <w:sz w:val="26"/>
          <w:szCs w:val="26"/>
        </w:rPr>
        <w:t xml:space="preserve"> this anonymous letter</w:t>
      </w:r>
      <w:r w:rsidRPr="00D35E75">
        <w:rPr>
          <w:rFonts w:asciiTheme="majorBidi" w:hAnsiTheme="majorBidi" w:cstheme="majorBidi"/>
          <w:sz w:val="26"/>
          <w:szCs w:val="26"/>
        </w:rPr>
        <w:t xml:space="preserve">, </w:t>
      </w:r>
      <w:r w:rsidR="00310082" w:rsidRPr="00D35E75">
        <w:rPr>
          <w:rFonts w:asciiTheme="majorBidi" w:hAnsiTheme="majorBidi" w:cstheme="majorBidi"/>
          <w:sz w:val="26"/>
          <w:szCs w:val="26"/>
        </w:rPr>
        <w:t>such as</w:t>
      </w:r>
      <w:r w:rsidRPr="00D35E75">
        <w:rPr>
          <w:rFonts w:asciiTheme="majorBidi" w:hAnsiTheme="majorBidi" w:cstheme="majorBidi"/>
          <w:sz w:val="26"/>
          <w:szCs w:val="26"/>
        </w:rPr>
        <w:t xml:space="preserve">: </w:t>
      </w:r>
      <w:r w:rsidR="00310082" w:rsidRPr="00D35E75">
        <w:rPr>
          <w:rFonts w:asciiTheme="majorBidi" w:hAnsiTheme="majorBidi" w:cstheme="majorBidi"/>
          <w:sz w:val="26"/>
          <w:szCs w:val="26"/>
        </w:rPr>
        <w:t>Pope Clement I</w:t>
      </w:r>
      <w:r w:rsidRPr="00D35E75">
        <w:rPr>
          <w:rFonts w:asciiTheme="majorBidi" w:hAnsiTheme="majorBidi" w:cstheme="majorBidi"/>
          <w:sz w:val="26"/>
          <w:szCs w:val="26"/>
        </w:rPr>
        <w:t xml:space="preserve">, Barnabas, Paul, Luke, Apollos, Priscilla, and others. </w:t>
      </w:r>
      <w:r w:rsidR="00310082" w:rsidRPr="00D35E75">
        <w:rPr>
          <w:rFonts w:asciiTheme="majorBidi" w:hAnsiTheme="majorBidi" w:cstheme="majorBidi"/>
          <w:sz w:val="26"/>
          <w:szCs w:val="26"/>
        </w:rPr>
        <w:t>The</w:t>
      </w:r>
      <w:r w:rsidRPr="00D35E75">
        <w:rPr>
          <w:rFonts w:asciiTheme="majorBidi" w:hAnsiTheme="majorBidi" w:cstheme="majorBidi"/>
          <w:sz w:val="26"/>
          <w:szCs w:val="26"/>
        </w:rPr>
        <w:t xml:space="preserve"> Western </w:t>
      </w:r>
      <w:r w:rsidR="00662676">
        <w:rPr>
          <w:rFonts w:asciiTheme="majorBidi" w:hAnsiTheme="majorBidi" w:cstheme="majorBidi"/>
          <w:sz w:val="26"/>
          <w:szCs w:val="26"/>
          <w:lang w:val="en-US"/>
        </w:rPr>
        <w:t>C</w:t>
      </w:r>
      <w:r w:rsidRPr="00D35E75">
        <w:rPr>
          <w:rFonts w:asciiTheme="majorBidi" w:hAnsiTheme="majorBidi" w:cstheme="majorBidi"/>
          <w:sz w:val="26"/>
          <w:szCs w:val="26"/>
        </w:rPr>
        <w:t xml:space="preserve">hurches until the fourth century </w:t>
      </w:r>
      <w:r w:rsidR="00310082" w:rsidRPr="00D35E75">
        <w:rPr>
          <w:rFonts w:asciiTheme="majorBidi" w:hAnsiTheme="majorBidi" w:cstheme="majorBidi"/>
          <w:sz w:val="26"/>
          <w:szCs w:val="26"/>
        </w:rPr>
        <w:t>claimed that the</w:t>
      </w:r>
      <w:r w:rsidRPr="00D35E75">
        <w:rPr>
          <w:rFonts w:asciiTheme="majorBidi" w:hAnsiTheme="majorBidi" w:cstheme="majorBidi"/>
          <w:sz w:val="26"/>
          <w:szCs w:val="26"/>
        </w:rPr>
        <w:t xml:space="preserve"> writer </w:t>
      </w:r>
      <w:r w:rsidR="00310082" w:rsidRPr="00D35E75">
        <w:rPr>
          <w:rFonts w:asciiTheme="majorBidi" w:hAnsiTheme="majorBidi" w:cstheme="majorBidi"/>
          <w:sz w:val="26"/>
          <w:szCs w:val="26"/>
        </w:rPr>
        <w:t>is</w:t>
      </w:r>
      <w:r w:rsidRPr="00D35E75">
        <w:rPr>
          <w:rFonts w:asciiTheme="majorBidi" w:hAnsiTheme="majorBidi" w:cstheme="majorBidi"/>
          <w:sz w:val="26"/>
          <w:szCs w:val="26"/>
        </w:rPr>
        <w:t xml:space="preserve"> </w:t>
      </w:r>
      <w:r w:rsidR="00310082" w:rsidRPr="00D35E75">
        <w:rPr>
          <w:rFonts w:asciiTheme="majorBidi" w:hAnsiTheme="majorBidi" w:cstheme="majorBidi"/>
          <w:sz w:val="26"/>
          <w:szCs w:val="26"/>
        </w:rPr>
        <w:t>Pope Clement I</w:t>
      </w:r>
      <w:r w:rsidRPr="00D35E75">
        <w:rPr>
          <w:rFonts w:asciiTheme="majorBidi" w:hAnsiTheme="majorBidi" w:cstheme="majorBidi"/>
          <w:sz w:val="26"/>
          <w:szCs w:val="26"/>
        </w:rPr>
        <w:t xml:space="preserve">, </w:t>
      </w:r>
      <w:r w:rsidR="00861F45" w:rsidRPr="00D35E75">
        <w:rPr>
          <w:rFonts w:asciiTheme="majorBidi" w:hAnsiTheme="majorBidi" w:cstheme="majorBidi"/>
          <w:sz w:val="26"/>
          <w:szCs w:val="26"/>
        </w:rPr>
        <w:t>but later</w:t>
      </w:r>
      <w:r w:rsidRPr="00D35E75">
        <w:rPr>
          <w:rFonts w:asciiTheme="majorBidi" w:hAnsiTheme="majorBidi" w:cstheme="majorBidi"/>
          <w:sz w:val="26"/>
          <w:szCs w:val="26"/>
        </w:rPr>
        <w:t xml:space="preserve"> the</w:t>
      </w:r>
      <w:r w:rsidR="00310082" w:rsidRPr="00D35E75">
        <w:rPr>
          <w:rFonts w:asciiTheme="majorBidi" w:hAnsiTheme="majorBidi" w:cstheme="majorBidi"/>
          <w:sz w:val="26"/>
          <w:szCs w:val="26"/>
        </w:rPr>
        <w:t>y changed their opinion</w:t>
      </w:r>
      <w:r w:rsidRPr="00D35E75">
        <w:rPr>
          <w:rFonts w:asciiTheme="majorBidi" w:hAnsiTheme="majorBidi" w:cstheme="majorBidi"/>
          <w:sz w:val="26"/>
          <w:szCs w:val="26"/>
        </w:rPr>
        <w:t xml:space="preserve"> </w:t>
      </w:r>
      <w:r w:rsidR="00310082" w:rsidRPr="00D35E75">
        <w:rPr>
          <w:rFonts w:asciiTheme="majorBidi" w:hAnsiTheme="majorBidi" w:cstheme="majorBidi"/>
          <w:sz w:val="26"/>
          <w:szCs w:val="26"/>
        </w:rPr>
        <w:t>and claimed that</w:t>
      </w:r>
      <w:r w:rsidRPr="00D35E75">
        <w:rPr>
          <w:rFonts w:asciiTheme="majorBidi" w:hAnsiTheme="majorBidi" w:cstheme="majorBidi"/>
          <w:sz w:val="26"/>
          <w:szCs w:val="26"/>
        </w:rPr>
        <w:t xml:space="preserve"> Paul </w:t>
      </w:r>
      <w:r w:rsidR="00310082" w:rsidRPr="00D35E75">
        <w:rPr>
          <w:rFonts w:asciiTheme="majorBidi" w:hAnsiTheme="majorBidi" w:cstheme="majorBidi"/>
          <w:sz w:val="26"/>
          <w:szCs w:val="26"/>
        </w:rPr>
        <w:t>the Apostle is the real writer</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310082" w:rsidRPr="00D35E75">
        <w:rPr>
          <w:rFonts w:asciiTheme="majorBidi" w:hAnsiTheme="majorBidi" w:cstheme="majorBidi"/>
          <w:sz w:val="26"/>
          <w:szCs w:val="26"/>
        </w:rPr>
        <w:t>As for</w:t>
      </w:r>
      <w:r w:rsidRPr="00D35E75">
        <w:rPr>
          <w:rFonts w:asciiTheme="majorBidi" w:hAnsiTheme="majorBidi" w:cstheme="majorBidi"/>
          <w:sz w:val="26"/>
          <w:szCs w:val="26"/>
        </w:rPr>
        <w:t xml:space="preserve"> Tertullian attributed </w:t>
      </w:r>
      <w:r w:rsidR="00310082" w:rsidRPr="00D35E75">
        <w:rPr>
          <w:rFonts w:asciiTheme="majorBidi" w:hAnsiTheme="majorBidi" w:cstheme="majorBidi"/>
          <w:sz w:val="26"/>
          <w:szCs w:val="26"/>
        </w:rPr>
        <w:t xml:space="preserve">this letter </w:t>
      </w:r>
      <w:r w:rsidRPr="00D35E75">
        <w:rPr>
          <w:rFonts w:asciiTheme="majorBidi" w:hAnsiTheme="majorBidi" w:cstheme="majorBidi"/>
          <w:sz w:val="26"/>
          <w:szCs w:val="26"/>
        </w:rPr>
        <w:t>to Barnabas, while Origen believed that the writer might be Luke the Evangelist.</w:t>
      </w:r>
    </w:p>
    <w:p w:rsidR="004A2873" w:rsidRPr="00D35E75" w:rsidRDefault="00FC1A9A" w:rsidP="00FC1A9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We ask</w:t>
      </w:r>
      <w:r w:rsidR="00600464">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861F45" w:rsidRPr="00D35E75">
        <w:rPr>
          <w:rFonts w:asciiTheme="majorBidi" w:hAnsiTheme="majorBidi" w:cstheme="majorBidi"/>
          <w:sz w:val="26"/>
          <w:szCs w:val="26"/>
        </w:rPr>
        <w:t xml:space="preserve">from </w:t>
      </w:r>
      <w:r w:rsidRPr="00D35E75">
        <w:rPr>
          <w:rFonts w:asciiTheme="majorBidi" w:hAnsiTheme="majorBidi" w:cstheme="majorBidi"/>
          <w:sz w:val="26"/>
          <w:szCs w:val="26"/>
        </w:rPr>
        <w:t xml:space="preserve">where did this </w:t>
      </w:r>
      <w:r w:rsidR="00662676">
        <w:rPr>
          <w:rFonts w:asciiTheme="majorBidi" w:hAnsiTheme="majorBidi" w:cstheme="majorBidi"/>
          <w:sz w:val="26"/>
          <w:szCs w:val="26"/>
          <w:lang w:val="en-US"/>
        </w:rPr>
        <w:t>epistle</w:t>
      </w:r>
      <w:r w:rsidRPr="00D35E75">
        <w:rPr>
          <w:rFonts w:asciiTheme="majorBidi" w:hAnsiTheme="majorBidi" w:cstheme="majorBidi"/>
          <w:sz w:val="26"/>
          <w:szCs w:val="26"/>
        </w:rPr>
        <w:t xml:space="preserve"> appear</w:t>
      </w:r>
      <w:r w:rsidR="00600464">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600464">
        <w:rPr>
          <w:rFonts w:asciiTheme="majorBidi" w:hAnsiTheme="majorBidi" w:cstheme="majorBidi"/>
          <w:sz w:val="26"/>
          <w:szCs w:val="26"/>
          <w:lang w:val="en-US"/>
        </w:rPr>
        <w:t>W</w:t>
      </w:r>
      <w:r w:rsidRPr="00D35E75">
        <w:rPr>
          <w:rFonts w:asciiTheme="majorBidi" w:hAnsiTheme="majorBidi" w:cstheme="majorBidi"/>
          <w:sz w:val="26"/>
          <w:szCs w:val="26"/>
        </w:rPr>
        <w:t xml:space="preserve">hy does the </w:t>
      </w:r>
      <w:r w:rsidR="00662676">
        <w:rPr>
          <w:rFonts w:asciiTheme="majorBidi" w:hAnsiTheme="majorBidi" w:cstheme="majorBidi"/>
          <w:sz w:val="26"/>
          <w:szCs w:val="26"/>
          <w:lang w:val="en-US"/>
        </w:rPr>
        <w:t>C</w:t>
      </w:r>
      <w:r w:rsidRPr="00D35E75">
        <w:rPr>
          <w:rFonts w:asciiTheme="majorBidi" w:hAnsiTheme="majorBidi" w:cstheme="majorBidi"/>
          <w:sz w:val="26"/>
          <w:szCs w:val="26"/>
        </w:rPr>
        <w:t xml:space="preserve">hurch not know the name of its author? Where did the </w:t>
      </w:r>
      <w:r w:rsidR="00600464">
        <w:rPr>
          <w:rFonts w:asciiTheme="majorBidi" w:hAnsiTheme="majorBidi" w:cstheme="majorBidi"/>
          <w:sz w:val="26"/>
          <w:szCs w:val="26"/>
          <w:lang w:val="en-US"/>
        </w:rPr>
        <w:t>C</w:t>
      </w:r>
      <w:r w:rsidRPr="00D35E75">
        <w:rPr>
          <w:rFonts w:asciiTheme="majorBidi" w:hAnsiTheme="majorBidi" w:cstheme="majorBidi"/>
          <w:sz w:val="26"/>
          <w:szCs w:val="26"/>
        </w:rPr>
        <w:t xml:space="preserve">hurch find that </w:t>
      </w:r>
      <w:r w:rsidR="00662676">
        <w:rPr>
          <w:rFonts w:asciiTheme="majorBidi" w:hAnsiTheme="majorBidi" w:cstheme="majorBidi"/>
          <w:sz w:val="26"/>
          <w:szCs w:val="26"/>
          <w:lang w:val="en-US"/>
        </w:rPr>
        <w:t>epistle</w:t>
      </w:r>
      <w:r w:rsidRPr="00D35E75">
        <w:rPr>
          <w:rFonts w:asciiTheme="majorBidi" w:hAnsiTheme="majorBidi" w:cstheme="majorBidi"/>
          <w:sz w:val="26"/>
          <w:szCs w:val="26"/>
        </w:rPr>
        <w:t xml:space="preserve">? Did </w:t>
      </w:r>
      <w:r w:rsidR="00662676">
        <w:rPr>
          <w:rFonts w:asciiTheme="majorBidi" w:hAnsiTheme="majorBidi" w:cstheme="majorBidi"/>
          <w:sz w:val="26"/>
          <w:szCs w:val="26"/>
          <w:lang w:val="en-US"/>
        </w:rPr>
        <w:t>one</w:t>
      </w:r>
      <w:r w:rsidRPr="00D35E75">
        <w:rPr>
          <w:rFonts w:asciiTheme="majorBidi" w:hAnsiTheme="majorBidi" w:cstheme="majorBidi"/>
          <w:sz w:val="26"/>
          <w:szCs w:val="26"/>
        </w:rPr>
        <w:t xml:space="preserve"> </w:t>
      </w:r>
      <w:r w:rsidR="00662676">
        <w:rPr>
          <w:rFonts w:asciiTheme="majorBidi" w:hAnsiTheme="majorBidi" w:cstheme="majorBidi"/>
          <w:sz w:val="26"/>
          <w:szCs w:val="26"/>
          <w:lang w:val="en-US"/>
        </w:rPr>
        <w:t>C</w:t>
      </w:r>
      <w:r w:rsidRPr="00D35E75">
        <w:rPr>
          <w:rFonts w:asciiTheme="majorBidi" w:hAnsiTheme="majorBidi" w:cstheme="majorBidi"/>
          <w:sz w:val="26"/>
          <w:szCs w:val="26"/>
        </w:rPr>
        <w:t xml:space="preserve">hurch present it </w:t>
      </w:r>
      <w:r w:rsidR="00662676">
        <w:rPr>
          <w:rFonts w:asciiTheme="majorBidi" w:hAnsiTheme="majorBidi" w:cstheme="majorBidi"/>
          <w:sz w:val="26"/>
          <w:szCs w:val="26"/>
          <w:lang w:val="en-US"/>
        </w:rPr>
        <w:t>without</w:t>
      </w:r>
      <w:r w:rsidRPr="00D35E75">
        <w:rPr>
          <w:rFonts w:asciiTheme="majorBidi" w:hAnsiTheme="majorBidi" w:cstheme="majorBidi"/>
          <w:sz w:val="26"/>
          <w:szCs w:val="26"/>
        </w:rPr>
        <w:t xml:space="preserve"> mention</w:t>
      </w:r>
      <w:proofErr w:type="spellStart"/>
      <w:r w:rsidR="00662676">
        <w:rPr>
          <w:rFonts w:asciiTheme="majorBidi" w:hAnsiTheme="majorBidi" w:cstheme="majorBidi"/>
          <w:sz w:val="26"/>
          <w:szCs w:val="26"/>
          <w:lang w:val="en-US"/>
        </w:rPr>
        <w:t>ing</w:t>
      </w:r>
      <w:proofErr w:type="spellEnd"/>
      <w:r w:rsidRPr="00D35E75">
        <w:rPr>
          <w:rFonts w:asciiTheme="majorBidi" w:hAnsiTheme="majorBidi" w:cstheme="majorBidi"/>
          <w:sz w:val="26"/>
          <w:szCs w:val="26"/>
        </w:rPr>
        <w:t xml:space="preserve"> </w:t>
      </w:r>
      <w:r w:rsidR="00662676">
        <w:rPr>
          <w:rFonts w:asciiTheme="majorBidi" w:hAnsiTheme="majorBidi" w:cstheme="majorBidi"/>
          <w:sz w:val="26"/>
          <w:szCs w:val="26"/>
          <w:lang w:val="en-US"/>
        </w:rPr>
        <w:t>the name of</w:t>
      </w:r>
      <w:r w:rsidRPr="00D35E75">
        <w:rPr>
          <w:rFonts w:asciiTheme="majorBidi" w:hAnsiTheme="majorBidi" w:cstheme="majorBidi"/>
          <w:sz w:val="26"/>
          <w:szCs w:val="26"/>
        </w:rPr>
        <w:t xml:space="preserve"> the author? Why did the </w:t>
      </w:r>
      <w:r w:rsidR="00AB6966">
        <w:rPr>
          <w:rFonts w:asciiTheme="majorBidi" w:hAnsiTheme="majorBidi" w:cstheme="majorBidi"/>
          <w:sz w:val="26"/>
          <w:szCs w:val="26"/>
          <w:lang w:val="en-US"/>
        </w:rPr>
        <w:t>C</w:t>
      </w:r>
      <w:r w:rsidRPr="00D35E75">
        <w:rPr>
          <w:rFonts w:asciiTheme="majorBidi" w:hAnsiTheme="majorBidi" w:cstheme="majorBidi"/>
          <w:sz w:val="26"/>
          <w:szCs w:val="26"/>
        </w:rPr>
        <w:t xml:space="preserve">hurch place that </w:t>
      </w:r>
      <w:r w:rsidR="00861F45" w:rsidRPr="00D35E75">
        <w:rPr>
          <w:rFonts w:asciiTheme="majorBidi" w:hAnsiTheme="majorBidi" w:cstheme="majorBidi"/>
          <w:sz w:val="26"/>
          <w:szCs w:val="26"/>
        </w:rPr>
        <w:t>letter</w:t>
      </w:r>
      <w:r w:rsidRPr="00D35E75">
        <w:rPr>
          <w:rFonts w:asciiTheme="majorBidi" w:hAnsiTheme="majorBidi" w:cstheme="majorBidi"/>
          <w:sz w:val="26"/>
          <w:szCs w:val="26"/>
        </w:rPr>
        <w:t xml:space="preserve"> in its holy book</w:t>
      </w:r>
      <w:r w:rsidR="00AB6966">
        <w:rPr>
          <w:rFonts w:asciiTheme="majorBidi" w:hAnsiTheme="majorBidi" w:cstheme="majorBidi"/>
          <w:sz w:val="26"/>
          <w:szCs w:val="26"/>
          <w:lang w:val="en-US"/>
        </w:rPr>
        <w:t>,</w:t>
      </w:r>
      <w:r w:rsidRPr="00D35E75">
        <w:rPr>
          <w:rFonts w:asciiTheme="majorBidi" w:hAnsiTheme="majorBidi" w:cstheme="majorBidi"/>
          <w:sz w:val="26"/>
          <w:szCs w:val="26"/>
        </w:rPr>
        <w:t xml:space="preserve"> attribut</w:t>
      </w:r>
      <w:proofErr w:type="spellStart"/>
      <w:r w:rsidR="00AB6966">
        <w:rPr>
          <w:rFonts w:asciiTheme="majorBidi" w:hAnsiTheme="majorBidi" w:cstheme="majorBidi"/>
          <w:sz w:val="26"/>
          <w:szCs w:val="26"/>
          <w:lang w:val="en-US"/>
        </w:rPr>
        <w:t>ing</w:t>
      </w:r>
      <w:proofErr w:type="spellEnd"/>
      <w:r w:rsidR="00861F45" w:rsidRPr="00D35E75">
        <w:rPr>
          <w:rFonts w:asciiTheme="majorBidi" w:hAnsiTheme="majorBidi" w:cstheme="majorBidi"/>
          <w:sz w:val="26"/>
          <w:szCs w:val="26"/>
        </w:rPr>
        <w:t xml:space="preserve"> </w:t>
      </w:r>
      <w:r w:rsidRPr="00D35E75">
        <w:rPr>
          <w:rFonts w:asciiTheme="majorBidi" w:hAnsiTheme="majorBidi" w:cstheme="majorBidi"/>
          <w:sz w:val="26"/>
          <w:szCs w:val="26"/>
        </w:rPr>
        <w:t>i</w:t>
      </w:r>
      <w:r w:rsidR="00861F45" w:rsidRPr="00D35E75">
        <w:rPr>
          <w:rFonts w:asciiTheme="majorBidi" w:hAnsiTheme="majorBidi" w:cstheme="majorBidi"/>
          <w:sz w:val="26"/>
          <w:szCs w:val="26"/>
        </w:rPr>
        <w:t>t</w:t>
      </w:r>
      <w:r w:rsidRPr="00D35E75">
        <w:rPr>
          <w:rFonts w:asciiTheme="majorBidi" w:hAnsiTheme="majorBidi" w:cstheme="majorBidi"/>
          <w:sz w:val="26"/>
          <w:szCs w:val="26"/>
        </w:rPr>
        <w:t xml:space="preserve"> to the word of God and </w:t>
      </w:r>
      <w:r w:rsidR="00861F45" w:rsidRPr="00D35E75">
        <w:rPr>
          <w:rFonts w:asciiTheme="majorBidi" w:hAnsiTheme="majorBidi" w:cstheme="majorBidi"/>
          <w:sz w:val="26"/>
          <w:szCs w:val="26"/>
        </w:rPr>
        <w:t>claim</w:t>
      </w:r>
      <w:proofErr w:type="spellStart"/>
      <w:r w:rsidR="00AB6966">
        <w:rPr>
          <w:rFonts w:asciiTheme="majorBidi" w:hAnsiTheme="majorBidi" w:cstheme="majorBidi"/>
          <w:sz w:val="26"/>
          <w:szCs w:val="26"/>
          <w:lang w:val="en-US"/>
        </w:rPr>
        <w:t>ing</w:t>
      </w:r>
      <w:proofErr w:type="spellEnd"/>
      <w:r w:rsidR="00861F45" w:rsidRPr="00D35E75">
        <w:rPr>
          <w:rFonts w:asciiTheme="majorBidi" w:hAnsiTheme="majorBidi" w:cstheme="majorBidi"/>
          <w:sz w:val="26"/>
          <w:szCs w:val="26"/>
        </w:rPr>
        <w:t xml:space="preserve"> </w:t>
      </w:r>
      <w:r w:rsidRPr="00D35E75">
        <w:rPr>
          <w:rFonts w:asciiTheme="majorBidi" w:hAnsiTheme="majorBidi" w:cstheme="majorBidi"/>
          <w:sz w:val="26"/>
          <w:szCs w:val="26"/>
        </w:rPr>
        <w:t>that the Holy Spirit</w:t>
      </w:r>
      <w:r w:rsidR="00AB6966">
        <w:rPr>
          <w:rFonts w:asciiTheme="majorBidi" w:hAnsiTheme="majorBidi" w:cstheme="majorBidi"/>
          <w:sz w:val="26"/>
          <w:szCs w:val="26"/>
          <w:lang w:val="en-US"/>
        </w:rPr>
        <w:t xml:space="preserve"> inspired it</w:t>
      </w:r>
      <w:r w:rsidRPr="00D35E75">
        <w:rPr>
          <w:rFonts w:asciiTheme="majorBidi" w:hAnsiTheme="majorBidi" w:cstheme="majorBidi"/>
          <w:sz w:val="26"/>
          <w:szCs w:val="26"/>
        </w:rPr>
        <w:t>?</w:t>
      </w:r>
    </w:p>
    <w:p w:rsidR="00861F45" w:rsidRPr="00D35E75" w:rsidRDefault="00861F45" w:rsidP="0056024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Although the author's name is not known, the original King James translation of the Bible has titled that letter "Paul's Letter to the Hebrews</w:t>
      </w:r>
      <w:r w:rsidR="00600464">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600464">
        <w:rPr>
          <w:rFonts w:asciiTheme="majorBidi" w:hAnsiTheme="majorBidi" w:cstheme="majorBidi"/>
          <w:sz w:val="26"/>
          <w:szCs w:val="26"/>
          <w:lang w:val="en-US"/>
        </w:rPr>
        <w:t>even though</w:t>
      </w:r>
      <w:r w:rsidRPr="00D35E75">
        <w:rPr>
          <w:rFonts w:asciiTheme="majorBidi" w:hAnsiTheme="majorBidi" w:cstheme="majorBidi"/>
          <w:sz w:val="26"/>
          <w:szCs w:val="26"/>
        </w:rPr>
        <w:t xml:space="preserve"> the attribution to Paul was merely a guess without evidence, and recent studies have shown that the </w:t>
      </w:r>
      <w:r w:rsidRPr="00D35E75">
        <w:rPr>
          <w:rFonts w:asciiTheme="majorBidi" w:hAnsiTheme="majorBidi" w:cstheme="majorBidi"/>
          <w:sz w:val="26"/>
          <w:szCs w:val="26"/>
        </w:rPr>
        <w:lastRenderedPageBreak/>
        <w:t xml:space="preserve">attribution to Paul is incorrect. The writing style of that letter and Paul's </w:t>
      </w:r>
      <w:r w:rsidR="009F25A1" w:rsidRPr="00D35E75">
        <w:rPr>
          <w:rFonts w:asciiTheme="majorBidi" w:hAnsiTheme="majorBidi" w:cstheme="majorBidi"/>
          <w:sz w:val="26"/>
          <w:szCs w:val="26"/>
        </w:rPr>
        <w:t xml:space="preserve">writing </w:t>
      </w:r>
      <w:r w:rsidRPr="00D35E75">
        <w:rPr>
          <w:rFonts w:asciiTheme="majorBidi" w:hAnsiTheme="majorBidi" w:cstheme="majorBidi"/>
          <w:sz w:val="26"/>
          <w:szCs w:val="26"/>
        </w:rPr>
        <w:t>style are very different, the theological focus is different between them, the spiritual experience is different, the Greek vocabulary used is different</w:t>
      </w:r>
      <w:r w:rsidR="00600464">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600464">
        <w:rPr>
          <w:rFonts w:asciiTheme="majorBidi" w:hAnsiTheme="majorBidi" w:cstheme="majorBidi"/>
          <w:sz w:val="26"/>
          <w:szCs w:val="26"/>
          <w:lang w:val="en-US"/>
        </w:rPr>
        <w:t>Nowadays</w:t>
      </w:r>
      <w:r w:rsidR="005C3BF8">
        <w:rPr>
          <w:rFonts w:asciiTheme="majorBidi" w:hAnsiTheme="majorBidi" w:cstheme="majorBidi"/>
          <w:sz w:val="26"/>
          <w:szCs w:val="26"/>
          <w:lang w:val="en-US"/>
        </w:rPr>
        <w:t>,</w:t>
      </w:r>
      <w:r w:rsidRPr="00D35E75">
        <w:rPr>
          <w:rFonts w:asciiTheme="majorBidi" w:hAnsiTheme="majorBidi" w:cstheme="majorBidi"/>
          <w:sz w:val="26"/>
          <w:szCs w:val="26"/>
        </w:rPr>
        <w:t xml:space="preserve"> the </w:t>
      </w:r>
      <w:r w:rsidR="00600464">
        <w:rPr>
          <w:rFonts w:asciiTheme="majorBidi" w:hAnsiTheme="majorBidi" w:cstheme="majorBidi"/>
          <w:sz w:val="26"/>
          <w:szCs w:val="26"/>
          <w:lang w:val="en-US"/>
        </w:rPr>
        <w:t xml:space="preserve">current </w:t>
      </w:r>
      <w:r w:rsidRPr="00D35E75">
        <w:rPr>
          <w:rFonts w:asciiTheme="majorBidi" w:hAnsiTheme="majorBidi" w:cstheme="majorBidi"/>
          <w:sz w:val="26"/>
          <w:szCs w:val="26"/>
        </w:rPr>
        <w:t xml:space="preserve">Church and theologians </w:t>
      </w:r>
      <w:r w:rsidR="00600464">
        <w:rPr>
          <w:rFonts w:asciiTheme="majorBidi" w:hAnsiTheme="majorBidi" w:cstheme="majorBidi"/>
          <w:sz w:val="26"/>
          <w:szCs w:val="26"/>
          <w:lang w:val="en-US"/>
        </w:rPr>
        <w:t>are rejecting</w:t>
      </w:r>
      <w:r w:rsidRPr="00D35E75">
        <w:rPr>
          <w:rFonts w:asciiTheme="majorBidi" w:hAnsiTheme="majorBidi" w:cstheme="majorBidi"/>
          <w:sz w:val="26"/>
          <w:szCs w:val="26"/>
        </w:rPr>
        <w:t xml:space="preserve"> that the author of that letter </w:t>
      </w:r>
      <w:r w:rsidR="00600464">
        <w:rPr>
          <w:rFonts w:asciiTheme="majorBidi" w:hAnsiTheme="majorBidi" w:cstheme="majorBidi"/>
          <w:sz w:val="26"/>
          <w:szCs w:val="26"/>
          <w:lang w:val="en-US"/>
        </w:rPr>
        <w:t>to be</w:t>
      </w:r>
      <w:r w:rsidRPr="00D35E75">
        <w:rPr>
          <w:rFonts w:asciiTheme="majorBidi" w:hAnsiTheme="majorBidi" w:cstheme="majorBidi"/>
          <w:sz w:val="26"/>
          <w:szCs w:val="26"/>
        </w:rPr>
        <w:t xml:space="preserve"> Paul</w:t>
      </w:r>
      <w:r w:rsidR="007C6270">
        <w:rPr>
          <w:rFonts w:asciiTheme="majorBidi" w:hAnsiTheme="majorBidi" w:cstheme="majorBidi"/>
          <w:sz w:val="26"/>
          <w:szCs w:val="26"/>
        </w:rPr>
        <w:t>.</w:t>
      </w:r>
      <w:r w:rsidR="00560247" w:rsidRPr="00D35E75">
        <w:rPr>
          <w:rFonts w:ascii="Al Tarikh" w:hAnsi="Al Tarikh" w:cs="Al Tarikh"/>
          <w:sz w:val="26"/>
          <w:szCs w:val="26"/>
          <w:vertAlign w:val="superscript"/>
          <w:rtl/>
        </w:rPr>
        <w:t xml:space="preserve"> </w:t>
      </w:r>
      <w:r w:rsidR="00560247" w:rsidRPr="00D35E75">
        <w:rPr>
          <w:rStyle w:val="FootnoteReference"/>
          <w:rFonts w:ascii="Al Tarikh" w:hAnsi="Al Tarikh" w:cs="Al Tarikh"/>
          <w:sz w:val="26"/>
          <w:szCs w:val="26"/>
          <w:rtl/>
        </w:rPr>
        <w:footnoteReference w:id="21"/>
      </w:r>
    </w:p>
    <w:p w:rsidR="00560247" w:rsidRPr="00D35E75" w:rsidRDefault="00560247">
      <w:pPr>
        <w:rPr>
          <w:rFonts w:asciiTheme="majorBidi" w:hAnsiTheme="majorBidi" w:cstheme="majorBidi"/>
          <w:sz w:val="26"/>
          <w:szCs w:val="26"/>
        </w:rPr>
      </w:pPr>
      <w:r w:rsidRPr="00D35E75">
        <w:rPr>
          <w:rFonts w:asciiTheme="majorBidi" w:hAnsiTheme="majorBidi" w:cstheme="majorBidi"/>
          <w:sz w:val="26"/>
          <w:szCs w:val="26"/>
        </w:rPr>
        <w:br w:type="page"/>
      </w:r>
    </w:p>
    <w:p w:rsidR="00560247" w:rsidRPr="006A35F1" w:rsidRDefault="00560247"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six</w:t>
      </w:r>
    </w:p>
    <w:p w:rsidR="00560247" w:rsidRPr="006A35F1" w:rsidRDefault="00560247"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quick tour in the history of the New Testament</w:t>
      </w:r>
    </w:p>
    <w:p w:rsidR="00560247" w:rsidRPr="006A35F1" w:rsidRDefault="0056024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00865EBC" w:rsidRPr="00865EBC">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apparent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disconnect between the four Gospels and the second century:</w:t>
      </w:r>
    </w:p>
    <w:p w:rsidR="009F25A1" w:rsidRDefault="009F25A1" w:rsidP="009F25A1">
      <w:pPr>
        <w:spacing w:after="120" w:line="276" w:lineRule="auto"/>
        <w:jc w:val="both"/>
        <w:rPr>
          <w:rFonts w:asciiTheme="majorBidi" w:hAnsiTheme="majorBidi" w:cstheme="majorBidi"/>
          <w:sz w:val="26"/>
          <w:szCs w:val="26"/>
        </w:rPr>
      </w:pPr>
      <w:r w:rsidRPr="009F25A1">
        <w:rPr>
          <w:rFonts w:asciiTheme="majorBidi" w:hAnsiTheme="majorBidi" w:cstheme="majorBidi"/>
          <w:sz w:val="26"/>
          <w:szCs w:val="26"/>
        </w:rPr>
        <w:t xml:space="preserve">In this explanation of the history of the New Testament, we will limit ourselves solely to the points that are subject of consensus in the Church, to be deterministic points of significance, </w:t>
      </w:r>
      <w:r w:rsidR="00A618C2">
        <w:rPr>
          <w:rFonts w:asciiTheme="majorBidi" w:hAnsiTheme="majorBidi" w:cstheme="majorBidi"/>
          <w:sz w:val="26"/>
          <w:szCs w:val="26"/>
          <w:lang w:val="en-US"/>
        </w:rPr>
        <w:t>so</w:t>
      </w:r>
      <w:r w:rsidRPr="009F25A1">
        <w:rPr>
          <w:rFonts w:asciiTheme="majorBidi" w:hAnsiTheme="majorBidi" w:cstheme="majorBidi"/>
          <w:sz w:val="26"/>
          <w:szCs w:val="26"/>
        </w:rPr>
        <w:t xml:space="preserve"> the matter to be definitively clarified to the reader, God willing:</w:t>
      </w:r>
    </w:p>
    <w:p w:rsidR="00560247" w:rsidRPr="006A35F1" w:rsidRDefault="0056024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w:t>
      </w:r>
      <w:r w:rsidR="00C32BF0"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C32BF0"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current</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Greek Orthodox Church </w:t>
      </w:r>
      <w:r w:rsidR="00C32BF0"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in Greece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wrote in </w:t>
      </w:r>
      <w:r w:rsidR="00C32BF0"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introduction of its</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C32BF0"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latest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edition of the Bible</w:t>
      </w:r>
      <w:r w:rsidR="00C32BF0"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in modern Greek language</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861F45" w:rsidRPr="00A618C2" w:rsidRDefault="00EA0579" w:rsidP="00560247">
      <w:pPr>
        <w:spacing w:after="120" w:line="276" w:lineRule="auto"/>
        <w:jc w:val="both"/>
        <w:rPr>
          <w:rFonts w:asciiTheme="majorBidi" w:hAnsiTheme="majorBidi" w:cstheme="majorBidi"/>
          <w:i/>
          <w:iCs/>
          <w:sz w:val="26"/>
          <w:szCs w:val="26"/>
        </w:rPr>
      </w:pPr>
      <w:r w:rsidRPr="00A618C2">
        <w:rPr>
          <w:rFonts w:asciiTheme="majorBidi" w:hAnsiTheme="majorBidi" w:cstheme="majorBidi"/>
          <w:i/>
          <w:iCs/>
          <w:sz w:val="26"/>
          <w:szCs w:val="26"/>
        </w:rPr>
        <w:t>"</w:t>
      </w:r>
      <w:r w:rsidR="00560247" w:rsidRPr="00A618C2">
        <w:rPr>
          <w:rFonts w:asciiTheme="majorBidi" w:hAnsiTheme="majorBidi" w:cstheme="majorBidi"/>
          <w:i/>
          <w:iCs/>
          <w:sz w:val="26"/>
          <w:szCs w:val="26"/>
        </w:rPr>
        <w:t>After Christ</w:t>
      </w:r>
      <w:r w:rsidR="008515DB" w:rsidRPr="00A618C2">
        <w:rPr>
          <w:rFonts w:asciiTheme="majorBidi" w:hAnsiTheme="majorBidi" w:cstheme="majorBidi"/>
          <w:i/>
          <w:iCs/>
          <w:sz w:val="26"/>
          <w:szCs w:val="26"/>
          <w:lang w:val="en-US"/>
        </w:rPr>
        <w:t xml:space="preserve"> and</w:t>
      </w:r>
      <w:r w:rsidR="00560247" w:rsidRPr="00A618C2">
        <w:rPr>
          <w:rFonts w:asciiTheme="majorBidi" w:hAnsiTheme="majorBidi" w:cstheme="majorBidi"/>
          <w:i/>
          <w:iCs/>
          <w:sz w:val="26"/>
          <w:szCs w:val="26"/>
        </w:rPr>
        <w:t xml:space="preserve"> in the first century, </w:t>
      </w:r>
      <w:r w:rsidR="00560247" w:rsidRPr="00A618C2">
        <w:rPr>
          <w:rFonts w:asciiTheme="majorBidi" w:hAnsiTheme="majorBidi" w:cstheme="majorBidi"/>
          <w:i/>
          <w:iCs/>
          <w:color w:val="0B26EA"/>
          <w:sz w:val="26"/>
          <w:szCs w:val="26"/>
        </w:rPr>
        <w:t xml:space="preserve">the Bible for Christians </w:t>
      </w:r>
      <w:r w:rsidR="008515DB" w:rsidRPr="00A618C2">
        <w:rPr>
          <w:rFonts w:asciiTheme="majorBidi" w:hAnsiTheme="majorBidi" w:cstheme="majorBidi"/>
          <w:i/>
          <w:iCs/>
          <w:color w:val="0B26EA"/>
          <w:sz w:val="26"/>
          <w:szCs w:val="26"/>
          <w:lang w:val="en-US"/>
        </w:rPr>
        <w:t>that</w:t>
      </w:r>
      <w:r w:rsidR="00560247" w:rsidRPr="00A618C2">
        <w:rPr>
          <w:rFonts w:asciiTheme="majorBidi" w:hAnsiTheme="majorBidi" w:cstheme="majorBidi"/>
          <w:i/>
          <w:iCs/>
          <w:color w:val="0B26EA"/>
          <w:sz w:val="26"/>
          <w:szCs w:val="26"/>
        </w:rPr>
        <w:t xml:space="preserve"> approved by all churches was the Old Testament only</w:t>
      </w:r>
      <w:r w:rsidR="00A618C2">
        <w:rPr>
          <w:rStyle w:val="FootnoteReference"/>
          <w:rFonts w:asciiTheme="majorBidi" w:hAnsiTheme="majorBidi" w:cstheme="majorBidi"/>
          <w:i/>
          <w:iCs/>
          <w:color w:val="0B26EA"/>
          <w:sz w:val="26"/>
          <w:szCs w:val="26"/>
        </w:rPr>
        <w:footnoteReference w:id="22"/>
      </w:r>
      <w:r w:rsidR="00DA782D" w:rsidRPr="00A618C2">
        <w:rPr>
          <w:rFonts w:asciiTheme="majorBidi" w:hAnsiTheme="majorBidi" w:cstheme="majorBidi"/>
          <w:i/>
          <w:iCs/>
          <w:sz w:val="26"/>
          <w:szCs w:val="26"/>
        </w:rPr>
        <w:t>,</w:t>
      </w:r>
      <w:r w:rsidR="00560247" w:rsidRPr="00A618C2">
        <w:rPr>
          <w:rFonts w:asciiTheme="majorBidi" w:hAnsiTheme="majorBidi" w:cstheme="majorBidi"/>
          <w:i/>
          <w:iCs/>
          <w:sz w:val="26"/>
          <w:szCs w:val="26"/>
        </w:rPr>
        <w:t xml:space="preserve"> </w:t>
      </w:r>
      <w:r w:rsidR="00DA782D" w:rsidRPr="00A618C2">
        <w:rPr>
          <w:rFonts w:asciiTheme="majorBidi" w:hAnsiTheme="majorBidi" w:cstheme="majorBidi"/>
          <w:i/>
          <w:iCs/>
          <w:sz w:val="26"/>
          <w:szCs w:val="26"/>
        </w:rPr>
        <w:t>a</w:t>
      </w:r>
      <w:r w:rsidR="00560247" w:rsidRPr="00A618C2">
        <w:rPr>
          <w:rFonts w:asciiTheme="majorBidi" w:hAnsiTheme="majorBidi" w:cstheme="majorBidi"/>
          <w:i/>
          <w:iCs/>
          <w:sz w:val="26"/>
          <w:szCs w:val="26"/>
        </w:rPr>
        <w:t>nd any phrase like</w:t>
      </w:r>
      <w:r w:rsidR="00D0580B" w:rsidRPr="00A618C2">
        <w:rPr>
          <w:rFonts w:asciiTheme="majorBidi" w:hAnsiTheme="majorBidi" w:cstheme="majorBidi"/>
          <w:i/>
          <w:iCs/>
          <w:sz w:val="26"/>
          <w:szCs w:val="26"/>
          <w:lang w:val="en-US"/>
        </w:rPr>
        <w:t>,</w:t>
      </w:r>
      <w:r w:rsidR="00560247" w:rsidRPr="00A618C2">
        <w:rPr>
          <w:rFonts w:asciiTheme="majorBidi" w:hAnsiTheme="majorBidi" w:cstheme="majorBidi"/>
          <w:i/>
          <w:iCs/>
          <w:sz w:val="26"/>
          <w:szCs w:val="26"/>
        </w:rPr>
        <w:t xml:space="preserve"> “the Bible says” or</w:t>
      </w:r>
      <w:r w:rsidR="00D0580B" w:rsidRPr="00A618C2">
        <w:rPr>
          <w:rFonts w:asciiTheme="majorBidi" w:hAnsiTheme="majorBidi" w:cstheme="majorBidi"/>
          <w:i/>
          <w:iCs/>
          <w:sz w:val="26"/>
          <w:szCs w:val="26"/>
          <w:lang w:val="en-US"/>
        </w:rPr>
        <w:t>,</w:t>
      </w:r>
      <w:r w:rsidR="00560247" w:rsidRPr="00A618C2">
        <w:rPr>
          <w:rFonts w:asciiTheme="majorBidi" w:hAnsiTheme="majorBidi" w:cstheme="majorBidi"/>
          <w:i/>
          <w:iCs/>
          <w:sz w:val="26"/>
          <w:szCs w:val="26"/>
        </w:rPr>
        <w:t xml:space="preserve"> “the </w:t>
      </w:r>
      <w:r w:rsidR="00DA782D" w:rsidRPr="00A618C2">
        <w:rPr>
          <w:rFonts w:asciiTheme="majorBidi" w:hAnsiTheme="majorBidi" w:cstheme="majorBidi"/>
          <w:i/>
          <w:iCs/>
          <w:sz w:val="26"/>
          <w:szCs w:val="26"/>
        </w:rPr>
        <w:t>L</w:t>
      </w:r>
      <w:r w:rsidR="00560247" w:rsidRPr="00A618C2">
        <w:rPr>
          <w:rFonts w:asciiTheme="majorBidi" w:hAnsiTheme="majorBidi" w:cstheme="majorBidi"/>
          <w:i/>
          <w:iCs/>
          <w:sz w:val="26"/>
          <w:szCs w:val="26"/>
        </w:rPr>
        <w:t xml:space="preserve">aw says” or “as it was said in the </w:t>
      </w:r>
      <w:r w:rsidR="00DA782D" w:rsidRPr="00A618C2">
        <w:rPr>
          <w:rFonts w:asciiTheme="majorBidi" w:hAnsiTheme="majorBidi" w:cstheme="majorBidi"/>
          <w:i/>
          <w:iCs/>
          <w:sz w:val="26"/>
          <w:szCs w:val="26"/>
        </w:rPr>
        <w:t>P</w:t>
      </w:r>
      <w:r w:rsidR="00560247" w:rsidRPr="00A618C2">
        <w:rPr>
          <w:rFonts w:asciiTheme="majorBidi" w:hAnsiTheme="majorBidi" w:cstheme="majorBidi"/>
          <w:i/>
          <w:iCs/>
          <w:sz w:val="26"/>
          <w:szCs w:val="26"/>
        </w:rPr>
        <w:t>rophets,” was intended as the Old Testament.</w:t>
      </w:r>
      <w:r w:rsidRPr="00A618C2">
        <w:rPr>
          <w:rFonts w:asciiTheme="majorBidi" w:hAnsiTheme="majorBidi" w:cstheme="majorBidi"/>
          <w:i/>
          <w:iCs/>
          <w:sz w:val="26"/>
          <w:szCs w:val="26"/>
        </w:rPr>
        <w:t>"</w:t>
      </w:r>
    </w:p>
    <w:p w:rsidR="005E70FC" w:rsidRPr="00D35E75" w:rsidRDefault="005E70FC" w:rsidP="00560247">
      <w:pPr>
        <w:spacing w:after="120" w:line="276" w:lineRule="auto"/>
        <w:jc w:val="both"/>
        <w:rPr>
          <w:rFonts w:asciiTheme="majorBidi" w:hAnsiTheme="majorBidi" w:cstheme="majorBidi"/>
          <w:sz w:val="26"/>
          <w:szCs w:val="26"/>
        </w:rPr>
      </w:pPr>
    </w:p>
    <w:p w:rsidR="00EA0579" w:rsidRPr="006A35F1" w:rsidRDefault="00EA0579"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 Writer Karen Armstrong says:</w:t>
      </w:r>
    </w:p>
    <w:p w:rsidR="00F77D99" w:rsidRPr="003B72A8" w:rsidRDefault="00EA0579" w:rsidP="0027034B">
      <w:pPr>
        <w:spacing w:after="120" w:line="276" w:lineRule="auto"/>
        <w:jc w:val="both"/>
        <w:rPr>
          <w:rFonts w:asciiTheme="majorBidi" w:hAnsiTheme="majorBidi" w:cstheme="majorBidi"/>
          <w:i/>
          <w:iCs/>
          <w:sz w:val="26"/>
          <w:szCs w:val="26"/>
        </w:rPr>
      </w:pPr>
      <w:r w:rsidRPr="003B72A8">
        <w:rPr>
          <w:rFonts w:asciiTheme="majorBidi" w:hAnsiTheme="majorBidi" w:cstheme="majorBidi"/>
          <w:i/>
          <w:iCs/>
          <w:sz w:val="26"/>
          <w:szCs w:val="26"/>
        </w:rPr>
        <w:t>"</w:t>
      </w:r>
      <w:r w:rsidR="00454F6D" w:rsidRPr="003B72A8">
        <w:rPr>
          <w:rFonts w:asciiTheme="majorBidi" w:hAnsiTheme="majorBidi" w:cstheme="majorBidi"/>
          <w:i/>
          <w:iCs/>
          <w:sz w:val="26"/>
          <w:szCs w:val="26"/>
        </w:rPr>
        <w:t xml:space="preserve">During the </w:t>
      </w:r>
      <w:r w:rsidR="008A3624" w:rsidRPr="003B72A8">
        <w:rPr>
          <w:rFonts w:asciiTheme="majorBidi" w:hAnsiTheme="majorBidi" w:cstheme="majorBidi"/>
          <w:i/>
          <w:iCs/>
          <w:sz w:val="26"/>
          <w:szCs w:val="26"/>
          <w:lang w:val="en-US"/>
        </w:rPr>
        <w:t>l</w:t>
      </w:r>
      <w:r w:rsidR="00454F6D" w:rsidRPr="003B72A8">
        <w:rPr>
          <w:rFonts w:asciiTheme="majorBidi" w:hAnsiTheme="majorBidi" w:cstheme="majorBidi"/>
          <w:i/>
          <w:iCs/>
          <w:sz w:val="26"/>
          <w:szCs w:val="26"/>
        </w:rPr>
        <w:t xml:space="preserve">ate </w:t>
      </w:r>
      <w:r w:rsidR="0027034B" w:rsidRPr="003B72A8">
        <w:rPr>
          <w:rFonts w:asciiTheme="majorBidi" w:hAnsiTheme="majorBidi" w:cstheme="majorBidi"/>
          <w:i/>
          <w:iCs/>
          <w:sz w:val="26"/>
          <w:szCs w:val="26"/>
        </w:rPr>
        <w:t xml:space="preserve">Second Temple period, the Jesus movement had been just one of a multitude of fiercely competing sects. It had some unusual features, but, like several of the other groups, the first Christians regarded themselves as the true Israel, and had no intention of breaking away from Judaism </w:t>
      </w:r>
      <w:r w:rsidRPr="003B72A8">
        <w:rPr>
          <w:rFonts w:asciiTheme="majorBidi" w:hAnsiTheme="majorBidi" w:cstheme="majorBidi"/>
          <w:i/>
          <w:iCs/>
          <w:sz w:val="26"/>
          <w:szCs w:val="26"/>
        </w:rPr>
        <w:t xml:space="preserve">... </w:t>
      </w:r>
      <w:r w:rsidR="00454F6D" w:rsidRPr="003B72A8">
        <w:rPr>
          <w:rFonts w:asciiTheme="majorBidi" w:hAnsiTheme="majorBidi" w:cstheme="majorBidi"/>
          <w:i/>
          <w:iCs/>
          <w:sz w:val="26"/>
          <w:szCs w:val="26"/>
        </w:rPr>
        <w:t xml:space="preserve">they (Christians) </w:t>
      </w:r>
      <w:r w:rsidR="00454F6D" w:rsidRPr="003B72A8">
        <w:rPr>
          <w:rFonts w:asciiTheme="majorBidi" w:hAnsiTheme="majorBidi" w:cstheme="majorBidi"/>
          <w:i/>
          <w:iCs/>
          <w:sz w:val="26"/>
          <w:szCs w:val="26"/>
        </w:rPr>
        <w:lastRenderedPageBreak/>
        <w:t>continued to live as devout, orthodox Jews</w:t>
      </w:r>
      <w:r w:rsidRPr="003B72A8">
        <w:rPr>
          <w:rFonts w:asciiTheme="majorBidi" w:hAnsiTheme="majorBidi" w:cstheme="majorBidi"/>
          <w:i/>
          <w:iCs/>
          <w:sz w:val="26"/>
          <w:szCs w:val="26"/>
        </w:rPr>
        <w:t xml:space="preserve"> ... </w:t>
      </w:r>
      <w:r w:rsidR="00454F6D" w:rsidRPr="003B72A8">
        <w:rPr>
          <w:rFonts w:asciiTheme="majorBidi" w:hAnsiTheme="majorBidi" w:cstheme="majorBidi"/>
          <w:i/>
          <w:iCs/>
          <w:sz w:val="26"/>
          <w:szCs w:val="26"/>
        </w:rPr>
        <w:t>Jesus’s followers continued to revere the Torah, keep the Sabbath, and the observance of the dietary laws</w:t>
      </w:r>
      <w:r w:rsidR="00454F6D" w:rsidRPr="003B72A8">
        <w:rPr>
          <w:rStyle w:val="FootnoteReference"/>
          <w:rFonts w:asciiTheme="majorBidi" w:hAnsiTheme="majorBidi" w:cstheme="majorBidi"/>
          <w:i/>
          <w:iCs/>
          <w:sz w:val="26"/>
          <w:szCs w:val="26"/>
        </w:rPr>
        <w:footnoteReference w:id="23"/>
      </w:r>
      <w:r w:rsidR="00454F6D" w:rsidRPr="003B72A8">
        <w:rPr>
          <w:rFonts w:asciiTheme="majorBidi" w:hAnsiTheme="majorBidi" w:cstheme="majorBidi"/>
          <w:i/>
          <w:iCs/>
          <w:sz w:val="26"/>
          <w:szCs w:val="26"/>
        </w:rPr>
        <w:t xml:space="preserve"> was a matter of extreme importance to them.</w:t>
      </w:r>
      <w:r w:rsidRPr="003B72A8">
        <w:rPr>
          <w:rFonts w:asciiTheme="majorBidi" w:hAnsiTheme="majorBidi" w:cstheme="majorBidi"/>
          <w:i/>
          <w:iCs/>
          <w:sz w:val="26"/>
          <w:szCs w:val="26"/>
        </w:rPr>
        <w:t>"</w:t>
      </w:r>
      <w:r w:rsidRPr="003B72A8">
        <w:rPr>
          <w:rStyle w:val="FootnoteReference"/>
          <w:rFonts w:asciiTheme="majorBidi" w:hAnsiTheme="majorBidi" w:cstheme="majorBidi"/>
          <w:i/>
          <w:iCs/>
          <w:sz w:val="26"/>
          <w:szCs w:val="26"/>
        </w:rPr>
        <w:footnoteReference w:id="24"/>
      </w:r>
    </w:p>
    <w:p w:rsidR="005E70FC" w:rsidRPr="00D35E75" w:rsidRDefault="005E70FC" w:rsidP="0027034B">
      <w:pPr>
        <w:spacing w:after="120" w:line="276" w:lineRule="auto"/>
        <w:jc w:val="both"/>
        <w:rPr>
          <w:rFonts w:asciiTheme="majorBidi" w:hAnsiTheme="majorBidi" w:cstheme="majorBidi"/>
          <w:sz w:val="26"/>
          <w:szCs w:val="26"/>
        </w:rPr>
      </w:pPr>
    </w:p>
    <w:p w:rsidR="00EA0579" w:rsidRPr="006A35F1" w:rsidRDefault="00EA0579"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 Karen Armstrong also says:</w:t>
      </w:r>
    </w:p>
    <w:p w:rsidR="00EA0579" w:rsidRPr="003B72A8" w:rsidRDefault="00454F6D" w:rsidP="003B43A6">
      <w:pPr>
        <w:spacing w:after="120" w:line="276" w:lineRule="auto"/>
        <w:jc w:val="both"/>
        <w:rPr>
          <w:rFonts w:asciiTheme="majorBidi" w:hAnsiTheme="majorBidi" w:cstheme="majorBidi"/>
          <w:i/>
          <w:iCs/>
          <w:sz w:val="26"/>
          <w:szCs w:val="26"/>
        </w:rPr>
      </w:pPr>
      <w:r w:rsidRPr="003B72A8">
        <w:rPr>
          <w:rFonts w:asciiTheme="majorBidi" w:hAnsiTheme="majorBidi" w:cstheme="majorBidi"/>
          <w:i/>
          <w:iCs/>
          <w:sz w:val="26"/>
          <w:szCs w:val="26"/>
        </w:rPr>
        <w:t>"</w:t>
      </w:r>
      <w:r w:rsidR="00A760BE" w:rsidRPr="003B72A8">
        <w:rPr>
          <w:rFonts w:asciiTheme="majorBidi" w:hAnsiTheme="majorBidi" w:cstheme="majorBidi"/>
          <w:i/>
          <w:iCs/>
          <w:sz w:val="26"/>
          <w:szCs w:val="26"/>
        </w:rPr>
        <w:t>(Paul) had joined the Christian movement some three years after Jesus</w:t>
      </w:r>
      <w:r w:rsidRPr="003B72A8">
        <w:rPr>
          <w:rFonts w:asciiTheme="majorBidi" w:hAnsiTheme="majorBidi" w:cstheme="majorBidi"/>
          <w:i/>
          <w:iCs/>
          <w:sz w:val="26"/>
          <w:szCs w:val="26"/>
        </w:rPr>
        <w:t>. He had never known Jesus personally, and had initially hostile to the sect, but had been converted b</w:t>
      </w:r>
      <w:r w:rsidR="006F7B1B" w:rsidRPr="003B72A8">
        <w:rPr>
          <w:rFonts w:asciiTheme="majorBidi" w:hAnsiTheme="majorBidi" w:cstheme="majorBidi"/>
          <w:i/>
          <w:iCs/>
          <w:sz w:val="26"/>
          <w:szCs w:val="26"/>
        </w:rPr>
        <w:t>y</w:t>
      </w:r>
      <w:r w:rsidRPr="003B72A8">
        <w:rPr>
          <w:rFonts w:asciiTheme="majorBidi" w:hAnsiTheme="majorBidi" w:cstheme="majorBidi"/>
          <w:i/>
          <w:iCs/>
          <w:sz w:val="26"/>
          <w:szCs w:val="26"/>
        </w:rPr>
        <w:t xml:space="preserve"> a revelation, which convinced him the Christos had appointed him to be the apostle to the gentiles (non-Jewish nations). Paul travelled widely in the diaspora </w:t>
      </w:r>
      <w:r w:rsidR="003B43A6" w:rsidRPr="003B72A8">
        <w:rPr>
          <w:rFonts w:asciiTheme="majorBidi" w:hAnsiTheme="majorBidi" w:cstheme="majorBidi"/>
          <w:i/>
          <w:iCs/>
          <w:sz w:val="26"/>
          <w:szCs w:val="26"/>
        </w:rPr>
        <w:t>in Syria, Asia Minor</w:t>
      </w:r>
      <w:r w:rsidR="008A3624" w:rsidRPr="003B72A8">
        <w:rPr>
          <w:rFonts w:asciiTheme="majorBidi" w:hAnsiTheme="majorBidi" w:cstheme="majorBidi"/>
          <w:i/>
          <w:iCs/>
          <w:sz w:val="26"/>
          <w:szCs w:val="26"/>
          <w:lang w:val="en-US"/>
        </w:rPr>
        <w:t>,</w:t>
      </w:r>
      <w:r w:rsidR="003B43A6" w:rsidRPr="003B72A8">
        <w:rPr>
          <w:rFonts w:asciiTheme="majorBidi" w:hAnsiTheme="majorBidi" w:cstheme="majorBidi"/>
          <w:i/>
          <w:iCs/>
          <w:sz w:val="26"/>
          <w:szCs w:val="26"/>
        </w:rPr>
        <w:t xml:space="preserve"> and Greece, determined to spread the gospel the bible</w:t>
      </w:r>
      <w:r w:rsidR="00C60B55" w:rsidRPr="003B72A8">
        <w:rPr>
          <w:rFonts w:asciiTheme="majorBidi" w:hAnsiTheme="majorBidi" w:cstheme="majorBidi"/>
          <w:i/>
          <w:iCs/>
          <w:sz w:val="26"/>
          <w:szCs w:val="26"/>
        </w:rPr>
        <w:t>.</w:t>
      </w:r>
      <w:r w:rsidR="003B43A6" w:rsidRPr="003B72A8">
        <w:rPr>
          <w:rFonts w:asciiTheme="majorBidi" w:hAnsiTheme="majorBidi" w:cstheme="majorBidi"/>
          <w:i/>
          <w:iCs/>
          <w:sz w:val="26"/>
          <w:szCs w:val="26"/>
        </w:rPr>
        <w:t xml:space="preserve"> </w:t>
      </w:r>
      <w:r w:rsidR="00C60B55" w:rsidRPr="003B72A8">
        <w:rPr>
          <w:rFonts w:asciiTheme="majorBidi" w:hAnsiTheme="majorBidi" w:cstheme="majorBidi"/>
          <w:i/>
          <w:iCs/>
          <w:sz w:val="26"/>
          <w:szCs w:val="26"/>
        </w:rPr>
        <w:t>He wrote letters to his converts, answering their questions, exhorting them and explaining the faith. Paul did not think for a moment that he was writing 'scripture'; because he was convinced that Jesus would return in his own lifetime</w:t>
      </w:r>
      <w:r w:rsidR="00EA0579" w:rsidRPr="003B72A8">
        <w:rPr>
          <w:rFonts w:asciiTheme="majorBidi" w:hAnsiTheme="majorBidi" w:cstheme="majorBidi"/>
          <w:i/>
          <w:iCs/>
          <w:sz w:val="26"/>
          <w:szCs w:val="26"/>
        </w:rPr>
        <w:t xml:space="preserve">, </w:t>
      </w:r>
      <w:r w:rsidR="00C60B55" w:rsidRPr="003B72A8">
        <w:rPr>
          <w:rFonts w:asciiTheme="majorBidi" w:hAnsiTheme="majorBidi" w:cstheme="majorBidi"/>
          <w:i/>
          <w:iCs/>
          <w:sz w:val="26"/>
          <w:szCs w:val="26"/>
        </w:rPr>
        <w:t>he never imagined that future generations would pore over his epistles</w:t>
      </w:r>
      <w:r w:rsidR="007C6270" w:rsidRPr="003B72A8">
        <w:rPr>
          <w:rFonts w:asciiTheme="majorBidi" w:hAnsiTheme="majorBidi" w:cstheme="majorBidi"/>
          <w:i/>
          <w:iCs/>
          <w:sz w:val="26"/>
          <w:szCs w:val="26"/>
        </w:rPr>
        <w:t>.</w:t>
      </w:r>
      <w:r w:rsidR="00EA0579" w:rsidRPr="003B72A8">
        <w:rPr>
          <w:rFonts w:asciiTheme="majorBidi" w:hAnsiTheme="majorBidi" w:cstheme="majorBidi"/>
          <w:i/>
          <w:iCs/>
          <w:sz w:val="26"/>
          <w:szCs w:val="26"/>
        </w:rPr>
        <w:t>"</w:t>
      </w:r>
      <w:r w:rsidR="00C60B55" w:rsidRPr="003B72A8">
        <w:rPr>
          <w:rStyle w:val="FootnoteReference"/>
          <w:rFonts w:asciiTheme="majorBidi" w:hAnsiTheme="majorBidi" w:cstheme="majorBidi"/>
          <w:i/>
          <w:iCs/>
          <w:sz w:val="26"/>
          <w:szCs w:val="26"/>
        </w:rPr>
        <w:t xml:space="preserve"> </w:t>
      </w:r>
      <w:r w:rsidR="00C60B55" w:rsidRPr="003B72A8">
        <w:rPr>
          <w:rStyle w:val="FootnoteReference"/>
          <w:rFonts w:asciiTheme="majorBidi" w:hAnsiTheme="majorBidi" w:cstheme="majorBidi"/>
          <w:i/>
          <w:iCs/>
          <w:sz w:val="26"/>
          <w:szCs w:val="26"/>
        </w:rPr>
        <w:footnoteReference w:id="25"/>
      </w:r>
    </w:p>
    <w:p w:rsidR="005E70FC" w:rsidRPr="00D35E75" w:rsidRDefault="005E70FC" w:rsidP="00EA0579">
      <w:pPr>
        <w:spacing w:after="120" w:line="276" w:lineRule="auto"/>
        <w:jc w:val="both"/>
        <w:rPr>
          <w:rFonts w:asciiTheme="majorBidi" w:hAnsiTheme="majorBidi" w:cstheme="majorBidi"/>
          <w:b/>
          <w:bCs/>
          <w:sz w:val="26"/>
          <w:szCs w:val="26"/>
        </w:rPr>
      </w:pPr>
    </w:p>
    <w:p w:rsidR="00A760BE" w:rsidRPr="00D35E75" w:rsidRDefault="00C60B55" w:rsidP="00943535">
      <w:pPr>
        <w:spacing w:after="120"/>
        <w:ind w:right="27"/>
        <w:jc w:val="both"/>
        <w:outlineLvl w:val="0"/>
        <w:rPr>
          <w:rStyle w:val="Hyperlink"/>
          <w:rFonts w:eastAsia="Calibri"/>
          <w:b/>
          <w:bCs/>
          <w:iCs/>
          <w:noProof/>
          <w:sz w:val="26"/>
          <w:szCs w:val="2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4- The Jesuit </w:t>
      </w:r>
      <w:r w:rsidR="001B4541"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Arabic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translation</w:t>
      </w:r>
      <w:r w:rsidR="0076202B" w:rsidRPr="00D35E75">
        <w:rPr>
          <w:rStyle w:val="FootnoteReference"/>
          <w:rFonts w:asciiTheme="majorBidi" w:hAnsiTheme="majorBidi" w:cstheme="majorBidi"/>
          <w:b/>
          <w:bCs/>
          <w:sz w:val="26"/>
          <w:szCs w:val="26"/>
        </w:rPr>
        <w:footnoteReference w:id="26"/>
      </w:r>
      <w:r w:rsidRPr="00D35E75">
        <w:rPr>
          <w:rFonts w:asciiTheme="majorBidi" w:hAnsiTheme="majorBidi" w:cstheme="majorBidi"/>
          <w:b/>
          <w:bCs/>
          <w:sz w:val="26"/>
          <w:szCs w:val="26"/>
        </w:rPr>
        <w:t xml:space="preserv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of the Bible says in </w:t>
      </w:r>
      <w:r w:rsidR="003D0644"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its</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introduction </w:t>
      </w:r>
      <w:r w:rsidR="003D0644"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about</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the New Testament:</w:t>
      </w:r>
    </w:p>
    <w:p w:rsidR="009148C9" w:rsidRPr="003B72A8" w:rsidRDefault="001B4541" w:rsidP="00DA606A">
      <w:pPr>
        <w:spacing w:after="120" w:line="276" w:lineRule="auto"/>
        <w:jc w:val="both"/>
        <w:rPr>
          <w:rFonts w:asciiTheme="majorBidi" w:hAnsiTheme="majorBidi" w:cstheme="majorBidi"/>
          <w:i/>
          <w:iCs/>
          <w:sz w:val="26"/>
          <w:szCs w:val="26"/>
        </w:rPr>
      </w:pPr>
      <w:r w:rsidRPr="003B72A8">
        <w:rPr>
          <w:rFonts w:asciiTheme="majorBidi" w:hAnsiTheme="majorBidi" w:cstheme="majorBidi"/>
          <w:i/>
          <w:iCs/>
          <w:sz w:val="26"/>
          <w:szCs w:val="26"/>
        </w:rPr>
        <w:t>"</w:t>
      </w:r>
      <w:r w:rsidR="00DA606A" w:rsidRPr="003B72A8">
        <w:rPr>
          <w:rFonts w:asciiTheme="majorBidi" w:hAnsiTheme="majorBidi" w:cstheme="majorBidi"/>
          <w:i/>
          <w:iCs/>
          <w:sz w:val="26"/>
          <w:szCs w:val="26"/>
        </w:rPr>
        <w:t xml:space="preserve">The sayings of Christ and what the apostles preached were transmitted by the tongues for a long time, and </w:t>
      </w:r>
      <w:r w:rsidR="00DA606A" w:rsidRPr="003B72A8">
        <w:rPr>
          <w:rFonts w:asciiTheme="majorBidi" w:hAnsiTheme="majorBidi" w:cstheme="majorBidi"/>
          <w:i/>
          <w:iCs/>
          <w:color w:val="0B26EA"/>
          <w:sz w:val="26"/>
          <w:szCs w:val="26"/>
        </w:rPr>
        <w:t xml:space="preserve">only after the </w:t>
      </w:r>
      <w:r w:rsidR="00DA606A" w:rsidRPr="003B72A8">
        <w:rPr>
          <w:rFonts w:asciiTheme="majorBidi" w:hAnsiTheme="majorBidi" w:cstheme="majorBidi"/>
          <w:i/>
          <w:iCs/>
          <w:color w:val="0B26EA"/>
          <w:sz w:val="26"/>
          <w:szCs w:val="26"/>
        </w:rPr>
        <w:lastRenderedPageBreak/>
        <w:t xml:space="preserve">death of the last apostle did the early Christians feel the need to </w:t>
      </w:r>
      <w:r w:rsidR="00A325E3" w:rsidRPr="003B72A8">
        <w:rPr>
          <w:rFonts w:asciiTheme="majorBidi" w:hAnsiTheme="majorBidi" w:cstheme="majorBidi"/>
          <w:i/>
          <w:iCs/>
          <w:color w:val="0B26EA"/>
          <w:sz w:val="26"/>
          <w:szCs w:val="26"/>
        </w:rPr>
        <w:t>write down</w:t>
      </w:r>
      <w:r w:rsidR="00DA606A" w:rsidRPr="003B72A8">
        <w:rPr>
          <w:rFonts w:asciiTheme="majorBidi" w:hAnsiTheme="majorBidi" w:cstheme="majorBidi"/>
          <w:i/>
          <w:iCs/>
          <w:color w:val="0B26EA"/>
          <w:sz w:val="26"/>
          <w:szCs w:val="26"/>
        </w:rPr>
        <w:t xml:space="preserve"> what the Apostles taught</w:t>
      </w:r>
      <w:r w:rsidR="00DA606A" w:rsidRPr="003B72A8">
        <w:rPr>
          <w:rFonts w:asciiTheme="majorBidi" w:hAnsiTheme="majorBidi" w:cstheme="majorBidi"/>
          <w:i/>
          <w:iCs/>
          <w:sz w:val="26"/>
          <w:szCs w:val="26"/>
        </w:rPr>
        <w:t xml:space="preserve">. </w:t>
      </w:r>
      <w:r w:rsidR="00A325E3" w:rsidRPr="003B72A8">
        <w:rPr>
          <w:rFonts w:asciiTheme="majorBidi" w:hAnsiTheme="majorBidi" w:cstheme="majorBidi"/>
          <w:i/>
          <w:iCs/>
          <w:sz w:val="26"/>
          <w:szCs w:val="26"/>
        </w:rPr>
        <w:t>The question of the status of these new works had to be raised one day</w:t>
      </w:r>
      <w:r w:rsidR="00DA606A" w:rsidRPr="003B72A8">
        <w:rPr>
          <w:rFonts w:asciiTheme="majorBidi" w:hAnsiTheme="majorBidi" w:cstheme="majorBidi"/>
          <w:i/>
          <w:iCs/>
          <w:sz w:val="26"/>
          <w:szCs w:val="26"/>
        </w:rPr>
        <w:t xml:space="preserve">, even if the oral tradition </w:t>
      </w:r>
      <w:r w:rsidR="00A325E3" w:rsidRPr="003B72A8">
        <w:rPr>
          <w:rFonts w:asciiTheme="majorBidi" w:hAnsiTheme="majorBidi" w:cstheme="majorBidi"/>
          <w:i/>
          <w:iCs/>
          <w:sz w:val="26"/>
          <w:szCs w:val="26"/>
        </w:rPr>
        <w:t xml:space="preserve">at the beginning enjoyed </w:t>
      </w:r>
      <w:r w:rsidR="00651642" w:rsidRPr="003B72A8">
        <w:rPr>
          <w:rFonts w:asciiTheme="majorBidi" w:hAnsiTheme="majorBidi" w:cstheme="majorBidi"/>
          <w:i/>
          <w:iCs/>
          <w:sz w:val="26"/>
          <w:szCs w:val="26"/>
          <w:lang w:val="en-US"/>
        </w:rPr>
        <w:t xml:space="preserve">a </w:t>
      </w:r>
      <w:r w:rsidR="00A325E3" w:rsidRPr="003B72A8">
        <w:rPr>
          <w:rFonts w:asciiTheme="majorBidi" w:hAnsiTheme="majorBidi" w:cstheme="majorBidi"/>
          <w:i/>
          <w:iCs/>
          <w:sz w:val="26"/>
          <w:szCs w:val="26"/>
        </w:rPr>
        <w:t>better place than the written works</w:t>
      </w:r>
      <w:r w:rsidR="000C2913" w:rsidRPr="003B72A8">
        <w:rPr>
          <w:rFonts w:asciiTheme="majorBidi" w:hAnsiTheme="majorBidi" w:cstheme="majorBidi"/>
          <w:i/>
          <w:iCs/>
          <w:sz w:val="26"/>
          <w:szCs w:val="26"/>
        </w:rPr>
        <w:t>.</w:t>
      </w:r>
      <w:r w:rsidR="00DA606A" w:rsidRPr="003B72A8">
        <w:rPr>
          <w:rFonts w:asciiTheme="majorBidi" w:hAnsiTheme="majorBidi" w:cstheme="majorBidi"/>
          <w:i/>
          <w:iCs/>
          <w:sz w:val="26"/>
          <w:szCs w:val="26"/>
        </w:rPr>
        <w:t xml:space="preserve"> </w:t>
      </w:r>
    </w:p>
    <w:p w:rsidR="009148C9" w:rsidRPr="003B72A8" w:rsidRDefault="000C2913" w:rsidP="00DA606A">
      <w:pPr>
        <w:spacing w:after="120" w:line="276" w:lineRule="auto"/>
        <w:jc w:val="both"/>
        <w:rPr>
          <w:rFonts w:asciiTheme="majorBidi" w:hAnsiTheme="majorBidi" w:cstheme="majorBidi"/>
          <w:i/>
          <w:iCs/>
          <w:sz w:val="26"/>
          <w:szCs w:val="26"/>
        </w:rPr>
      </w:pPr>
      <w:r w:rsidRPr="003B72A8">
        <w:rPr>
          <w:rFonts w:asciiTheme="majorBidi" w:hAnsiTheme="majorBidi" w:cstheme="majorBidi"/>
          <w:i/>
          <w:iCs/>
          <w:sz w:val="26"/>
          <w:szCs w:val="26"/>
        </w:rPr>
        <w:t>I</w:t>
      </w:r>
      <w:r w:rsidR="00EC08B9" w:rsidRPr="003B72A8">
        <w:rPr>
          <w:rFonts w:asciiTheme="majorBidi" w:hAnsiTheme="majorBidi" w:cstheme="majorBidi"/>
          <w:i/>
          <w:iCs/>
          <w:sz w:val="26"/>
          <w:szCs w:val="26"/>
        </w:rPr>
        <w:t xml:space="preserve">t seems that Christians, until about the year 150, gradually without they feel -except very little- </w:t>
      </w:r>
      <w:r w:rsidR="00E6647C" w:rsidRPr="003B72A8">
        <w:rPr>
          <w:rFonts w:asciiTheme="majorBidi" w:hAnsiTheme="majorBidi" w:cstheme="majorBidi"/>
          <w:i/>
          <w:iCs/>
          <w:sz w:val="26"/>
          <w:szCs w:val="26"/>
        </w:rPr>
        <w:t xml:space="preserve">started </w:t>
      </w:r>
      <w:r w:rsidR="00EC08B9" w:rsidRPr="003B72A8">
        <w:rPr>
          <w:rFonts w:asciiTheme="majorBidi" w:hAnsiTheme="majorBidi" w:cstheme="majorBidi"/>
          <w:i/>
          <w:iCs/>
          <w:sz w:val="26"/>
          <w:szCs w:val="26"/>
        </w:rPr>
        <w:t>to create a new set of Scriptures</w:t>
      </w:r>
      <w:r w:rsidRPr="003B72A8">
        <w:rPr>
          <w:rFonts w:asciiTheme="majorBidi" w:hAnsiTheme="majorBidi" w:cstheme="majorBidi"/>
          <w:i/>
          <w:iCs/>
          <w:sz w:val="26"/>
          <w:szCs w:val="26"/>
        </w:rPr>
        <w:t>.</w:t>
      </w:r>
      <w:r w:rsidR="00DA606A" w:rsidRPr="003B72A8">
        <w:rPr>
          <w:rFonts w:asciiTheme="majorBidi" w:hAnsiTheme="majorBidi" w:cstheme="majorBidi"/>
          <w:i/>
          <w:iCs/>
          <w:sz w:val="26"/>
          <w:szCs w:val="26"/>
        </w:rPr>
        <w:t xml:space="preserve"> </w:t>
      </w:r>
      <w:r w:rsidRPr="003B72A8">
        <w:rPr>
          <w:rFonts w:asciiTheme="majorBidi" w:hAnsiTheme="majorBidi" w:cstheme="majorBidi"/>
          <w:i/>
          <w:iCs/>
          <w:sz w:val="26"/>
          <w:szCs w:val="26"/>
        </w:rPr>
        <w:t>M</w:t>
      </w:r>
      <w:r w:rsidR="00DA606A" w:rsidRPr="003B72A8">
        <w:rPr>
          <w:rFonts w:asciiTheme="majorBidi" w:hAnsiTheme="majorBidi" w:cstheme="majorBidi"/>
          <w:i/>
          <w:iCs/>
          <w:sz w:val="26"/>
          <w:szCs w:val="26"/>
        </w:rPr>
        <w:t>ost probably they gathered together</w:t>
      </w:r>
      <w:r w:rsidR="00651642" w:rsidRPr="003B72A8">
        <w:rPr>
          <w:rFonts w:asciiTheme="majorBidi" w:hAnsiTheme="majorBidi" w:cstheme="majorBidi"/>
          <w:i/>
          <w:iCs/>
          <w:sz w:val="26"/>
          <w:szCs w:val="26"/>
          <w:lang w:val="en-US"/>
        </w:rPr>
        <w:t>,</w:t>
      </w:r>
      <w:r w:rsidR="00DA606A" w:rsidRPr="003B72A8">
        <w:rPr>
          <w:rFonts w:asciiTheme="majorBidi" w:hAnsiTheme="majorBidi" w:cstheme="majorBidi"/>
          <w:i/>
          <w:iCs/>
          <w:sz w:val="26"/>
          <w:szCs w:val="26"/>
        </w:rPr>
        <w:t xml:space="preserve"> in the beginning</w:t>
      </w:r>
      <w:r w:rsidR="00651642" w:rsidRPr="003B72A8">
        <w:rPr>
          <w:rFonts w:asciiTheme="majorBidi" w:hAnsiTheme="majorBidi" w:cstheme="majorBidi"/>
          <w:i/>
          <w:iCs/>
          <w:sz w:val="26"/>
          <w:szCs w:val="26"/>
          <w:lang w:val="en-US"/>
        </w:rPr>
        <w:t>,</w:t>
      </w:r>
      <w:r w:rsidR="00DA606A" w:rsidRPr="003B72A8">
        <w:rPr>
          <w:rFonts w:asciiTheme="majorBidi" w:hAnsiTheme="majorBidi" w:cstheme="majorBidi"/>
          <w:i/>
          <w:iCs/>
          <w:sz w:val="26"/>
          <w:szCs w:val="26"/>
        </w:rPr>
        <w:t xml:space="preserve"> Paul's letters </w:t>
      </w:r>
      <w:r w:rsidRPr="003B72A8">
        <w:rPr>
          <w:rFonts w:asciiTheme="majorBidi" w:hAnsiTheme="majorBidi" w:cstheme="majorBidi"/>
          <w:i/>
          <w:iCs/>
          <w:sz w:val="26"/>
          <w:szCs w:val="26"/>
        </w:rPr>
        <w:t>and t</w:t>
      </w:r>
      <w:r w:rsidR="00DA606A" w:rsidRPr="003B72A8">
        <w:rPr>
          <w:rFonts w:asciiTheme="majorBidi" w:hAnsiTheme="majorBidi" w:cstheme="majorBidi"/>
          <w:i/>
          <w:iCs/>
          <w:sz w:val="26"/>
          <w:szCs w:val="26"/>
        </w:rPr>
        <w:t xml:space="preserve">hey used </w:t>
      </w:r>
      <w:r w:rsidRPr="003B72A8">
        <w:rPr>
          <w:rFonts w:asciiTheme="majorBidi" w:hAnsiTheme="majorBidi" w:cstheme="majorBidi"/>
          <w:i/>
          <w:iCs/>
          <w:sz w:val="26"/>
          <w:szCs w:val="26"/>
        </w:rPr>
        <w:t>them</w:t>
      </w:r>
      <w:r w:rsidR="00DA606A" w:rsidRPr="003B72A8">
        <w:rPr>
          <w:rFonts w:asciiTheme="majorBidi" w:hAnsiTheme="majorBidi" w:cstheme="majorBidi"/>
          <w:i/>
          <w:iCs/>
          <w:sz w:val="26"/>
          <w:szCs w:val="26"/>
        </w:rPr>
        <w:t xml:space="preserve"> in their </w:t>
      </w:r>
      <w:r w:rsidR="003B72A8">
        <w:rPr>
          <w:rFonts w:asciiTheme="majorBidi" w:hAnsiTheme="majorBidi" w:cstheme="majorBidi"/>
          <w:i/>
          <w:iCs/>
          <w:sz w:val="26"/>
          <w:szCs w:val="26"/>
          <w:lang w:val="en-US"/>
        </w:rPr>
        <w:t>C</w:t>
      </w:r>
      <w:r w:rsidR="00DA606A" w:rsidRPr="003B72A8">
        <w:rPr>
          <w:rFonts w:asciiTheme="majorBidi" w:hAnsiTheme="majorBidi" w:cstheme="majorBidi"/>
          <w:i/>
          <w:iCs/>
          <w:sz w:val="26"/>
          <w:szCs w:val="26"/>
        </w:rPr>
        <w:t>hurch life</w:t>
      </w:r>
      <w:r w:rsidRPr="003B72A8">
        <w:rPr>
          <w:rFonts w:asciiTheme="majorBidi" w:hAnsiTheme="majorBidi" w:cstheme="majorBidi"/>
          <w:i/>
          <w:iCs/>
          <w:sz w:val="26"/>
          <w:szCs w:val="26"/>
        </w:rPr>
        <w:t>.</w:t>
      </w:r>
      <w:r w:rsidR="00DA606A" w:rsidRPr="003B72A8">
        <w:rPr>
          <w:rFonts w:asciiTheme="majorBidi" w:hAnsiTheme="majorBidi" w:cstheme="majorBidi"/>
          <w:i/>
          <w:iCs/>
          <w:sz w:val="26"/>
          <w:szCs w:val="26"/>
        </w:rPr>
        <w:t xml:space="preserve"> </w:t>
      </w:r>
      <w:r w:rsidRPr="003B72A8">
        <w:rPr>
          <w:rFonts w:asciiTheme="majorBidi" w:hAnsiTheme="majorBidi" w:cstheme="majorBidi"/>
          <w:i/>
          <w:iCs/>
          <w:sz w:val="26"/>
          <w:szCs w:val="26"/>
        </w:rPr>
        <w:t>T</w:t>
      </w:r>
      <w:r w:rsidR="00DA606A" w:rsidRPr="003B72A8">
        <w:rPr>
          <w:rFonts w:asciiTheme="majorBidi" w:hAnsiTheme="majorBidi" w:cstheme="majorBidi"/>
          <w:i/>
          <w:iCs/>
          <w:sz w:val="26"/>
          <w:szCs w:val="26"/>
        </w:rPr>
        <w:t xml:space="preserve">heir goal was never to </w:t>
      </w:r>
      <w:r w:rsidRPr="003B72A8">
        <w:rPr>
          <w:rFonts w:asciiTheme="majorBidi" w:hAnsiTheme="majorBidi" w:cstheme="majorBidi"/>
          <w:i/>
          <w:iCs/>
          <w:sz w:val="26"/>
          <w:szCs w:val="26"/>
        </w:rPr>
        <w:t>create a complement</w:t>
      </w:r>
      <w:r w:rsidR="00DA606A" w:rsidRPr="003B72A8">
        <w:rPr>
          <w:rFonts w:asciiTheme="majorBidi" w:hAnsiTheme="majorBidi" w:cstheme="majorBidi"/>
          <w:i/>
          <w:iCs/>
          <w:sz w:val="26"/>
          <w:szCs w:val="26"/>
        </w:rPr>
        <w:t xml:space="preserve"> to the Bible</w:t>
      </w:r>
      <w:r w:rsidRPr="003B72A8">
        <w:rPr>
          <w:rFonts w:asciiTheme="majorBidi" w:hAnsiTheme="majorBidi" w:cstheme="majorBidi"/>
          <w:i/>
          <w:iCs/>
          <w:sz w:val="26"/>
          <w:szCs w:val="26"/>
        </w:rPr>
        <w:t xml:space="preserve"> (the Old Testament)</w:t>
      </w:r>
      <w:r w:rsidR="00DA606A" w:rsidRPr="003B72A8">
        <w:rPr>
          <w:rFonts w:asciiTheme="majorBidi" w:hAnsiTheme="majorBidi" w:cstheme="majorBidi"/>
          <w:i/>
          <w:iCs/>
          <w:sz w:val="26"/>
          <w:szCs w:val="26"/>
        </w:rPr>
        <w:t xml:space="preserve">, but </w:t>
      </w:r>
      <w:r w:rsidR="00865EBC" w:rsidRPr="003B72A8">
        <w:rPr>
          <w:rFonts w:asciiTheme="majorBidi" w:hAnsiTheme="majorBidi" w:cstheme="majorBidi"/>
          <w:i/>
          <w:iCs/>
          <w:sz w:val="26"/>
          <w:szCs w:val="26"/>
          <w:lang w:val="en-US"/>
        </w:rPr>
        <w:t>instead,</w:t>
      </w:r>
      <w:r w:rsidR="00DA606A" w:rsidRPr="003B72A8">
        <w:rPr>
          <w:rFonts w:asciiTheme="majorBidi" w:hAnsiTheme="majorBidi" w:cstheme="majorBidi"/>
          <w:i/>
          <w:iCs/>
          <w:sz w:val="26"/>
          <w:szCs w:val="26"/>
        </w:rPr>
        <w:t xml:space="preserve"> </w:t>
      </w:r>
      <w:r w:rsidR="00D1401E" w:rsidRPr="003B72A8">
        <w:rPr>
          <w:rFonts w:asciiTheme="majorBidi" w:hAnsiTheme="majorBidi" w:cstheme="majorBidi"/>
          <w:i/>
          <w:iCs/>
          <w:sz w:val="26"/>
          <w:szCs w:val="26"/>
        </w:rPr>
        <w:t xml:space="preserve">they let the </w:t>
      </w:r>
      <w:r w:rsidR="005E40A5" w:rsidRPr="003B72A8">
        <w:rPr>
          <w:rFonts w:asciiTheme="majorBidi" w:hAnsiTheme="majorBidi" w:cstheme="majorBidi"/>
          <w:i/>
          <w:iCs/>
          <w:sz w:val="26"/>
          <w:szCs w:val="26"/>
        </w:rPr>
        <w:t>incidents</w:t>
      </w:r>
      <w:r w:rsidR="005E40A5" w:rsidRPr="003B72A8">
        <w:rPr>
          <w:rFonts w:asciiTheme="majorBidi" w:hAnsiTheme="majorBidi" w:cstheme="majorBidi"/>
          <w:b/>
          <w:bCs/>
          <w:i/>
          <w:iCs/>
          <w:sz w:val="26"/>
          <w:szCs w:val="26"/>
        </w:rPr>
        <w:t xml:space="preserve"> </w:t>
      </w:r>
      <w:r w:rsidR="00D1401E" w:rsidRPr="003B72A8">
        <w:rPr>
          <w:rFonts w:asciiTheme="majorBidi" w:hAnsiTheme="majorBidi" w:cstheme="majorBidi"/>
          <w:i/>
          <w:iCs/>
          <w:sz w:val="26"/>
          <w:szCs w:val="26"/>
        </w:rPr>
        <w:t>direct them.</w:t>
      </w:r>
      <w:r w:rsidR="00DA606A" w:rsidRPr="003B72A8">
        <w:rPr>
          <w:rFonts w:asciiTheme="majorBidi" w:hAnsiTheme="majorBidi" w:cstheme="majorBidi"/>
          <w:i/>
          <w:iCs/>
          <w:sz w:val="26"/>
          <w:szCs w:val="26"/>
        </w:rPr>
        <w:t xml:space="preserve"> Paul's </w:t>
      </w:r>
      <w:r w:rsidR="003B72A8">
        <w:rPr>
          <w:rFonts w:asciiTheme="majorBidi" w:hAnsiTheme="majorBidi" w:cstheme="majorBidi"/>
          <w:i/>
          <w:iCs/>
          <w:sz w:val="26"/>
          <w:szCs w:val="26"/>
          <w:lang w:val="en-US"/>
        </w:rPr>
        <w:t>Epistles</w:t>
      </w:r>
      <w:r w:rsidR="00DA606A" w:rsidRPr="003B72A8">
        <w:rPr>
          <w:rFonts w:asciiTheme="majorBidi" w:hAnsiTheme="majorBidi" w:cstheme="majorBidi"/>
          <w:i/>
          <w:iCs/>
          <w:sz w:val="26"/>
          <w:szCs w:val="26"/>
        </w:rPr>
        <w:t xml:space="preserve"> were written while the evangelical tradition was still mostly </w:t>
      </w:r>
      <w:r w:rsidR="00D1401E" w:rsidRPr="003B72A8">
        <w:rPr>
          <w:rFonts w:asciiTheme="majorBidi" w:hAnsiTheme="majorBidi" w:cstheme="majorBidi"/>
          <w:i/>
          <w:iCs/>
          <w:sz w:val="26"/>
          <w:szCs w:val="26"/>
        </w:rPr>
        <w:t xml:space="preserve">transmitted </w:t>
      </w:r>
      <w:r w:rsidR="00DA606A" w:rsidRPr="003B72A8">
        <w:rPr>
          <w:rFonts w:asciiTheme="majorBidi" w:hAnsiTheme="majorBidi" w:cstheme="majorBidi"/>
          <w:i/>
          <w:iCs/>
          <w:sz w:val="26"/>
          <w:szCs w:val="26"/>
        </w:rPr>
        <w:t xml:space="preserve">on the tongues of </w:t>
      </w:r>
      <w:r w:rsidR="00D1401E" w:rsidRPr="003B72A8">
        <w:rPr>
          <w:rFonts w:asciiTheme="majorBidi" w:hAnsiTheme="majorBidi" w:cstheme="majorBidi"/>
          <w:i/>
          <w:iCs/>
          <w:sz w:val="26"/>
          <w:szCs w:val="26"/>
        </w:rPr>
        <w:t>people.</w:t>
      </w:r>
      <w:r w:rsidR="00DA606A" w:rsidRPr="003B72A8">
        <w:rPr>
          <w:rFonts w:asciiTheme="majorBidi" w:hAnsiTheme="majorBidi" w:cstheme="majorBidi"/>
          <w:i/>
          <w:iCs/>
          <w:sz w:val="26"/>
          <w:szCs w:val="26"/>
        </w:rPr>
        <w:t xml:space="preserve"> Paul himself had recommended that his </w:t>
      </w:r>
      <w:r w:rsidR="00D1401E" w:rsidRPr="003B72A8">
        <w:rPr>
          <w:rFonts w:asciiTheme="majorBidi" w:hAnsiTheme="majorBidi" w:cstheme="majorBidi"/>
          <w:i/>
          <w:iCs/>
          <w:sz w:val="26"/>
          <w:szCs w:val="26"/>
        </w:rPr>
        <w:t>letters</w:t>
      </w:r>
      <w:r w:rsidR="00DA606A" w:rsidRPr="003B72A8">
        <w:rPr>
          <w:rFonts w:asciiTheme="majorBidi" w:hAnsiTheme="majorBidi" w:cstheme="majorBidi"/>
          <w:i/>
          <w:iCs/>
          <w:sz w:val="26"/>
          <w:szCs w:val="26"/>
        </w:rPr>
        <w:t xml:space="preserve"> be read and circulated among the adjacent churches ... </w:t>
      </w:r>
      <w:r w:rsidR="009148C9" w:rsidRPr="003B72A8">
        <w:rPr>
          <w:rFonts w:asciiTheme="majorBidi" w:hAnsiTheme="majorBidi" w:cstheme="majorBidi"/>
          <w:i/>
          <w:iCs/>
          <w:sz w:val="26"/>
          <w:szCs w:val="26"/>
        </w:rPr>
        <w:t>Although these letters had a high standing</w:t>
      </w:r>
      <w:r w:rsidR="00DA606A" w:rsidRPr="003B72A8">
        <w:rPr>
          <w:rFonts w:asciiTheme="majorBidi" w:hAnsiTheme="majorBidi" w:cstheme="majorBidi"/>
          <w:i/>
          <w:iCs/>
          <w:sz w:val="26"/>
          <w:szCs w:val="26"/>
        </w:rPr>
        <w:t xml:space="preserve">, </w:t>
      </w:r>
      <w:r w:rsidR="00DA606A" w:rsidRPr="003B72A8">
        <w:rPr>
          <w:rFonts w:asciiTheme="majorBidi" w:hAnsiTheme="majorBidi" w:cstheme="majorBidi"/>
          <w:i/>
          <w:iCs/>
          <w:color w:val="0B26EA"/>
          <w:sz w:val="26"/>
          <w:szCs w:val="26"/>
        </w:rPr>
        <w:t xml:space="preserve">there </w:t>
      </w:r>
      <w:r w:rsidR="009148C9" w:rsidRPr="003B72A8">
        <w:rPr>
          <w:rFonts w:asciiTheme="majorBidi" w:hAnsiTheme="majorBidi" w:cstheme="majorBidi"/>
          <w:i/>
          <w:iCs/>
          <w:color w:val="0B26EA"/>
          <w:sz w:val="26"/>
          <w:szCs w:val="26"/>
        </w:rPr>
        <w:t>i</w:t>
      </w:r>
      <w:r w:rsidR="00DA606A" w:rsidRPr="003B72A8">
        <w:rPr>
          <w:rFonts w:asciiTheme="majorBidi" w:hAnsiTheme="majorBidi" w:cstheme="majorBidi"/>
          <w:i/>
          <w:iCs/>
          <w:color w:val="0B26EA"/>
          <w:sz w:val="26"/>
          <w:szCs w:val="26"/>
        </w:rPr>
        <w:t>s no testimony before the beginning of the second century that these letters were considered sacred</w:t>
      </w:r>
      <w:r w:rsidR="00DA606A" w:rsidRPr="003B72A8">
        <w:rPr>
          <w:rFonts w:asciiTheme="majorBidi" w:hAnsiTheme="majorBidi" w:cstheme="majorBidi"/>
          <w:i/>
          <w:iCs/>
          <w:sz w:val="26"/>
          <w:szCs w:val="26"/>
        </w:rPr>
        <w:t xml:space="preserve"> </w:t>
      </w:r>
      <w:r w:rsidR="009148C9" w:rsidRPr="003B72A8">
        <w:rPr>
          <w:rFonts w:asciiTheme="majorBidi" w:hAnsiTheme="majorBidi" w:cstheme="majorBidi"/>
          <w:i/>
          <w:iCs/>
          <w:sz w:val="26"/>
          <w:szCs w:val="26"/>
        </w:rPr>
        <w:t xml:space="preserve">or had the same standing of the </w:t>
      </w:r>
      <w:r w:rsidR="00DA606A" w:rsidRPr="003B72A8">
        <w:rPr>
          <w:rFonts w:asciiTheme="majorBidi" w:hAnsiTheme="majorBidi" w:cstheme="majorBidi"/>
          <w:i/>
          <w:iCs/>
          <w:sz w:val="26"/>
          <w:szCs w:val="26"/>
        </w:rPr>
        <w:t>Bible</w:t>
      </w:r>
      <w:r w:rsidR="001F0A0B" w:rsidRPr="003B72A8">
        <w:rPr>
          <w:rFonts w:asciiTheme="majorBidi" w:hAnsiTheme="majorBidi" w:cstheme="majorBidi"/>
          <w:i/>
          <w:iCs/>
          <w:sz w:val="26"/>
          <w:szCs w:val="26"/>
        </w:rPr>
        <w:t xml:space="preserve"> (the Old Testament)</w:t>
      </w:r>
      <w:r w:rsidR="009148C9" w:rsidRPr="003B72A8">
        <w:rPr>
          <w:rFonts w:asciiTheme="majorBidi" w:hAnsiTheme="majorBidi" w:cstheme="majorBidi"/>
          <w:i/>
          <w:iCs/>
          <w:sz w:val="26"/>
          <w:szCs w:val="26"/>
        </w:rPr>
        <w:t>.</w:t>
      </w:r>
    </w:p>
    <w:p w:rsidR="007342B0" w:rsidRPr="003B72A8" w:rsidRDefault="001F0A0B" w:rsidP="00DA606A">
      <w:pPr>
        <w:spacing w:after="120" w:line="276" w:lineRule="auto"/>
        <w:jc w:val="both"/>
        <w:rPr>
          <w:rFonts w:asciiTheme="majorBidi" w:hAnsiTheme="majorBidi" w:cstheme="majorBidi"/>
          <w:i/>
          <w:iCs/>
          <w:sz w:val="26"/>
          <w:szCs w:val="26"/>
        </w:rPr>
      </w:pPr>
      <w:r w:rsidRPr="003B72A8">
        <w:rPr>
          <w:rFonts w:asciiTheme="majorBidi" w:hAnsiTheme="majorBidi" w:cstheme="majorBidi"/>
          <w:i/>
          <w:iCs/>
          <w:sz w:val="26"/>
          <w:szCs w:val="26"/>
        </w:rPr>
        <w:t>Throughout this period</w:t>
      </w:r>
      <w:r w:rsidR="008A3624" w:rsidRPr="003B72A8">
        <w:rPr>
          <w:rFonts w:asciiTheme="majorBidi" w:hAnsiTheme="majorBidi" w:cstheme="majorBidi"/>
          <w:i/>
          <w:iCs/>
          <w:sz w:val="26"/>
          <w:szCs w:val="26"/>
          <w:lang w:val="en-US"/>
        </w:rPr>
        <w:t>,</w:t>
      </w:r>
      <w:r w:rsidRPr="003B72A8">
        <w:rPr>
          <w:rFonts w:asciiTheme="majorBidi" w:hAnsiTheme="majorBidi" w:cstheme="majorBidi"/>
          <w:i/>
          <w:iCs/>
          <w:sz w:val="26"/>
          <w:szCs w:val="26"/>
        </w:rPr>
        <w:t xml:space="preserve"> </w:t>
      </w:r>
      <w:r w:rsidR="00DA606A" w:rsidRPr="003B72A8">
        <w:rPr>
          <w:rFonts w:asciiTheme="majorBidi" w:hAnsiTheme="majorBidi" w:cstheme="majorBidi"/>
          <w:i/>
          <w:iCs/>
          <w:sz w:val="26"/>
          <w:szCs w:val="26"/>
        </w:rPr>
        <w:t xml:space="preserve">the significance of the Gospels does not appear as clear as it appears in the case of Paul's letters. Yes, the writings of the </w:t>
      </w:r>
      <w:r w:rsidRPr="003B72A8">
        <w:rPr>
          <w:rFonts w:asciiTheme="majorBidi" w:hAnsiTheme="majorBidi" w:cstheme="majorBidi"/>
          <w:i/>
          <w:iCs/>
          <w:sz w:val="26"/>
          <w:szCs w:val="26"/>
        </w:rPr>
        <w:t>early</w:t>
      </w:r>
      <w:r w:rsidR="00DA606A" w:rsidRPr="003B72A8">
        <w:rPr>
          <w:rFonts w:asciiTheme="majorBidi" w:hAnsiTheme="majorBidi" w:cstheme="majorBidi"/>
          <w:i/>
          <w:iCs/>
          <w:sz w:val="26"/>
          <w:szCs w:val="26"/>
        </w:rPr>
        <w:t xml:space="preserve"> Christian</w:t>
      </w:r>
      <w:r w:rsidRPr="003B72A8">
        <w:rPr>
          <w:rFonts w:asciiTheme="majorBidi" w:hAnsiTheme="majorBidi" w:cstheme="majorBidi"/>
          <w:i/>
          <w:iCs/>
          <w:sz w:val="26"/>
          <w:szCs w:val="26"/>
        </w:rPr>
        <w:t>s</w:t>
      </w:r>
      <w:r w:rsidR="00DA606A" w:rsidRPr="003B72A8">
        <w:rPr>
          <w:rFonts w:asciiTheme="majorBidi" w:hAnsiTheme="majorBidi" w:cstheme="majorBidi"/>
          <w:i/>
          <w:iCs/>
          <w:sz w:val="26"/>
          <w:szCs w:val="26"/>
        </w:rPr>
        <w:t xml:space="preserve"> scribes </w:t>
      </w:r>
      <w:r w:rsidR="008A3624" w:rsidRPr="003B72A8">
        <w:rPr>
          <w:rFonts w:asciiTheme="majorBidi" w:hAnsiTheme="majorBidi" w:cstheme="majorBidi"/>
          <w:i/>
          <w:iCs/>
          <w:sz w:val="26"/>
          <w:szCs w:val="26"/>
        </w:rPr>
        <w:t>always had</w:t>
      </w:r>
      <w:r w:rsidR="008A3624" w:rsidRPr="003B72A8">
        <w:rPr>
          <w:rFonts w:asciiTheme="majorBidi" w:hAnsiTheme="majorBidi" w:cstheme="majorBidi"/>
          <w:i/>
          <w:iCs/>
          <w:sz w:val="26"/>
          <w:szCs w:val="26"/>
          <w:lang w:val="en-US"/>
        </w:rPr>
        <w:t xml:space="preserve"> </w:t>
      </w:r>
      <w:r w:rsidRPr="003B72A8">
        <w:rPr>
          <w:rFonts w:asciiTheme="majorBidi" w:hAnsiTheme="majorBidi" w:cstheme="majorBidi"/>
          <w:i/>
          <w:iCs/>
          <w:sz w:val="26"/>
          <w:szCs w:val="26"/>
        </w:rPr>
        <w:t>passages</w:t>
      </w:r>
      <w:r w:rsidR="00DA606A" w:rsidRPr="003B72A8">
        <w:rPr>
          <w:rFonts w:asciiTheme="majorBidi" w:hAnsiTheme="majorBidi" w:cstheme="majorBidi"/>
          <w:i/>
          <w:iCs/>
          <w:sz w:val="26"/>
          <w:szCs w:val="26"/>
        </w:rPr>
        <w:t xml:space="preserve"> from the </w:t>
      </w:r>
      <w:r w:rsidRPr="003B72A8">
        <w:rPr>
          <w:rFonts w:asciiTheme="majorBidi" w:hAnsiTheme="majorBidi" w:cstheme="majorBidi"/>
          <w:i/>
          <w:iCs/>
          <w:sz w:val="26"/>
          <w:szCs w:val="26"/>
        </w:rPr>
        <w:t>evangelical tradition</w:t>
      </w:r>
      <w:r w:rsidR="00DA606A" w:rsidRPr="003B72A8">
        <w:rPr>
          <w:rFonts w:asciiTheme="majorBidi" w:hAnsiTheme="majorBidi" w:cstheme="majorBidi"/>
          <w:i/>
          <w:iCs/>
          <w:sz w:val="26"/>
          <w:szCs w:val="26"/>
        </w:rPr>
        <w:t xml:space="preserve">, but it is difficult every time to confirm whether the evidence was taken from written texts that were in the hands of these scribes, or did they merely recall parts of the oral tradition. Whatever the case, there is no testimony before the year 140 that proves that people knew a set of written Biblical texts. </w:t>
      </w:r>
      <w:r w:rsidR="007342B0" w:rsidRPr="003B72A8">
        <w:rPr>
          <w:rFonts w:asciiTheme="majorBidi" w:hAnsiTheme="majorBidi" w:cstheme="majorBidi"/>
          <w:i/>
          <w:iCs/>
          <w:sz w:val="26"/>
          <w:szCs w:val="26"/>
        </w:rPr>
        <w:t>At that period nobody had</w:t>
      </w:r>
      <w:r w:rsidR="00DA606A" w:rsidRPr="003B72A8">
        <w:rPr>
          <w:rFonts w:asciiTheme="majorBidi" w:hAnsiTheme="majorBidi" w:cstheme="majorBidi"/>
          <w:i/>
          <w:iCs/>
          <w:sz w:val="26"/>
          <w:szCs w:val="26"/>
        </w:rPr>
        <w:t xml:space="preserve"> mentioned that any of these </w:t>
      </w:r>
      <w:r w:rsidR="007342B0" w:rsidRPr="003B72A8">
        <w:rPr>
          <w:rFonts w:asciiTheme="majorBidi" w:hAnsiTheme="majorBidi" w:cstheme="majorBidi"/>
          <w:i/>
          <w:iCs/>
          <w:sz w:val="26"/>
          <w:szCs w:val="26"/>
        </w:rPr>
        <w:t xml:space="preserve">Biblical </w:t>
      </w:r>
      <w:r w:rsidR="00DA606A" w:rsidRPr="003B72A8">
        <w:rPr>
          <w:rFonts w:asciiTheme="majorBidi" w:hAnsiTheme="majorBidi" w:cstheme="majorBidi"/>
          <w:i/>
          <w:iCs/>
          <w:sz w:val="26"/>
          <w:szCs w:val="26"/>
        </w:rPr>
        <w:t>texts ha</w:t>
      </w:r>
      <w:r w:rsidRPr="003B72A8">
        <w:rPr>
          <w:rFonts w:asciiTheme="majorBidi" w:hAnsiTheme="majorBidi" w:cstheme="majorBidi"/>
          <w:i/>
          <w:iCs/>
          <w:sz w:val="26"/>
          <w:szCs w:val="26"/>
        </w:rPr>
        <w:t>d</w:t>
      </w:r>
      <w:r w:rsidR="00DA606A" w:rsidRPr="003B72A8">
        <w:rPr>
          <w:rFonts w:asciiTheme="majorBidi" w:hAnsiTheme="majorBidi" w:cstheme="majorBidi"/>
          <w:i/>
          <w:iCs/>
          <w:sz w:val="26"/>
          <w:szCs w:val="26"/>
        </w:rPr>
        <w:t xml:space="preserve"> a mandatory character, only in the </w:t>
      </w:r>
      <w:r w:rsidR="00DA606A" w:rsidRPr="003B72A8">
        <w:rPr>
          <w:rFonts w:asciiTheme="majorBidi" w:hAnsiTheme="majorBidi" w:cstheme="majorBidi"/>
          <w:i/>
          <w:iCs/>
          <w:sz w:val="26"/>
          <w:szCs w:val="26"/>
        </w:rPr>
        <w:lastRenderedPageBreak/>
        <w:t xml:space="preserve">second half of the second century </w:t>
      </w:r>
      <w:r w:rsidR="007342B0" w:rsidRPr="003B72A8">
        <w:rPr>
          <w:rFonts w:asciiTheme="majorBidi" w:hAnsiTheme="majorBidi" w:cstheme="majorBidi"/>
          <w:i/>
          <w:iCs/>
          <w:sz w:val="26"/>
          <w:szCs w:val="26"/>
        </w:rPr>
        <w:t>started to appear some testimonies that gradually over time started to become</w:t>
      </w:r>
      <w:r w:rsidR="00DA606A" w:rsidRPr="003B72A8">
        <w:rPr>
          <w:rFonts w:asciiTheme="majorBidi" w:hAnsiTheme="majorBidi" w:cstheme="majorBidi"/>
          <w:i/>
          <w:iCs/>
          <w:sz w:val="26"/>
          <w:szCs w:val="26"/>
        </w:rPr>
        <w:t xml:space="preserve"> clearer that there is a group of gospels and that they have a mandatory character, and that adjective was recognized gradually. </w:t>
      </w:r>
    </w:p>
    <w:p w:rsidR="00817744" w:rsidRPr="003B72A8" w:rsidRDefault="00DA606A" w:rsidP="00DA606A">
      <w:pPr>
        <w:spacing w:after="120" w:line="276" w:lineRule="auto"/>
        <w:jc w:val="both"/>
        <w:rPr>
          <w:rFonts w:asciiTheme="majorBidi" w:hAnsiTheme="majorBidi" w:cstheme="majorBidi"/>
          <w:i/>
          <w:iCs/>
          <w:sz w:val="26"/>
          <w:szCs w:val="26"/>
        </w:rPr>
      </w:pPr>
      <w:r w:rsidRPr="003B72A8">
        <w:rPr>
          <w:rFonts w:asciiTheme="majorBidi" w:hAnsiTheme="majorBidi" w:cstheme="majorBidi"/>
          <w:i/>
          <w:iCs/>
          <w:sz w:val="26"/>
          <w:szCs w:val="26"/>
        </w:rPr>
        <w:t xml:space="preserve">Around the year 150, a decisive </w:t>
      </w:r>
      <w:r w:rsidR="007342B0" w:rsidRPr="003B72A8">
        <w:rPr>
          <w:rFonts w:asciiTheme="majorBidi" w:hAnsiTheme="majorBidi" w:cstheme="majorBidi"/>
          <w:i/>
          <w:iCs/>
          <w:sz w:val="26"/>
          <w:szCs w:val="26"/>
        </w:rPr>
        <w:t>era</w:t>
      </w:r>
      <w:r w:rsidRPr="003B72A8">
        <w:rPr>
          <w:rFonts w:asciiTheme="majorBidi" w:hAnsiTheme="majorBidi" w:cstheme="majorBidi"/>
          <w:i/>
          <w:iCs/>
          <w:sz w:val="26"/>
          <w:szCs w:val="26"/>
        </w:rPr>
        <w:t xml:space="preserve"> began to form the New Testament Law. </w:t>
      </w:r>
      <w:r w:rsidR="00817744" w:rsidRPr="003B72A8">
        <w:rPr>
          <w:rFonts w:asciiTheme="majorBidi" w:hAnsiTheme="majorBidi" w:cstheme="majorBidi"/>
          <w:i/>
          <w:iCs/>
          <w:sz w:val="26"/>
          <w:szCs w:val="26"/>
        </w:rPr>
        <w:t>St.</w:t>
      </w:r>
      <w:r w:rsidRPr="003B72A8">
        <w:rPr>
          <w:rFonts w:asciiTheme="majorBidi" w:hAnsiTheme="majorBidi" w:cstheme="majorBidi"/>
          <w:i/>
          <w:iCs/>
          <w:sz w:val="26"/>
          <w:szCs w:val="26"/>
        </w:rPr>
        <w:t xml:space="preserve"> </w:t>
      </w:r>
      <w:r w:rsidR="00817744" w:rsidRPr="003B72A8">
        <w:rPr>
          <w:rFonts w:asciiTheme="majorBidi" w:hAnsiTheme="majorBidi" w:cstheme="majorBidi"/>
          <w:i/>
          <w:iCs/>
          <w:sz w:val="26"/>
          <w:szCs w:val="26"/>
        </w:rPr>
        <w:t>Justin M</w:t>
      </w:r>
      <w:r w:rsidRPr="003B72A8">
        <w:rPr>
          <w:rFonts w:asciiTheme="majorBidi" w:hAnsiTheme="majorBidi" w:cstheme="majorBidi"/>
          <w:i/>
          <w:iCs/>
          <w:sz w:val="26"/>
          <w:szCs w:val="26"/>
        </w:rPr>
        <w:t xml:space="preserve">artyr (who lived between the years 100-165) was the first to mention </w:t>
      </w:r>
      <w:r w:rsidR="00817744" w:rsidRPr="003B72A8">
        <w:rPr>
          <w:rFonts w:asciiTheme="majorBidi" w:hAnsiTheme="majorBidi" w:cstheme="majorBidi"/>
          <w:i/>
          <w:iCs/>
          <w:sz w:val="26"/>
          <w:szCs w:val="26"/>
        </w:rPr>
        <w:t xml:space="preserve">that </w:t>
      </w:r>
      <w:r w:rsidRPr="003B72A8">
        <w:rPr>
          <w:rFonts w:asciiTheme="majorBidi" w:hAnsiTheme="majorBidi" w:cstheme="majorBidi"/>
          <w:i/>
          <w:iCs/>
          <w:sz w:val="26"/>
          <w:szCs w:val="26"/>
        </w:rPr>
        <w:t xml:space="preserve">"Christians read </w:t>
      </w:r>
      <w:r w:rsidR="003D0644" w:rsidRPr="003B72A8">
        <w:rPr>
          <w:rFonts w:asciiTheme="majorBidi" w:hAnsiTheme="majorBidi" w:cstheme="majorBidi"/>
          <w:i/>
          <w:iCs/>
          <w:sz w:val="26"/>
          <w:szCs w:val="26"/>
        </w:rPr>
        <w:t>gospels</w:t>
      </w:r>
      <w:r w:rsidRPr="003B72A8">
        <w:rPr>
          <w:rFonts w:asciiTheme="majorBidi" w:hAnsiTheme="majorBidi" w:cstheme="majorBidi"/>
          <w:i/>
          <w:iCs/>
          <w:sz w:val="26"/>
          <w:szCs w:val="26"/>
        </w:rPr>
        <w:t xml:space="preserve"> </w:t>
      </w:r>
      <w:r w:rsidR="00817744" w:rsidRPr="003B72A8">
        <w:rPr>
          <w:rFonts w:asciiTheme="majorBidi" w:hAnsiTheme="majorBidi" w:cstheme="majorBidi"/>
          <w:i/>
          <w:iCs/>
          <w:sz w:val="26"/>
          <w:szCs w:val="26"/>
        </w:rPr>
        <w:t xml:space="preserve">in Sunday's meetings </w:t>
      </w:r>
      <w:r w:rsidRPr="003B72A8">
        <w:rPr>
          <w:rFonts w:asciiTheme="majorBidi" w:hAnsiTheme="majorBidi" w:cstheme="majorBidi"/>
          <w:i/>
          <w:iCs/>
          <w:sz w:val="26"/>
          <w:szCs w:val="26"/>
        </w:rPr>
        <w:t xml:space="preserve">(without specifying what those gospels </w:t>
      </w:r>
      <w:r w:rsidR="004675F3">
        <w:rPr>
          <w:rFonts w:asciiTheme="majorBidi" w:hAnsiTheme="majorBidi" w:cstheme="majorBidi"/>
          <w:i/>
          <w:iCs/>
          <w:sz w:val="26"/>
          <w:szCs w:val="26"/>
          <w:lang w:val="en-US"/>
        </w:rPr>
        <w:t>we</w:t>
      </w:r>
      <w:r w:rsidRPr="003B72A8">
        <w:rPr>
          <w:rFonts w:asciiTheme="majorBidi" w:hAnsiTheme="majorBidi" w:cstheme="majorBidi"/>
          <w:i/>
          <w:iCs/>
          <w:sz w:val="26"/>
          <w:szCs w:val="26"/>
        </w:rPr>
        <w:t xml:space="preserve">re and without specifying if </w:t>
      </w:r>
      <w:r w:rsidR="00817744" w:rsidRPr="003B72A8">
        <w:rPr>
          <w:rFonts w:asciiTheme="majorBidi" w:hAnsiTheme="majorBidi" w:cstheme="majorBidi"/>
          <w:i/>
          <w:iCs/>
          <w:sz w:val="26"/>
          <w:szCs w:val="26"/>
        </w:rPr>
        <w:t>between</w:t>
      </w:r>
      <w:r w:rsidRPr="003B72A8">
        <w:rPr>
          <w:rFonts w:asciiTheme="majorBidi" w:hAnsiTheme="majorBidi" w:cstheme="majorBidi"/>
          <w:i/>
          <w:iCs/>
          <w:sz w:val="26"/>
          <w:szCs w:val="26"/>
        </w:rPr>
        <w:t xml:space="preserve"> them </w:t>
      </w:r>
      <w:r w:rsidR="00817744" w:rsidRPr="003B72A8">
        <w:rPr>
          <w:rFonts w:asciiTheme="majorBidi" w:hAnsiTheme="majorBidi" w:cstheme="majorBidi"/>
          <w:i/>
          <w:iCs/>
          <w:sz w:val="26"/>
          <w:szCs w:val="26"/>
        </w:rPr>
        <w:t>any of</w:t>
      </w:r>
      <w:r w:rsidRPr="003B72A8">
        <w:rPr>
          <w:rFonts w:asciiTheme="majorBidi" w:hAnsiTheme="majorBidi" w:cstheme="majorBidi"/>
          <w:i/>
          <w:iCs/>
          <w:sz w:val="26"/>
          <w:szCs w:val="26"/>
        </w:rPr>
        <w:t xml:space="preserve"> the four Gospels) and that they </w:t>
      </w:r>
      <w:r w:rsidR="00817744" w:rsidRPr="003B72A8">
        <w:rPr>
          <w:rFonts w:asciiTheme="majorBidi" w:hAnsiTheme="majorBidi" w:cstheme="majorBidi"/>
          <w:i/>
          <w:iCs/>
          <w:sz w:val="26"/>
          <w:szCs w:val="26"/>
        </w:rPr>
        <w:t>consider them works</w:t>
      </w:r>
      <w:r w:rsidRPr="003B72A8">
        <w:rPr>
          <w:rFonts w:asciiTheme="majorBidi" w:hAnsiTheme="majorBidi" w:cstheme="majorBidi"/>
          <w:i/>
          <w:iCs/>
          <w:sz w:val="26"/>
          <w:szCs w:val="26"/>
        </w:rPr>
        <w:t xml:space="preserve"> of the Apostles -or at least people who </w:t>
      </w:r>
      <w:r w:rsidR="00817744" w:rsidRPr="003B72A8">
        <w:rPr>
          <w:rFonts w:asciiTheme="majorBidi" w:hAnsiTheme="majorBidi" w:cstheme="majorBidi"/>
          <w:i/>
          <w:iCs/>
          <w:sz w:val="26"/>
          <w:szCs w:val="26"/>
        </w:rPr>
        <w:t>had</w:t>
      </w:r>
      <w:r w:rsidRPr="003B72A8">
        <w:rPr>
          <w:rFonts w:asciiTheme="majorBidi" w:hAnsiTheme="majorBidi" w:cstheme="majorBidi"/>
          <w:i/>
          <w:iCs/>
          <w:sz w:val="26"/>
          <w:szCs w:val="26"/>
        </w:rPr>
        <w:t xml:space="preserve"> </w:t>
      </w:r>
      <w:r w:rsidR="00817744" w:rsidRPr="003B72A8">
        <w:rPr>
          <w:rFonts w:asciiTheme="majorBidi" w:hAnsiTheme="majorBidi" w:cstheme="majorBidi"/>
          <w:i/>
          <w:iCs/>
          <w:sz w:val="26"/>
          <w:szCs w:val="26"/>
        </w:rPr>
        <w:t>a</w:t>
      </w:r>
      <w:r w:rsidRPr="003B72A8">
        <w:rPr>
          <w:rFonts w:asciiTheme="majorBidi" w:hAnsiTheme="majorBidi" w:cstheme="majorBidi"/>
          <w:i/>
          <w:iCs/>
          <w:sz w:val="26"/>
          <w:szCs w:val="26"/>
        </w:rPr>
        <w:t xml:space="preserve"> closely </w:t>
      </w:r>
      <w:r w:rsidR="00817744" w:rsidRPr="003B72A8">
        <w:rPr>
          <w:rFonts w:asciiTheme="majorBidi" w:hAnsiTheme="majorBidi" w:cstheme="majorBidi"/>
          <w:i/>
          <w:iCs/>
          <w:sz w:val="26"/>
          <w:szCs w:val="26"/>
        </w:rPr>
        <w:t>connection with the Apostles</w:t>
      </w:r>
      <w:r w:rsidRPr="003B72A8">
        <w:rPr>
          <w:rFonts w:asciiTheme="majorBidi" w:hAnsiTheme="majorBidi" w:cstheme="majorBidi"/>
          <w:i/>
          <w:iCs/>
          <w:sz w:val="26"/>
          <w:szCs w:val="26"/>
        </w:rPr>
        <w:t xml:space="preserve">- and they </w:t>
      </w:r>
      <w:r w:rsidR="00817744" w:rsidRPr="003B72A8">
        <w:rPr>
          <w:rFonts w:asciiTheme="majorBidi" w:hAnsiTheme="majorBidi" w:cstheme="majorBidi"/>
          <w:i/>
          <w:iCs/>
          <w:sz w:val="26"/>
          <w:szCs w:val="26"/>
        </w:rPr>
        <w:t>treat those works as they treat the Holy Book (Old Testament)."</w:t>
      </w:r>
      <w:r w:rsidRPr="003B72A8">
        <w:rPr>
          <w:rFonts w:asciiTheme="majorBidi" w:hAnsiTheme="majorBidi" w:cstheme="majorBidi"/>
          <w:i/>
          <w:iCs/>
          <w:sz w:val="26"/>
          <w:szCs w:val="26"/>
        </w:rPr>
        <w:t xml:space="preserve"> </w:t>
      </w:r>
    </w:p>
    <w:p w:rsidR="00833620" w:rsidRPr="00794333" w:rsidRDefault="00817744" w:rsidP="00DA606A">
      <w:pPr>
        <w:spacing w:after="120" w:line="276" w:lineRule="auto"/>
        <w:jc w:val="both"/>
        <w:rPr>
          <w:rFonts w:asciiTheme="majorBidi" w:hAnsiTheme="majorBidi" w:cstheme="majorBidi"/>
          <w:i/>
          <w:iCs/>
          <w:sz w:val="26"/>
          <w:szCs w:val="26"/>
        </w:rPr>
      </w:pPr>
      <w:r w:rsidRPr="00794333">
        <w:rPr>
          <w:rFonts w:asciiTheme="majorBidi" w:hAnsiTheme="majorBidi" w:cstheme="majorBidi"/>
          <w:i/>
          <w:iCs/>
          <w:sz w:val="26"/>
          <w:szCs w:val="26"/>
        </w:rPr>
        <w:t>I</w:t>
      </w:r>
      <w:r w:rsidR="00DA606A" w:rsidRPr="00794333">
        <w:rPr>
          <w:rFonts w:asciiTheme="majorBidi" w:hAnsiTheme="majorBidi" w:cstheme="majorBidi"/>
          <w:i/>
          <w:iCs/>
          <w:sz w:val="26"/>
          <w:szCs w:val="26"/>
        </w:rPr>
        <w:t xml:space="preserve">f these books </w:t>
      </w:r>
      <w:r w:rsidRPr="00794333">
        <w:rPr>
          <w:rFonts w:asciiTheme="majorBidi" w:hAnsiTheme="majorBidi" w:cstheme="majorBidi"/>
          <w:i/>
          <w:iCs/>
          <w:sz w:val="26"/>
          <w:szCs w:val="26"/>
        </w:rPr>
        <w:t>we</w:t>
      </w:r>
      <w:r w:rsidR="00DA606A" w:rsidRPr="00794333">
        <w:rPr>
          <w:rFonts w:asciiTheme="majorBidi" w:hAnsiTheme="majorBidi" w:cstheme="majorBidi"/>
          <w:i/>
          <w:iCs/>
          <w:sz w:val="26"/>
          <w:szCs w:val="26"/>
        </w:rPr>
        <w:t>re given such high status, it is not primarily due to their apostolic origin (i.e.</w:t>
      </w:r>
      <w:r w:rsidR="008A3624" w:rsidRPr="00794333">
        <w:rPr>
          <w:rFonts w:asciiTheme="majorBidi" w:hAnsiTheme="majorBidi" w:cstheme="majorBidi"/>
          <w:i/>
          <w:iCs/>
          <w:sz w:val="26"/>
          <w:szCs w:val="26"/>
          <w:lang w:val="en-US"/>
        </w:rPr>
        <w:t>,</w:t>
      </w:r>
      <w:r w:rsidR="00DA606A" w:rsidRPr="00794333">
        <w:rPr>
          <w:rFonts w:asciiTheme="majorBidi" w:hAnsiTheme="majorBidi" w:cstheme="majorBidi"/>
          <w:i/>
          <w:iCs/>
          <w:sz w:val="26"/>
          <w:szCs w:val="26"/>
        </w:rPr>
        <w:t xml:space="preserve"> because they were written from any of the Apostles), but rather because it tells the story of "the Lord" according to the</w:t>
      </w:r>
      <w:r w:rsidR="00833620" w:rsidRPr="00794333">
        <w:rPr>
          <w:rFonts w:asciiTheme="majorBidi" w:hAnsiTheme="majorBidi" w:cstheme="majorBidi"/>
          <w:i/>
          <w:iCs/>
          <w:sz w:val="26"/>
          <w:szCs w:val="26"/>
        </w:rPr>
        <w:t xml:space="preserve"> transmitted</w:t>
      </w:r>
      <w:r w:rsidR="00DA606A" w:rsidRPr="00794333">
        <w:rPr>
          <w:rFonts w:asciiTheme="majorBidi" w:hAnsiTheme="majorBidi" w:cstheme="majorBidi"/>
          <w:i/>
          <w:iCs/>
          <w:sz w:val="26"/>
          <w:szCs w:val="26"/>
        </w:rPr>
        <w:t xml:space="preserve"> tradition</w:t>
      </w:r>
      <w:r w:rsidR="007C6270" w:rsidRPr="00794333">
        <w:rPr>
          <w:rFonts w:asciiTheme="majorBidi" w:hAnsiTheme="majorBidi" w:cstheme="majorBidi"/>
          <w:i/>
          <w:iCs/>
          <w:sz w:val="26"/>
          <w:szCs w:val="26"/>
        </w:rPr>
        <w:t>.</w:t>
      </w:r>
      <w:r w:rsidR="00DA606A" w:rsidRPr="00794333">
        <w:rPr>
          <w:rFonts w:asciiTheme="majorBidi" w:hAnsiTheme="majorBidi" w:cstheme="majorBidi"/>
          <w:i/>
          <w:iCs/>
          <w:sz w:val="26"/>
          <w:szCs w:val="26"/>
        </w:rPr>
        <w:t xml:space="preserve"> </w:t>
      </w:r>
    </w:p>
    <w:p w:rsidR="00254516" w:rsidRPr="00794333" w:rsidRDefault="00833620" w:rsidP="00DA606A">
      <w:pPr>
        <w:spacing w:after="120" w:line="276" w:lineRule="auto"/>
        <w:jc w:val="both"/>
        <w:rPr>
          <w:rFonts w:asciiTheme="majorBidi" w:hAnsiTheme="majorBidi" w:cstheme="majorBidi"/>
          <w:i/>
          <w:iCs/>
          <w:sz w:val="26"/>
          <w:szCs w:val="26"/>
        </w:rPr>
      </w:pPr>
      <w:r w:rsidRPr="00794333">
        <w:rPr>
          <w:rFonts w:asciiTheme="majorBidi" w:hAnsiTheme="majorBidi" w:cstheme="majorBidi"/>
          <w:i/>
          <w:iCs/>
          <w:sz w:val="26"/>
          <w:szCs w:val="26"/>
        </w:rPr>
        <w:t>Then people started quickly to emphasize the attribution of these writings to the Apostles, in particular for the need to protect them from the spreading of similar publications that were similar from outside while in content were just a silly tradition similar to what weaves imagination in the state of delirium</w:t>
      </w:r>
      <w:r w:rsidR="00254516" w:rsidRPr="00794333">
        <w:rPr>
          <w:rFonts w:asciiTheme="majorBidi" w:hAnsiTheme="majorBidi" w:cstheme="majorBidi"/>
          <w:i/>
          <w:iCs/>
          <w:sz w:val="26"/>
          <w:szCs w:val="26"/>
        </w:rPr>
        <w:t>.</w:t>
      </w:r>
      <w:r w:rsidR="00DA606A" w:rsidRPr="00794333">
        <w:rPr>
          <w:rFonts w:asciiTheme="majorBidi" w:hAnsiTheme="majorBidi" w:cstheme="majorBidi"/>
          <w:i/>
          <w:iCs/>
          <w:sz w:val="26"/>
          <w:szCs w:val="26"/>
        </w:rPr>
        <w:t xml:space="preserve"> </w:t>
      </w:r>
    </w:p>
    <w:p w:rsidR="001B4541" w:rsidRPr="00794333" w:rsidRDefault="00254516" w:rsidP="00794333">
      <w:pPr>
        <w:spacing w:after="120" w:line="276" w:lineRule="auto"/>
        <w:jc w:val="both"/>
        <w:rPr>
          <w:rFonts w:asciiTheme="majorBidi" w:hAnsiTheme="majorBidi" w:cstheme="majorBidi"/>
          <w:i/>
          <w:iCs/>
          <w:sz w:val="26"/>
          <w:szCs w:val="26"/>
        </w:rPr>
      </w:pPr>
      <w:r w:rsidRPr="00794333">
        <w:rPr>
          <w:rFonts w:asciiTheme="majorBidi" w:hAnsiTheme="majorBidi" w:cstheme="majorBidi"/>
          <w:i/>
          <w:iCs/>
          <w:color w:val="0B26EA"/>
          <w:sz w:val="26"/>
          <w:szCs w:val="26"/>
        </w:rPr>
        <w:t>T</w:t>
      </w:r>
      <w:r w:rsidR="00DA606A" w:rsidRPr="00794333">
        <w:rPr>
          <w:rFonts w:asciiTheme="majorBidi" w:hAnsiTheme="majorBidi" w:cstheme="majorBidi"/>
          <w:i/>
          <w:iCs/>
          <w:color w:val="0B26EA"/>
          <w:sz w:val="26"/>
          <w:szCs w:val="26"/>
        </w:rPr>
        <w:t xml:space="preserve">he four Gospels around the year 140 </w:t>
      </w:r>
      <w:r w:rsidRPr="00794333">
        <w:rPr>
          <w:rFonts w:asciiTheme="majorBidi" w:hAnsiTheme="majorBidi" w:cstheme="majorBidi"/>
          <w:i/>
          <w:iCs/>
          <w:color w:val="0B26EA"/>
          <w:sz w:val="26"/>
          <w:szCs w:val="26"/>
        </w:rPr>
        <w:t>were considered as ‘canonical literature</w:t>
      </w:r>
      <w:r w:rsidR="008A3624" w:rsidRPr="00794333">
        <w:rPr>
          <w:rFonts w:asciiTheme="majorBidi" w:hAnsiTheme="majorBidi" w:cstheme="majorBidi"/>
          <w:i/>
          <w:iCs/>
          <w:color w:val="0B26EA"/>
          <w:sz w:val="26"/>
          <w:szCs w:val="26"/>
          <w:lang w:val="en-US"/>
        </w:rPr>
        <w:t>,</w:t>
      </w:r>
      <w:r w:rsidRPr="00794333">
        <w:rPr>
          <w:rFonts w:asciiTheme="majorBidi" w:hAnsiTheme="majorBidi" w:cstheme="majorBidi"/>
          <w:i/>
          <w:iCs/>
          <w:color w:val="0B26EA"/>
          <w:sz w:val="26"/>
          <w:szCs w:val="26"/>
        </w:rPr>
        <w:t>’</w:t>
      </w:r>
      <w:r w:rsidR="00DA606A" w:rsidRPr="00794333">
        <w:rPr>
          <w:rFonts w:asciiTheme="majorBidi" w:hAnsiTheme="majorBidi" w:cstheme="majorBidi"/>
          <w:i/>
          <w:iCs/>
          <w:sz w:val="26"/>
          <w:szCs w:val="26"/>
        </w:rPr>
        <w:t xml:space="preserve"> even though that word was not used until then.</w:t>
      </w:r>
      <w:r w:rsidR="00794333">
        <w:rPr>
          <w:rFonts w:asciiTheme="majorBidi" w:hAnsiTheme="majorBidi" w:cstheme="majorBidi"/>
          <w:i/>
          <w:iCs/>
          <w:sz w:val="26"/>
          <w:szCs w:val="26"/>
          <w:lang w:val="en-US"/>
        </w:rPr>
        <w:t xml:space="preserve"> </w:t>
      </w:r>
      <w:r w:rsidRPr="00794333">
        <w:rPr>
          <w:rFonts w:asciiTheme="majorBidi" w:hAnsiTheme="majorBidi" w:cstheme="majorBidi"/>
          <w:i/>
          <w:iCs/>
          <w:sz w:val="26"/>
          <w:szCs w:val="26"/>
        </w:rPr>
        <w:t xml:space="preserve">As for the Pauline Epistles, they were fully incorporated </w:t>
      </w:r>
      <w:r w:rsidRPr="00794333">
        <w:rPr>
          <w:rFonts w:asciiTheme="majorBidi" w:hAnsiTheme="majorBidi" w:cstheme="majorBidi"/>
          <w:i/>
          <w:iCs/>
          <w:sz w:val="26"/>
          <w:szCs w:val="26"/>
        </w:rPr>
        <w:lastRenderedPageBreak/>
        <w:t>into the Law when that opinion inside the Church prevailed that a law for the New Testament must be obtained</w:t>
      </w:r>
      <w:r w:rsidR="00DA606A" w:rsidRPr="00794333">
        <w:rPr>
          <w:rFonts w:asciiTheme="majorBidi" w:hAnsiTheme="majorBidi" w:cstheme="majorBidi"/>
          <w:i/>
          <w:iCs/>
          <w:sz w:val="26"/>
          <w:szCs w:val="26"/>
        </w:rPr>
        <w:t>.</w:t>
      </w:r>
      <w:r w:rsidR="001B4541" w:rsidRPr="00794333">
        <w:rPr>
          <w:rFonts w:asciiTheme="majorBidi" w:hAnsiTheme="majorBidi" w:cstheme="majorBidi"/>
          <w:i/>
          <w:iCs/>
          <w:sz w:val="26"/>
          <w:szCs w:val="26"/>
        </w:rPr>
        <w:t>"</w:t>
      </w:r>
      <w:r w:rsidR="001B4541" w:rsidRPr="00794333">
        <w:rPr>
          <w:rStyle w:val="FootnoteReference"/>
          <w:rFonts w:asciiTheme="majorBidi" w:hAnsiTheme="majorBidi" w:cstheme="majorBidi"/>
          <w:i/>
          <w:iCs/>
          <w:sz w:val="26"/>
          <w:szCs w:val="26"/>
        </w:rPr>
        <w:footnoteReference w:id="27"/>
      </w:r>
    </w:p>
    <w:p w:rsidR="001B4541" w:rsidRPr="00D35E75" w:rsidRDefault="001B4541" w:rsidP="00C668EC">
      <w:pPr>
        <w:spacing w:after="120" w:line="276" w:lineRule="auto"/>
        <w:jc w:val="both"/>
        <w:rPr>
          <w:rFonts w:asciiTheme="majorBidi" w:hAnsiTheme="majorBidi" w:cstheme="majorBidi"/>
          <w:sz w:val="26"/>
          <w:szCs w:val="26"/>
        </w:rPr>
      </w:pPr>
    </w:p>
    <w:p w:rsidR="00F77D99" w:rsidRPr="006A35F1" w:rsidRDefault="00A64F84"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5- </w:t>
      </w:r>
      <w:r w:rsidR="00152A9B"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appearance of dozens of Bibles:</w:t>
      </w:r>
    </w:p>
    <w:p w:rsidR="00152A9B" w:rsidRPr="00D35E75" w:rsidRDefault="00E119E0" w:rsidP="008B1A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 </w:t>
      </w:r>
      <w:r w:rsidR="00152A9B" w:rsidRPr="00D35E75">
        <w:rPr>
          <w:rFonts w:asciiTheme="majorBidi" w:hAnsiTheme="majorBidi" w:cstheme="majorBidi"/>
          <w:sz w:val="26"/>
          <w:szCs w:val="26"/>
        </w:rPr>
        <w:t xml:space="preserve">Many people wrote what they heard from stories about Jesus </w:t>
      </w:r>
      <w:r w:rsidR="009C42A5" w:rsidRPr="00D35E75">
        <w:rPr>
          <w:rFonts w:asciiTheme="majorBidi" w:hAnsiTheme="majorBidi" w:cstheme="majorBidi"/>
          <w:sz w:val="26"/>
          <w:szCs w:val="26"/>
        </w:rPr>
        <w:t>o</w:t>
      </w:r>
      <w:r w:rsidR="00152A9B" w:rsidRPr="00D35E75">
        <w:rPr>
          <w:rFonts w:asciiTheme="majorBidi" w:hAnsiTheme="majorBidi" w:cstheme="majorBidi"/>
          <w:sz w:val="26"/>
          <w:szCs w:val="26"/>
        </w:rPr>
        <w:t xml:space="preserve">n </w:t>
      </w:r>
      <w:r w:rsidR="009C42A5" w:rsidRPr="00D35E75">
        <w:rPr>
          <w:rFonts w:asciiTheme="majorBidi" w:hAnsiTheme="majorBidi" w:cstheme="majorBidi"/>
          <w:sz w:val="26"/>
          <w:szCs w:val="26"/>
        </w:rPr>
        <w:t xml:space="preserve">papyrus </w:t>
      </w:r>
      <w:r w:rsidR="00152A9B" w:rsidRPr="00D35E75">
        <w:rPr>
          <w:rFonts w:asciiTheme="majorBidi" w:hAnsiTheme="majorBidi" w:cstheme="majorBidi"/>
          <w:sz w:val="26"/>
          <w:szCs w:val="26"/>
        </w:rPr>
        <w:t>manuscripts</w:t>
      </w:r>
      <w:r w:rsidR="00E75DDB">
        <w:rPr>
          <w:rFonts w:asciiTheme="majorBidi" w:hAnsiTheme="majorBidi" w:cstheme="majorBidi"/>
          <w:sz w:val="26"/>
          <w:szCs w:val="26"/>
          <w:lang w:val="en-US"/>
        </w:rPr>
        <w:t>;</w:t>
      </w:r>
      <w:r w:rsidR="00152A9B" w:rsidRPr="00D35E75">
        <w:rPr>
          <w:rFonts w:asciiTheme="majorBidi" w:hAnsiTheme="majorBidi" w:cstheme="majorBidi"/>
          <w:sz w:val="26"/>
          <w:szCs w:val="26"/>
        </w:rPr>
        <w:t xml:space="preserve"> evidence for this is what was mentioned in the Gospel of Luke chapter 1 verse 1: </w:t>
      </w:r>
      <w:r w:rsidR="009C42A5" w:rsidRPr="00D35E75">
        <w:rPr>
          <w:rFonts w:asciiTheme="majorBidi" w:hAnsiTheme="majorBidi" w:cstheme="majorBidi"/>
          <w:sz w:val="26"/>
          <w:szCs w:val="26"/>
        </w:rPr>
        <w:t>"</w:t>
      </w:r>
      <w:r w:rsidR="00152A9B" w:rsidRPr="00D35E75">
        <w:rPr>
          <w:rFonts w:asciiTheme="majorBidi" w:hAnsiTheme="majorBidi" w:cstheme="majorBidi"/>
          <w:color w:val="0B25EA"/>
          <w:sz w:val="26"/>
          <w:szCs w:val="26"/>
          <w:vertAlign w:val="superscript"/>
        </w:rPr>
        <w:t>1</w:t>
      </w:r>
      <w:r w:rsidR="008B1AD3" w:rsidRPr="00D35E75">
        <w:rPr>
          <w:rFonts w:asciiTheme="majorBidi" w:hAnsiTheme="majorBidi" w:cstheme="majorBidi"/>
          <w:color w:val="0B25EA"/>
          <w:sz w:val="26"/>
          <w:szCs w:val="26"/>
        </w:rPr>
        <w:t xml:space="preserve"> </w:t>
      </w:r>
      <w:r w:rsidR="008B1AD3" w:rsidRPr="00D35E75">
        <w:rPr>
          <w:rFonts w:asciiTheme="majorBidi" w:hAnsiTheme="majorBidi" w:cstheme="majorBidi"/>
          <w:b/>
          <w:bCs/>
          <w:color w:val="0B25EA"/>
          <w:sz w:val="26"/>
          <w:szCs w:val="26"/>
        </w:rPr>
        <w:t>Forasmuch as many</w:t>
      </w:r>
      <w:r w:rsidR="008B1AD3" w:rsidRPr="00D35E75">
        <w:rPr>
          <w:rFonts w:asciiTheme="majorBidi" w:hAnsiTheme="majorBidi" w:cstheme="majorBidi"/>
          <w:color w:val="0B25EA"/>
          <w:sz w:val="26"/>
          <w:szCs w:val="26"/>
        </w:rPr>
        <w:t xml:space="preserve"> have taken in hand to set forth in order </w:t>
      </w:r>
      <w:r w:rsidR="008B1AD3" w:rsidRPr="00D35E75">
        <w:rPr>
          <w:rFonts w:asciiTheme="majorBidi" w:hAnsiTheme="majorBidi" w:cstheme="majorBidi"/>
          <w:b/>
          <w:bCs/>
          <w:color w:val="0B25EA"/>
          <w:sz w:val="26"/>
          <w:szCs w:val="26"/>
        </w:rPr>
        <w:t>a declaration</w:t>
      </w:r>
      <w:r w:rsidR="008B1AD3" w:rsidRPr="00D35E75">
        <w:rPr>
          <w:rFonts w:asciiTheme="majorBidi" w:hAnsiTheme="majorBidi" w:cstheme="majorBidi"/>
          <w:color w:val="0B25EA"/>
          <w:sz w:val="26"/>
          <w:szCs w:val="26"/>
        </w:rPr>
        <w:t xml:space="preserve"> of those things which are most surely </w:t>
      </w:r>
      <w:r w:rsidR="008B1AD3" w:rsidRPr="00D35E75">
        <w:rPr>
          <w:rFonts w:asciiTheme="majorBidi" w:hAnsiTheme="majorBidi" w:cstheme="majorBidi"/>
          <w:b/>
          <w:bCs/>
          <w:color w:val="0B25EA"/>
          <w:sz w:val="26"/>
          <w:szCs w:val="26"/>
        </w:rPr>
        <w:t>believed among us</w:t>
      </w:r>
      <w:r w:rsidR="008B1AD3" w:rsidRPr="00D35E75">
        <w:rPr>
          <w:rFonts w:asciiTheme="majorBidi" w:hAnsiTheme="majorBidi" w:cstheme="majorBidi"/>
          <w:color w:val="0B25EA"/>
          <w:sz w:val="26"/>
          <w:szCs w:val="26"/>
        </w:rPr>
        <w:t xml:space="preserve">, </w:t>
      </w:r>
      <w:r w:rsidR="008B1AD3" w:rsidRPr="00D35E75">
        <w:rPr>
          <w:rFonts w:asciiTheme="majorBidi" w:hAnsiTheme="majorBidi" w:cstheme="majorBidi"/>
          <w:color w:val="0B25EA"/>
          <w:sz w:val="26"/>
          <w:szCs w:val="26"/>
          <w:vertAlign w:val="superscript"/>
        </w:rPr>
        <w:t>2</w:t>
      </w:r>
      <w:r w:rsidR="008B1AD3" w:rsidRPr="00D35E75">
        <w:rPr>
          <w:rFonts w:asciiTheme="majorBidi" w:hAnsiTheme="majorBidi" w:cstheme="majorBidi"/>
          <w:color w:val="0B25EA"/>
          <w:sz w:val="26"/>
          <w:szCs w:val="26"/>
        </w:rPr>
        <w:t xml:space="preserve"> Even as </w:t>
      </w:r>
      <w:r w:rsidR="008B1AD3" w:rsidRPr="00D35E75">
        <w:rPr>
          <w:rFonts w:asciiTheme="majorBidi" w:hAnsiTheme="majorBidi" w:cstheme="majorBidi"/>
          <w:b/>
          <w:bCs/>
          <w:color w:val="0B25EA"/>
          <w:sz w:val="26"/>
          <w:szCs w:val="26"/>
        </w:rPr>
        <w:t>THEY</w:t>
      </w:r>
      <w:r w:rsidR="008B1AD3" w:rsidRPr="00D35E75">
        <w:rPr>
          <w:rFonts w:asciiTheme="majorBidi" w:hAnsiTheme="majorBidi" w:cstheme="majorBidi"/>
          <w:color w:val="0B25EA"/>
          <w:sz w:val="26"/>
          <w:szCs w:val="26"/>
        </w:rPr>
        <w:t xml:space="preserve"> delivered them unto us, which from the beginning were eyewitnesses, and ministers of the word; </w:t>
      </w:r>
      <w:r w:rsidR="008B1AD3" w:rsidRPr="00D35E75">
        <w:rPr>
          <w:rFonts w:asciiTheme="majorBidi" w:hAnsiTheme="majorBidi" w:cstheme="majorBidi"/>
          <w:color w:val="0B25EA"/>
          <w:sz w:val="26"/>
          <w:szCs w:val="26"/>
          <w:vertAlign w:val="superscript"/>
        </w:rPr>
        <w:t>3</w:t>
      </w:r>
      <w:r w:rsidR="008B1AD3" w:rsidRPr="00D35E75">
        <w:rPr>
          <w:rFonts w:asciiTheme="majorBidi" w:hAnsiTheme="majorBidi" w:cstheme="majorBidi"/>
          <w:color w:val="0B25EA"/>
          <w:sz w:val="26"/>
          <w:szCs w:val="26"/>
        </w:rPr>
        <w:t xml:space="preserve"> </w:t>
      </w:r>
      <w:r w:rsidR="008B1AD3" w:rsidRPr="00D35E75">
        <w:rPr>
          <w:rFonts w:asciiTheme="majorBidi" w:hAnsiTheme="majorBidi" w:cstheme="majorBidi"/>
          <w:b/>
          <w:bCs/>
          <w:color w:val="0B25EA"/>
          <w:sz w:val="26"/>
          <w:szCs w:val="26"/>
        </w:rPr>
        <w:t>It seemed good to me also</w:t>
      </w:r>
      <w:r w:rsidR="008B1AD3" w:rsidRPr="00D35E75">
        <w:rPr>
          <w:rFonts w:asciiTheme="majorBidi" w:hAnsiTheme="majorBidi" w:cstheme="majorBidi"/>
          <w:color w:val="0B25EA"/>
          <w:sz w:val="26"/>
          <w:szCs w:val="26"/>
        </w:rPr>
        <w:t xml:space="preserve">, having had </w:t>
      </w:r>
      <w:r w:rsidR="008B1AD3" w:rsidRPr="00D35E75">
        <w:rPr>
          <w:rFonts w:asciiTheme="majorBidi" w:hAnsiTheme="majorBidi" w:cstheme="majorBidi"/>
          <w:b/>
          <w:bCs/>
          <w:color w:val="0B25EA"/>
          <w:sz w:val="26"/>
          <w:szCs w:val="26"/>
        </w:rPr>
        <w:t>perfect</w:t>
      </w:r>
      <w:r w:rsidR="008B1AD3" w:rsidRPr="00D35E75">
        <w:rPr>
          <w:rFonts w:asciiTheme="majorBidi" w:hAnsiTheme="majorBidi" w:cstheme="majorBidi"/>
          <w:color w:val="0B25EA"/>
          <w:sz w:val="26"/>
          <w:szCs w:val="26"/>
        </w:rPr>
        <w:t xml:space="preserve"> </w:t>
      </w:r>
      <w:r w:rsidR="008B1AD3" w:rsidRPr="00D35E75">
        <w:rPr>
          <w:rFonts w:asciiTheme="majorBidi" w:hAnsiTheme="majorBidi" w:cstheme="majorBidi"/>
          <w:b/>
          <w:bCs/>
          <w:color w:val="0B25EA"/>
          <w:sz w:val="26"/>
          <w:szCs w:val="26"/>
        </w:rPr>
        <w:t>understanding</w:t>
      </w:r>
      <w:r w:rsidR="008B1AD3" w:rsidRPr="00D35E75">
        <w:rPr>
          <w:rFonts w:asciiTheme="majorBidi" w:hAnsiTheme="majorBidi" w:cstheme="majorBidi"/>
          <w:color w:val="0B25EA"/>
          <w:sz w:val="26"/>
          <w:szCs w:val="26"/>
        </w:rPr>
        <w:t xml:space="preserve"> of all things from the very first, to write unto thee in order, most excellent Theophilus, </w:t>
      </w:r>
      <w:r w:rsidR="008B1AD3" w:rsidRPr="00D35E75">
        <w:rPr>
          <w:rFonts w:asciiTheme="majorBidi" w:hAnsiTheme="majorBidi" w:cstheme="majorBidi"/>
          <w:color w:val="0B25EA"/>
          <w:sz w:val="26"/>
          <w:szCs w:val="26"/>
          <w:vertAlign w:val="superscript"/>
        </w:rPr>
        <w:t>4</w:t>
      </w:r>
      <w:r w:rsidR="008B1AD3" w:rsidRPr="00D35E75">
        <w:rPr>
          <w:rFonts w:asciiTheme="majorBidi" w:hAnsiTheme="majorBidi" w:cstheme="majorBidi"/>
          <w:color w:val="0B25EA"/>
          <w:sz w:val="26"/>
          <w:szCs w:val="26"/>
        </w:rPr>
        <w:t xml:space="preserve"> That thou mightest know the certainty of those things, wherein thou hast been instructed.</w:t>
      </w:r>
      <w:r w:rsidR="008B1AD3" w:rsidRPr="00D35E75">
        <w:rPr>
          <w:rFonts w:asciiTheme="majorBidi" w:hAnsiTheme="majorBidi" w:cstheme="majorBidi"/>
          <w:sz w:val="26"/>
          <w:szCs w:val="26"/>
        </w:rPr>
        <w:t>"</w:t>
      </w:r>
      <w:r w:rsidR="008B1AD3" w:rsidRPr="00D35E75">
        <w:rPr>
          <w:rStyle w:val="FootnoteReference"/>
          <w:rFonts w:asciiTheme="majorBidi" w:hAnsiTheme="majorBidi" w:cstheme="majorBidi"/>
          <w:sz w:val="26"/>
          <w:szCs w:val="26"/>
        </w:rPr>
        <w:footnoteReference w:id="28"/>
      </w:r>
    </w:p>
    <w:p w:rsidR="008515DB" w:rsidRDefault="008B1AD3" w:rsidP="006E333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Helmy El-Kommos Yaacoub</w:t>
      </w:r>
      <w:r w:rsidR="001A01E7" w:rsidRPr="00D35E75">
        <w:rPr>
          <w:rStyle w:val="FootnoteReference"/>
          <w:rFonts w:asciiTheme="majorBidi" w:hAnsiTheme="majorBidi" w:cstheme="majorBidi"/>
          <w:sz w:val="26"/>
          <w:szCs w:val="26"/>
        </w:rPr>
        <w:footnoteReference w:id="29"/>
      </w:r>
      <w:r w:rsidRPr="00D35E75">
        <w:rPr>
          <w:rFonts w:asciiTheme="majorBidi" w:hAnsiTheme="majorBidi" w:cstheme="majorBidi"/>
          <w:sz w:val="26"/>
          <w:szCs w:val="26"/>
        </w:rPr>
        <w:t>, the Coptic researcher, said in his answer to the question</w:t>
      </w:r>
      <w:r w:rsidR="00721B6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6E333D" w:rsidRPr="00D35E75">
        <w:rPr>
          <w:rFonts w:asciiTheme="majorBidi" w:hAnsiTheme="majorBidi" w:cstheme="majorBidi"/>
          <w:sz w:val="26"/>
          <w:szCs w:val="26"/>
        </w:rPr>
        <w:t>‘</w:t>
      </w:r>
      <w:r w:rsidRPr="00D35E75">
        <w:rPr>
          <w:rFonts w:asciiTheme="majorBidi" w:hAnsiTheme="majorBidi" w:cstheme="majorBidi"/>
          <w:sz w:val="26"/>
          <w:szCs w:val="26"/>
        </w:rPr>
        <w:t>What were the motives that prompted the church to collect the canonical books?</w:t>
      </w:r>
      <w:r w:rsidR="006E333D" w:rsidRPr="00D35E75">
        <w:rPr>
          <w:rFonts w:asciiTheme="majorBidi" w:hAnsiTheme="majorBidi" w:cstheme="majorBidi"/>
          <w:sz w:val="26"/>
          <w:szCs w:val="26"/>
        </w:rPr>
        <w:t>’</w:t>
      </w:r>
      <w:r w:rsidRPr="00D35E75">
        <w:rPr>
          <w:rFonts w:asciiTheme="majorBidi" w:hAnsiTheme="majorBidi" w:cstheme="majorBidi"/>
          <w:sz w:val="26"/>
          <w:szCs w:val="26"/>
        </w:rPr>
        <w:t xml:space="preserve">: </w:t>
      </w:r>
    </w:p>
    <w:p w:rsidR="008B1AD3" w:rsidRPr="00D35E75" w:rsidRDefault="006E333D" w:rsidP="006E333D">
      <w:pPr>
        <w:spacing w:after="120" w:line="276" w:lineRule="auto"/>
        <w:jc w:val="both"/>
        <w:rPr>
          <w:rFonts w:asciiTheme="majorBidi" w:hAnsiTheme="majorBidi" w:cstheme="majorBidi"/>
          <w:sz w:val="26"/>
          <w:szCs w:val="26"/>
        </w:rPr>
      </w:pPr>
      <w:r w:rsidRPr="008515DB">
        <w:rPr>
          <w:rFonts w:asciiTheme="majorBidi" w:hAnsiTheme="majorBidi" w:cstheme="majorBidi"/>
          <w:i/>
          <w:iCs/>
          <w:sz w:val="26"/>
          <w:szCs w:val="26"/>
        </w:rPr>
        <w:t xml:space="preserve">"The emergence of a huge number of Apocryphal books that were attributed to the apostles falsely, so dozens of Bibles appeared that contained false stories, especially to cover the period of Christ childhood, the life of Mary the Christ’s Mother and whatever else that the canonical </w:t>
      </w:r>
      <w:r w:rsidR="00E119E0" w:rsidRPr="008515DB">
        <w:rPr>
          <w:rFonts w:asciiTheme="majorBidi" w:hAnsiTheme="majorBidi" w:cstheme="majorBidi"/>
          <w:i/>
          <w:iCs/>
          <w:sz w:val="26"/>
          <w:szCs w:val="26"/>
        </w:rPr>
        <w:t>books</w:t>
      </w:r>
      <w:r w:rsidRPr="008515DB">
        <w:rPr>
          <w:rFonts w:asciiTheme="majorBidi" w:hAnsiTheme="majorBidi" w:cstheme="majorBidi"/>
          <w:i/>
          <w:iCs/>
          <w:sz w:val="26"/>
          <w:szCs w:val="26"/>
        </w:rPr>
        <w:t xml:space="preserve"> did not write down, so the canonical books had to be sorted from the Apocrypha, so the </w:t>
      </w:r>
      <w:r w:rsidRPr="008515DB">
        <w:rPr>
          <w:rFonts w:asciiTheme="majorBidi" w:hAnsiTheme="majorBidi" w:cstheme="majorBidi"/>
          <w:i/>
          <w:iCs/>
          <w:sz w:val="26"/>
          <w:szCs w:val="26"/>
        </w:rPr>
        <w:lastRenderedPageBreak/>
        <w:t>Church approved the canonicity of the canonical holy books and excluded all the Apocrypha."</w:t>
      </w:r>
      <w:r w:rsidRPr="00D35E75">
        <w:rPr>
          <w:rStyle w:val="FootnoteReference"/>
          <w:rFonts w:asciiTheme="majorBidi" w:hAnsiTheme="majorBidi" w:cstheme="majorBidi"/>
          <w:sz w:val="26"/>
          <w:szCs w:val="26"/>
        </w:rPr>
        <w:footnoteReference w:id="30"/>
      </w:r>
    </w:p>
    <w:p w:rsidR="00E75DDB" w:rsidRDefault="00E119E0" w:rsidP="00A272D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 The British Encyclopedia mentioned the following: </w:t>
      </w:r>
    </w:p>
    <w:p w:rsidR="00E119E0" w:rsidRPr="00E75DDB" w:rsidRDefault="00E119E0" w:rsidP="00A272DE">
      <w:pPr>
        <w:spacing w:after="120" w:line="276" w:lineRule="auto"/>
        <w:jc w:val="both"/>
        <w:rPr>
          <w:rFonts w:asciiTheme="majorBidi" w:hAnsiTheme="majorBidi" w:cstheme="majorBidi"/>
          <w:i/>
          <w:iCs/>
          <w:sz w:val="26"/>
          <w:szCs w:val="26"/>
        </w:rPr>
      </w:pPr>
      <w:r w:rsidRPr="00E75DDB">
        <w:rPr>
          <w:rFonts w:asciiTheme="majorBidi" w:hAnsiTheme="majorBidi" w:cstheme="majorBidi"/>
          <w:i/>
          <w:iCs/>
          <w:sz w:val="26"/>
          <w:szCs w:val="26"/>
        </w:rPr>
        <w:t xml:space="preserve">"Indeed, until the year 150, Christians could produce writings either anonymously or pseudonymously—i.e., using the name of some acknowledged important biblical or apostolic figure. </w:t>
      </w:r>
      <w:r w:rsidRPr="00E75DDB">
        <w:rPr>
          <w:rFonts w:asciiTheme="majorBidi" w:hAnsiTheme="majorBidi" w:cstheme="majorBidi"/>
          <w:i/>
          <w:iCs/>
          <w:color w:val="0B25EA"/>
          <w:sz w:val="26"/>
          <w:szCs w:val="26"/>
        </w:rPr>
        <w:t>The practice was not believed to be either a trick or fraud</w:t>
      </w:r>
      <w:r w:rsidRPr="00E75DDB">
        <w:rPr>
          <w:rFonts w:asciiTheme="majorBidi" w:hAnsiTheme="majorBidi" w:cstheme="majorBidi"/>
          <w:i/>
          <w:iCs/>
          <w:sz w:val="26"/>
          <w:szCs w:val="26"/>
        </w:rPr>
        <w:t xml:space="preserve">. Apart from letters in which the person of the writer was clearly attested—as in those of Paul, which have distinctive historical, theological, and stylistic traits peculiar to Paul—the other writings </w:t>
      </w:r>
      <w:r w:rsidR="00A272DE" w:rsidRPr="00E75DDB">
        <w:rPr>
          <w:rFonts w:asciiTheme="majorBidi" w:hAnsiTheme="majorBidi" w:cstheme="majorBidi"/>
          <w:i/>
          <w:iCs/>
          <w:sz w:val="26"/>
          <w:szCs w:val="26"/>
        </w:rPr>
        <w:t>(i.e.</w:t>
      </w:r>
      <w:r w:rsidR="00721B6A" w:rsidRPr="00E75DDB">
        <w:rPr>
          <w:rFonts w:asciiTheme="majorBidi" w:hAnsiTheme="majorBidi" w:cstheme="majorBidi"/>
          <w:i/>
          <w:iCs/>
          <w:sz w:val="26"/>
          <w:szCs w:val="26"/>
          <w:lang w:val="en-US"/>
        </w:rPr>
        <w:t>,</w:t>
      </w:r>
      <w:r w:rsidR="00A272DE" w:rsidRPr="00E75DDB">
        <w:rPr>
          <w:rFonts w:asciiTheme="majorBidi" w:hAnsiTheme="majorBidi" w:cstheme="majorBidi"/>
          <w:i/>
          <w:iCs/>
          <w:sz w:val="26"/>
          <w:szCs w:val="26"/>
        </w:rPr>
        <w:t xml:space="preserve"> Gospels) </w:t>
      </w:r>
      <w:r w:rsidRPr="00E75DDB">
        <w:rPr>
          <w:rFonts w:asciiTheme="majorBidi" w:hAnsiTheme="majorBidi" w:cstheme="majorBidi"/>
          <w:i/>
          <w:iCs/>
          <w:sz w:val="26"/>
          <w:szCs w:val="26"/>
        </w:rPr>
        <w:t xml:space="preserve">placed their emphases on the message or revelation conveyed, and </w:t>
      </w:r>
      <w:r w:rsidRPr="00E75DDB">
        <w:rPr>
          <w:rFonts w:asciiTheme="majorBidi" w:hAnsiTheme="majorBidi" w:cstheme="majorBidi"/>
          <w:i/>
          <w:iCs/>
          <w:color w:val="0B25EA"/>
          <w:sz w:val="26"/>
          <w:szCs w:val="26"/>
        </w:rPr>
        <w:t>the author was considered to be only an instrument or witness</w:t>
      </w:r>
      <w:r w:rsidRPr="00E75DDB">
        <w:rPr>
          <w:rFonts w:asciiTheme="majorBidi" w:hAnsiTheme="majorBidi" w:cstheme="majorBidi"/>
          <w:i/>
          <w:iCs/>
          <w:sz w:val="26"/>
          <w:szCs w:val="26"/>
        </w:rPr>
        <w:t xml:space="preserve"> to the Holy Spirit or the Lord. When the message was committed to writing, the instrument </w:t>
      </w:r>
      <w:r w:rsidR="00A272DE" w:rsidRPr="00E75DDB">
        <w:rPr>
          <w:rFonts w:asciiTheme="majorBidi" w:hAnsiTheme="majorBidi" w:cstheme="majorBidi"/>
          <w:i/>
          <w:iCs/>
          <w:sz w:val="26"/>
          <w:szCs w:val="26"/>
        </w:rPr>
        <w:t>(i.e.</w:t>
      </w:r>
      <w:r w:rsidR="00721B6A" w:rsidRPr="00E75DDB">
        <w:rPr>
          <w:rFonts w:asciiTheme="majorBidi" w:hAnsiTheme="majorBidi" w:cstheme="majorBidi"/>
          <w:i/>
          <w:iCs/>
          <w:sz w:val="26"/>
          <w:szCs w:val="26"/>
          <w:lang w:val="en-US"/>
        </w:rPr>
        <w:t>,</w:t>
      </w:r>
      <w:r w:rsidR="00A272DE" w:rsidRPr="00E75DDB">
        <w:rPr>
          <w:rFonts w:asciiTheme="majorBidi" w:hAnsiTheme="majorBidi" w:cstheme="majorBidi"/>
          <w:i/>
          <w:iCs/>
          <w:sz w:val="26"/>
          <w:szCs w:val="26"/>
        </w:rPr>
        <w:t xml:space="preserve"> the writer) </w:t>
      </w:r>
      <w:r w:rsidRPr="00E75DDB">
        <w:rPr>
          <w:rFonts w:asciiTheme="majorBidi" w:hAnsiTheme="majorBidi" w:cstheme="majorBidi"/>
          <w:i/>
          <w:iCs/>
          <w:sz w:val="26"/>
          <w:szCs w:val="26"/>
        </w:rPr>
        <w:t xml:space="preserve">was considered irrelevant, because </w:t>
      </w:r>
      <w:r w:rsidRPr="00E75DDB">
        <w:rPr>
          <w:rFonts w:asciiTheme="majorBidi" w:hAnsiTheme="majorBidi" w:cstheme="majorBidi"/>
          <w:i/>
          <w:iCs/>
          <w:color w:val="0B25EA"/>
          <w:sz w:val="26"/>
          <w:szCs w:val="26"/>
        </w:rPr>
        <w:t>the true author was believed to be the Spirit</w:t>
      </w:r>
      <w:r w:rsidRPr="00E75DDB">
        <w:rPr>
          <w:rFonts w:asciiTheme="majorBidi" w:hAnsiTheme="majorBidi" w:cstheme="majorBidi"/>
          <w:i/>
          <w:iCs/>
          <w:sz w:val="26"/>
          <w:szCs w:val="26"/>
        </w:rPr>
        <w:t xml:space="preserve">. By the mid-2nd century, however, with the delay of the final coming (the Parousia) of the Messiah as the victorious eschatological (end-time) judge and with a resulting increased awareness of history, increasingly a distinction was made between the apostolic time and the present. There also was a gradual cessation of “authentically pseudonymous” writings </w:t>
      </w:r>
      <w:r w:rsidRPr="00E75DDB">
        <w:rPr>
          <w:rFonts w:asciiTheme="majorBidi" w:hAnsiTheme="majorBidi" w:cstheme="majorBidi"/>
          <w:i/>
          <w:iCs/>
          <w:color w:val="0B25EA"/>
          <w:sz w:val="26"/>
          <w:szCs w:val="26"/>
        </w:rPr>
        <w:t>in which the author could identify with Christ and the Apostles and thereby gain ecclesiastical recognition</w:t>
      </w:r>
      <w:r w:rsidRPr="00E75DDB">
        <w:rPr>
          <w:rFonts w:asciiTheme="majorBidi" w:hAnsiTheme="majorBidi" w:cstheme="majorBidi"/>
          <w:i/>
          <w:iCs/>
          <w:sz w:val="26"/>
          <w:szCs w:val="26"/>
        </w:rPr>
        <w:t>."</w:t>
      </w:r>
      <w:r w:rsidRPr="00E75DDB">
        <w:rPr>
          <w:rStyle w:val="FootnoteReference"/>
          <w:rFonts w:asciiTheme="majorBidi" w:hAnsiTheme="majorBidi" w:cstheme="majorBidi"/>
          <w:i/>
          <w:iCs/>
          <w:sz w:val="26"/>
          <w:szCs w:val="26"/>
        </w:rPr>
        <w:footnoteReference w:id="31"/>
      </w:r>
    </w:p>
    <w:p w:rsidR="00A26CD8" w:rsidRPr="00D35E75" w:rsidRDefault="00A26CD8" w:rsidP="00A272DE">
      <w:pPr>
        <w:spacing w:after="120" w:line="276" w:lineRule="auto"/>
        <w:jc w:val="both"/>
        <w:rPr>
          <w:rFonts w:asciiTheme="majorBidi" w:hAnsiTheme="majorBidi" w:cstheme="majorBidi"/>
          <w:sz w:val="26"/>
          <w:szCs w:val="26"/>
        </w:rPr>
      </w:pPr>
    </w:p>
    <w:p w:rsidR="00A26CD8" w:rsidRPr="006A35F1" w:rsidRDefault="00A26CD8"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6- The spread of heresy:</w:t>
      </w:r>
    </w:p>
    <w:p w:rsidR="00E75DDB" w:rsidRDefault="00A26CD8" w:rsidP="00A272D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In his answer to the question</w:t>
      </w:r>
      <w:r w:rsidR="008A409A">
        <w:rPr>
          <w:rFonts w:asciiTheme="majorBidi" w:hAnsiTheme="majorBidi" w:cstheme="majorBidi"/>
          <w:sz w:val="26"/>
          <w:szCs w:val="26"/>
          <w:lang w:val="en-US"/>
        </w:rPr>
        <w:t>,</w:t>
      </w:r>
      <w:r w:rsidRPr="00D35E75">
        <w:rPr>
          <w:rFonts w:asciiTheme="majorBidi" w:hAnsiTheme="majorBidi" w:cstheme="majorBidi"/>
          <w:sz w:val="26"/>
          <w:szCs w:val="26"/>
        </w:rPr>
        <w:t xml:space="preserve"> ‘What were the motives that prompted the church to collect the canonical books?’ Helmy El-Kommos Yaacoub</w:t>
      </w:r>
      <w:r w:rsidRPr="00D35E75">
        <w:rPr>
          <w:rStyle w:val="FootnoteReference"/>
          <w:rFonts w:asciiTheme="majorBidi" w:hAnsiTheme="majorBidi" w:cstheme="majorBidi"/>
          <w:sz w:val="26"/>
          <w:szCs w:val="26"/>
        </w:rPr>
        <w:footnoteReference w:id="32"/>
      </w:r>
      <w:r w:rsidRPr="00D35E75">
        <w:rPr>
          <w:rFonts w:asciiTheme="majorBidi" w:hAnsiTheme="majorBidi" w:cstheme="majorBidi"/>
          <w:sz w:val="26"/>
          <w:szCs w:val="26"/>
        </w:rPr>
        <w:t xml:space="preserve">, the Coptic researcher, said: </w:t>
      </w:r>
    </w:p>
    <w:p w:rsidR="00A26CD8" w:rsidRPr="00E75DDB" w:rsidRDefault="00A26CD8" w:rsidP="00A272DE">
      <w:pPr>
        <w:spacing w:after="120" w:line="276" w:lineRule="auto"/>
        <w:jc w:val="both"/>
        <w:rPr>
          <w:rFonts w:asciiTheme="majorBidi" w:hAnsiTheme="majorBidi" w:cstheme="majorBidi"/>
          <w:i/>
          <w:iCs/>
          <w:sz w:val="26"/>
          <w:szCs w:val="26"/>
        </w:rPr>
      </w:pPr>
      <w:r w:rsidRPr="00E75DDB">
        <w:rPr>
          <w:rFonts w:asciiTheme="majorBidi" w:hAnsiTheme="majorBidi" w:cstheme="majorBidi"/>
          <w:i/>
          <w:iCs/>
          <w:sz w:val="26"/>
          <w:szCs w:val="26"/>
        </w:rPr>
        <w:t>"There was a need to define the canonical holy books because of some heresies that started to spread."</w:t>
      </w:r>
      <w:r w:rsidRPr="00E75DDB">
        <w:rPr>
          <w:rStyle w:val="FootnoteReference"/>
          <w:rFonts w:asciiTheme="majorBidi" w:hAnsiTheme="majorBidi" w:cstheme="majorBidi"/>
          <w:i/>
          <w:iCs/>
          <w:sz w:val="26"/>
          <w:szCs w:val="26"/>
        </w:rPr>
        <w:footnoteReference w:id="33"/>
      </w:r>
    </w:p>
    <w:p w:rsidR="00A26CD8" w:rsidRPr="00072F9D" w:rsidRDefault="00A26CD8" w:rsidP="00072F9D">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Examples of these heresies include: 1) The heresy of Marcion (Marcion of Sinop</w:t>
      </w:r>
      <w:r w:rsidR="0031195C" w:rsidRPr="00D35E75">
        <w:rPr>
          <w:rFonts w:asciiTheme="majorBidi" w:hAnsiTheme="majorBidi" w:cstheme="majorBidi"/>
          <w:sz w:val="26"/>
          <w:szCs w:val="26"/>
        </w:rPr>
        <w:t>e</w:t>
      </w:r>
      <w:r w:rsidRPr="00D35E75">
        <w:rPr>
          <w:rFonts w:asciiTheme="majorBidi" w:hAnsiTheme="majorBidi" w:cstheme="majorBidi"/>
          <w:sz w:val="26"/>
          <w:szCs w:val="26"/>
        </w:rPr>
        <w:t xml:space="preserve">) and the spread of his </w:t>
      </w:r>
      <w:r w:rsidR="00072F9D">
        <w:rPr>
          <w:rFonts w:asciiTheme="majorBidi" w:hAnsiTheme="majorBidi" w:cstheme="majorBidi"/>
          <w:sz w:val="26"/>
          <w:szCs w:val="26"/>
          <w:lang w:val="en-US"/>
        </w:rPr>
        <w:t>G</w:t>
      </w:r>
      <w:r w:rsidRPr="00D35E75">
        <w:rPr>
          <w:rFonts w:asciiTheme="majorBidi" w:hAnsiTheme="majorBidi" w:cstheme="majorBidi"/>
          <w:sz w:val="26"/>
          <w:szCs w:val="26"/>
        </w:rPr>
        <w:t xml:space="preserve">ospel, which was </w:t>
      </w:r>
      <w:r w:rsidR="00072F9D">
        <w:rPr>
          <w:rFonts w:asciiTheme="majorBidi" w:hAnsiTheme="majorBidi" w:cstheme="majorBidi"/>
          <w:sz w:val="26"/>
          <w:szCs w:val="26"/>
          <w:lang w:val="en-US"/>
        </w:rPr>
        <w:t xml:space="preserve">widespread and known </w:t>
      </w:r>
      <w:r w:rsidR="00072F9D" w:rsidRPr="00D35E75">
        <w:rPr>
          <w:rFonts w:asciiTheme="majorBidi" w:hAnsiTheme="majorBidi" w:cstheme="majorBidi"/>
          <w:sz w:val="26"/>
          <w:szCs w:val="26"/>
        </w:rPr>
        <w:t xml:space="preserve">in many </w:t>
      </w:r>
      <w:r w:rsidR="00072F9D">
        <w:rPr>
          <w:rFonts w:asciiTheme="majorBidi" w:hAnsiTheme="majorBidi" w:cstheme="majorBidi"/>
          <w:sz w:val="26"/>
          <w:szCs w:val="26"/>
          <w:lang w:val="en-US"/>
        </w:rPr>
        <w:t>C</w:t>
      </w:r>
      <w:r w:rsidR="00072F9D" w:rsidRPr="00D35E75">
        <w:rPr>
          <w:rFonts w:asciiTheme="majorBidi" w:hAnsiTheme="majorBidi" w:cstheme="majorBidi"/>
          <w:sz w:val="26"/>
          <w:szCs w:val="26"/>
        </w:rPr>
        <w:t xml:space="preserve">hurches in </w:t>
      </w:r>
      <w:r w:rsidR="00072F9D">
        <w:rPr>
          <w:rFonts w:asciiTheme="majorBidi" w:hAnsiTheme="majorBidi" w:cstheme="majorBidi"/>
          <w:sz w:val="26"/>
          <w:szCs w:val="26"/>
          <w:lang w:val="en-US"/>
        </w:rPr>
        <w:t>many</w:t>
      </w:r>
      <w:r w:rsidR="00072F9D" w:rsidRPr="00D35E75">
        <w:rPr>
          <w:rFonts w:asciiTheme="majorBidi" w:hAnsiTheme="majorBidi" w:cstheme="majorBidi"/>
          <w:sz w:val="26"/>
          <w:szCs w:val="26"/>
        </w:rPr>
        <w:t xml:space="preserve"> countries</w:t>
      </w:r>
      <w:r w:rsidR="00072F9D">
        <w:rPr>
          <w:rFonts w:asciiTheme="majorBidi" w:hAnsiTheme="majorBidi" w:cstheme="majorBidi"/>
          <w:sz w:val="26"/>
          <w:szCs w:val="26"/>
          <w:lang w:val="en-US"/>
        </w:rPr>
        <w:t xml:space="preserve"> as </w:t>
      </w:r>
      <w:r w:rsidR="00072F9D" w:rsidRPr="00D35E75">
        <w:rPr>
          <w:rFonts w:asciiTheme="majorBidi" w:hAnsiTheme="majorBidi" w:cstheme="majorBidi"/>
          <w:sz w:val="26"/>
          <w:szCs w:val="26"/>
        </w:rPr>
        <w:t>the "Gospel of the Lord"</w:t>
      </w:r>
      <w:r w:rsidR="00072F9D">
        <w:rPr>
          <w:rFonts w:asciiTheme="majorBidi" w:hAnsiTheme="majorBidi" w:cstheme="majorBidi"/>
          <w:sz w:val="26"/>
          <w:szCs w:val="26"/>
          <w:lang w:val="en-US"/>
        </w:rPr>
        <w:t xml:space="preserve"> </w:t>
      </w:r>
      <w:r w:rsidR="00072F9D" w:rsidRPr="00D35E75">
        <w:rPr>
          <w:rFonts w:asciiTheme="majorBidi" w:hAnsiTheme="majorBidi" w:cstheme="majorBidi"/>
          <w:sz w:val="26"/>
          <w:szCs w:val="26"/>
        </w:rPr>
        <w:t>or</w:t>
      </w:r>
      <w:r w:rsidR="00072F9D">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the "Gospel of Marcion". 2) The heresy of the </w:t>
      </w:r>
      <w:r w:rsidR="0031195C" w:rsidRPr="00D35E75">
        <w:rPr>
          <w:rFonts w:asciiTheme="majorBidi" w:hAnsiTheme="majorBidi" w:cstheme="majorBidi"/>
          <w:sz w:val="26"/>
          <w:szCs w:val="26"/>
          <w:lang w:val="en-GB"/>
        </w:rPr>
        <w:t>Ebionites</w:t>
      </w:r>
      <w:r w:rsidRPr="00D35E75">
        <w:rPr>
          <w:rFonts w:asciiTheme="majorBidi" w:hAnsiTheme="majorBidi" w:cstheme="majorBidi"/>
          <w:sz w:val="26"/>
          <w:szCs w:val="26"/>
        </w:rPr>
        <w:t xml:space="preserve">, and </w:t>
      </w:r>
      <w:r w:rsidR="0031195C" w:rsidRPr="00D35E75">
        <w:rPr>
          <w:rFonts w:asciiTheme="majorBidi" w:hAnsiTheme="majorBidi" w:cstheme="majorBidi"/>
          <w:sz w:val="26"/>
          <w:szCs w:val="26"/>
        </w:rPr>
        <w:t xml:space="preserve">the spread of their </w:t>
      </w:r>
      <w:r w:rsidR="00072F9D">
        <w:rPr>
          <w:rFonts w:asciiTheme="majorBidi" w:hAnsiTheme="majorBidi" w:cstheme="majorBidi"/>
          <w:sz w:val="26"/>
          <w:szCs w:val="26"/>
          <w:lang w:val="en-US"/>
        </w:rPr>
        <w:t>G</w:t>
      </w:r>
      <w:r w:rsidR="0031195C" w:rsidRPr="00D35E75">
        <w:rPr>
          <w:rFonts w:asciiTheme="majorBidi" w:hAnsiTheme="majorBidi" w:cstheme="majorBidi"/>
          <w:sz w:val="26"/>
          <w:szCs w:val="26"/>
        </w:rPr>
        <w:t xml:space="preserve">ospel, which was </w:t>
      </w:r>
      <w:r w:rsidR="00072F9D">
        <w:rPr>
          <w:rFonts w:asciiTheme="majorBidi" w:hAnsiTheme="majorBidi" w:cstheme="majorBidi"/>
          <w:sz w:val="26"/>
          <w:szCs w:val="26"/>
          <w:lang w:val="en-US"/>
        </w:rPr>
        <w:t>known as</w:t>
      </w:r>
      <w:r w:rsidR="0031195C" w:rsidRPr="00D35E75">
        <w:rPr>
          <w:rFonts w:asciiTheme="majorBidi" w:hAnsiTheme="majorBidi" w:cstheme="majorBidi"/>
          <w:sz w:val="26"/>
          <w:szCs w:val="26"/>
        </w:rPr>
        <w:t xml:space="preserve"> the </w:t>
      </w:r>
      <w:r w:rsidRPr="00D35E75">
        <w:rPr>
          <w:rFonts w:asciiTheme="majorBidi" w:hAnsiTheme="majorBidi" w:cstheme="majorBidi"/>
          <w:sz w:val="26"/>
          <w:szCs w:val="26"/>
        </w:rPr>
        <w:t xml:space="preserve">"Gospel </w:t>
      </w:r>
      <w:r w:rsidR="0031195C" w:rsidRPr="00D35E75">
        <w:rPr>
          <w:rFonts w:asciiTheme="majorBidi" w:hAnsiTheme="majorBidi" w:cstheme="majorBidi"/>
          <w:sz w:val="26"/>
          <w:szCs w:val="26"/>
        </w:rPr>
        <w:t xml:space="preserve">of the </w:t>
      </w:r>
      <w:r w:rsidR="0031195C" w:rsidRPr="00D35E75">
        <w:rPr>
          <w:rFonts w:asciiTheme="majorBidi" w:hAnsiTheme="majorBidi" w:cstheme="majorBidi"/>
          <w:sz w:val="26"/>
          <w:szCs w:val="26"/>
          <w:lang w:val="en-GB"/>
        </w:rPr>
        <w:t>Ebionites</w:t>
      </w:r>
      <w:r w:rsidR="00A23B8E">
        <w:rPr>
          <w:rFonts w:asciiTheme="majorBidi" w:hAnsiTheme="majorBidi" w:cstheme="majorBidi"/>
          <w:sz w:val="26"/>
          <w:szCs w:val="26"/>
          <w:lang w:val="en-GB"/>
        </w:rPr>
        <w:t>,</w:t>
      </w:r>
      <w:r w:rsidRPr="00D35E75">
        <w:rPr>
          <w:rFonts w:asciiTheme="majorBidi" w:hAnsiTheme="majorBidi" w:cstheme="majorBidi"/>
          <w:sz w:val="26"/>
          <w:szCs w:val="26"/>
        </w:rPr>
        <w:t>" some claim that th</w:t>
      </w:r>
      <w:r w:rsidR="00AD49CA" w:rsidRPr="00D35E75">
        <w:rPr>
          <w:rFonts w:asciiTheme="majorBidi" w:hAnsiTheme="majorBidi" w:cstheme="majorBidi"/>
          <w:sz w:val="26"/>
          <w:szCs w:val="26"/>
        </w:rPr>
        <w:t>e</w:t>
      </w:r>
      <w:r w:rsidR="0031195C" w:rsidRPr="00D35E75">
        <w:rPr>
          <w:rFonts w:asciiTheme="majorBidi" w:hAnsiTheme="majorBidi" w:cstheme="majorBidi"/>
          <w:sz w:val="26"/>
          <w:szCs w:val="26"/>
        </w:rPr>
        <w:t xml:space="preserve"> </w:t>
      </w:r>
      <w:r w:rsidR="00AD49CA" w:rsidRPr="00D35E75">
        <w:rPr>
          <w:rFonts w:asciiTheme="majorBidi" w:hAnsiTheme="majorBidi" w:cstheme="majorBidi"/>
          <w:sz w:val="26"/>
          <w:szCs w:val="26"/>
          <w:lang w:val="en-GB"/>
        </w:rPr>
        <w:t>Ebionites</w:t>
      </w:r>
      <w:r w:rsidRPr="00D35E75">
        <w:rPr>
          <w:rFonts w:asciiTheme="majorBidi" w:hAnsiTheme="majorBidi" w:cstheme="majorBidi"/>
          <w:sz w:val="26"/>
          <w:szCs w:val="26"/>
        </w:rPr>
        <w:t xml:space="preserve"> w</w:t>
      </w:r>
      <w:r w:rsidR="00AD49CA" w:rsidRPr="00D35E75">
        <w:rPr>
          <w:rFonts w:asciiTheme="majorBidi" w:hAnsiTheme="majorBidi" w:cstheme="majorBidi"/>
          <w:sz w:val="26"/>
          <w:szCs w:val="26"/>
        </w:rPr>
        <w:t>ere</w:t>
      </w:r>
      <w:r w:rsidRPr="00D35E75">
        <w:rPr>
          <w:rFonts w:asciiTheme="majorBidi" w:hAnsiTheme="majorBidi" w:cstheme="majorBidi"/>
          <w:sz w:val="26"/>
          <w:szCs w:val="26"/>
        </w:rPr>
        <w:t xml:space="preserve"> following the "Gospel of the Hebrews</w:t>
      </w:r>
      <w:r w:rsidR="00721B6A">
        <w:rPr>
          <w:rFonts w:asciiTheme="majorBidi" w:hAnsiTheme="majorBidi" w:cstheme="majorBidi"/>
          <w:sz w:val="26"/>
          <w:szCs w:val="26"/>
          <w:lang w:val="en-US"/>
        </w:rPr>
        <w:t>.</w:t>
      </w:r>
      <w:r w:rsidRPr="00D35E75">
        <w:rPr>
          <w:rFonts w:asciiTheme="majorBidi" w:hAnsiTheme="majorBidi" w:cstheme="majorBidi"/>
          <w:sz w:val="26"/>
          <w:szCs w:val="26"/>
        </w:rPr>
        <w:t xml:space="preserve">" 3) The heresy of </w:t>
      </w:r>
      <w:r w:rsidR="0031195C" w:rsidRPr="00D35E75">
        <w:rPr>
          <w:rFonts w:asciiTheme="majorBidi" w:hAnsiTheme="majorBidi" w:cstheme="majorBidi"/>
          <w:sz w:val="26"/>
          <w:szCs w:val="26"/>
        </w:rPr>
        <w:t>Ce</w:t>
      </w:r>
      <w:r w:rsidRPr="00D35E75">
        <w:rPr>
          <w:rFonts w:asciiTheme="majorBidi" w:hAnsiTheme="majorBidi" w:cstheme="majorBidi"/>
          <w:sz w:val="26"/>
          <w:szCs w:val="26"/>
        </w:rPr>
        <w:t>rinth</w:t>
      </w:r>
      <w:r w:rsidR="0031195C" w:rsidRPr="00D35E75">
        <w:rPr>
          <w:rFonts w:asciiTheme="majorBidi" w:hAnsiTheme="majorBidi" w:cstheme="majorBidi"/>
          <w:sz w:val="26"/>
          <w:szCs w:val="26"/>
        </w:rPr>
        <w:t>u</w:t>
      </w:r>
      <w:r w:rsidRPr="00D35E75">
        <w:rPr>
          <w:rFonts w:asciiTheme="majorBidi" w:hAnsiTheme="majorBidi" w:cstheme="majorBidi"/>
          <w:sz w:val="26"/>
          <w:szCs w:val="26"/>
        </w:rPr>
        <w:t xml:space="preserve">s and the spread of his </w:t>
      </w:r>
      <w:r w:rsidR="00072F9D">
        <w:rPr>
          <w:rFonts w:asciiTheme="majorBidi" w:hAnsiTheme="majorBidi" w:cstheme="majorBidi"/>
          <w:sz w:val="26"/>
          <w:szCs w:val="26"/>
          <w:lang w:val="en-US"/>
        </w:rPr>
        <w:t>G</w:t>
      </w:r>
      <w:r w:rsidRPr="00D35E75">
        <w:rPr>
          <w:rFonts w:asciiTheme="majorBidi" w:hAnsiTheme="majorBidi" w:cstheme="majorBidi"/>
          <w:sz w:val="26"/>
          <w:szCs w:val="26"/>
        </w:rPr>
        <w:t xml:space="preserve">ospel, which was called the "Gospel of </w:t>
      </w:r>
      <w:r w:rsidR="0031195C" w:rsidRPr="00D35E75">
        <w:rPr>
          <w:rFonts w:asciiTheme="majorBidi" w:hAnsiTheme="majorBidi" w:cstheme="majorBidi"/>
          <w:sz w:val="26"/>
          <w:szCs w:val="26"/>
        </w:rPr>
        <w:t>Ce</w:t>
      </w:r>
      <w:r w:rsidRPr="00D35E75">
        <w:rPr>
          <w:rFonts w:asciiTheme="majorBidi" w:hAnsiTheme="majorBidi" w:cstheme="majorBidi"/>
          <w:sz w:val="26"/>
          <w:szCs w:val="26"/>
        </w:rPr>
        <w:t>rinth</w:t>
      </w:r>
      <w:r w:rsidR="0031195C" w:rsidRPr="00D35E75">
        <w:rPr>
          <w:rFonts w:asciiTheme="majorBidi" w:hAnsiTheme="majorBidi" w:cstheme="majorBidi"/>
          <w:sz w:val="26"/>
          <w:szCs w:val="26"/>
        </w:rPr>
        <w:t>u</w:t>
      </w:r>
      <w:r w:rsidRPr="00D35E75">
        <w:rPr>
          <w:rFonts w:asciiTheme="majorBidi" w:hAnsiTheme="majorBidi" w:cstheme="majorBidi"/>
          <w:sz w:val="26"/>
          <w:szCs w:val="26"/>
        </w:rPr>
        <w:t>s</w:t>
      </w:r>
      <w:r w:rsidR="00721B6A">
        <w:rPr>
          <w:rFonts w:asciiTheme="majorBidi" w:hAnsiTheme="majorBidi" w:cstheme="majorBidi"/>
          <w:sz w:val="26"/>
          <w:szCs w:val="26"/>
          <w:lang w:val="en-US"/>
        </w:rPr>
        <w:t>.</w:t>
      </w:r>
      <w:r w:rsidRPr="00D35E75">
        <w:rPr>
          <w:rFonts w:asciiTheme="majorBidi" w:hAnsiTheme="majorBidi" w:cstheme="majorBidi"/>
          <w:sz w:val="26"/>
          <w:szCs w:val="26"/>
        </w:rPr>
        <w:t>"</w:t>
      </w:r>
      <w:r w:rsidR="00AD49CA" w:rsidRPr="00D35E75">
        <w:rPr>
          <w:rFonts w:asciiTheme="majorBidi" w:hAnsiTheme="majorBidi" w:cstheme="majorBidi"/>
          <w:sz w:val="26"/>
          <w:szCs w:val="26"/>
        </w:rPr>
        <w:t xml:space="preserve"> And many other heresies that were wide-spread.</w:t>
      </w:r>
    </w:p>
    <w:p w:rsidR="00AD49CA" w:rsidRPr="00D35E75" w:rsidRDefault="00AD49CA" w:rsidP="0031195C">
      <w:pPr>
        <w:spacing w:after="120" w:line="276" w:lineRule="auto"/>
        <w:jc w:val="both"/>
        <w:rPr>
          <w:rFonts w:asciiTheme="majorBidi" w:hAnsiTheme="majorBidi" w:cstheme="majorBidi"/>
          <w:sz w:val="26"/>
          <w:szCs w:val="26"/>
        </w:rPr>
      </w:pPr>
    </w:p>
    <w:p w:rsidR="00AD49CA" w:rsidRPr="006A35F1" w:rsidRDefault="00AD49C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7- The struggle between beliefs, heresies</w:t>
      </w:r>
      <w:r w:rsidR="00651642">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and </w:t>
      </w:r>
      <w:r w:rsidR="00072F9D">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ospels:</w:t>
      </w:r>
    </w:p>
    <w:p w:rsidR="00AD49CA" w:rsidRPr="00D35E75" w:rsidRDefault="00B57194" w:rsidP="002F640C">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D</w:t>
      </w:r>
      <w:r w:rsidR="002F640C" w:rsidRPr="00D35E75">
        <w:rPr>
          <w:rFonts w:asciiTheme="majorBidi" w:hAnsiTheme="majorBidi" w:cstheme="majorBidi"/>
          <w:sz w:val="26"/>
          <w:szCs w:val="26"/>
        </w:rPr>
        <w:t xml:space="preserve">ue to the spread of heresies, especially in the first and second centuries, a fierce conflict erupted between beliefs. Thus, dozens </w:t>
      </w:r>
      <w:r w:rsidR="002F640C" w:rsidRPr="00D35E75">
        <w:rPr>
          <w:rFonts w:asciiTheme="majorBidi" w:hAnsiTheme="majorBidi" w:cstheme="majorBidi"/>
          <w:sz w:val="26"/>
          <w:szCs w:val="26"/>
        </w:rPr>
        <w:lastRenderedPageBreak/>
        <w:t xml:space="preserve">of Bibles emerged and were attributed falsely to any of the twelve disciples to obtain the characteristic of sacredness and the acceptance </w:t>
      </w:r>
      <w:r>
        <w:rPr>
          <w:rFonts w:asciiTheme="majorBidi" w:hAnsiTheme="majorBidi" w:cstheme="majorBidi"/>
          <w:sz w:val="26"/>
          <w:szCs w:val="26"/>
          <w:lang w:val="en-US"/>
        </w:rPr>
        <w:t>of</w:t>
      </w:r>
      <w:r w:rsidR="002F640C" w:rsidRPr="00D35E75">
        <w:rPr>
          <w:rFonts w:asciiTheme="majorBidi" w:hAnsiTheme="majorBidi" w:cstheme="majorBidi"/>
          <w:sz w:val="26"/>
          <w:szCs w:val="26"/>
        </w:rPr>
        <w:t xml:space="preserve"> people and to become proof for each side against the others. Among the most </w:t>
      </w:r>
      <w:r w:rsidR="003312E5">
        <w:rPr>
          <w:rFonts w:asciiTheme="majorBidi" w:hAnsiTheme="majorBidi" w:cstheme="majorBidi"/>
          <w:sz w:val="26"/>
          <w:szCs w:val="26"/>
          <w:lang w:val="en-US"/>
        </w:rPr>
        <w:t>critical</w:t>
      </w:r>
      <w:r w:rsidR="002F640C" w:rsidRPr="00D35E75">
        <w:rPr>
          <w:rFonts w:asciiTheme="majorBidi" w:hAnsiTheme="majorBidi" w:cstheme="majorBidi"/>
          <w:sz w:val="26"/>
          <w:szCs w:val="26"/>
        </w:rPr>
        <w:t xml:space="preserve"> conflicts was the one regarding the deity of Christ, on which the Gospel of John specifically played an important role.</w:t>
      </w:r>
    </w:p>
    <w:p w:rsidR="00FD3F1C" w:rsidRPr="00D35E75" w:rsidRDefault="00FD3F1C">
      <w:pPr>
        <w:rPr>
          <w:rFonts w:asciiTheme="majorBidi" w:hAnsiTheme="majorBidi" w:cstheme="majorBidi"/>
          <w:sz w:val="26"/>
          <w:szCs w:val="26"/>
        </w:rPr>
      </w:pPr>
      <w:r w:rsidRPr="00D35E75">
        <w:rPr>
          <w:rFonts w:asciiTheme="majorBidi" w:hAnsiTheme="majorBidi" w:cstheme="majorBidi"/>
          <w:sz w:val="26"/>
          <w:szCs w:val="26"/>
        </w:rPr>
        <w:br w:type="page"/>
      </w:r>
    </w:p>
    <w:p w:rsidR="002F640C" w:rsidRPr="006A35F1" w:rsidRDefault="00FD3F1C"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Seven</w:t>
      </w:r>
    </w:p>
    <w:p w:rsidR="00FD3F1C" w:rsidRPr="006A35F1" w:rsidRDefault="00FD3F1C"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Gospel of John and </w:t>
      </w:r>
      <w:r w:rsidR="00E14544">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Greek Philosophy</w:t>
      </w:r>
    </w:p>
    <w:p w:rsidR="00BD4EB3" w:rsidRPr="006A35F1" w:rsidRDefault="00BD4EB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1- The sudden appearance of John's </w:t>
      </w:r>
      <w:r w:rsidR="003E3719">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ospel:</w:t>
      </w:r>
    </w:p>
    <w:p w:rsidR="00FD3F1C" w:rsidRPr="00D35E75" w:rsidRDefault="00D97845" w:rsidP="00D9784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As w</w:t>
      </w:r>
      <w:r w:rsidR="00BD4EB3" w:rsidRPr="00D35E75">
        <w:rPr>
          <w:rFonts w:asciiTheme="majorBidi" w:hAnsiTheme="majorBidi" w:cstheme="majorBidi"/>
          <w:sz w:val="26"/>
          <w:szCs w:val="26"/>
        </w:rPr>
        <w:t>e mentioned earlier</w:t>
      </w:r>
      <w:r w:rsidRPr="00D35E75">
        <w:rPr>
          <w:rFonts w:asciiTheme="majorBidi" w:hAnsiTheme="majorBidi" w:cstheme="majorBidi"/>
          <w:sz w:val="26"/>
          <w:szCs w:val="26"/>
        </w:rPr>
        <w:t>,</w:t>
      </w:r>
      <w:r w:rsidR="00BD4EB3" w:rsidRPr="00D35E75">
        <w:rPr>
          <w:rFonts w:asciiTheme="majorBidi" w:hAnsiTheme="majorBidi" w:cstheme="majorBidi"/>
          <w:sz w:val="26"/>
          <w:szCs w:val="26"/>
        </w:rPr>
        <w:t xml:space="preserve"> the first person </w:t>
      </w:r>
      <w:r w:rsidR="00B57194">
        <w:rPr>
          <w:rFonts w:asciiTheme="majorBidi" w:hAnsiTheme="majorBidi" w:cstheme="majorBidi"/>
          <w:sz w:val="26"/>
          <w:szCs w:val="26"/>
          <w:lang w:val="en-US"/>
        </w:rPr>
        <w:t>to</w:t>
      </w:r>
      <w:r w:rsidR="00BD4EB3" w:rsidRPr="00D35E75">
        <w:rPr>
          <w:rFonts w:asciiTheme="majorBidi" w:hAnsiTheme="majorBidi" w:cstheme="majorBidi"/>
          <w:sz w:val="26"/>
          <w:szCs w:val="26"/>
        </w:rPr>
        <w:t xml:space="preserve"> mention the existence of a </w:t>
      </w:r>
      <w:r w:rsidR="00B57194">
        <w:rPr>
          <w:rFonts w:asciiTheme="majorBidi" w:hAnsiTheme="majorBidi" w:cstheme="majorBidi"/>
          <w:sz w:val="26"/>
          <w:szCs w:val="26"/>
          <w:lang w:val="en-US"/>
        </w:rPr>
        <w:t>Gospel</w:t>
      </w:r>
      <w:r w:rsidR="00BD4EB3" w:rsidRPr="00D35E75">
        <w:rPr>
          <w:rFonts w:asciiTheme="majorBidi" w:hAnsiTheme="majorBidi" w:cstheme="majorBidi"/>
          <w:sz w:val="26"/>
          <w:szCs w:val="26"/>
        </w:rPr>
        <w:t xml:space="preserve"> written by one of the disciples was Irenaeus in the year 180. Some claim that because of the emergence of heresies </w:t>
      </w:r>
      <w:r w:rsidR="00724EF5" w:rsidRPr="00D35E75">
        <w:rPr>
          <w:rFonts w:asciiTheme="majorBidi" w:hAnsiTheme="majorBidi" w:cstheme="majorBidi"/>
          <w:sz w:val="26"/>
          <w:szCs w:val="26"/>
        </w:rPr>
        <w:t>at the time</w:t>
      </w:r>
      <w:r w:rsidR="00BD4EB3" w:rsidRPr="00D35E75">
        <w:rPr>
          <w:rFonts w:asciiTheme="majorBidi" w:hAnsiTheme="majorBidi" w:cstheme="majorBidi"/>
          <w:sz w:val="26"/>
          <w:szCs w:val="26"/>
        </w:rPr>
        <w:t xml:space="preserve"> of John</w:t>
      </w:r>
      <w:r w:rsidR="00721B6A">
        <w:rPr>
          <w:rFonts w:asciiTheme="majorBidi" w:hAnsiTheme="majorBidi" w:cstheme="majorBidi"/>
          <w:sz w:val="26"/>
          <w:szCs w:val="26"/>
          <w:lang w:val="en-US"/>
        </w:rPr>
        <w:t>,</w:t>
      </w:r>
      <w:r w:rsidR="00BD4EB3" w:rsidRPr="00D35E75">
        <w:rPr>
          <w:rFonts w:asciiTheme="majorBidi" w:hAnsiTheme="majorBidi" w:cstheme="majorBidi"/>
          <w:sz w:val="26"/>
          <w:szCs w:val="26"/>
        </w:rPr>
        <w:t xml:space="preserve"> </w:t>
      </w:r>
      <w:r w:rsidR="00724EF5" w:rsidRPr="00D35E75">
        <w:rPr>
          <w:rFonts w:asciiTheme="majorBidi" w:hAnsiTheme="majorBidi" w:cstheme="majorBidi"/>
          <w:sz w:val="26"/>
          <w:szCs w:val="26"/>
        </w:rPr>
        <w:t>the disciple</w:t>
      </w:r>
      <w:r w:rsidR="00BD4EB3" w:rsidRPr="00D35E75">
        <w:rPr>
          <w:rFonts w:asciiTheme="majorBidi" w:hAnsiTheme="majorBidi" w:cstheme="majorBidi"/>
          <w:sz w:val="26"/>
          <w:szCs w:val="26"/>
        </w:rPr>
        <w:t xml:space="preserve">, the </w:t>
      </w:r>
      <w:r w:rsidR="00B57194">
        <w:rPr>
          <w:rFonts w:asciiTheme="majorBidi" w:hAnsiTheme="majorBidi" w:cstheme="majorBidi"/>
          <w:sz w:val="26"/>
          <w:szCs w:val="26"/>
          <w:lang w:val="en-US"/>
        </w:rPr>
        <w:t>C</w:t>
      </w:r>
      <w:r w:rsidR="003610DD" w:rsidRPr="00D35E75">
        <w:rPr>
          <w:rFonts w:asciiTheme="majorBidi" w:hAnsiTheme="majorBidi" w:cstheme="majorBidi"/>
          <w:sz w:val="26"/>
          <w:szCs w:val="26"/>
        </w:rPr>
        <w:t>hurch Fathers</w:t>
      </w:r>
      <w:r w:rsidR="00BD4EB3" w:rsidRPr="00D35E75">
        <w:rPr>
          <w:rFonts w:asciiTheme="majorBidi" w:hAnsiTheme="majorBidi" w:cstheme="majorBidi"/>
          <w:sz w:val="26"/>
          <w:szCs w:val="26"/>
        </w:rPr>
        <w:t xml:space="preserve"> of Asia Minor</w:t>
      </w:r>
      <w:r w:rsidR="00721B6A">
        <w:rPr>
          <w:rFonts w:asciiTheme="majorBidi" w:hAnsiTheme="majorBidi" w:cstheme="majorBidi"/>
          <w:sz w:val="26"/>
          <w:szCs w:val="26"/>
          <w:lang w:val="en-US"/>
        </w:rPr>
        <w:t>,</w:t>
      </w:r>
      <w:r w:rsidR="00BD4EB3" w:rsidRPr="00D35E75">
        <w:rPr>
          <w:rFonts w:asciiTheme="majorBidi" w:hAnsiTheme="majorBidi" w:cstheme="majorBidi"/>
          <w:sz w:val="26"/>
          <w:szCs w:val="26"/>
        </w:rPr>
        <w:t xml:space="preserve"> asked John to write a </w:t>
      </w:r>
      <w:r w:rsidR="00B57194">
        <w:rPr>
          <w:rFonts w:asciiTheme="majorBidi" w:hAnsiTheme="majorBidi" w:cstheme="majorBidi"/>
          <w:sz w:val="26"/>
          <w:szCs w:val="26"/>
          <w:lang w:val="en-US"/>
        </w:rPr>
        <w:t>G</w:t>
      </w:r>
      <w:r w:rsidR="00BD4EB3" w:rsidRPr="00D35E75">
        <w:rPr>
          <w:rFonts w:asciiTheme="majorBidi" w:hAnsiTheme="majorBidi" w:cstheme="majorBidi"/>
          <w:sz w:val="26"/>
          <w:szCs w:val="26"/>
        </w:rPr>
        <w:t>ospel to respond to these heresies, but th</w:t>
      </w:r>
      <w:r w:rsidR="00724EF5" w:rsidRPr="00D35E75">
        <w:rPr>
          <w:rFonts w:asciiTheme="majorBidi" w:hAnsiTheme="majorBidi" w:cstheme="majorBidi"/>
          <w:sz w:val="26"/>
          <w:szCs w:val="26"/>
        </w:rPr>
        <w:t>is</w:t>
      </w:r>
      <w:r w:rsidR="00BD4EB3" w:rsidRPr="00D35E75">
        <w:rPr>
          <w:rFonts w:asciiTheme="majorBidi" w:hAnsiTheme="majorBidi" w:cstheme="majorBidi"/>
          <w:sz w:val="26"/>
          <w:szCs w:val="26"/>
        </w:rPr>
        <w:t xml:space="preserve"> claim is </w:t>
      </w:r>
      <w:r w:rsidR="00B57194">
        <w:rPr>
          <w:rFonts w:asciiTheme="majorBidi" w:hAnsiTheme="majorBidi" w:cstheme="majorBidi"/>
          <w:sz w:val="26"/>
          <w:szCs w:val="26"/>
          <w:lang w:val="en-US"/>
        </w:rPr>
        <w:t>invalid</w:t>
      </w:r>
      <w:r w:rsidR="00BD4EB3" w:rsidRPr="00D35E75">
        <w:rPr>
          <w:rFonts w:asciiTheme="majorBidi" w:hAnsiTheme="majorBidi" w:cstheme="majorBidi"/>
          <w:sz w:val="26"/>
          <w:szCs w:val="26"/>
        </w:rPr>
        <w:t xml:space="preserve"> and </w:t>
      </w:r>
      <w:r w:rsidR="003610DD" w:rsidRPr="00D35E75">
        <w:rPr>
          <w:rFonts w:asciiTheme="majorBidi" w:hAnsiTheme="majorBidi" w:cstheme="majorBidi"/>
          <w:sz w:val="26"/>
          <w:szCs w:val="26"/>
        </w:rPr>
        <w:t>has</w:t>
      </w:r>
      <w:r w:rsidR="00BD4EB3" w:rsidRPr="00D35E75">
        <w:rPr>
          <w:rFonts w:asciiTheme="majorBidi" w:hAnsiTheme="majorBidi" w:cstheme="majorBidi"/>
          <w:sz w:val="26"/>
          <w:szCs w:val="26"/>
        </w:rPr>
        <w:t xml:space="preserve"> no evidence</w:t>
      </w:r>
      <w:r w:rsidR="003610DD" w:rsidRPr="00D35E75">
        <w:rPr>
          <w:rFonts w:asciiTheme="majorBidi" w:hAnsiTheme="majorBidi" w:cstheme="majorBidi"/>
          <w:sz w:val="26"/>
          <w:szCs w:val="26"/>
        </w:rPr>
        <w:t>.</w:t>
      </w:r>
      <w:r w:rsidR="00BD4EB3" w:rsidRPr="00D35E75">
        <w:rPr>
          <w:rFonts w:asciiTheme="majorBidi" w:hAnsiTheme="majorBidi" w:cstheme="majorBidi"/>
          <w:sz w:val="26"/>
          <w:szCs w:val="26"/>
        </w:rPr>
        <w:t xml:space="preserve"> </w:t>
      </w:r>
      <w:r w:rsidR="00D0580B">
        <w:rPr>
          <w:rFonts w:asciiTheme="majorBidi" w:hAnsiTheme="majorBidi" w:cstheme="majorBidi"/>
          <w:sz w:val="26"/>
          <w:szCs w:val="26"/>
          <w:lang w:val="en-US"/>
        </w:rPr>
        <w:t>Besides</w:t>
      </w:r>
      <w:r w:rsidR="00724EF5" w:rsidRPr="00D35E75">
        <w:rPr>
          <w:rFonts w:asciiTheme="majorBidi" w:hAnsiTheme="majorBidi" w:cstheme="majorBidi"/>
          <w:sz w:val="26"/>
          <w:szCs w:val="26"/>
        </w:rPr>
        <w:t>,</w:t>
      </w:r>
      <w:r w:rsidR="00BD4EB3" w:rsidRPr="00D35E75">
        <w:rPr>
          <w:rFonts w:asciiTheme="majorBidi" w:hAnsiTheme="majorBidi" w:cstheme="majorBidi"/>
          <w:sz w:val="26"/>
          <w:szCs w:val="26"/>
        </w:rPr>
        <w:t xml:space="preserve"> how </w:t>
      </w:r>
      <w:r w:rsidR="00B57194">
        <w:rPr>
          <w:rFonts w:asciiTheme="majorBidi" w:hAnsiTheme="majorBidi" w:cstheme="majorBidi"/>
          <w:sz w:val="26"/>
          <w:szCs w:val="26"/>
          <w:lang w:val="en-US"/>
        </w:rPr>
        <w:t xml:space="preserve">there is </w:t>
      </w:r>
      <w:r w:rsidR="00BD4EB3" w:rsidRPr="00D35E75">
        <w:rPr>
          <w:rFonts w:asciiTheme="majorBidi" w:hAnsiTheme="majorBidi" w:cstheme="majorBidi"/>
          <w:sz w:val="26"/>
          <w:szCs w:val="26"/>
        </w:rPr>
        <w:t xml:space="preserve">no </w:t>
      </w:r>
      <w:r w:rsidR="00B57194">
        <w:rPr>
          <w:rFonts w:asciiTheme="majorBidi" w:hAnsiTheme="majorBidi" w:cstheme="majorBidi"/>
          <w:sz w:val="26"/>
          <w:szCs w:val="26"/>
          <w:lang w:val="en-US"/>
        </w:rPr>
        <w:t>C</w:t>
      </w:r>
      <w:r w:rsidR="00BD4EB3" w:rsidRPr="00D35E75">
        <w:rPr>
          <w:rFonts w:asciiTheme="majorBidi" w:hAnsiTheme="majorBidi" w:cstheme="majorBidi"/>
          <w:sz w:val="26"/>
          <w:szCs w:val="26"/>
        </w:rPr>
        <w:t xml:space="preserve">hurch </w:t>
      </w:r>
      <w:r w:rsidR="003610DD" w:rsidRPr="00D35E75">
        <w:rPr>
          <w:rFonts w:asciiTheme="majorBidi" w:hAnsiTheme="majorBidi" w:cstheme="majorBidi"/>
          <w:sz w:val="26"/>
          <w:szCs w:val="26"/>
        </w:rPr>
        <w:t>i</w:t>
      </w:r>
      <w:r w:rsidR="00BD4EB3" w:rsidRPr="00D35E75">
        <w:rPr>
          <w:rFonts w:asciiTheme="majorBidi" w:hAnsiTheme="majorBidi" w:cstheme="majorBidi"/>
          <w:sz w:val="26"/>
          <w:szCs w:val="26"/>
        </w:rPr>
        <w:t xml:space="preserve">n Asia Minor </w:t>
      </w:r>
      <w:r w:rsidR="003610DD" w:rsidRPr="00D35E75">
        <w:rPr>
          <w:rFonts w:asciiTheme="majorBidi" w:hAnsiTheme="majorBidi" w:cstheme="majorBidi"/>
          <w:sz w:val="26"/>
          <w:szCs w:val="26"/>
        </w:rPr>
        <w:t>-</w:t>
      </w:r>
      <w:r w:rsidR="00BD4EB3" w:rsidRPr="00D35E75">
        <w:rPr>
          <w:rFonts w:asciiTheme="majorBidi" w:hAnsiTheme="majorBidi" w:cstheme="majorBidi"/>
          <w:sz w:val="26"/>
          <w:szCs w:val="26"/>
        </w:rPr>
        <w:t xml:space="preserve">or </w:t>
      </w:r>
      <w:r w:rsidR="00B57194">
        <w:rPr>
          <w:rFonts w:asciiTheme="majorBidi" w:hAnsiTheme="majorBidi" w:cstheme="majorBidi"/>
          <w:sz w:val="26"/>
          <w:szCs w:val="26"/>
          <w:lang w:val="en-US"/>
        </w:rPr>
        <w:t xml:space="preserve">even </w:t>
      </w:r>
      <w:r w:rsidR="003610DD" w:rsidRPr="00D35E75">
        <w:rPr>
          <w:rFonts w:asciiTheme="majorBidi" w:hAnsiTheme="majorBidi" w:cstheme="majorBidi"/>
          <w:sz w:val="26"/>
          <w:szCs w:val="26"/>
        </w:rPr>
        <w:t>anywhere else- has heard</w:t>
      </w:r>
      <w:r w:rsidR="00BD4EB3" w:rsidRPr="00D35E75">
        <w:rPr>
          <w:rFonts w:asciiTheme="majorBidi" w:hAnsiTheme="majorBidi" w:cstheme="majorBidi"/>
          <w:sz w:val="26"/>
          <w:szCs w:val="26"/>
        </w:rPr>
        <w:t xml:space="preserve"> about the existence of this </w:t>
      </w:r>
      <w:r w:rsidR="00B57194">
        <w:rPr>
          <w:rFonts w:asciiTheme="majorBidi" w:hAnsiTheme="majorBidi" w:cstheme="majorBidi"/>
          <w:sz w:val="26"/>
          <w:szCs w:val="26"/>
          <w:lang w:val="en-US"/>
        </w:rPr>
        <w:t>G</w:t>
      </w:r>
      <w:r w:rsidR="00BD4EB3" w:rsidRPr="00D35E75">
        <w:rPr>
          <w:rFonts w:asciiTheme="majorBidi" w:hAnsiTheme="majorBidi" w:cstheme="majorBidi"/>
          <w:sz w:val="26"/>
          <w:szCs w:val="26"/>
        </w:rPr>
        <w:t xml:space="preserve">ospel if they </w:t>
      </w:r>
      <w:r w:rsidR="00B57194">
        <w:rPr>
          <w:rFonts w:asciiTheme="majorBidi" w:hAnsiTheme="majorBidi" w:cstheme="majorBidi"/>
          <w:sz w:val="26"/>
          <w:szCs w:val="26"/>
          <w:lang w:val="en-US"/>
        </w:rPr>
        <w:t xml:space="preserve">indeed </w:t>
      </w:r>
      <w:r w:rsidR="00BD4EB3" w:rsidRPr="00D35E75">
        <w:rPr>
          <w:rFonts w:asciiTheme="majorBidi" w:hAnsiTheme="majorBidi" w:cstheme="majorBidi"/>
          <w:sz w:val="26"/>
          <w:szCs w:val="26"/>
        </w:rPr>
        <w:t xml:space="preserve">asked John to write </w:t>
      </w:r>
      <w:r w:rsidR="003610DD" w:rsidRPr="00D35E75">
        <w:rPr>
          <w:rFonts w:asciiTheme="majorBidi" w:hAnsiTheme="majorBidi" w:cstheme="majorBidi"/>
          <w:sz w:val="26"/>
          <w:szCs w:val="26"/>
        </w:rPr>
        <w:t>it</w:t>
      </w:r>
      <w:r w:rsidR="004B3D41">
        <w:rPr>
          <w:rFonts w:asciiTheme="majorBidi" w:hAnsiTheme="majorBidi" w:cstheme="majorBidi"/>
          <w:sz w:val="26"/>
          <w:szCs w:val="26"/>
        </w:rPr>
        <w:t>?</w:t>
      </w:r>
      <w:r w:rsidR="00BD4EB3" w:rsidRPr="00D35E75">
        <w:rPr>
          <w:rFonts w:asciiTheme="majorBidi" w:hAnsiTheme="majorBidi" w:cstheme="majorBidi"/>
          <w:sz w:val="26"/>
          <w:szCs w:val="26"/>
        </w:rPr>
        <w:t xml:space="preserve"> </w:t>
      </w:r>
      <w:r w:rsidR="003610DD" w:rsidRPr="00D35E75">
        <w:rPr>
          <w:rFonts w:asciiTheme="majorBidi" w:hAnsiTheme="majorBidi" w:cstheme="majorBidi"/>
          <w:sz w:val="26"/>
          <w:szCs w:val="26"/>
        </w:rPr>
        <w:t>W</w:t>
      </w:r>
      <w:r w:rsidR="00BD4EB3" w:rsidRPr="00D35E75">
        <w:rPr>
          <w:rFonts w:asciiTheme="majorBidi" w:hAnsiTheme="majorBidi" w:cstheme="majorBidi"/>
          <w:sz w:val="26"/>
          <w:szCs w:val="26"/>
        </w:rPr>
        <w:t xml:space="preserve">hy did not any of the </w:t>
      </w:r>
      <w:r w:rsidR="00B57194">
        <w:rPr>
          <w:rFonts w:asciiTheme="majorBidi" w:hAnsiTheme="majorBidi" w:cstheme="majorBidi"/>
          <w:sz w:val="26"/>
          <w:szCs w:val="26"/>
          <w:lang w:val="en-US"/>
        </w:rPr>
        <w:t>C</w:t>
      </w:r>
      <w:r w:rsidR="00BD4EB3" w:rsidRPr="00D35E75">
        <w:rPr>
          <w:rFonts w:asciiTheme="majorBidi" w:hAnsiTheme="majorBidi" w:cstheme="majorBidi"/>
          <w:sz w:val="26"/>
          <w:szCs w:val="26"/>
        </w:rPr>
        <w:t xml:space="preserve">hurch </w:t>
      </w:r>
      <w:r w:rsidR="00B57194">
        <w:rPr>
          <w:rFonts w:asciiTheme="majorBidi" w:hAnsiTheme="majorBidi" w:cstheme="majorBidi"/>
          <w:sz w:val="26"/>
          <w:szCs w:val="26"/>
          <w:lang w:val="en-US"/>
        </w:rPr>
        <w:t>F</w:t>
      </w:r>
      <w:r w:rsidR="00BD4EB3" w:rsidRPr="00D35E75">
        <w:rPr>
          <w:rFonts w:asciiTheme="majorBidi" w:hAnsiTheme="majorBidi" w:cstheme="majorBidi"/>
          <w:sz w:val="26"/>
          <w:szCs w:val="26"/>
        </w:rPr>
        <w:t xml:space="preserve">athers in the first century or </w:t>
      </w:r>
      <w:r w:rsidR="00D0580B">
        <w:rPr>
          <w:rFonts w:asciiTheme="majorBidi" w:hAnsiTheme="majorBidi" w:cstheme="majorBidi"/>
          <w:sz w:val="26"/>
          <w:szCs w:val="26"/>
          <w:lang w:val="en-US"/>
        </w:rPr>
        <w:t>at</w:t>
      </w:r>
      <w:r w:rsidR="00BD4EB3" w:rsidRPr="00D35E75">
        <w:rPr>
          <w:rFonts w:asciiTheme="majorBidi" w:hAnsiTheme="majorBidi" w:cstheme="majorBidi"/>
          <w:sz w:val="26"/>
          <w:szCs w:val="26"/>
        </w:rPr>
        <w:t xml:space="preserve"> the beginning of the second century</w:t>
      </w:r>
      <w:r w:rsidR="003610DD" w:rsidRPr="00D35E75">
        <w:rPr>
          <w:rFonts w:asciiTheme="majorBidi" w:hAnsiTheme="majorBidi" w:cstheme="majorBidi"/>
          <w:sz w:val="26"/>
          <w:szCs w:val="26"/>
        </w:rPr>
        <w:t xml:space="preserve"> cite it</w:t>
      </w:r>
      <w:r w:rsidR="00BD4EB3" w:rsidRPr="00D35E75">
        <w:rPr>
          <w:rFonts w:asciiTheme="majorBidi" w:hAnsiTheme="majorBidi" w:cstheme="majorBidi"/>
          <w:sz w:val="26"/>
          <w:szCs w:val="26"/>
        </w:rPr>
        <w:t>, while we find that the first indication of its existence was in the year 180</w:t>
      </w:r>
      <w:r w:rsidR="004B3D41">
        <w:rPr>
          <w:rFonts w:asciiTheme="majorBidi" w:hAnsiTheme="majorBidi" w:cstheme="majorBidi"/>
          <w:sz w:val="26"/>
          <w:szCs w:val="26"/>
        </w:rPr>
        <w:t>?</w:t>
      </w:r>
    </w:p>
    <w:p w:rsidR="003610DD" w:rsidRPr="00D35E75" w:rsidRDefault="003610DD" w:rsidP="00D97845">
      <w:pPr>
        <w:spacing w:after="120" w:line="276" w:lineRule="auto"/>
        <w:jc w:val="both"/>
        <w:rPr>
          <w:rFonts w:asciiTheme="majorBidi" w:hAnsiTheme="majorBidi" w:cstheme="majorBidi"/>
          <w:sz w:val="26"/>
          <w:szCs w:val="26"/>
        </w:rPr>
      </w:pPr>
    </w:p>
    <w:p w:rsidR="003610DD" w:rsidRPr="006A35F1" w:rsidRDefault="003610DD"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2- Using the Gospel of John </w:t>
      </w:r>
      <w:r w:rsidR="00CB0A6B"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respon</w:t>
      </w:r>
      <w:r w:rsidR="00CB0A6B"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CB0A6B"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to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deniers of the deity of Christ and heresies:</w:t>
      </w:r>
    </w:p>
    <w:p w:rsidR="00B01357" w:rsidRDefault="003610DD" w:rsidP="003610D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All the information that reached the </w:t>
      </w:r>
      <w:r w:rsidR="005D2654" w:rsidRPr="00D35E75">
        <w:rPr>
          <w:rFonts w:asciiTheme="majorBidi" w:hAnsiTheme="majorBidi" w:cstheme="majorBidi"/>
          <w:sz w:val="26"/>
          <w:szCs w:val="26"/>
        </w:rPr>
        <w:t xml:space="preserve">current </w:t>
      </w:r>
      <w:r w:rsidR="00B01357">
        <w:rPr>
          <w:rFonts w:asciiTheme="majorBidi" w:hAnsiTheme="majorBidi" w:cstheme="majorBidi"/>
          <w:sz w:val="26"/>
          <w:szCs w:val="26"/>
          <w:lang w:val="en-US"/>
        </w:rPr>
        <w:t>C</w:t>
      </w:r>
      <w:r w:rsidRPr="00D35E75">
        <w:rPr>
          <w:rFonts w:asciiTheme="majorBidi" w:hAnsiTheme="majorBidi" w:cstheme="majorBidi"/>
          <w:sz w:val="26"/>
          <w:szCs w:val="26"/>
        </w:rPr>
        <w:t>hurch about heresies that appeared in the late first and second centuries depends on what Irenaeus wrote in his book "Against Heresies</w:t>
      </w:r>
      <w:r w:rsidR="00721B6A">
        <w:rPr>
          <w:rFonts w:asciiTheme="majorBidi" w:hAnsiTheme="majorBidi" w:cstheme="majorBidi"/>
          <w:sz w:val="26"/>
          <w:szCs w:val="26"/>
        </w:rPr>
        <w:t>.</w:t>
      </w:r>
      <w:r w:rsidR="007E0FF1">
        <w:rPr>
          <w:rFonts w:asciiTheme="majorBidi" w:hAnsiTheme="majorBidi" w:cstheme="majorBidi"/>
          <w:sz w:val="26"/>
          <w:szCs w:val="26"/>
          <w:lang w:val="en-US"/>
        </w:rPr>
        <w:t>"</w:t>
      </w:r>
      <w:r w:rsidRPr="00D35E75">
        <w:rPr>
          <w:rFonts w:asciiTheme="majorBidi" w:hAnsiTheme="majorBidi" w:cstheme="majorBidi"/>
          <w:sz w:val="26"/>
          <w:szCs w:val="26"/>
        </w:rPr>
        <w:t xml:space="preserve"> </w:t>
      </w:r>
    </w:p>
    <w:p w:rsidR="003610DD" w:rsidRPr="00B01357" w:rsidRDefault="005D2654" w:rsidP="003610DD">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A</w:t>
      </w:r>
      <w:r w:rsidR="003610DD" w:rsidRPr="00D35E75">
        <w:rPr>
          <w:rFonts w:asciiTheme="majorBidi" w:hAnsiTheme="majorBidi" w:cstheme="majorBidi"/>
          <w:sz w:val="26"/>
          <w:szCs w:val="26"/>
        </w:rPr>
        <w:t xml:space="preserve">lthough the original copy of </w:t>
      </w:r>
      <w:r w:rsidR="007E0FF1" w:rsidRPr="00D35E75">
        <w:rPr>
          <w:rFonts w:asciiTheme="majorBidi" w:hAnsiTheme="majorBidi" w:cstheme="majorBidi"/>
          <w:sz w:val="26"/>
          <w:szCs w:val="26"/>
        </w:rPr>
        <w:t>"Against Heresies</w:t>
      </w:r>
      <w:r w:rsidR="007E0FF1">
        <w:rPr>
          <w:rFonts w:asciiTheme="majorBidi" w:hAnsiTheme="majorBidi" w:cstheme="majorBidi"/>
          <w:sz w:val="26"/>
          <w:szCs w:val="26"/>
          <w:lang w:val="en-US"/>
        </w:rPr>
        <w:t>"</w:t>
      </w:r>
      <w:r w:rsidR="003610DD" w:rsidRPr="00D35E75">
        <w:rPr>
          <w:rFonts w:asciiTheme="majorBidi" w:hAnsiTheme="majorBidi" w:cstheme="majorBidi"/>
          <w:sz w:val="26"/>
          <w:szCs w:val="26"/>
        </w:rPr>
        <w:t xml:space="preserve"> </w:t>
      </w:r>
      <w:r w:rsidR="00B57194">
        <w:rPr>
          <w:rFonts w:asciiTheme="majorBidi" w:hAnsiTheme="majorBidi" w:cstheme="majorBidi"/>
          <w:sz w:val="26"/>
          <w:szCs w:val="26"/>
          <w:lang w:val="en-US"/>
        </w:rPr>
        <w:t xml:space="preserve">has </w:t>
      </w:r>
      <w:r w:rsidR="007E0FF1">
        <w:rPr>
          <w:rFonts w:asciiTheme="majorBidi" w:hAnsiTheme="majorBidi" w:cstheme="majorBidi"/>
          <w:sz w:val="26"/>
          <w:szCs w:val="26"/>
          <w:lang w:val="en-US"/>
        </w:rPr>
        <w:t xml:space="preserve">never </w:t>
      </w:r>
      <w:r w:rsidR="003610DD" w:rsidRPr="00D35E75">
        <w:rPr>
          <w:rFonts w:asciiTheme="majorBidi" w:hAnsiTheme="majorBidi" w:cstheme="majorBidi"/>
          <w:sz w:val="26"/>
          <w:szCs w:val="26"/>
        </w:rPr>
        <w:t>reach</w:t>
      </w:r>
      <w:r w:rsidR="007E0FF1">
        <w:rPr>
          <w:rFonts w:asciiTheme="majorBidi" w:hAnsiTheme="majorBidi" w:cstheme="majorBidi"/>
          <w:sz w:val="26"/>
          <w:szCs w:val="26"/>
          <w:lang w:val="en-US"/>
        </w:rPr>
        <w:t>ed</w:t>
      </w:r>
      <w:r w:rsidR="003610DD" w:rsidRPr="00D35E75">
        <w:rPr>
          <w:rFonts w:asciiTheme="majorBidi" w:hAnsiTheme="majorBidi" w:cstheme="majorBidi"/>
          <w:sz w:val="26"/>
          <w:szCs w:val="26"/>
        </w:rPr>
        <w:t xml:space="preserve"> the </w:t>
      </w:r>
      <w:r w:rsidR="007E0FF1">
        <w:rPr>
          <w:rFonts w:asciiTheme="majorBidi" w:hAnsiTheme="majorBidi" w:cstheme="majorBidi"/>
          <w:sz w:val="26"/>
          <w:szCs w:val="26"/>
          <w:lang w:val="en-US"/>
        </w:rPr>
        <w:t>C</w:t>
      </w:r>
      <w:r w:rsidR="003610DD" w:rsidRPr="00D35E75">
        <w:rPr>
          <w:rFonts w:asciiTheme="majorBidi" w:hAnsiTheme="majorBidi" w:cstheme="majorBidi"/>
          <w:sz w:val="26"/>
          <w:szCs w:val="26"/>
        </w:rPr>
        <w:t xml:space="preserve">hurch and the </w:t>
      </w:r>
      <w:r w:rsidR="007E0FF1">
        <w:rPr>
          <w:rFonts w:asciiTheme="majorBidi" w:hAnsiTheme="majorBidi" w:cstheme="majorBidi"/>
          <w:sz w:val="26"/>
          <w:szCs w:val="26"/>
          <w:lang w:val="en-US"/>
        </w:rPr>
        <w:t>C</w:t>
      </w:r>
      <w:r w:rsidR="003610DD" w:rsidRPr="00D35E75">
        <w:rPr>
          <w:rFonts w:asciiTheme="majorBidi" w:hAnsiTheme="majorBidi" w:cstheme="majorBidi"/>
          <w:sz w:val="26"/>
          <w:szCs w:val="26"/>
        </w:rPr>
        <w:t xml:space="preserve">hurch has relied on a Latin translation of </w:t>
      </w:r>
      <w:r w:rsidR="00B01357">
        <w:rPr>
          <w:rFonts w:asciiTheme="majorBidi" w:hAnsiTheme="majorBidi" w:cstheme="majorBidi"/>
          <w:sz w:val="26"/>
          <w:szCs w:val="26"/>
          <w:lang w:val="en-US"/>
        </w:rPr>
        <w:t>it</w:t>
      </w:r>
      <w:r w:rsidR="007E0FF1">
        <w:rPr>
          <w:rFonts w:asciiTheme="majorBidi" w:hAnsiTheme="majorBidi" w:cstheme="majorBidi"/>
          <w:sz w:val="26"/>
          <w:szCs w:val="26"/>
          <w:lang w:val="en-US"/>
        </w:rPr>
        <w:t xml:space="preserve">, </w:t>
      </w:r>
      <w:r w:rsidR="003610DD" w:rsidRPr="00D35E75">
        <w:rPr>
          <w:rFonts w:asciiTheme="majorBidi" w:hAnsiTheme="majorBidi" w:cstheme="majorBidi"/>
          <w:sz w:val="26"/>
          <w:szCs w:val="26"/>
        </w:rPr>
        <w:t xml:space="preserve">the Church believed all that was mentioned in </w:t>
      </w:r>
      <w:r w:rsidR="003610DD" w:rsidRPr="00D35E75">
        <w:rPr>
          <w:rFonts w:asciiTheme="majorBidi" w:hAnsiTheme="majorBidi" w:cstheme="majorBidi"/>
          <w:sz w:val="26"/>
          <w:szCs w:val="26"/>
        </w:rPr>
        <w:lastRenderedPageBreak/>
        <w:t>that Latin translation</w:t>
      </w:r>
      <w:r w:rsidR="00B57194">
        <w:rPr>
          <w:rFonts w:asciiTheme="majorBidi" w:hAnsiTheme="majorBidi" w:cstheme="majorBidi"/>
          <w:sz w:val="26"/>
          <w:szCs w:val="26"/>
          <w:lang w:val="en-US"/>
        </w:rPr>
        <w:t>,</w:t>
      </w:r>
      <w:r w:rsidR="00B01357">
        <w:rPr>
          <w:rFonts w:asciiTheme="majorBidi" w:hAnsiTheme="majorBidi" w:cstheme="majorBidi"/>
          <w:sz w:val="26"/>
          <w:szCs w:val="26"/>
          <w:lang w:val="en-US"/>
        </w:rPr>
        <w:t xml:space="preserve"> </w:t>
      </w:r>
      <w:r w:rsidR="00B57194">
        <w:rPr>
          <w:rFonts w:asciiTheme="majorBidi" w:hAnsiTheme="majorBidi" w:cstheme="majorBidi"/>
          <w:sz w:val="26"/>
          <w:szCs w:val="26"/>
          <w:lang w:val="en-US"/>
        </w:rPr>
        <w:t>e</w:t>
      </w:r>
      <w:r w:rsidR="00B01357">
        <w:rPr>
          <w:rFonts w:asciiTheme="majorBidi" w:hAnsiTheme="majorBidi" w:cstheme="majorBidi"/>
          <w:sz w:val="26"/>
          <w:szCs w:val="26"/>
          <w:lang w:val="en-US"/>
        </w:rPr>
        <w:t>ven though the Church neither knew who was Irenaeus nor who translated that Latin translation</w:t>
      </w:r>
      <w:r w:rsidR="007C6270">
        <w:rPr>
          <w:rFonts w:asciiTheme="majorBidi" w:hAnsiTheme="majorBidi" w:cstheme="majorBidi"/>
          <w:sz w:val="26"/>
          <w:szCs w:val="26"/>
        </w:rPr>
        <w:t>.</w:t>
      </w:r>
    </w:p>
    <w:p w:rsidR="009F2237" w:rsidRDefault="00D446C9" w:rsidP="003610D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Irenaeus launched a war against a number of the early </w:t>
      </w:r>
      <w:r w:rsidR="002036AD">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2036AD">
        <w:rPr>
          <w:rFonts w:asciiTheme="majorBidi" w:hAnsiTheme="majorBidi" w:cstheme="majorBidi"/>
          <w:sz w:val="26"/>
          <w:szCs w:val="26"/>
          <w:lang w:val="en-US"/>
        </w:rPr>
        <w:t>F</w:t>
      </w:r>
      <w:r w:rsidRPr="00D35E75">
        <w:rPr>
          <w:rFonts w:asciiTheme="majorBidi" w:hAnsiTheme="majorBidi" w:cstheme="majorBidi"/>
          <w:sz w:val="26"/>
          <w:szCs w:val="26"/>
        </w:rPr>
        <w:t xml:space="preserve">athers and </w:t>
      </w:r>
      <w:r w:rsidR="002036AD">
        <w:rPr>
          <w:rFonts w:asciiTheme="majorBidi" w:hAnsiTheme="majorBidi" w:cstheme="majorBidi"/>
          <w:sz w:val="26"/>
          <w:szCs w:val="26"/>
          <w:lang w:val="en-US"/>
        </w:rPr>
        <w:t>many of the</w:t>
      </w:r>
      <w:r w:rsidRPr="00D35E75">
        <w:rPr>
          <w:rFonts w:asciiTheme="majorBidi" w:hAnsiTheme="majorBidi" w:cstheme="majorBidi"/>
          <w:sz w:val="26"/>
          <w:szCs w:val="26"/>
        </w:rPr>
        <w:t xml:space="preserve"> early Christian groups, and many of the Gospels, which were widespread and were attributed to any of the disciples of Christ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p>
    <w:p w:rsidR="00D446C9" w:rsidRPr="00D35E75" w:rsidRDefault="00D446C9" w:rsidP="003610D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On this, Irenaeus called </w:t>
      </w:r>
      <w:r w:rsidR="00525150" w:rsidRPr="00D35E75">
        <w:rPr>
          <w:rFonts w:asciiTheme="majorBidi" w:hAnsiTheme="majorBidi" w:cstheme="majorBidi"/>
          <w:sz w:val="26"/>
          <w:szCs w:val="26"/>
        </w:rPr>
        <w:t xml:space="preserve">one of the Christian groups </w:t>
      </w:r>
      <w:r w:rsidRPr="00D35E75">
        <w:rPr>
          <w:rFonts w:asciiTheme="majorBidi" w:hAnsiTheme="majorBidi" w:cstheme="majorBidi"/>
          <w:sz w:val="26"/>
          <w:szCs w:val="26"/>
        </w:rPr>
        <w:t>"</w:t>
      </w:r>
      <w:r w:rsidRPr="009F2237">
        <w:rPr>
          <w:rFonts w:asciiTheme="majorBidi" w:hAnsiTheme="majorBidi" w:cstheme="majorBidi"/>
          <w:color w:val="0B25EA"/>
          <w:sz w:val="26"/>
          <w:szCs w:val="26"/>
          <w:lang w:val="en-GB"/>
        </w:rPr>
        <w:t>Ebionites</w:t>
      </w:r>
      <w:r w:rsidR="00A23B8E">
        <w:rPr>
          <w:rFonts w:asciiTheme="majorBidi" w:hAnsiTheme="majorBidi" w:cstheme="majorBidi"/>
          <w:sz w:val="26"/>
          <w:szCs w:val="26"/>
          <w:lang w:val="en-GB"/>
        </w:rPr>
        <w:t>,</w:t>
      </w:r>
      <w:r w:rsidRPr="00D35E75">
        <w:rPr>
          <w:rFonts w:asciiTheme="majorBidi" w:hAnsiTheme="majorBidi" w:cstheme="majorBidi"/>
          <w:sz w:val="26"/>
          <w:szCs w:val="26"/>
        </w:rPr>
        <w:t xml:space="preserve">" </w:t>
      </w:r>
      <w:r w:rsidR="00721B6A">
        <w:rPr>
          <w:rFonts w:asciiTheme="majorBidi" w:hAnsiTheme="majorBidi" w:cstheme="majorBidi"/>
          <w:sz w:val="26"/>
          <w:szCs w:val="26"/>
          <w:lang w:val="en-US"/>
        </w:rPr>
        <w:t>(</w:t>
      </w:r>
      <w:r w:rsidRPr="00D35E75">
        <w:rPr>
          <w:rFonts w:asciiTheme="majorBidi" w:hAnsiTheme="majorBidi" w:cstheme="majorBidi"/>
          <w:sz w:val="26"/>
          <w:szCs w:val="26"/>
        </w:rPr>
        <w:t>which means the poor</w:t>
      </w:r>
      <w:r w:rsidR="00721B6A">
        <w:rPr>
          <w:rFonts w:asciiTheme="majorBidi" w:hAnsiTheme="majorBidi" w:cstheme="majorBidi"/>
          <w:sz w:val="26"/>
          <w:szCs w:val="26"/>
          <w:lang w:val="en-US"/>
        </w:rPr>
        <w:t>)</w:t>
      </w:r>
      <w:r w:rsidR="00525150" w:rsidRPr="00D35E75">
        <w:rPr>
          <w:rFonts w:asciiTheme="majorBidi" w:hAnsiTheme="majorBidi" w:cstheme="majorBidi"/>
          <w:sz w:val="26"/>
          <w:szCs w:val="26"/>
        </w:rPr>
        <w:t xml:space="preserve"> and </w:t>
      </w:r>
      <w:r w:rsidRPr="00D35E75">
        <w:rPr>
          <w:rFonts w:asciiTheme="majorBidi" w:hAnsiTheme="majorBidi" w:cstheme="majorBidi"/>
          <w:sz w:val="26"/>
          <w:szCs w:val="26"/>
        </w:rPr>
        <w:t xml:space="preserve">criticized </w:t>
      </w:r>
      <w:r w:rsidR="00525150" w:rsidRPr="00D35E75">
        <w:rPr>
          <w:rFonts w:asciiTheme="majorBidi" w:hAnsiTheme="majorBidi" w:cstheme="majorBidi"/>
          <w:sz w:val="26"/>
          <w:szCs w:val="26"/>
        </w:rPr>
        <w:t xml:space="preserve">them and their creed calling it "the heresy of the </w:t>
      </w:r>
      <w:r w:rsidR="00525150" w:rsidRPr="00D35E75">
        <w:rPr>
          <w:rFonts w:asciiTheme="majorBidi" w:hAnsiTheme="majorBidi" w:cstheme="majorBidi"/>
          <w:sz w:val="26"/>
          <w:szCs w:val="26"/>
          <w:lang w:val="en-GB"/>
        </w:rPr>
        <w:t>Ebionites</w:t>
      </w:r>
      <w:r w:rsidR="00A23B8E">
        <w:rPr>
          <w:rFonts w:asciiTheme="majorBidi" w:hAnsiTheme="majorBidi" w:cstheme="majorBidi"/>
          <w:sz w:val="26"/>
          <w:szCs w:val="26"/>
          <w:lang w:val="en-GB"/>
        </w:rPr>
        <w:t>,</w:t>
      </w:r>
      <w:r w:rsidR="00525150" w:rsidRPr="00D35E75">
        <w:rPr>
          <w:rFonts w:asciiTheme="majorBidi" w:hAnsiTheme="majorBidi" w:cstheme="majorBidi"/>
          <w:sz w:val="26"/>
          <w:szCs w:val="26"/>
        </w:rPr>
        <w:t xml:space="preserve">" he also criticized their </w:t>
      </w:r>
      <w:r w:rsidR="009F2237">
        <w:rPr>
          <w:rFonts w:asciiTheme="majorBidi" w:hAnsiTheme="majorBidi" w:cstheme="majorBidi"/>
          <w:sz w:val="26"/>
          <w:szCs w:val="26"/>
          <w:lang w:val="en-US"/>
        </w:rPr>
        <w:t>G</w:t>
      </w:r>
      <w:r w:rsidR="00525150" w:rsidRPr="00D35E75">
        <w:rPr>
          <w:rFonts w:asciiTheme="majorBidi" w:hAnsiTheme="majorBidi" w:cstheme="majorBidi"/>
          <w:sz w:val="26"/>
          <w:szCs w:val="26"/>
        </w:rPr>
        <w:t xml:space="preserve">ospel calling it "Gospel of the </w:t>
      </w:r>
      <w:r w:rsidR="00525150" w:rsidRPr="00D35E75">
        <w:rPr>
          <w:rFonts w:asciiTheme="majorBidi" w:hAnsiTheme="majorBidi" w:cstheme="majorBidi"/>
          <w:sz w:val="26"/>
          <w:szCs w:val="26"/>
          <w:lang w:val="en-GB"/>
        </w:rPr>
        <w:t>Ebionites</w:t>
      </w:r>
      <w:r w:rsidR="00721B6A">
        <w:rPr>
          <w:rFonts w:asciiTheme="majorBidi" w:hAnsiTheme="majorBidi" w:cstheme="majorBidi"/>
          <w:sz w:val="26"/>
          <w:szCs w:val="26"/>
        </w:rPr>
        <w:t>.</w:t>
      </w:r>
      <w:r w:rsidR="00721B6A">
        <w:rPr>
          <w:rFonts w:asciiTheme="majorBidi" w:hAnsiTheme="majorBidi" w:cstheme="majorBidi"/>
          <w:sz w:val="26"/>
          <w:szCs w:val="26"/>
          <w:lang w:val="en-US"/>
        </w:rPr>
        <w:t>"</w:t>
      </w:r>
      <w:r w:rsidR="00525150"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Irenaeus </w:t>
      </w:r>
      <w:r w:rsidR="00525150" w:rsidRPr="00D35E75">
        <w:rPr>
          <w:rFonts w:asciiTheme="majorBidi" w:hAnsiTheme="majorBidi" w:cstheme="majorBidi"/>
          <w:sz w:val="26"/>
          <w:szCs w:val="26"/>
        </w:rPr>
        <w:t>also criticized Marcion</w:t>
      </w:r>
      <w:r w:rsidRPr="00D35E75">
        <w:rPr>
          <w:rFonts w:asciiTheme="majorBidi" w:hAnsiTheme="majorBidi" w:cstheme="majorBidi"/>
          <w:sz w:val="26"/>
          <w:szCs w:val="26"/>
        </w:rPr>
        <w:t xml:space="preserve"> and his doctrine</w:t>
      </w:r>
      <w:r w:rsidR="00721B6A">
        <w:rPr>
          <w:rFonts w:asciiTheme="majorBidi" w:hAnsiTheme="majorBidi" w:cstheme="majorBidi"/>
          <w:sz w:val="26"/>
          <w:szCs w:val="26"/>
          <w:lang w:val="en-US"/>
        </w:rPr>
        <w:t>,</w:t>
      </w:r>
      <w:r w:rsidRPr="00D35E75">
        <w:rPr>
          <w:rFonts w:asciiTheme="majorBidi" w:hAnsiTheme="majorBidi" w:cstheme="majorBidi"/>
          <w:sz w:val="26"/>
          <w:szCs w:val="26"/>
        </w:rPr>
        <w:t xml:space="preserve"> call</w:t>
      </w:r>
      <w:r w:rsidR="008562BF" w:rsidRPr="00D35E75">
        <w:rPr>
          <w:rFonts w:asciiTheme="majorBidi" w:hAnsiTheme="majorBidi" w:cstheme="majorBidi"/>
          <w:sz w:val="26"/>
          <w:szCs w:val="26"/>
        </w:rPr>
        <w:t>ing</w:t>
      </w:r>
      <w:r w:rsidRPr="00D35E75">
        <w:rPr>
          <w:rFonts w:asciiTheme="majorBidi" w:hAnsiTheme="majorBidi" w:cstheme="majorBidi"/>
          <w:sz w:val="26"/>
          <w:szCs w:val="26"/>
        </w:rPr>
        <w:t xml:space="preserve"> it "</w:t>
      </w:r>
      <w:r w:rsidR="00525150" w:rsidRPr="00D35E75">
        <w:rPr>
          <w:rFonts w:asciiTheme="majorBidi" w:hAnsiTheme="majorBidi" w:cstheme="majorBidi"/>
          <w:sz w:val="26"/>
          <w:szCs w:val="26"/>
        </w:rPr>
        <w:t>the heresy of Marcion</w:t>
      </w:r>
      <w:r w:rsidR="00A23B8E">
        <w:rPr>
          <w:rFonts w:asciiTheme="majorBidi" w:hAnsiTheme="majorBidi" w:cstheme="majorBidi"/>
          <w:sz w:val="26"/>
          <w:szCs w:val="26"/>
          <w:lang w:val="en-US"/>
        </w:rPr>
        <w:t>,</w:t>
      </w:r>
      <w:r w:rsidRPr="00D35E75">
        <w:rPr>
          <w:rFonts w:asciiTheme="majorBidi" w:hAnsiTheme="majorBidi" w:cstheme="majorBidi"/>
          <w:sz w:val="26"/>
          <w:szCs w:val="26"/>
        </w:rPr>
        <w:t xml:space="preserve">" and criticized the gospel that </w:t>
      </w:r>
      <w:r w:rsidR="00525150" w:rsidRPr="00D35E75">
        <w:rPr>
          <w:rFonts w:asciiTheme="majorBidi" w:hAnsiTheme="majorBidi" w:cstheme="majorBidi"/>
          <w:sz w:val="26"/>
          <w:szCs w:val="26"/>
        </w:rPr>
        <w:t xml:space="preserve">Marcion </w:t>
      </w:r>
      <w:r w:rsidRPr="00D35E75">
        <w:rPr>
          <w:rFonts w:asciiTheme="majorBidi" w:hAnsiTheme="majorBidi" w:cstheme="majorBidi"/>
          <w:sz w:val="26"/>
          <w:szCs w:val="26"/>
        </w:rPr>
        <w:t xml:space="preserve">was </w:t>
      </w:r>
      <w:r w:rsidR="008562BF" w:rsidRPr="00D35E75">
        <w:rPr>
          <w:rFonts w:asciiTheme="majorBidi" w:hAnsiTheme="majorBidi" w:cstheme="majorBidi"/>
          <w:sz w:val="26"/>
          <w:szCs w:val="26"/>
        </w:rPr>
        <w:t>following</w:t>
      </w:r>
      <w:r w:rsidRPr="00D35E75">
        <w:rPr>
          <w:rFonts w:asciiTheme="majorBidi" w:hAnsiTheme="majorBidi" w:cstheme="majorBidi"/>
          <w:sz w:val="26"/>
          <w:szCs w:val="26"/>
        </w:rPr>
        <w:t>, which was widespread in many countries and churches, and called it "Gospel</w:t>
      </w:r>
      <w:r w:rsidR="008562BF" w:rsidRPr="00D35E75">
        <w:rPr>
          <w:rFonts w:asciiTheme="majorBidi" w:hAnsiTheme="majorBidi" w:cstheme="majorBidi"/>
          <w:sz w:val="26"/>
          <w:szCs w:val="26"/>
        </w:rPr>
        <w:t xml:space="preserve"> of Marcion</w:t>
      </w:r>
      <w:r w:rsidRPr="00D35E75">
        <w:rPr>
          <w:rFonts w:asciiTheme="majorBidi" w:hAnsiTheme="majorBidi" w:cstheme="majorBidi"/>
          <w:sz w:val="26"/>
          <w:szCs w:val="26"/>
        </w:rPr>
        <w: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8562BF" w:rsidRPr="00D35E75">
        <w:rPr>
          <w:rFonts w:asciiTheme="majorBidi" w:hAnsiTheme="majorBidi" w:cstheme="majorBidi"/>
          <w:sz w:val="26"/>
          <w:szCs w:val="26"/>
        </w:rPr>
        <w:t xml:space="preserve">Irenaeus also </w:t>
      </w:r>
      <w:r w:rsidRPr="00D35E75">
        <w:rPr>
          <w:rFonts w:asciiTheme="majorBidi" w:hAnsiTheme="majorBidi" w:cstheme="majorBidi"/>
          <w:sz w:val="26"/>
          <w:szCs w:val="26"/>
        </w:rPr>
        <w:t xml:space="preserve">criticized </w:t>
      </w:r>
      <w:r w:rsidR="008562BF" w:rsidRPr="00D35E75">
        <w:rPr>
          <w:rFonts w:asciiTheme="majorBidi" w:hAnsiTheme="majorBidi" w:cstheme="majorBidi"/>
          <w:sz w:val="26"/>
          <w:szCs w:val="26"/>
        </w:rPr>
        <w:t>Cerinthus</w:t>
      </w:r>
      <w:r w:rsidRPr="00D35E75">
        <w:rPr>
          <w:rFonts w:asciiTheme="majorBidi" w:hAnsiTheme="majorBidi" w:cstheme="majorBidi"/>
          <w:sz w:val="26"/>
          <w:szCs w:val="26"/>
        </w:rPr>
        <w:t xml:space="preserve"> </w:t>
      </w:r>
      <w:r w:rsidR="008562BF" w:rsidRPr="00D35E75">
        <w:rPr>
          <w:rFonts w:asciiTheme="majorBidi" w:hAnsiTheme="majorBidi" w:cstheme="majorBidi"/>
          <w:sz w:val="26"/>
          <w:szCs w:val="26"/>
        </w:rPr>
        <w:t>and the</w:t>
      </w:r>
      <w:r w:rsidRPr="00D35E75">
        <w:rPr>
          <w:rFonts w:asciiTheme="majorBidi" w:hAnsiTheme="majorBidi" w:cstheme="majorBidi"/>
          <w:sz w:val="26"/>
          <w:szCs w:val="26"/>
        </w:rPr>
        <w:t xml:space="preserve"> gospel </w:t>
      </w:r>
      <w:r w:rsidR="008562BF" w:rsidRPr="00D35E75">
        <w:rPr>
          <w:rFonts w:asciiTheme="majorBidi" w:hAnsiTheme="majorBidi" w:cstheme="majorBidi"/>
          <w:sz w:val="26"/>
          <w:szCs w:val="26"/>
        </w:rPr>
        <w:t>that Cerinthus was following</w:t>
      </w:r>
      <w:r w:rsidR="00600CFF">
        <w:rPr>
          <w:rFonts w:asciiTheme="majorBidi" w:hAnsiTheme="majorBidi" w:cstheme="majorBidi"/>
          <w:sz w:val="26"/>
          <w:szCs w:val="26"/>
          <w:lang w:val="en-US"/>
        </w:rPr>
        <w:t>,</w:t>
      </w:r>
      <w:r w:rsidR="008562BF"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and called it the "Gospel of </w:t>
      </w:r>
      <w:r w:rsidR="008562BF" w:rsidRPr="00D35E75">
        <w:rPr>
          <w:rFonts w:asciiTheme="majorBidi" w:hAnsiTheme="majorBidi" w:cstheme="majorBidi"/>
          <w:sz w:val="26"/>
          <w:szCs w:val="26"/>
        </w:rPr>
        <w:t>Cerinthus</w:t>
      </w:r>
      <w:r w:rsidR="00721B6A">
        <w:rPr>
          <w:rFonts w:asciiTheme="majorBidi" w:hAnsiTheme="majorBidi" w:cstheme="majorBidi"/>
          <w:sz w:val="26"/>
          <w:szCs w:val="26"/>
        </w:rPr>
        <w:t>.”</w:t>
      </w:r>
      <w:r w:rsidRPr="00D35E75">
        <w:rPr>
          <w:rFonts w:asciiTheme="majorBidi" w:hAnsiTheme="majorBidi" w:cstheme="majorBidi"/>
          <w:sz w:val="26"/>
          <w:szCs w:val="26"/>
        </w:rPr>
        <w:t xml:space="preserve"> </w:t>
      </w:r>
      <w:r w:rsidR="008562BF" w:rsidRPr="00D35E75">
        <w:rPr>
          <w:rFonts w:asciiTheme="majorBidi" w:hAnsiTheme="majorBidi" w:cstheme="majorBidi"/>
          <w:sz w:val="26"/>
          <w:szCs w:val="26"/>
        </w:rPr>
        <w:t xml:space="preserve">Irenaeus also </w:t>
      </w:r>
      <w:r w:rsidRPr="00D35E75">
        <w:rPr>
          <w:rFonts w:asciiTheme="majorBidi" w:hAnsiTheme="majorBidi" w:cstheme="majorBidi"/>
          <w:sz w:val="26"/>
          <w:szCs w:val="26"/>
        </w:rPr>
        <w:t xml:space="preserve">criticized Carpocrates, who was also following the "Gospel of </w:t>
      </w:r>
      <w:r w:rsidR="008562BF" w:rsidRPr="00D35E75">
        <w:rPr>
          <w:rFonts w:asciiTheme="majorBidi" w:hAnsiTheme="majorBidi" w:cstheme="majorBidi"/>
          <w:sz w:val="26"/>
          <w:szCs w:val="26"/>
        </w:rPr>
        <w:t>Cerinthus</w:t>
      </w:r>
      <w:r w:rsidR="00A23B8E">
        <w:rPr>
          <w:rFonts w:asciiTheme="majorBidi" w:hAnsiTheme="majorBidi" w:cstheme="majorBidi"/>
          <w:sz w:val="26"/>
          <w:szCs w:val="26"/>
        </w:rPr>
        <w:t>,”</w:t>
      </w:r>
      <w:r w:rsidRPr="00D35E75">
        <w:rPr>
          <w:rFonts w:asciiTheme="majorBidi" w:hAnsiTheme="majorBidi" w:cstheme="majorBidi"/>
          <w:sz w:val="26"/>
          <w:szCs w:val="26"/>
        </w:rPr>
        <w:t xml:space="preserve"> </w:t>
      </w:r>
      <w:r w:rsidR="008562BF" w:rsidRPr="00D35E75">
        <w:rPr>
          <w:rFonts w:asciiTheme="majorBidi" w:hAnsiTheme="majorBidi" w:cstheme="majorBidi"/>
          <w:sz w:val="26"/>
          <w:szCs w:val="26"/>
        </w:rPr>
        <w:t xml:space="preserve">and </w:t>
      </w:r>
      <w:r w:rsidRPr="00D35E75">
        <w:rPr>
          <w:rFonts w:asciiTheme="majorBidi" w:hAnsiTheme="majorBidi" w:cstheme="majorBidi"/>
          <w:sz w:val="26"/>
          <w:szCs w:val="26"/>
        </w:rPr>
        <w:t xml:space="preserve">criticized </w:t>
      </w:r>
      <w:r w:rsidR="008562BF" w:rsidRPr="00D35E75">
        <w:rPr>
          <w:rFonts w:asciiTheme="majorBidi" w:hAnsiTheme="majorBidi" w:cstheme="majorBidi"/>
          <w:sz w:val="26"/>
          <w:szCs w:val="26"/>
        </w:rPr>
        <w:t xml:space="preserve">Saturninus, and </w:t>
      </w:r>
      <w:r w:rsidRPr="00D35E75">
        <w:rPr>
          <w:rFonts w:asciiTheme="majorBidi" w:hAnsiTheme="majorBidi" w:cstheme="majorBidi"/>
          <w:sz w:val="26"/>
          <w:szCs w:val="26"/>
        </w:rPr>
        <w:t>Basilides and their beliefs.</w:t>
      </w:r>
    </w:p>
    <w:p w:rsidR="004E4679" w:rsidRPr="00D35E75" w:rsidRDefault="003950A2"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Thus, Irenaeus criticized many of the early </w:t>
      </w:r>
      <w:r w:rsidR="00600CFF">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600CFF">
        <w:rPr>
          <w:rFonts w:asciiTheme="majorBidi" w:hAnsiTheme="majorBidi" w:cstheme="majorBidi"/>
          <w:sz w:val="26"/>
          <w:szCs w:val="26"/>
          <w:lang w:val="en-US"/>
        </w:rPr>
        <w:t>F</w:t>
      </w:r>
      <w:r w:rsidRPr="00D35E75">
        <w:rPr>
          <w:rFonts w:asciiTheme="majorBidi" w:hAnsiTheme="majorBidi" w:cstheme="majorBidi"/>
          <w:sz w:val="26"/>
          <w:szCs w:val="26"/>
        </w:rPr>
        <w:t>athers and wrote about them and their beliefs. Therefore, we do not know what they believed in except for what Irenaeus wrote about them, and as for their writings</w:t>
      </w:r>
      <w:r w:rsidR="00651642">
        <w:rPr>
          <w:rFonts w:asciiTheme="majorBidi" w:hAnsiTheme="majorBidi" w:cstheme="majorBidi"/>
          <w:sz w:val="26"/>
          <w:szCs w:val="26"/>
          <w:lang w:val="en-US"/>
        </w:rPr>
        <w:t>,</w:t>
      </w:r>
      <w:r w:rsidRPr="00D35E75">
        <w:rPr>
          <w:rFonts w:asciiTheme="majorBidi" w:hAnsiTheme="majorBidi" w:cstheme="majorBidi"/>
          <w:sz w:val="26"/>
          <w:szCs w:val="26"/>
        </w:rPr>
        <w:t xml:space="preserve"> nothing of them </w:t>
      </w:r>
      <w:r w:rsidR="00600CFF">
        <w:rPr>
          <w:rFonts w:asciiTheme="majorBidi" w:hAnsiTheme="majorBidi" w:cstheme="majorBidi"/>
          <w:sz w:val="26"/>
          <w:szCs w:val="26"/>
          <w:lang w:val="en-US"/>
        </w:rPr>
        <w:t>has</w:t>
      </w:r>
      <w:r w:rsidRPr="00D35E75">
        <w:rPr>
          <w:rFonts w:asciiTheme="majorBidi" w:hAnsiTheme="majorBidi" w:cstheme="majorBidi"/>
          <w:sz w:val="26"/>
          <w:szCs w:val="26"/>
        </w:rPr>
        <w:t xml:space="preserve"> reach</w:t>
      </w:r>
      <w:r w:rsidR="00600CFF">
        <w:rPr>
          <w:rFonts w:asciiTheme="majorBidi" w:hAnsiTheme="majorBidi" w:cstheme="majorBidi"/>
          <w:sz w:val="26"/>
          <w:szCs w:val="26"/>
          <w:lang w:val="en-US"/>
        </w:rPr>
        <w:t>ed</w:t>
      </w:r>
      <w:r w:rsidRPr="00D35E75">
        <w:rPr>
          <w:rFonts w:asciiTheme="majorBidi" w:hAnsiTheme="majorBidi" w:cstheme="majorBidi"/>
          <w:sz w:val="26"/>
          <w:szCs w:val="26"/>
        </w:rPr>
        <w:t xml:space="preserve"> us. Based on this</w:t>
      </w:r>
      <w:r w:rsidR="001A68F4">
        <w:rPr>
          <w:rFonts w:asciiTheme="majorBidi" w:hAnsiTheme="majorBidi" w:cstheme="majorBidi"/>
          <w:sz w:val="26"/>
          <w:szCs w:val="26"/>
          <w:lang w:val="en-US"/>
        </w:rPr>
        <w:t>;</w:t>
      </w:r>
      <w:r w:rsidRPr="00D35E75">
        <w:rPr>
          <w:rFonts w:asciiTheme="majorBidi" w:hAnsiTheme="majorBidi" w:cstheme="majorBidi"/>
          <w:sz w:val="26"/>
          <w:szCs w:val="26"/>
        </w:rPr>
        <w:t xml:space="preserve"> we will never know whether they were heretics or if they were on the right creed because we will never be able to reach their </w:t>
      </w:r>
      <w:r w:rsidR="001A68F4" w:rsidRPr="001A68F4">
        <w:rPr>
          <w:rFonts w:asciiTheme="majorBidi" w:hAnsiTheme="majorBidi" w:cstheme="majorBidi"/>
          <w:sz w:val="26"/>
          <w:szCs w:val="26"/>
        </w:rPr>
        <w:t xml:space="preserve">authentic </w:t>
      </w:r>
      <w:r w:rsidRPr="00D35E75">
        <w:rPr>
          <w:rFonts w:asciiTheme="majorBidi" w:hAnsiTheme="majorBidi" w:cstheme="majorBidi"/>
          <w:sz w:val="26"/>
          <w:szCs w:val="26"/>
        </w:rPr>
        <w:t xml:space="preserve">writings and sayings. As for the current Church, it repeats the words of Irenaeus without questioning any of what he mentioned. For example, the current church says about Cerinthus that the early </w:t>
      </w:r>
      <w:r w:rsidR="00600CFF">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600CFF">
        <w:rPr>
          <w:rFonts w:asciiTheme="majorBidi" w:hAnsiTheme="majorBidi" w:cstheme="majorBidi"/>
          <w:sz w:val="26"/>
          <w:szCs w:val="26"/>
          <w:lang w:val="en-US"/>
        </w:rPr>
        <w:t>F</w:t>
      </w:r>
      <w:r w:rsidRPr="00D35E75">
        <w:rPr>
          <w:rFonts w:asciiTheme="majorBidi" w:hAnsiTheme="majorBidi" w:cstheme="majorBidi"/>
          <w:sz w:val="26"/>
          <w:szCs w:val="26"/>
        </w:rPr>
        <w:t xml:space="preserve">athers criticized him and </w:t>
      </w:r>
      <w:r w:rsidRPr="00D35E75">
        <w:rPr>
          <w:rFonts w:asciiTheme="majorBidi" w:hAnsiTheme="majorBidi" w:cstheme="majorBidi"/>
          <w:sz w:val="26"/>
          <w:szCs w:val="26"/>
        </w:rPr>
        <w:lastRenderedPageBreak/>
        <w:t xml:space="preserve">criticized his heresy, but if you search more </w:t>
      </w:r>
      <w:r w:rsidR="00E352F4">
        <w:rPr>
          <w:rFonts w:asciiTheme="majorBidi" w:hAnsiTheme="majorBidi" w:cstheme="majorBidi"/>
          <w:sz w:val="26"/>
          <w:szCs w:val="26"/>
          <w:lang w:val="en-US"/>
        </w:rPr>
        <w:t>o</w:t>
      </w:r>
      <w:r w:rsidRPr="00D35E75">
        <w:rPr>
          <w:rFonts w:asciiTheme="majorBidi" w:hAnsiTheme="majorBidi" w:cstheme="majorBidi"/>
          <w:sz w:val="26"/>
          <w:szCs w:val="26"/>
        </w:rPr>
        <w:t>n this topic</w:t>
      </w:r>
      <w:r w:rsidR="00721B6A">
        <w:rPr>
          <w:rFonts w:asciiTheme="majorBidi" w:hAnsiTheme="majorBidi" w:cstheme="majorBidi"/>
          <w:sz w:val="26"/>
          <w:szCs w:val="26"/>
          <w:lang w:val="en-US"/>
        </w:rPr>
        <w:t>,</w:t>
      </w:r>
      <w:r w:rsidRPr="00D35E75">
        <w:rPr>
          <w:rFonts w:asciiTheme="majorBidi" w:hAnsiTheme="majorBidi" w:cstheme="majorBidi"/>
          <w:sz w:val="26"/>
          <w:szCs w:val="26"/>
        </w:rPr>
        <w:t xml:space="preserve"> you will found out that the </w:t>
      </w:r>
      <w:r w:rsidR="00600CFF">
        <w:rPr>
          <w:rFonts w:asciiTheme="majorBidi" w:hAnsiTheme="majorBidi" w:cstheme="majorBidi"/>
          <w:sz w:val="26"/>
          <w:szCs w:val="26"/>
          <w:lang w:val="en-US"/>
        </w:rPr>
        <w:t>C</w:t>
      </w:r>
      <w:r w:rsidRPr="00D35E75">
        <w:rPr>
          <w:rFonts w:asciiTheme="majorBidi" w:hAnsiTheme="majorBidi" w:cstheme="majorBidi"/>
          <w:sz w:val="26"/>
          <w:szCs w:val="26"/>
        </w:rPr>
        <w:t xml:space="preserve">hurch means by "the early </w:t>
      </w:r>
      <w:r w:rsidR="00600CFF">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600CFF">
        <w:rPr>
          <w:rFonts w:asciiTheme="majorBidi" w:hAnsiTheme="majorBidi" w:cstheme="majorBidi"/>
          <w:sz w:val="26"/>
          <w:szCs w:val="26"/>
          <w:lang w:val="en-US"/>
        </w:rPr>
        <w:t>F</w:t>
      </w:r>
      <w:r w:rsidRPr="00D35E75">
        <w:rPr>
          <w:rFonts w:asciiTheme="majorBidi" w:hAnsiTheme="majorBidi" w:cstheme="majorBidi"/>
          <w:sz w:val="26"/>
          <w:szCs w:val="26"/>
        </w:rPr>
        <w:t>athers</w:t>
      </w:r>
      <w:r w:rsidR="00A23B8E">
        <w:rPr>
          <w:rFonts w:asciiTheme="majorBidi" w:hAnsiTheme="majorBidi" w:cstheme="majorBidi"/>
          <w:sz w:val="26"/>
          <w:szCs w:val="26"/>
        </w:rPr>
        <w:t>,</w:t>
      </w:r>
      <w:r w:rsidR="00721B6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Pr="00600CFF">
        <w:rPr>
          <w:rFonts w:asciiTheme="majorBidi" w:hAnsiTheme="majorBidi" w:cstheme="majorBidi"/>
          <w:color w:val="0B25EA"/>
          <w:sz w:val="26"/>
          <w:szCs w:val="26"/>
        </w:rPr>
        <w:t>only Irenaeus</w:t>
      </w:r>
      <w:r w:rsidR="007C6270">
        <w:rPr>
          <w:rFonts w:asciiTheme="majorBidi" w:hAnsiTheme="majorBidi" w:cstheme="majorBidi"/>
          <w:sz w:val="26"/>
          <w:szCs w:val="26"/>
        </w:rPr>
        <w:t>.</w:t>
      </w:r>
    </w:p>
    <w:p w:rsidR="003950A2" w:rsidRPr="00D35E75" w:rsidRDefault="003950A2" w:rsidP="003950A2">
      <w:pPr>
        <w:spacing w:after="120" w:line="276" w:lineRule="auto"/>
        <w:jc w:val="both"/>
        <w:rPr>
          <w:rFonts w:asciiTheme="majorBidi" w:hAnsiTheme="majorBidi" w:cstheme="majorBidi"/>
          <w:sz w:val="26"/>
          <w:szCs w:val="26"/>
        </w:rPr>
      </w:pPr>
      <w:r w:rsidRPr="00D35E75">
        <w:rPr>
          <w:rFonts w:asciiTheme="majorBidi" w:hAnsiTheme="majorBidi" w:cstheme="majorBidi"/>
          <w:color w:val="0B25EA"/>
          <w:sz w:val="26"/>
          <w:szCs w:val="26"/>
        </w:rPr>
        <w:t xml:space="preserve">Irenaeus relied mainly on the Gospel of John in his responses </w:t>
      </w:r>
      <w:r w:rsidRPr="00D35E75">
        <w:rPr>
          <w:rFonts w:asciiTheme="majorBidi" w:hAnsiTheme="majorBidi" w:cstheme="majorBidi"/>
          <w:sz w:val="26"/>
          <w:szCs w:val="26"/>
        </w:rPr>
        <w:t xml:space="preserve">to all what he called heresies. Based on this, it is very likely, as we mentioned earlier that </w:t>
      </w:r>
      <w:r w:rsidRPr="00D35E75">
        <w:rPr>
          <w:rFonts w:asciiTheme="majorBidi" w:hAnsiTheme="majorBidi" w:cstheme="majorBidi"/>
          <w:color w:val="0B25EA"/>
          <w:sz w:val="26"/>
          <w:szCs w:val="26"/>
        </w:rPr>
        <w:t xml:space="preserve">he attributed the </w:t>
      </w:r>
      <w:r w:rsidR="00600CFF">
        <w:rPr>
          <w:rFonts w:asciiTheme="majorBidi" w:hAnsiTheme="majorBidi" w:cstheme="majorBidi"/>
          <w:color w:val="0B25EA"/>
          <w:sz w:val="26"/>
          <w:szCs w:val="26"/>
          <w:lang w:val="en-US"/>
        </w:rPr>
        <w:t>G</w:t>
      </w:r>
      <w:r w:rsidRPr="00D35E75">
        <w:rPr>
          <w:rFonts w:asciiTheme="majorBidi" w:hAnsiTheme="majorBidi" w:cstheme="majorBidi"/>
          <w:color w:val="0B25EA"/>
          <w:sz w:val="26"/>
          <w:szCs w:val="26"/>
        </w:rPr>
        <w:t>ospel</w:t>
      </w:r>
      <w:r w:rsidRPr="00D35E75">
        <w:rPr>
          <w:rFonts w:asciiTheme="majorBidi" w:hAnsiTheme="majorBidi" w:cstheme="majorBidi"/>
          <w:sz w:val="26"/>
          <w:szCs w:val="26"/>
        </w:rPr>
        <w:t xml:space="preserve"> which he was following it and quoting from it, </w:t>
      </w:r>
      <w:r w:rsidRPr="00D35E75">
        <w:rPr>
          <w:rFonts w:asciiTheme="majorBidi" w:hAnsiTheme="majorBidi" w:cstheme="majorBidi"/>
          <w:color w:val="0B25EA"/>
          <w:sz w:val="26"/>
          <w:szCs w:val="26"/>
        </w:rPr>
        <w:t>to John</w:t>
      </w:r>
      <w:r w:rsidRPr="00D35E75">
        <w:rPr>
          <w:rFonts w:asciiTheme="majorBidi" w:hAnsiTheme="majorBidi" w:cstheme="majorBidi"/>
          <w:sz w:val="26"/>
          <w:szCs w:val="26"/>
        </w:rPr>
        <w:t xml:space="preserve"> the disciple of Christ, and claimed that his teacher Polycarp was a disciple of John</w:t>
      </w:r>
      <w:r w:rsidR="00600CFF">
        <w:rPr>
          <w:rFonts w:asciiTheme="majorBidi" w:hAnsiTheme="majorBidi" w:cstheme="majorBidi"/>
          <w:sz w:val="26"/>
          <w:szCs w:val="26"/>
          <w:lang w:val="en-US"/>
        </w:rPr>
        <w:t>,</w:t>
      </w:r>
      <w:r w:rsidRPr="00D35E75">
        <w:rPr>
          <w:rFonts w:asciiTheme="majorBidi" w:hAnsiTheme="majorBidi" w:cstheme="majorBidi"/>
          <w:sz w:val="26"/>
          <w:szCs w:val="26"/>
        </w:rPr>
        <w:t xml:space="preserve"> so that his saying</w:t>
      </w:r>
      <w:r w:rsidR="00600CFF">
        <w:rPr>
          <w:rFonts w:asciiTheme="majorBidi" w:hAnsiTheme="majorBidi" w:cstheme="majorBidi"/>
          <w:sz w:val="26"/>
          <w:szCs w:val="26"/>
          <w:lang w:val="en-US"/>
        </w:rPr>
        <w:t>s</w:t>
      </w:r>
      <w:r w:rsidRPr="00D35E75">
        <w:rPr>
          <w:rFonts w:asciiTheme="majorBidi" w:hAnsiTheme="majorBidi" w:cstheme="majorBidi"/>
          <w:sz w:val="26"/>
          <w:szCs w:val="26"/>
        </w:rPr>
        <w:t xml:space="preserve"> becom</w:t>
      </w:r>
      <w:r w:rsidR="00600CFF">
        <w:rPr>
          <w:rFonts w:asciiTheme="majorBidi" w:hAnsiTheme="majorBidi" w:cstheme="majorBidi"/>
          <w:sz w:val="26"/>
          <w:szCs w:val="26"/>
          <w:lang w:val="en-US"/>
        </w:rPr>
        <w:t>e</w:t>
      </w:r>
      <w:r w:rsidRPr="00D35E75">
        <w:rPr>
          <w:rFonts w:asciiTheme="majorBidi" w:hAnsiTheme="majorBidi" w:cstheme="majorBidi"/>
          <w:sz w:val="26"/>
          <w:szCs w:val="26"/>
        </w:rPr>
        <w:t xml:space="preserve"> the correct saying</w:t>
      </w:r>
      <w:r w:rsidR="00600CFF">
        <w:rPr>
          <w:rFonts w:asciiTheme="majorBidi" w:hAnsiTheme="majorBidi" w:cstheme="majorBidi"/>
          <w:sz w:val="26"/>
          <w:szCs w:val="26"/>
          <w:lang w:val="en-US"/>
        </w:rPr>
        <w:t>s</w:t>
      </w:r>
      <w:r w:rsidRPr="00D35E75">
        <w:rPr>
          <w:rFonts w:asciiTheme="majorBidi" w:hAnsiTheme="majorBidi" w:cstheme="majorBidi"/>
          <w:sz w:val="26"/>
          <w:szCs w:val="26"/>
        </w:rPr>
        <w:t xml:space="preserve"> in front of people</w:t>
      </w:r>
      <w:r w:rsidR="00600CFF">
        <w:rPr>
          <w:rFonts w:asciiTheme="majorBidi" w:hAnsiTheme="majorBidi" w:cstheme="majorBidi"/>
          <w:sz w:val="26"/>
          <w:szCs w:val="26"/>
          <w:lang w:val="en-US"/>
        </w:rPr>
        <w:t>,</w:t>
      </w:r>
      <w:r w:rsidRPr="00D35E75">
        <w:rPr>
          <w:rFonts w:asciiTheme="majorBidi" w:hAnsiTheme="majorBidi" w:cstheme="majorBidi"/>
          <w:sz w:val="26"/>
          <w:szCs w:val="26"/>
        </w:rPr>
        <w:t xml:space="preserve"> and to establish the doctrine that he sees </w:t>
      </w:r>
      <w:r w:rsidR="00600CFF">
        <w:rPr>
          <w:rFonts w:asciiTheme="majorBidi" w:hAnsiTheme="majorBidi" w:cstheme="majorBidi"/>
          <w:sz w:val="26"/>
          <w:szCs w:val="26"/>
          <w:lang w:val="en-US"/>
        </w:rPr>
        <w:t>as</w:t>
      </w:r>
      <w:r w:rsidRPr="00D35E75">
        <w:rPr>
          <w:rFonts w:asciiTheme="majorBidi" w:hAnsiTheme="majorBidi" w:cstheme="majorBidi"/>
          <w:sz w:val="26"/>
          <w:szCs w:val="26"/>
        </w:rPr>
        <w:t xml:space="preserve"> the correct </w:t>
      </w:r>
      <w:r w:rsidR="00600CFF">
        <w:rPr>
          <w:rFonts w:asciiTheme="majorBidi" w:hAnsiTheme="majorBidi" w:cstheme="majorBidi"/>
          <w:sz w:val="26"/>
          <w:szCs w:val="26"/>
          <w:lang w:val="en-US"/>
        </w:rPr>
        <w:t>one</w:t>
      </w:r>
      <w:r w:rsidRPr="00D35E75">
        <w:rPr>
          <w:rFonts w:asciiTheme="majorBidi" w:hAnsiTheme="majorBidi" w:cstheme="majorBidi"/>
          <w:sz w:val="26"/>
          <w:szCs w:val="26"/>
        </w:rPr>
        <w:t>.</w:t>
      </w:r>
    </w:p>
    <w:p w:rsidR="00B340D0" w:rsidRPr="00D35E75" w:rsidRDefault="00B340D0" w:rsidP="003950A2">
      <w:pPr>
        <w:spacing w:after="120" w:line="276" w:lineRule="auto"/>
        <w:jc w:val="both"/>
        <w:rPr>
          <w:rFonts w:asciiTheme="majorBidi" w:hAnsiTheme="majorBidi" w:cstheme="majorBidi"/>
          <w:sz w:val="26"/>
          <w:szCs w:val="26"/>
        </w:rPr>
      </w:pPr>
    </w:p>
    <w:p w:rsidR="00B340D0" w:rsidRPr="006A35F1" w:rsidRDefault="00B340D0"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 The difference between the Gospel of John and the other three gospels:</w:t>
      </w:r>
    </w:p>
    <w:p w:rsidR="00B340D0" w:rsidRPr="00600CFF" w:rsidRDefault="00DD6505" w:rsidP="003950A2">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The Church calls the three Gospels Matthew, Mark</w:t>
      </w:r>
      <w:r w:rsidR="00651642">
        <w:rPr>
          <w:rFonts w:asciiTheme="majorBidi" w:hAnsiTheme="majorBidi" w:cstheme="majorBidi"/>
          <w:sz w:val="26"/>
          <w:szCs w:val="26"/>
          <w:lang w:val="en-US"/>
        </w:rPr>
        <w:t>,</w:t>
      </w:r>
      <w:r w:rsidRPr="00D35E75">
        <w:rPr>
          <w:rFonts w:asciiTheme="majorBidi" w:hAnsiTheme="majorBidi" w:cstheme="majorBidi"/>
          <w:sz w:val="26"/>
          <w:szCs w:val="26"/>
        </w:rPr>
        <w:t xml:space="preserve"> and Luke</w:t>
      </w:r>
      <w:r w:rsidR="00E352F4">
        <w:rPr>
          <w:rFonts w:asciiTheme="majorBidi" w:hAnsiTheme="majorBidi" w:cstheme="majorBidi"/>
          <w:sz w:val="26"/>
          <w:szCs w:val="26"/>
          <w:lang w:val="en-US"/>
        </w:rPr>
        <w:t>,</w:t>
      </w:r>
      <w:r w:rsidRPr="00D35E75">
        <w:rPr>
          <w:rFonts w:asciiTheme="majorBidi" w:hAnsiTheme="majorBidi" w:cstheme="majorBidi"/>
          <w:sz w:val="26"/>
          <w:szCs w:val="26"/>
        </w:rPr>
        <w:t xml:space="preserve"> the "</w:t>
      </w:r>
      <w:r w:rsidR="00180C25" w:rsidRPr="00D35E75">
        <w:rPr>
          <w:rFonts w:asciiTheme="majorBidi" w:hAnsiTheme="majorBidi" w:cstheme="majorBidi"/>
          <w:sz w:val="26"/>
          <w:szCs w:val="26"/>
        </w:rPr>
        <w:t>B</w:t>
      </w:r>
      <w:r w:rsidRPr="00D35E75">
        <w:rPr>
          <w:rFonts w:asciiTheme="majorBidi" w:hAnsiTheme="majorBidi" w:cstheme="majorBidi"/>
          <w:sz w:val="26"/>
          <w:szCs w:val="26"/>
        </w:rPr>
        <w:t xml:space="preserve">odily </w:t>
      </w:r>
      <w:r w:rsidR="00180C25" w:rsidRPr="00D35E75">
        <w:rPr>
          <w:rFonts w:asciiTheme="majorBidi" w:hAnsiTheme="majorBidi" w:cstheme="majorBidi"/>
          <w:sz w:val="26"/>
          <w:szCs w:val="26"/>
        </w:rPr>
        <w:t>G</w:t>
      </w:r>
      <w:r w:rsidRPr="00D35E75">
        <w:rPr>
          <w:rFonts w:asciiTheme="majorBidi" w:hAnsiTheme="majorBidi" w:cstheme="majorBidi"/>
          <w:sz w:val="26"/>
          <w:szCs w:val="26"/>
        </w:rPr>
        <w:t>ospels</w:t>
      </w:r>
      <w:r w:rsidR="00A23B8E">
        <w:rPr>
          <w:rFonts w:asciiTheme="majorBidi" w:hAnsiTheme="majorBidi" w:cstheme="majorBidi"/>
          <w:sz w:val="26"/>
          <w:szCs w:val="26"/>
        </w:rPr>
        <w:t>,”</w:t>
      </w:r>
      <w:r w:rsidRPr="00D35E75">
        <w:rPr>
          <w:rFonts w:asciiTheme="majorBidi" w:hAnsiTheme="majorBidi" w:cstheme="majorBidi"/>
          <w:sz w:val="26"/>
          <w:szCs w:val="26"/>
        </w:rPr>
        <w:t xml:space="preserve"> while the Gospel of John calls the "</w:t>
      </w:r>
      <w:r w:rsidR="00180C25" w:rsidRPr="00D35E75">
        <w:rPr>
          <w:rFonts w:asciiTheme="majorBidi" w:hAnsiTheme="majorBidi" w:cstheme="majorBidi"/>
          <w:sz w:val="26"/>
          <w:szCs w:val="26"/>
        </w:rPr>
        <w:t>S</w:t>
      </w:r>
      <w:r w:rsidRPr="00D35E75">
        <w:rPr>
          <w:rFonts w:asciiTheme="majorBidi" w:hAnsiTheme="majorBidi" w:cstheme="majorBidi"/>
          <w:sz w:val="26"/>
          <w:szCs w:val="26"/>
        </w:rPr>
        <w:t xml:space="preserve">piritual </w:t>
      </w:r>
      <w:r w:rsidR="00180C25" w:rsidRPr="00D35E75">
        <w:rPr>
          <w:rFonts w:asciiTheme="majorBidi" w:hAnsiTheme="majorBidi" w:cstheme="majorBidi"/>
          <w:sz w:val="26"/>
          <w:szCs w:val="26"/>
        </w:rPr>
        <w:t>G</w:t>
      </w:r>
      <w:r w:rsidRPr="00D35E75">
        <w:rPr>
          <w:rFonts w:asciiTheme="majorBidi" w:hAnsiTheme="majorBidi" w:cstheme="majorBidi"/>
          <w:sz w:val="26"/>
          <w:szCs w:val="26"/>
        </w:rPr>
        <w:t>ospel</w:t>
      </w:r>
      <w:r w:rsidR="00721B6A">
        <w:rPr>
          <w:rFonts w:asciiTheme="majorBidi" w:hAnsiTheme="majorBidi" w:cstheme="majorBidi"/>
          <w:sz w:val="26"/>
          <w:szCs w:val="26"/>
        </w:rPr>
        <w:t>.</w:t>
      </w:r>
      <w:r w:rsidR="00600CFF">
        <w:rPr>
          <w:rFonts w:asciiTheme="majorBidi" w:hAnsiTheme="majorBidi" w:cstheme="majorBidi"/>
          <w:sz w:val="26"/>
          <w:szCs w:val="26"/>
          <w:lang w:val="en-US"/>
        </w:rPr>
        <w:t>"</w:t>
      </w:r>
    </w:p>
    <w:p w:rsidR="00B340D0" w:rsidRPr="00600CFF" w:rsidRDefault="00DD6505" w:rsidP="00F846CE">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The Church also calls the three Gospels Matthew, Mark</w:t>
      </w:r>
      <w:r w:rsidR="00651642">
        <w:rPr>
          <w:rFonts w:asciiTheme="majorBidi" w:hAnsiTheme="majorBidi" w:cstheme="majorBidi"/>
          <w:sz w:val="26"/>
          <w:szCs w:val="26"/>
          <w:lang w:val="en-US"/>
        </w:rPr>
        <w:t>,</w:t>
      </w:r>
      <w:r w:rsidRPr="00D35E75">
        <w:rPr>
          <w:rFonts w:asciiTheme="majorBidi" w:hAnsiTheme="majorBidi" w:cstheme="majorBidi"/>
          <w:sz w:val="26"/>
          <w:szCs w:val="26"/>
        </w:rPr>
        <w:t xml:space="preserve"> and Luke the "</w:t>
      </w:r>
      <w:r w:rsidR="00F846CE" w:rsidRPr="00D35E75">
        <w:rPr>
          <w:sz w:val="26"/>
          <w:szCs w:val="26"/>
        </w:rPr>
        <w:t>S</w:t>
      </w:r>
      <w:r w:rsidR="00F846CE" w:rsidRPr="00D35E75">
        <w:rPr>
          <w:rFonts w:asciiTheme="majorBidi" w:hAnsiTheme="majorBidi" w:cstheme="majorBidi"/>
          <w:sz w:val="26"/>
          <w:szCs w:val="26"/>
        </w:rPr>
        <w:t xml:space="preserve">ynoptic </w:t>
      </w:r>
      <w:r w:rsidRPr="00D35E75">
        <w:rPr>
          <w:rFonts w:asciiTheme="majorBidi" w:hAnsiTheme="majorBidi" w:cstheme="majorBidi"/>
          <w:sz w:val="26"/>
          <w:szCs w:val="26"/>
        </w:rPr>
        <w:t xml:space="preserve">Gospels" because </w:t>
      </w:r>
      <w:r w:rsidR="00F846CE" w:rsidRPr="00D35E75">
        <w:rPr>
          <w:rFonts w:asciiTheme="majorBidi" w:hAnsiTheme="majorBidi" w:cstheme="majorBidi"/>
          <w:sz w:val="26"/>
          <w:szCs w:val="26"/>
        </w:rPr>
        <w:t>they are similar</w:t>
      </w:r>
      <w:r w:rsidRPr="00D35E75">
        <w:rPr>
          <w:rFonts w:asciiTheme="majorBidi" w:hAnsiTheme="majorBidi" w:cstheme="majorBidi"/>
          <w:sz w:val="26"/>
          <w:szCs w:val="26"/>
        </w:rPr>
        <w:t xml:space="preserve">, they include many of the same stories, often in a similar sequence and in similar or sometimes identical wording. </w:t>
      </w:r>
      <w:r w:rsidR="00F846CE" w:rsidRPr="00D35E75">
        <w:rPr>
          <w:rFonts w:asciiTheme="majorBidi" w:hAnsiTheme="majorBidi" w:cstheme="majorBidi"/>
          <w:sz w:val="26"/>
          <w:szCs w:val="26"/>
        </w:rPr>
        <w:t xml:space="preserve">This similarity </w:t>
      </w:r>
      <w:r w:rsidR="00651642">
        <w:rPr>
          <w:rFonts w:asciiTheme="majorBidi" w:hAnsiTheme="majorBidi" w:cstheme="majorBidi"/>
          <w:sz w:val="26"/>
          <w:szCs w:val="26"/>
          <w:lang w:val="en-US"/>
        </w:rPr>
        <w:t xml:space="preserve">is </w:t>
      </w:r>
      <w:r w:rsidR="00F846CE" w:rsidRPr="00D35E75">
        <w:rPr>
          <w:rFonts w:asciiTheme="majorBidi" w:hAnsiTheme="majorBidi" w:cstheme="majorBidi"/>
          <w:sz w:val="26"/>
          <w:szCs w:val="26"/>
        </w:rPr>
        <w:t>known as the "</w:t>
      </w:r>
      <w:r w:rsidR="00180C25" w:rsidRPr="00D35E75">
        <w:rPr>
          <w:rFonts w:asciiTheme="majorBidi" w:hAnsiTheme="majorBidi" w:cstheme="majorBidi"/>
          <w:color w:val="0B25EA"/>
          <w:sz w:val="26"/>
          <w:szCs w:val="26"/>
        </w:rPr>
        <w:t>S</w:t>
      </w:r>
      <w:r w:rsidR="00F846CE" w:rsidRPr="00D35E75">
        <w:rPr>
          <w:rFonts w:asciiTheme="majorBidi" w:hAnsiTheme="majorBidi" w:cstheme="majorBidi"/>
          <w:color w:val="0B25EA"/>
          <w:sz w:val="26"/>
          <w:szCs w:val="26"/>
        </w:rPr>
        <w:t xml:space="preserve">ynoptic </w:t>
      </w:r>
      <w:r w:rsidR="00180C25" w:rsidRPr="00D35E75">
        <w:rPr>
          <w:rFonts w:asciiTheme="majorBidi" w:hAnsiTheme="majorBidi" w:cstheme="majorBidi"/>
          <w:color w:val="0B25EA"/>
          <w:sz w:val="26"/>
          <w:szCs w:val="26"/>
        </w:rPr>
        <w:t>P</w:t>
      </w:r>
      <w:r w:rsidR="00F846CE" w:rsidRPr="00D35E75">
        <w:rPr>
          <w:rFonts w:asciiTheme="majorBidi" w:hAnsiTheme="majorBidi" w:cstheme="majorBidi"/>
          <w:color w:val="0B25EA"/>
          <w:sz w:val="26"/>
          <w:szCs w:val="26"/>
        </w:rPr>
        <w:t>roblem</w:t>
      </w:r>
      <w:r w:rsidR="00A23B8E">
        <w:rPr>
          <w:rFonts w:asciiTheme="majorBidi" w:hAnsiTheme="majorBidi" w:cstheme="majorBidi"/>
          <w:sz w:val="26"/>
          <w:szCs w:val="26"/>
        </w:rPr>
        <w:t>,</w:t>
      </w:r>
      <w:r w:rsidR="00600CFF">
        <w:rPr>
          <w:rFonts w:asciiTheme="majorBidi" w:hAnsiTheme="majorBidi" w:cstheme="majorBidi"/>
          <w:sz w:val="26"/>
          <w:szCs w:val="26"/>
          <w:lang w:val="en-US"/>
        </w:rPr>
        <w:t>"</w:t>
      </w:r>
      <w:r w:rsidR="00F846CE" w:rsidRPr="00D35E75">
        <w:rPr>
          <w:rFonts w:asciiTheme="majorBidi" w:hAnsiTheme="majorBidi" w:cstheme="majorBidi"/>
          <w:sz w:val="26"/>
          <w:szCs w:val="26"/>
        </w:rPr>
        <w:t xml:space="preserve"> and t</w:t>
      </w:r>
      <w:r w:rsidRPr="00D35E75">
        <w:rPr>
          <w:rFonts w:asciiTheme="majorBidi" w:hAnsiTheme="majorBidi" w:cstheme="majorBidi"/>
          <w:sz w:val="26"/>
          <w:szCs w:val="26"/>
        </w:rPr>
        <w:t>he</w:t>
      </w:r>
      <w:r w:rsidR="00F846CE" w:rsidRPr="00D35E75">
        <w:rPr>
          <w:rFonts w:asciiTheme="majorBidi" w:hAnsiTheme="majorBidi" w:cstheme="majorBidi"/>
          <w:sz w:val="26"/>
          <w:szCs w:val="26"/>
        </w:rPr>
        <w:t>se three gospels</w:t>
      </w:r>
      <w:r w:rsidRPr="00D35E75">
        <w:rPr>
          <w:rFonts w:asciiTheme="majorBidi" w:hAnsiTheme="majorBidi" w:cstheme="majorBidi"/>
          <w:sz w:val="26"/>
          <w:szCs w:val="26"/>
        </w:rPr>
        <w:t xml:space="preserve"> stand in contrast to </w:t>
      </w:r>
      <w:r w:rsidR="00F846CE" w:rsidRPr="00D35E75">
        <w:rPr>
          <w:rFonts w:asciiTheme="majorBidi" w:hAnsiTheme="majorBidi" w:cstheme="majorBidi"/>
          <w:sz w:val="26"/>
          <w:szCs w:val="26"/>
        </w:rPr>
        <w:t xml:space="preserve">the gospel of </w:t>
      </w:r>
      <w:r w:rsidRPr="00D35E75">
        <w:rPr>
          <w:rFonts w:asciiTheme="majorBidi" w:hAnsiTheme="majorBidi" w:cstheme="majorBidi"/>
          <w:sz w:val="26"/>
          <w:szCs w:val="26"/>
        </w:rPr>
        <w:t xml:space="preserve">John, whose content is </w:t>
      </w:r>
      <w:r w:rsidR="001A68F4" w:rsidRPr="001A68F4">
        <w:rPr>
          <w:rFonts w:asciiTheme="majorBidi" w:hAnsiTheme="majorBidi" w:cstheme="majorBidi"/>
          <w:sz w:val="26"/>
          <w:szCs w:val="26"/>
        </w:rPr>
        <w:t xml:space="preserve">mainly </w:t>
      </w:r>
      <w:r w:rsidRPr="00D35E75">
        <w:rPr>
          <w:rFonts w:asciiTheme="majorBidi" w:hAnsiTheme="majorBidi" w:cstheme="majorBidi"/>
          <w:sz w:val="26"/>
          <w:szCs w:val="26"/>
        </w:rPr>
        <w:t>distinct</w:t>
      </w:r>
      <w:r w:rsidR="00F40D63">
        <w:rPr>
          <w:rFonts w:asciiTheme="majorBidi" w:hAnsiTheme="majorBidi" w:cstheme="majorBidi"/>
          <w:sz w:val="26"/>
          <w:szCs w:val="26"/>
          <w:lang w:val="en-US"/>
        </w:rPr>
        <w:t>;</w:t>
      </w:r>
      <w:r w:rsidR="00F846CE" w:rsidRPr="00D35E75">
        <w:rPr>
          <w:rFonts w:asciiTheme="majorBidi" w:hAnsiTheme="majorBidi" w:cstheme="majorBidi"/>
          <w:sz w:val="26"/>
          <w:szCs w:val="26"/>
        </w:rPr>
        <w:t xml:space="preserve"> therefore</w:t>
      </w:r>
      <w:r w:rsidR="00F40D63">
        <w:rPr>
          <w:rFonts w:asciiTheme="majorBidi" w:hAnsiTheme="majorBidi" w:cstheme="majorBidi"/>
          <w:sz w:val="26"/>
          <w:szCs w:val="26"/>
          <w:lang w:val="en-US"/>
        </w:rPr>
        <w:t>,</w:t>
      </w:r>
      <w:r w:rsidR="00F846CE" w:rsidRPr="00D35E75">
        <w:rPr>
          <w:rFonts w:asciiTheme="majorBidi" w:hAnsiTheme="majorBidi" w:cstheme="majorBidi"/>
          <w:sz w:val="26"/>
          <w:szCs w:val="26"/>
        </w:rPr>
        <w:t xml:space="preserve"> the Gospel of John is called the "Independent Gospel</w:t>
      </w:r>
      <w:r w:rsidR="00721B6A">
        <w:rPr>
          <w:rFonts w:asciiTheme="majorBidi" w:hAnsiTheme="majorBidi" w:cstheme="majorBidi"/>
          <w:sz w:val="26"/>
          <w:szCs w:val="26"/>
        </w:rPr>
        <w:t>.</w:t>
      </w:r>
      <w:r w:rsidR="00600CFF">
        <w:rPr>
          <w:rFonts w:asciiTheme="majorBidi" w:hAnsiTheme="majorBidi" w:cstheme="majorBidi"/>
          <w:sz w:val="26"/>
          <w:szCs w:val="26"/>
          <w:lang w:val="en-US"/>
        </w:rPr>
        <w:t>"</w:t>
      </w:r>
    </w:p>
    <w:p w:rsidR="00B340D0" w:rsidRPr="00D35E75" w:rsidRDefault="00B340D0" w:rsidP="003950A2">
      <w:pPr>
        <w:spacing w:after="120" w:line="276" w:lineRule="auto"/>
        <w:jc w:val="both"/>
        <w:rPr>
          <w:rFonts w:asciiTheme="majorBidi" w:hAnsiTheme="majorBidi" w:cstheme="majorBidi"/>
          <w:sz w:val="26"/>
          <w:szCs w:val="26"/>
        </w:rPr>
      </w:pPr>
    </w:p>
    <w:p w:rsidR="0072139C" w:rsidRPr="006A35F1" w:rsidRDefault="0072139C"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4- The reason for writing the Gospel of John:</w:t>
      </w:r>
    </w:p>
    <w:p w:rsidR="00C026CC" w:rsidRPr="00D35E75" w:rsidRDefault="00C026CC" w:rsidP="00C026C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The author of this </w:t>
      </w:r>
      <w:r w:rsidR="00600CFF">
        <w:rPr>
          <w:rFonts w:asciiTheme="majorBidi" w:hAnsiTheme="majorBidi" w:cstheme="majorBidi"/>
          <w:sz w:val="26"/>
          <w:szCs w:val="26"/>
          <w:lang w:val="en-US"/>
        </w:rPr>
        <w:t>G</w:t>
      </w:r>
      <w:r w:rsidRPr="00D35E75">
        <w:rPr>
          <w:rFonts w:asciiTheme="majorBidi" w:hAnsiTheme="majorBidi" w:cstheme="majorBidi"/>
          <w:sz w:val="26"/>
          <w:szCs w:val="26"/>
        </w:rPr>
        <w:t>ospel explains the purpose of writing it in chapter 20 verse 31: "</w:t>
      </w:r>
      <w:r w:rsidRPr="00D35E75">
        <w:rPr>
          <w:rFonts w:asciiTheme="majorBidi" w:hAnsiTheme="majorBidi" w:cstheme="majorBidi"/>
          <w:color w:val="0B25EA"/>
          <w:sz w:val="26"/>
          <w:szCs w:val="26"/>
          <w:vertAlign w:val="superscript"/>
        </w:rPr>
        <w:t>31</w:t>
      </w:r>
      <w:r w:rsidRPr="00D35E75">
        <w:rPr>
          <w:rFonts w:asciiTheme="majorBidi" w:hAnsiTheme="majorBidi" w:cstheme="majorBidi"/>
          <w:color w:val="0B25EA"/>
          <w:sz w:val="26"/>
          <w:szCs w:val="26"/>
        </w:rPr>
        <w:t xml:space="preserve"> But these are written, that ye might believe that Jesus is the Christ, the Son of God; and that believing ye might have life through his name.</w:t>
      </w:r>
      <w:r w:rsidRPr="00D35E75">
        <w:rPr>
          <w:rFonts w:asciiTheme="majorBidi" w:hAnsiTheme="majorBidi" w:cstheme="majorBidi"/>
          <w:sz w:val="26"/>
          <w:szCs w:val="26"/>
        </w:rPr>
        <w:t>"</w:t>
      </w:r>
    </w:p>
    <w:p w:rsidR="00C026CC" w:rsidRPr="00D35E75" w:rsidRDefault="00C026CC" w:rsidP="00600CF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Thus, the Church sees that this gospel was written to prove the divinity of Christ and that he is the Messiah expected by the Jews.</w:t>
      </w:r>
    </w:p>
    <w:p w:rsidR="0072139C" w:rsidRPr="00D35E75" w:rsidRDefault="00C026CC" w:rsidP="00C026C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Whereas the other </w:t>
      </w:r>
      <w:r w:rsidR="00600CFF">
        <w:rPr>
          <w:rFonts w:asciiTheme="majorBidi" w:hAnsiTheme="majorBidi" w:cstheme="majorBidi"/>
          <w:sz w:val="26"/>
          <w:szCs w:val="26"/>
          <w:lang w:val="en-US"/>
        </w:rPr>
        <w:t>G</w:t>
      </w:r>
      <w:r w:rsidRPr="00D35E75">
        <w:rPr>
          <w:rFonts w:asciiTheme="majorBidi" w:hAnsiTheme="majorBidi" w:cstheme="majorBidi"/>
          <w:sz w:val="26"/>
          <w:szCs w:val="26"/>
        </w:rPr>
        <w:t>ospels did not proclaim the divinity of Christ, we find that the Gospel of John began by claiming the deity of Christ, in chapter 1</w:t>
      </w:r>
      <w:r w:rsidR="00600CFF">
        <w:rPr>
          <w:rFonts w:asciiTheme="majorBidi" w:hAnsiTheme="majorBidi" w:cstheme="majorBidi"/>
          <w:sz w:val="26"/>
          <w:szCs w:val="26"/>
          <w:lang w:val="en-US"/>
        </w:rPr>
        <w:t>,</w:t>
      </w:r>
      <w:r w:rsidRPr="00D35E75">
        <w:rPr>
          <w:rFonts w:asciiTheme="majorBidi" w:hAnsiTheme="majorBidi" w:cstheme="majorBidi"/>
          <w:sz w:val="26"/>
          <w:szCs w:val="26"/>
        </w:rPr>
        <w:t xml:space="preserve"> verse 1 it says: "</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In the beginning was the Word, and the Word was with God, and the Word was God.</w:t>
      </w:r>
      <w:r w:rsidRPr="00D35E75">
        <w:rPr>
          <w:rFonts w:asciiTheme="majorBidi" w:hAnsiTheme="majorBidi" w:cstheme="majorBidi"/>
          <w:sz w:val="26"/>
          <w:szCs w:val="26"/>
        </w:rPr>
        <w:t>"</w:t>
      </w:r>
    </w:p>
    <w:p w:rsidR="00B340D0" w:rsidRPr="00D35E75" w:rsidRDefault="00B340D0" w:rsidP="003950A2">
      <w:pPr>
        <w:spacing w:after="120" w:line="276" w:lineRule="auto"/>
        <w:jc w:val="both"/>
        <w:rPr>
          <w:rFonts w:asciiTheme="majorBidi" w:hAnsiTheme="majorBidi" w:cstheme="majorBidi"/>
          <w:sz w:val="26"/>
          <w:szCs w:val="26"/>
        </w:rPr>
      </w:pPr>
    </w:p>
    <w:p w:rsidR="00B340D0" w:rsidRPr="006A35F1" w:rsidRDefault="00DC312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5- The place of writing </w:t>
      </w:r>
      <w:r w:rsidR="00600CFF">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of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Gospel of John and its writing style:</w:t>
      </w:r>
    </w:p>
    <w:p w:rsidR="00DC3123" w:rsidRPr="00D35E75" w:rsidRDefault="00DC3123"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Scholars differed </w:t>
      </w:r>
      <w:r w:rsidR="001A68F4" w:rsidRPr="001A68F4">
        <w:rPr>
          <w:rFonts w:asciiTheme="majorBidi" w:hAnsiTheme="majorBidi" w:cstheme="majorBidi"/>
          <w:sz w:val="26"/>
          <w:szCs w:val="26"/>
        </w:rPr>
        <w:t xml:space="preserve">significantly </w:t>
      </w:r>
      <w:r w:rsidRPr="00D35E75">
        <w:rPr>
          <w:rFonts w:asciiTheme="majorBidi" w:hAnsiTheme="majorBidi" w:cstheme="majorBidi"/>
          <w:sz w:val="26"/>
          <w:szCs w:val="26"/>
        </w:rPr>
        <w:t xml:space="preserve">in determining the place of writing, as it was said that it might </w:t>
      </w:r>
      <w:r w:rsidR="00600CFF">
        <w:rPr>
          <w:rFonts w:asciiTheme="majorBidi" w:hAnsiTheme="majorBidi" w:cstheme="majorBidi"/>
          <w:sz w:val="26"/>
          <w:szCs w:val="26"/>
          <w:lang w:val="en-US"/>
        </w:rPr>
        <w:t>was</w:t>
      </w:r>
      <w:r w:rsidRPr="00D35E75">
        <w:rPr>
          <w:rFonts w:asciiTheme="majorBidi" w:hAnsiTheme="majorBidi" w:cstheme="majorBidi"/>
          <w:sz w:val="26"/>
          <w:szCs w:val="26"/>
        </w:rPr>
        <w:t xml:space="preserve"> written in Ephesus, Antioch, or in Alexandria, Egypt, as the oldest manuscript copied from it was found in Alexandria, and this Gospel bears a Hellenic (Greek) character that fits Alexandria's thought affected by Philo of Alexandria, the Alexandrian Jewish philosopher (20 BC</w:t>
      </w:r>
      <w:r w:rsidR="00570C5C">
        <w:rPr>
          <w:rFonts w:asciiTheme="majorBidi" w:hAnsiTheme="majorBidi" w:cstheme="majorBidi"/>
          <w:sz w:val="26"/>
          <w:szCs w:val="26"/>
          <w:lang w:val="en-US"/>
        </w:rPr>
        <w:t>E</w:t>
      </w:r>
      <w:r w:rsidRPr="00D35E75">
        <w:rPr>
          <w:rFonts w:asciiTheme="majorBidi" w:hAnsiTheme="majorBidi" w:cstheme="majorBidi"/>
          <w:sz w:val="26"/>
          <w:szCs w:val="26"/>
        </w:rPr>
        <w:t xml:space="preserve">- 45 </w:t>
      </w:r>
      <w:r w:rsidR="00570C5C">
        <w:rPr>
          <w:rFonts w:asciiTheme="majorBidi" w:hAnsiTheme="majorBidi" w:cstheme="majorBidi"/>
          <w:sz w:val="26"/>
          <w:szCs w:val="26"/>
          <w:lang w:val="en-US"/>
        </w:rPr>
        <w:t>CE</w:t>
      </w:r>
      <w:r w:rsidRPr="00D35E75">
        <w:rPr>
          <w:rFonts w:asciiTheme="majorBidi" w:hAnsiTheme="majorBidi" w:cstheme="majorBidi"/>
          <w:sz w:val="26"/>
          <w:szCs w:val="26"/>
        </w:rPr>
        <w:t>).</w:t>
      </w:r>
    </w:p>
    <w:p w:rsidR="00B340D0" w:rsidRPr="00D35E75" w:rsidRDefault="00B340D0" w:rsidP="003950A2">
      <w:pPr>
        <w:spacing w:after="120" w:line="276" w:lineRule="auto"/>
        <w:jc w:val="both"/>
        <w:rPr>
          <w:rFonts w:asciiTheme="majorBidi" w:hAnsiTheme="majorBidi" w:cstheme="majorBidi"/>
          <w:sz w:val="26"/>
          <w:szCs w:val="26"/>
        </w:rPr>
      </w:pPr>
    </w:p>
    <w:p w:rsidR="00B340D0" w:rsidRPr="00D35E75" w:rsidRDefault="00447CFC" w:rsidP="00943535">
      <w:pPr>
        <w:spacing w:after="120"/>
        <w:ind w:right="27"/>
        <w:jc w:val="both"/>
        <w:outlineLvl w:val="0"/>
        <w:rPr>
          <w:rStyle w:val="Hyperlink"/>
          <w:rFonts w:eastAsia="Calibri"/>
          <w:iCs/>
          <w:noProof/>
          <w:sz w:val="26"/>
          <w:szCs w:val="2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6- The author of the Gospel of John was quoting from </w:t>
      </w:r>
      <w:r w:rsidR="00A362CC"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w:t>
      </w:r>
      <w:r w:rsidR="00A362CC" w:rsidRPr="00D35E75">
        <w:rPr>
          <w:rStyle w:val="Hyperlink"/>
          <w:rFonts w:eastAsia="Calibri"/>
          <w:b/>
          <w:bCs/>
          <w:iCs/>
          <w:noProof/>
          <w:sz w:val="26"/>
          <w:szCs w:val="2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Greek</w:t>
      </w:r>
      <w:r w:rsidRPr="00D35E75">
        <w:rPr>
          <w:rStyle w:val="Hyperlink"/>
          <w:rFonts w:eastAsia="Calibri"/>
          <w:b/>
          <w:bCs/>
          <w:iCs/>
          <w:noProof/>
          <w:sz w:val="26"/>
          <w:szCs w:val="26"/>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philosophy:</w:t>
      </w:r>
      <w:r w:rsidR="0050466C" w:rsidRPr="00D35E75">
        <w:rPr>
          <w:rStyle w:val="Hyperlink"/>
          <w:rFonts w:eastAsia="Calibri" w:hint="cs"/>
          <w:iCs/>
          <w:sz w:val="26"/>
          <w:szCs w:val="26"/>
          <w:u w:val="none"/>
          <w:rtl/>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rsidR="00B340D0" w:rsidRPr="00D35E75" w:rsidRDefault="00600CFF" w:rsidP="003950A2">
      <w:pPr>
        <w:spacing w:after="120" w:line="276" w:lineRule="auto"/>
        <w:jc w:val="both"/>
        <w:rPr>
          <w:rFonts w:asciiTheme="majorBidi" w:hAnsiTheme="majorBidi" w:cstheme="majorBidi"/>
          <w:sz w:val="26"/>
          <w:szCs w:val="26"/>
        </w:rPr>
      </w:pPr>
      <w:r w:rsidRPr="006A35F1">
        <w:rPr>
          <w:rStyle w:val="Hyperlink"/>
          <w:rFonts w:eastAsia="Calibri" w:hint="cs"/>
          <w:b/>
          <w:bCs/>
          <w:iCs/>
          <w:noProof/>
          <w:sz w:val="30"/>
          <w:szCs w:val="30"/>
          <w:u w:val="none"/>
          <w:rtl/>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drawing>
          <wp:anchor distT="0" distB="0" distL="114300" distR="114300" simplePos="0" relativeHeight="251659264" behindDoc="0" locked="0" layoutInCell="1" allowOverlap="1" wp14:anchorId="5B698061" wp14:editId="796F02FE">
            <wp:simplePos x="0" y="0"/>
            <wp:positionH relativeFrom="column">
              <wp:posOffset>2985770</wp:posOffset>
            </wp:positionH>
            <wp:positionV relativeFrom="paragraph">
              <wp:posOffset>429</wp:posOffset>
            </wp:positionV>
            <wp:extent cx="1315085" cy="58547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0px-Logos.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5085" cy="585470"/>
                    </a:xfrm>
                    <a:prstGeom prst="rect">
                      <a:avLst/>
                    </a:prstGeom>
                  </pic:spPr>
                </pic:pic>
              </a:graphicData>
            </a:graphic>
            <wp14:sizeRelH relativeFrom="page">
              <wp14:pctWidth>0</wp14:pctWidth>
            </wp14:sizeRelH>
            <wp14:sizeRelV relativeFrom="page">
              <wp14:pctHeight>0</wp14:pctHeight>
            </wp14:sizeRelV>
          </wp:anchor>
        </w:drawing>
      </w:r>
      <w:r w:rsidR="00A362CC" w:rsidRPr="00D35E75">
        <w:rPr>
          <w:rFonts w:asciiTheme="majorBidi" w:hAnsiTheme="majorBidi" w:cstheme="majorBidi"/>
          <w:sz w:val="26"/>
          <w:szCs w:val="26"/>
        </w:rPr>
        <w:t>John's Gospel began with the words: "</w:t>
      </w:r>
      <w:r w:rsidR="00A362CC" w:rsidRPr="00D35E75">
        <w:rPr>
          <w:rFonts w:asciiTheme="majorBidi" w:hAnsiTheme="majorBidi" w:cstheme="majorBidi"/>
          <w:color w:val="0B25EA"/>
          <w:sz w:val="26"/>
          <w:szCs w:val="26"/>
          <w:vertAlign w:val="superscript"/>
        </w:rPr>
        <w:t>1</w:t>
      </w:r>
      <w:r w:rsidR="00A362CC" w:rsidRPr="00D35E75">
        <w:rPr>
          <w:rFonts w:asciiTheme="majorBidi" w:hAnsiTheme="majorBidi" w:cstheme="majorBidi"/>
          <w:color w:val="0B25EA"/>
          <w:sz w:val="26"/>
          <w:szCs w:val="26"/>
        </w:rPr>
        <w:t xml:space="preserve"> In the beginning was the Word, and the Word was with God, and the Word was God.</w:t>
      </w:r>
      <w:r w:rsidR="00A362CC" w:rsidRPr="00D35E75">
        <w:rPr>
          <w:rFonts w:asciiTheme="majorBidi" w:hAnsiTheme="majorBidi" w:cstheme="majorBidi"/>
          <w:sz w:val="26"/>
          <w:szCs w:val="26"/>
        </w:rPr>
        <w:t>"</w:t>
      </w:r>
    </w:p>
    <w:p w:rsidR="00B340D0" w:rsidRPr="00D35E75" w:rsidRDefault="00A362CC"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In reality, however, the first who invented the term “</w:t>
      </w:r>
      <w:r w:rsidRPr="00D35E75">
        <w:rPr>
          <w:rFonts w:asciiTheme="majorBidi" w:hAnsiTheme="majorBidi" w:cstheme="majorBidi"/>
          <w:color w:val="0B25EA"/>
          <w:sz w:val="26"/>
          <w:szCs w:val="26"/>
        </w:rPr>
        <w:t>WORD</w:t>
      </w:r>
      <w:r w:rsidRPr="00D35E75">
        <w:rPr>
          <w:rFonts w:asciiTheme="majorBidi" w:hAnsiTheme="majorBidi" w:cstheme="majorBidi"/>
          <w:sz w:val="26"/>
          <w:szCs w:val="26"/>
        </w:rPr>
        <w:t>” (</w:t>
      </w:r>
      <w:r w:rsidR="00600CFF">
        <w:rPr>
          <w:rFonts w:asciiTheme="majorBidi" w:hAnsiTheme="majorBidi" w:cstheme="majorBidi"/>
          <w:sz w:val="26"/>
          <w:szCs w:val="26"/>
          <w:lang w:val="en-US"/>
        </w:rPr>
        <w:t>‘</w:t>
      </w:r>
      <w:r w:rsidRPr="00D35E75">
        <w:rPr>
          <w:rFonts w:asciiTheme="majorBidi" w:hAnsiTheme="majorBidi" w:cstheme="majorBidi"/>
          <w:sz w:val="26"/>
          <w:szCs w:val="26"/>
        </w:rPr>
        <w:t>logos</w:t>
      </w:r>
      <w:r w:rsidR="00600CFF">
        <w:rPr>
          <w:rFonts w:asciiTheme="majorBidi" w:hAnsiTheme="majorBidi" w:cstheme="majorBidi"/>
          <w:sz w:val="26"/>
          <w:szCs w:val="26"/>
          <w:lang w:val="en-US"/>
        </w:rPr>
        <w:t>’,</w:t>
      </w:r>
      <w:r w:rsidRPr="00D35E75">
        <w:rPr>
          <w:rFonts w:asciiTheme="majorBidi" w:hAnsiTheme="majorBidi" w:cstheme="majorBidi"/>
          <w:sz w:val="26"/>
          <w:szCs w:val="26"/>
        </w:rPr>
        <w:t xml:space="preserve"> in Greek</w:t>
      </w:r>
      <w:r w:rsidR="00600CFF">
        <w:rPr>
          <w:rFonts w:asciiTheme="majorBidi" w:hAnsiTheme="majorBidi" w:cstheme="majorBidi"/>
          <w:sz w:val="26"/>
          <w:szCs w:val="26"/>
          <w:lang w:val="en-US"/>
        </w:rPr>
        <w:t xml:space="preserve"> language</w:t>
      </w:r>
      <w:r w:rsidRPr="00D35E75">
        <w:rPr>
          <w:rFonts w:asciiTheme="majorBidi" w:hAnsiTheme="majorBidi" w:cstheme="majorBidi"/>
          <w:sz w:val="26"/>
          <w:szCs w:val="26"/>
        </w:rPr>
        <w:t xml:space="preserve"> </w:t>
      </w:r>
      <w:r w:rsidR="00600CFF">
        <w:rPr>
          <w:rFonts w:asciiTheme="majorBidi" w:hAnsiTheme="majorBidi" w:cstheme="majorBidi"/>
          <w:sz w:val="26"/>
          <w:szCs w:val="26"/>
          <w:lang w:val="en-US"/>
        </w:rPr>
        <w:t>‘</w:t>
      </w:r>
      <w:r w:rsidRPr="00D35E75">
        <w:rPr>
          <w:rFonts w:asciiTheme="majorBidi" w:hAnsiTheme="majorBidi" w:cstheme="majorBidi"/>
          <w:sz w:val="26"/>
          <w:szCs w:val="26"/>
        </w:rPr>
        <w:t>λόγος</w:t>
      </w:r>
      <w:r w:rsidR="00600CFF">
        <w:rPr>
          <w:rFonts w:asciiTheme="majorBidi" w:hAnsiTheme="majorBidi" w:cstheme="majorBidi"/>
          <w:sz w:val="26"/>
          <w:szCs w:val="26"/>
          <w:lang w:val="en-US"/>
        </w:rPr>
        <w:t>’</w:t>
      </w:r>
      <w:r w:rsidRPr="00D35E75">
        <w:rPr>
          <w:rFonts w:asciiTheme="majorBidi" w:hAnsiTheme="majorBidi" w:cstheme="majorBidi"/>
          <w:sz w:val="26"/>
          <w:szCs w:val="26"/>
        </w:rPr>
        <w:t xml:space="preserve">) was the Greek philosopher </w:t>
      </w:r>
      <w:r w:rsidRPr="00D35E75">
        <w:rPr>
          <w:rFonts w:asciiTheme="majorBidi" w:hAnsiTheme="majorBidi" w:cstheme="majorBidi"/>
          <w:color w:val="0B25EA"/>
          <w:sz w:val="26"/>
          <w:szCs w:val="26"/>
        </w:rPr>
        <w:t xml:space="preserve">Heraclitus </w:t>
      </w:r>
      <w:r w:rsidRPr="00D35E75">
        <w:rPr>
          <w:rFonts w:asciiTheme="majorBidi" w:hAnsiTheme="majorBidi" w:cstheme="majorBidi"/>
          <w:sz w:val="26"/>
          <w:szCs w:val="26"/>
        </w:rPr>
        <w:t xml:space="preserve">who lived from 535 to 475 </w:t>
      </w:r>
      <w:r w:rsidRPr="00D35E75">
        <w:rPr>
          <w:rFonts w:asciiTheme="majorBidi" w:hAnsiTheme="majorBidi" w:cstheme="majorBidi"/>
          <w:color w:val="0B25EA"/>
          <w:sz w:val="26"/>
          <w:szCs w:val="26"/>
        </w:rPr>
        <w:t>B.C.</w:t>
      </w:r>
      <w:r w:rsidRPr="00D35E75">
        <w:rPr>
          <w:rFonts w:asciiTheme="majorBidi" w:hAnsiTheme="majorBidi" w:cstheme="majorBidi"/>
          <w:sz w:val="26"/>
          <w:szCs w:val="26"/>
        </w:rPr>
        <w:t xml:space="preserve"> He considered the “WORD” as the “</w:t>
      </w:r>
      <w:r w:rsidR="0050466C" w:rsidRPr="00D35E75">
        <w:rPr>
          <w:rFonts w:asciiTheme="majorBidi" w:hAnsiTheme="majorBidi" w:cstheme="majorBidi"/>
          <w:sz w:val="26"/>
          <w:szCs w:val="26"/>
        </w:rPr>
        <w:t xml:space="preserve">Whole </w:t>
      </w:r>
      <w:r w:rsidRPr="00D35E75">
        <w:rPr>
          <w:rFonts w:asciiTheme="majorBidi" w:hAnsiTheme="majorBidi" w:cstheme="majorBidi"/>
          <w:sz w:val="26"/>
          <w:szCs w:val="26"/>
        </w:rPr>
        <w:t xml:space="preserve">Law of the Universe” and also said that the world was in a fluid state and was incoherent, but the impersonal and unchanging </w:t>
      </w:r>
      <w:r w:rsidR="0050466C" w:rsidRPr="00D35E75">
        <w:rPr>
          <w:rFonts w:asciiTheme="majorBidi" w:hAnsiTheme="majorBidi" w:cstheme="majorBidi"/>
          <w:sz w:val="26"/>
          <w:szCs w:val="26"/>
        </w:rPr>
        <w:t>‘</w:t>
      </w:r>
      <w:r w:rsidRPr="00D35E75">
        <w:rPr>
          <w:rFonts w:asciiTheme="majorBidi" w:hAnsiTheme="majorBidi" w:cstheme="majorBidi"/>
          <w:color w:val="0B25EA"/>
          <w:sz w:val="26"/>
          <w:szCs w:val="26"/>
        </w:rPr>
        <w:t>divine Logos</w:t>
      </w:r>
      <w:r w:rsidR="0050466C" w:rsidRPr="00D35E75">
        <w:rPr>
          <w:rFonts w:asciiTheme="majorBidi" w:hAnsiTheme="majorBidi" w:cstheme="majorBidi"/>
          <w:color w:val="000000" w:themeColor="text1"/>
          <w:sz w:val="26"/>
          <w:szCs w:val="26"/>
        </w:rPr>
        <w:t>’</w:t>
      </w:r>
      <w:r w:rsidRPr="00D35E75">
        <w:rPr>
          <w:rFonts w:asciiTheme="majorBidi" w:hAnsiTheme="majorBidi" w:cstheme="majorBidi"/>
          <w:color w:val="0B25EA"/>
          <w:sz w:val="26"/>
          <w:szCs w:val="26"/>
        </w:rPr>
        <w:t xml:space="preserve"> </w:t>
      </w:r>
      <w:r w:rsidRPr="00D35E75">
        <w:rPr>
          <w:rFonts w:asciiTheme="majorBidi" w:hAnsiTheme="majorBidi" w:cstheme="majorBidi"/>
          <w:sz w:val="26"/>
          <w:szCs w:val="26"/>
        </w:rPr>
        <w:t xml:space="preserve">held </w:t>
      </w:r>
      <w:r w:rsidR="0050466C" w:rsidRPr="00D35E75">
        <w:rPr>
          <w:rFonts w:asciiTheme="majorBidi" w:hAnsiTheme="majorBidi" w:cstheme="majorBidi"/>
          <w:sz w:val="26"/>
          <w:szCs w:val="26"/>
        </w:rPr>
        <w:t>it</w:t>
      </w:r>
      <w:r w:rsidRPr="00D35E75">
        <w:rPr>
          <w:rFonts w:asciiTheme="majorBidi" w:hAnsiTheme="majorBidi" w:cstheme="majorBidi"/>
          <w:sz w:val="26"/>
          <w:szCs w:val="26"/>
        </w:rPr>
        <w:t xml:space="preserve"> tightly and led the process of change.</w:t>
      </w:r>
    </w:p>
    <w:p w:rsidR="00B340D0" w:rsidRPr="00D35E75" w:rsidRDefault="002A1165"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Many Greek philosophers have used the term "Word" in different ways, and among these philosophers: Aristotle, the sophists, and Plato who defined the "Word" </w:t>
      </w:r>
      <w:r w:rsidR="001C6FEC" w:rsidRPr="00D35E75">
        <w:rPr>
          <w:rFonts w:asciiTheme="majorBidi" w:hAnsiTheme="majorBidi" w:cstheme="majorBidi"/>
          <w:sz w:val="26"/>
          <w:szCs w:val="26"/>
        </w:rPr>
        <w:t>as</w:t>
      </w:r>
      <w:r w:rsidRPr="00D35E75">
        <w:rPr>
          <w:rFonts w:asciiTheme="majorBidi" w:hAnsiTheme="majorBidi" w:cstheme="majorBidi"/>
          <w:sz w:val="26"/>
          <w:szCs w:val="26"/>
        </w:rPr>
        <w:t xml:space="preserve"> </w:t>
      </w:r>
      <w:r w:rsidRPr="004675F3">
        <w:rPr>
          <w:rFonts w:asciiTheme="majorBidi" w:hAnsiTheme="majorBidi" w:cstheme="majorBidi"/>
          <w:i/>
          <w:iCs/>
          <w:sz w:val="26"/>
          <w:szCs w:val="26"/>
        </w:rPr>
        <w:t xml:space="preserve">"The impersonal and unchanging </w:t>
      </w:r>
      <w:r w:rsidRPr="004675F3">
        <w:rPr>
          <w:rFonts w:asciiTheme="majorBidi" w:hAnsiTheme="majorBidi" w:cstheme="majorBidi"/>
          <w:i/>
          <w:iCs/>
          <w:color w:val="0B25EA"/>
          <w:sz w:val="26"/>
          <w:szCs w:val="26"/>
        </w:rPr>
        <w:t>Logos</w:t>
      </w:r>
      <w:r w:rsidRPr="004675F3">
        <w:rPr>
          <w:rFonts w:asciiTheme="majorBidi" w:hAnsiTheme="majorBidi" w:cstheme="majorBidi"/>
          <w:i/>
          <w:iCs/>
          <w:sz w:val="26"/>
          <w:szCs w:val="26"/>
        </w:rPr>
        <w:t xml:space="preserve"> </w:t>
      </w:r>
      <w:r w:rsidR="00DB6119" w:rsidRPr="004675F3">
        <w:rPr>
          <w:rFonts w:asciiTheme="majorBidi" w:hAnsiTheme="majorBidi" w:cstheme="majorBidi"/>
          <w:i/>
          <w:iCs/>
          <w:sz w:val="26"/>
          <w:szCs w:val="26"/>
          <w:lang w:val="en-US"/>
        </w:rPr>
        <w:t xml:space="preserve">that </w:t>
      </w:r>
      <w:r w:rsidRPr="004675F3">
        <w:rPr>
          <w:rFonts w:asciiTheme="majorBidi" w:hAnsiTheme="majorBidi" w:cstheme="majorBidi"/>
          <w:i/>
          <w:iCs/>
          <w:sz w:val="26"/>
          <w:szCs w:val="26"/>
        </w:rPr>
        <w:t>kept the planets in their orbits and defined the seasons."</w:t>
      </w:r>
    </w:p>
    <w:p w:rsidR="002A1165" w:rsidRPr="00D35E75" w:rsidRDefault="002A1165"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Also, the term "Word" </w:t>
      </w:r>
      <w:r w:rsidR="001C6FEC" w:rsidRPr="00D35E75">
        <w:rPr>
          <w:rFonts w:asciiTheme="majorBidi" w:hAnsiTheme="majorBidi" w:cstheme="majorBidi"/>
          <w:sz w:val="26"/>
          <w:szCs w:val="26"/>
        </w:rPr>
        <w:t xml:space="preserve">was </w:t>
      </w:r>
      <w:r w:rsidRPr="00D35E75">
        <w:rPr>
          <w:rFonts w:asciiTheme="majorBidi" w:hAnsiTheme="majorBidi" w:cstheme="majorBidi"/>
          <w:sz w:val="26"/>
          <w:szCs w:val="26"/>
        </w:rPr>
        <w:t>used by the Stoic philosophers, who defined it as "</w:t>
      </w:r>
      <w:r w:rsidR="001C6FEC" w:rsidRPr="00D35E75">
        <w:rPr>
          <w:rFonts w:asciiTheme="majorBidi" w:hAnsiTheme="majorBidi" w:cstheme="majorBidi"/>
          <w:sz w:val="26"/>
          <w:szCs w:val="26"/>
        </w:rPr>
        <w:t>T</w:t>
      </w:r>
      <w:r w:rsidRPr="00D35E75">
        <w:rPr>
          <w:rFonts w:asciiTheme="majorBidi" w:hAnsiTheme="majorBidi" w:cstheme="majorBidi"/>
          <w:sz w:val="26"/>
          <w:szCs w:val="26"/>
        </w:rPr>
        <w:t>he moving divine principle that permeates the universe</w:t>
      </w:r>
      <w:r w:rsidR="00A23B8E">
        <w:rPr>
          <w:rFonts w:asciiTheme="majorBidi" w:hAnsiTheme="majorBidi" w:cstheme="majorBidi"/>
          <w:sz w:val="26"/>
          <w:szCs w:val="26"/>
        </w:rPr>
        <w:t>,”</w:t>
      </w:r>
      <w:r w:rsidRPr="00D35E75">
        <w:rPr>
          <w:rFonts w:asciiTheme="majorBidi" w:hAnsiTheme="majorBidi" w:cstheme="majorBidi"/>
          <w:sz w:val="26"/>
          <w:szCs w:val="26"/>
        </w:rPr>
        <w:t xml:space="preserve"> and also defined it as </w:t>
      </w:r>
      <w:r w:rsidRPr="004675F3">
        <w:rPr>
          <w:rFonts w:asciiTheme="majorBidi" w:hAnsiTheme="majorBidi" w:cstheme="majorBidi"/>
          <w:i/>
          <w:iCs/>
          <w:sz w:val="26"/>
          <w:szCs w:val="26"/>
        </w:rPr>
        <w:t>"</w:t>
      </w:r>
      <w:r w:rsidR="001C6FEC" w:rsidRPr="004675F3">
        <w:rPr>
          <w:rFonts w:asciiTheme="majorBidi" w:hAnsiTheme="majorBidi" w:cstheme="majorBidi"/>
          <w:i/>
          <w:iCs/>
          <w:sz w:val="26"/>
          <w:szCs w:val="26"/>
        </w:rPr>
        <w:t>T</w:t>
      </w:r>
      <w:r w:rsidRPr="004675F3">
        <w:rPr>
          <w:rFonts w:asciiTheme="majorBidi" w:hAnsiTheme="majorBidi" w:cstheme="majorBidi"/>
          <w:i/>
          <w:iCs/>
          <w:sz w:val="26"/>
          <w:szCs w:val="26"/>
        </w:rPr>
        <w:t>he effective principle in the world, or</w:t>
      </w:r>
      <w:r w:rsidR="001C6FEC" w:rsidRPr="004675F3">
        <w:rPr>
          <w:rFonts w:asciiTheme="majorBidi" w:hAnsiTheme="majorBidi" w:cstheme="majorBidi"/>
          <w:i/>
          <w:iCs/>
          <w:sz w:val="26"/>
          <w:szCs w:val="26"/>
        </w:rPr>
        <w:t xml:space="preserve"> ‘</w:t>
      </w:r>
      <w:r w:rsidRPr="004675F3">
        <w:rPr>
          <w:rFonts w:asciiTheme="majorBidi" w:hAnsiTheme="majorBidi" w:cstheme="majorBidi"/>
          <w:i/>
          <w:iCs/>
          <w:sz w:val="26"/>
          <w:szCs w:val="26"/>
        </w:rPr>
        <w:t>the mind of the world</w:t>
      </w:r>
      <w:r w:rsidR="001C6FEC" w:rsidRPr="004675F3">
        <w:rPr>
          <w:rFonts w:asciiTheme="majorBidi" w:hAnsiTheme="majorBidi" w:cstheme="majorBidi"/>
          <w:i/>
          <w:iCs/>
          <w:sz w:val="26"/>
          <w:szCs w:val="26"/>
        </w:rPr>
        <w:t xml:space="preserve">’ </w:t>
      </w:r>
      <w:r w:rsidRPr="004675F3">
        <w:rPr>
          <w:rFonts w:asciiTheme="majorBidi" w:hAnsiTheme="majorBidi" w:cstheme="majorBidi"/>
          <w:i/>
          <w:iCs/>
          <w:sz w:val="26"/>
          <w:szCs w:val="26"/>
        </w:rPr>
        <w:t xml:space="preserve">or its director, and it is the one who popularizes </w:t>
      </w:r>
      <w:r w:rsidR="001C6FEC" w:rsidRPr="004675F3">
        <w:rPr>
          <w:rFonts w:asciiTheme="majorBidi" w:hAnsiTheme="majorBidi" w:cstheme="majorBidi"/>
          <w:i/>
          <w:iCs/>
          <w:sz w:val="26"/>
          <w:szCs w:val="26"/>
        </w:rPr>
        <w:t xml:space="preserve">life </w:t>
      </w:r>
      <w:r w:rsidRPr="004675F3">
        <w:rPr>
          <w:rFonts w:asciiTheme="majorBidi" w:hAnsiTheme="majorBidi" w:cstheme="majorBidi"/>
          <w:i/>
          <w:iCs/>
          <w:sz w:val="26"/>
          <w:szCs w:val="26"/>
        </w:rPr>
        <w:t xml:space="preserve">in the world, and organizes the negative element in </w:t>
      </w:r>
      <w:r w:rsidR="001C6FEC" w:rsidRPr="004675F3">
        <w:rPr>
          <w:rFonts w:asciiTheme="majorBidi" w:hAnsiTheme="majorBidi" w:cstheme="majorBidi"/>
          <w:i/>
          <w:iCs/>
          <w:sz w:val="26"/>
          <w:szCs w:val="26"/>
        </w:rPr>
        <w:t>the</w:t>
      </w:r>
      <w:r w:rsidRPr="004675F3">
        <w:rPr>
          <w:rFonts w:asciiTheme="majorBidi" w:hAnsiTheme="majorBidi" w:cstheme="majorBidi"/>
          <w:i/>
          <w:iCs/>
          <w:sz w:val="26"/>
          <w:szCs w:val="26"/>
        </w:rPr>
        <w:t xml:space="preserve"> world that is </w:t>
      </w:r>
      <w:r w:rsidR="001C6FEC" w:rsidRPr="004675F3">
        <w:rPr>
          <w:rFonts w:asciiTheme="majorBidi" w:hAnsiTheme="majorBidi" w:cstheme="majorBidi"/>
          <w:i/>
          <w:iCs/>
          <w:sz w:val="26"/>
          <w:szCs w:val="26"/>
        </w:rPr>
        <w:t>the ‘Material’</w:t>
      </w:r>
      <w:r w:rsidRPr="004675F3">
        <w:rPr>
          <w:rFonts w:asciiTheme="majorBidi" w:hAnsiTheme="majorBidi" w:cstheme="majorBidi"/>
          <w:i/>
          <w:iCs/>
          <w:sz w:val="26"/>
          <w:szCs w:val="26"/>
        </w:rPr>
        <w:t>."</w:t>
      </w:r>
    </w:p>
    <w:p w:rsidR="002A1165" w:rsidRPr="004675F3" w:rsidRDefault="00767061" w:rsidP="003950A2">
      <w:pPr>
        <w:spacing w:after="120" w:line="276" w:lineRule="auto"/>
        <w:jc w:val="both"/>
        <w:rPr>
          <w:rFonts w:asciiTheme="majorBidi" w:hAnsiTheme="majorBidi" w:cstheme="majorBidi"/>
          <w:i/>
          <w:iCs/>
          <w:sz w:val="26"/>
          <w:szCs w:val="26"/>
        </w:rPr>
      </w:pPr>
      <w:r w:rsidRPr="00D35E75">
        <w:rPr>
          <w:rFonts w:asciiTheme="majorBidi" w:hAnsiTheme="majorBidi" w:cstheme="majorBidi"/>
          <w:sz w:val="26"/>
          <w:szCs w:val="26"/>
        </w:rPr>
        <w:t>I</w:t>
      </w:r>
      <w:r w:rsidR="007C0025" w:rsidRPr="00D35E75">
        <w:rPr>
          <w:rFonts w:asciiTheme="majorBidi" w:hAnsiTheme="majorBidi" w:cstheme="majorBidi"/>
          <w:sz w:val="26"/>
          <w:szCs w:val="26"/>
        </w:rPr>
        <w:t>n Hellenic Judaism (i.e.</w:t>
      </w:r>
      <w:r w:rsidR="00721B6A">
        <w:rPr>
          <w:rFonts w:asciiTheme="majorBidi" w:hAnsiTheme="majorBidi" w:cstheme="majorBidi"/>
          <w:sz w:val="26"/>
          <w:szCs w:val="26"/>
          <w:lang w:val="en-US"/>
        </w:rPr>
        <w:t>,</w:t>
      </w:r>
      <w:r w:rsidR="007C0025" w:rsidRPr="00D35E75">
        <w:rPr>
          <w:rFonts w:asciiTheme="majorBidi" w:hAnsiTheme="majorBidi" w:cstheme="majorBidi"/>
          <w:sz w:val="26"/>
          <w:szCs w:val="26"/>
        </w:rPr>
        <w:t xml:space="preserve"> Judaism influenced by Greek philosophy and culture), Philo of Alexandria, the Alexandrian Jewish philosopher, adopted this term in Jewish philosophy, and defined it as: </w:t>
      </w:r>
      <w:r w:rsidR="004675F3" w:rsidRPr="004675F3">
        <w:rPr>
          <w:rFonts w:asciiTheme="majorBidi" w:hAnsiTheme="majorBidi" w:cstheme="majorBidi"/>
          <w:i/>
          <w:iCs/>
          <w:sz w:val="26"/>
          <w:szCs w:val="26"/>
          <w:lang w:val="en-US"/>
        </w:rPr>
        <w:t>"</w:t>
      </w:r>
      <w:r w:rsidR="007C0025" w:rsidRPr="004675F3">
        <w:rPr>
          <w:rFonts w:asciiTheme="majorBidi" w:hAnsiTheme="majorBidi" w:cstheme="majorBidi"/>
          <w:i/>
          <w:iCs/>
          <w:sz w:val="26"/>
          <w:szCs w:val="26"/>
        </w:rPr>
        <w:t>The first force emanating from God, and</w:t>
      </w:r>
      <w:r w:rsidRPr="004675F3">
        <w:rPr>
          <w:rFonts w:asciiTheme="majorBidi" w:hAnsiTheme="majorBidi" w:cstheme="majorBidi"/>
          <w:i/>
          <w:iCs/>
          <w:sz w:val="26"/>
          <w:szCs w:val="26"/>
        </w:rPr>
        <w:t xml:space="preserve"> that </w:t>
      </w:r>
      <w:r w:rsidR="007C0025" w:rsidRPr="004675F3">
        <w:rPr>
          <w:rFonts w:asciiTheme="majorBidi" w:hAnsiTheme="majorBidi" w:cstheme="majorBidi"/>
          <w:i/>
          <w:iCs/>
          <w:sz w:val="26"/>
          <w:szCs w:val="26"/>
        </w:rPr>
        <w:t xml:space="preserve">it is the place of all images, and the first paradigm of all things, and </w:t>
      </w:r>
      <w:r w:rsidRPr="004675F3">
        <w:rPr>
          <w:rFonts w:asciiTheme="majorBidi" w:hAnsiTheme="majorBidi" w:cstheme="majorBidi"/>
          <w:i/>
          <w:iCs/>
          <w:sz w:val="26"/>
          <w:szCs w:val="26"/>
        </w:rPr>
        <w:t>it is the inner force that revives things and connects them</w:t>
      </w:r>
      <w:r w:rsidR="007C0025" w:rsidRPr="004675F3">
        <w:rPr>
          <w:rFonts w:asciiTheme="majorBidi" w:hAnsiTheme="majorBidi" w:cstheme="majorBidi"/>
          <w:i/>
          <w:iCs/>
          <w:sz w:val="26"/>
          <w:szCs w:val="26"/>
        </w:rPr>
        <w:t xml:space="preserve">. </w:t>
      </w:r>
      <w:r w:rsidRPr="004675F3">
        <w:rPr>
          <w:rFonts w:asciiTheme="majorBidi" w:hAnsiTheme="majorBidi" w:cstheme="majorBidi"/>
          <w:i/>
          <w:iCs/>
          <w:sz w:val="26"/>
          <w:szCs w:val="26"/>
        </w:rPr>
        <w:t xml:space="preserve">It </w:t>
      </w:r>
      <w:r w:rsidR="007C0025" w:rsidRPr="004675F3">
        <w:rPr>
          <w:rFonts w:asciiTheme="majorBidi" w:hAnsiTheme="majorBidi" w:cstheme="majorBidi"/>
          <w:i/>
          <w:iCs/>
          <w:sz w:val="26"/>
          <w:szCs w:val="26"/>
        </w:rPr>
        <w:t xml:space="preserve">interferes in the formation of the world, but </w:t>
      </w:r>
      <w:r w:rsidRPr="004675F3">
        <w:rPr>
          <w:rFonts w:asciiTheme="majorBidi" w:hAnsiTheme="majorBidi" w:cstheme="majorBidi"/>
          <w:i/>
          <w:iCs/>
          <w:sz w:val="26"/>
          <w:szCs w:val="26"/>
        </w:rPr>
        <w:t>it</w:t>
      </w:r>
      <w:r w:rsidR="007C0025" w:rsidRPr="004675F3">
        <w:rPr>
          <w:rFonts w:asciiTheme="majorBidi" w:hAnsiTheme="majorBidi" w:cstheme="majorBidi"/>
          <w:i/>
          <w:iCs/>
          <w:sz w:val="26"/>
          <w:szCs w:val="26"/>
        </w:rPr>
        <w:t xml:space="preserve"> is not a creator. </w:t>
      </w:r>
      <w:r w:rsidRPr="004675F3">
        <w:rPr>
          <w:rFonts w:asciiTheme="majorBidi" w:hAnsiTheme="majorBidi" w:cstheme="majorBidi"/>
          <w:i/>
          <w:iCs/>
          <w:sz w:val="26"/>
          <w:szCs w:val="26"/>
        </w:rPr>
        <w:t>It</w:t>
      </w:r>
      <w:r w:rsidR="007C0025" w:rsidRPr="004675F3">
        <w:rPr>
          <w:rFonts w:asciiTheme="majorBidi" w:hAnsiTheme="majorBidi" w:cstheme="majorBidi"/>
          <w:i/>
          <w:iCs/>
          <w:sz w:val="26"/>
          <w:szCs w:val="26"/>
        </w:rPr>
        <w:t xml:space="preserve"> </w:t>
      </w:r>
      <w:r w:rsidR="007C0025" w:rsidRPr="004675F3">
        <w:rPr>
          <w:rFonts w:asciiTheme="majorBidi" w:hAnsiTheme="majorBidi" w:cstheme="majorBidi"/>
          <w:i/>
          <w:iCs/>
          <w:sz w:val="26"/>
          <w:szCs w:val="26"/>
        </w:rPr>
        <w:lastRenderedPageBreak/>
        <w:t xml:space="preserve">is the mediator between God and people, and </w:t>
      </w:r>
      <w:r w:rsidRPr="004675F3">
        <w:rPr>
          <w:rFonts w:asciiTheme="majorBidi" w:hAnsiTheme="majorBidi" w:cstheme="majorBidi"/>
          <w:i/>
          <w:iCs/>
          <w:sz w:val="26"/>
          <w:szCs w:val="26"/>
        </w:rPr>
        <w:t>it</w:t>
      </w:r>
      <w:r w:rsidR="007C0025" w:rsidRPr="004675F3">
        <w:rPr>
          <w:rFonts w:asciiTheme="majorBidi" w:hAnsiTheme="majorBidi" w:cstheme="majorBidi"/>
          <w:i/>
          <w:iCs/>
          <w:sz w:val="26"/>
          <w:szCs w:val="26"/>
        </w:rPr>
        <w:t xml:space="preserve"> guides the </w:t>
      </w:r>
      <w:r w:rsidRPr="004675F3">
        <w:rPr>
          <w:rFonts w:asciiTheme="majorBidi" w:hAnsiTheme="majorBidi" w:cstheme="majorBidi"/>
          <w:i/>
          <w:iCs/>
          <w:sz w:val="26"/>
          <w:szCs w:val="26"/>
        </w:rPr>
        <w:t>people</w:t>
      </w:r>
      <w:r w:rsidR="007C0025" w:rsidRPr="004675F3">
        <w:rPr>
          <w:rFonts w:asciiTheme="majorBidi" w:hAnsiTheme="majorBidi" w:cstheme="majorBidi"/>
          <w:i/>
          <w:iCs/>
          <w:sz w:val="26"/>
          <w:szCs w:val="26"/>
        </w:rPr>
        <w:t xml:space="preserve"> and enables them to rise to see God. But </w:t>
      </w:r>
      <w:r w:rsidRPr="004675F3">
        <w:rPr>
          <w:rFonts w:asciiTheme="majorBidi" w:hAnsiTheme="majorBidi" w:cstheme="majorBidi"/>
          <w:i/>
          <w:iCs/>
          <w:sz w:val="26"/>
          <w:szCs w:val="26"/>
        </w:rPr>
        <w:t>its</w:t>
      </w:r>
      <w:r w:rsidR="007C0025" w:rsidRPr="004675F3">
        <w:rPr>
          <w:rFonts w:asciiTheme="majorBidi" w:hAnsiTheme="majorBidi" w:cstheme="majorBidi"/>
          <w:i/>
          <w:iCs/>
          <w:sz w:val="26"/>
          <w:szCs w:val="26"/>
        </w:rPr>
        <w:t xml:space="preserve"> role is always the role of the mediator.</w:t>
      </w:r>
      <w:r w:rsidRPr="004675F3">
        <w:rPr>
          <w:rFonts w:asciiTheme="majorBidi" w:hAnsiTheme="majorBidi" w:cstheme="majorBidi"/>
          <w:i/>
          <w:iCs/>
          <w:sz w:val="26"/>
          <w:szCs w:val="26"/>
        </w:rPr>
        <w:t>"</w:t>
      </w:r>
    </w:p>
    <w:p w:rsidR="00767061" w:rsidRPr="00D35E75" w:rsidRDefault="001F2961"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Philo</w:t>
      </w:r>
      <w:r w:rsidR="00767061" w:rsidRPr="00D35E75">
        <w:rPr>
          <w:rFonts w:asciiTheme="majorBidi" w:hAnsiTheme="majorBidi" w:cstheme="majorBidi"/>
          <w:sz w:val="26"/>
          <w:szCs w:val="26"/>
        </w:rPr>
        <w:t xml:space="preserve"> defined </w:t>
      </w:r>
      <w:r w:rsidRPr="00D35E75">
        <w:rPr>
          <w:rFonts w:asciiTheme="majorBidi" w:hAnsiTheme="majorBidi" w:cstheme="majorBidi"/>
          <w:sz w:val="26"/>
          <w:szCs w:val="26"/>
        </w:rPr>
        <w:t>the ‘Word’ (logos)</w:t>
      </w:r>
      <w:r w:rsidR="00767061" w:rsidRPr="00D35E75">
        <w:rPr>
          <w:rFonts w:asciiTheme="majorBidi" w:hAnsiTheme="majorBidi" w:cstheme="majorBidi"/>
          <w:sz w:val="26"/>
          <w:szCs w:val="26"/>
        </w:rPr>
        <w:t xml:space="preserve"> as "deity" but distinguished it from God by using </w:t>
      </w:r>
      <w:r w:rsidRPr="00D35E75">
        <w:rPr>
          <w:rFonts w:asciiTheme="majorBidi" w:hAnsiTheme="majorBidi" w:cstheme="majorBidi"/>
          <w:sz w:val="26"/>
          <w:szCs w:val="26"/>
        </w:rPr>
        <w:t xml:space="preserve">the definite article </w:t>
      </w:r>
      <w:r w:rsidR="00767061" w:rsidRPr="00D35E75">
        <w:rPr>
          <w:rFonts w:asciiTheme="majorBidi" w:hAnsiTheme="majorBidi" w:cstheme="majorBidi"/>
          <w:sz w:val="26"/>
          <w:szCs w:val="26"/>
        </w:rPr>
        <w:t>that is added to God "</w:t>
      </w:r>
      <w:r w:rsidRPr="00D35E75">
        <w:rPr>
          <w:rFonts w:asciiTheme="majorBidi" w:hAnsiTheme="majorBidi" w:cstheme="majorBidi"/>
          <w:sz w:val="26"/>
          <w:szCs w:val="26"/>
        </w:rPr>
        <w:t>The D</w:t>
      </w:r>
      <w:r w:rsidR="00767061" w:rsidRPr="00D35E75">
        <w:rPr>
          <w:rFonts w:asciiTheme="majorBidi" w:hAnsiTheme="majorBidi" w:cstheme="majorBidi"/>
          <w:sz w:val="26"/>
          <w:szCs w:val="26"/>
        </w:rPr>
        <w:t>eity</w:t>
      </w:r>
      <w:r w:rsidR="00A23B8E">
        <w:rPr>
          <w:rFonts w:asciiTheme="majorBidi" w:hAnsiTheme="majorBidi" w:cstheme="majorBidi"/>
          <w:sz w:val="26"/>
          <w:szCs w:val="26"/>
        </w:rPr>
        <w:t>,”</w:t>
      </w:r>
      <w:r w:rsidR="00767061" w:rsidRPr="00D35E75">
        <w:rPr>
          <w:rFonts w:asciiTheme="majorBidi" w:hAnsiTheme="majorBidi" w:cstheme="majorBidi"/>
          <w:sz w:val="26"/>
          <w:szCs w:val="26"/>
        </w:rPr>
        <w:t xml:space="preserve"> and d</w:t>
      </w:r>
      <w:r w:rsidRPr="00D35E75">
        <w:rPr>
          <w:rFonts w:asciiTheme="majorBidi" w:hAnsiTheme="majorBidi" w:cstheme="majorBidi"/>
          <w:sz w:val="26"/>
          <w:szCs w:val="26"/>
        </w:rPr>
        <w:t>id</w:t>
      </w:r>
      <w:r w:rsidR="00767061" w:rsidRPr="00D35E75">
        <w:rPr>
          <w:rFonts w:asciiTheme="majorBidi" w:hAnsiTheme="majorBidi" w:cstheme="majorBidi"/>
          <w:sz w:val="26"/>
          <w:szCs w:val="26"/>
        </w:rPr>
        <w:t xml:space="preserve"> not </w:t>
      </w:r>
      <w:r w:rsidRPr="00D35E75">
        <w:rPr>
          <w:rFonts w:asciiTheme="majorBidi" w:hAnsiTheme="majorBidi" w:cstheme="majorBidi"/>
          <w:sz w:val="26"/>
          <w:szCs w:val="26"/>
        </w:rPr>
        <w:t>use definite article</w:t>
      </w:r>
      <w:r w:rsidR="00767061" w:rsidRPr="00D35E75">
        <w:rPr>
          <w:rFonts w:asciiTheme="majorBidi" w:hAnsiTheme="majorBidi" w:cstheme="majorBidi"/>
          <w:sz w:val="26"/>
          <w:szCs w:val="26"/>
        </w:rPr>
        <w:t xml:space="preserve"> to logos.</w:t>
      </w:r>
    </w:p>
    <w:p w:rsidR="002A1165" w:rsidRPr="00D35E75" w:rsidRDefault="002833BA"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for the writer of the Gospel of John, he defined the term "Word" as being </w:t>
      </w:r>
      <w:r w:rsidRPr="00D35E75">
        <w:rPr>
          <w:rFonts w:asciiTheme="majorBidi" w:hAnsiTheme="majorBidi" w:cstheme="majorBidi"/>
          <w:color w:val="0B25EA"/>
          <w:sz w:val="26"/>
          <w:szCs w:val="26"/>
        </w:rPr>
        <w:t>the God Himself</w:t>
      </w:r>
      <w:r w:rsidRPr="00D35E75">
        <w:rPr>
          <w:rFonts w:asciiTheme="majorBidi" w:hAnsiTheme="majorBidi" w:cstheme="majorBidi"/>
          <w:sz w:val="26"/>
          <w:szCs w:val="26"/>
        </w:rPr>
        <w:t>, and then defined Christ as "the incarnate word"</w:t>
      </w:r>
      <w:r w:rsidR="007C6270">
        <w:rPr>
          <w:rFonts w:asciiTheme="majorBidi" w:hAnsiTheme="majorBidi" w:cstheme="majorBidi"/>
          <w:sz w:val="26"/>
          <w:szCs w:val="26"/>
        </w:rPr>
        <w:t>.</w:t>
      </w:r>
    </w:p>
    <w:p w:rsidR="00C323B4" w:rsidRPr="00D35E75" w:rsidRDefault="00C323B4" w:rsidP="003950A2">
      <w:pPr>
        <w:spacing w:after="120" w:line="276" w:lineRule="auto"/>
        <w:jc w:val="both"/>
        <w:rPr>
          <w:rFonts w:asciiTheme="majorBidi" w:hAnsiTheme="majorBidi" w:cstheme="majorBidi"/>
          <w:sz w:val="26"/>
          <w:szCs w:val="26"/>
        </w:rPr>
      </w:pPr>
    </w:p>
    <w:p w:rsidR="00A6307A" w:rsidRPr="006A35F1" w:rsidRDefault="008748EB"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7- Church Fathers who followed and supported the Gospel of John, were all </w:t>
      </w:r>
      <w:r w:rsidR="002B02D6" w:rsidRPr="002B02D6">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influenced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by </w:t>
      </w:r>
      <w:r w:rsidR="004675F3">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Greek Philosophy and </w:t>
      </w:r>
      <w:r w:rsidR="005B2C74">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Apocrypha</w:t>
      </w:r>
      <w:r w:rsidR="002B02D6">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5B2C74"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Jewish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Books:</w:t>
      </w:r>
    </w:p>
    <w:p w:rsidR="008748EB" w:rsidRPr="00D35E75" w:rsidRDefault="008748EB" w:rsidP="003950A2">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 xml:space="preserve">1) Many of the early </w:t>
      </w:r>
      <w:r w:rsidR="004675F3">
        <w:rPr>
          <w:rFonts w:asciiTheme="majorBidi" w:hAnsiTheme="majorBidi" w:cstheme="majorBidi"/>
          <w:b/>
          <w:bCs/>
          <w:sz w:val="26"/>
          <w:szCs w:val="26"/>
          <w:lang w:val="en-US"/>
        </w:rPr>
        <w:t>C</w:t>
      </w:r>
      <w:r w:rsidRPr="00D35E75">
        <w:rPr>
          <w:rFonts w:asciiTheme="majorBidi" w:hAnsiTheme="majorBidi" w:cstheme="majorBidi"/>
          <w:b/>
          <w:bCs/>
          <w:sz w:val="26"/>
          <w:szCs w:val="26"/>
        </w:rPr>
        <w:t xml:space="preserve">hurch </w:t>
      </w:r>
      <w:r w:rsidR="004675F3">
        <w:rPr>
          <w:rFonts w:asciiTheme="majorBidi" w:hAnsiTheme="majorBidi" w:cstheme="majorBidi"/>
          <w:b/>
          <w:bCs/>
          <w:sz w:val="26"/>
          <w:szCs w:val="26"/>
          <w:lang w:val="en-US"/>
        </w:rPr>
        <w:t>F</w:t>
      </w:r>
      <w:r w:rsidRPr="00D35E75">
        <w:rPr>
          <w:rFonts w:asciiTheme="majorBidi" w:hAnsiTheme="majorBidi" w:cstheme="majorBidi"/>
          <w:b/>
          <w:bCs/>
          <w:sz w:val="26"/>
          <w:szCs w:val="26"/>
        </w:rPr>
        <w:t>athers were influenced by Philo of Alexandria, the Alexandrian Jewish philosopher:</w:t>
      </w:r>
    </w:p>
    <w:p w:rsidR="002A1165" w:rsidRPr="00D35E75" w:rsidRDefault="008748EB" w:rsidP="00A03D3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As mentioned above, the Gospel of John bears a Hellenic (Greek) character and is influenced by the writings of Philo of Alexandria, the Alexandrian Jewish philosopher. Philo used philosophical allegory to harmonize Jewish scripture, mainly the Torah, with Greek philosophy.</w:t>
      </w:r>
      <w:r w:rsidR="00A03D32" w:rsidRPr="00D35E75">
        <w:rPr>
          <w:rFonts w:asciiTheme="majorBidi" w:hAnsiTheme="majorBidi" w:cstheme="majorBidi"/>
          <w:sz w:val="26"/>
          <w:szCs w:val="26"/>
        </w:rPr>
        <w:t xml:space="preserve"> His allegorical exegesis was very important for some early Church Fathers </w:t>
      </w:r>
      <w:r w:rsidRPr="00D35E75">
        <w:rPr>
          <w:rFonts w:asciiTheme="majorBidi" w:hAnsiTheme="majorBidi" w:cstheme="majorBidi"/>
          <w:sz w:val="26"/>
          <w:szCs w:val="26"/>
        </w:rPr>
        <w:t>who received his works with great enthusiasm</w:t>
      </w:r>
      <w:r w:rsidR="00F40D63">
        <w:rPr>
          <w:rFonts w:asciiTheme="majorBidi" w:hAnsiTheme="majorBidi" w:cstheme="majorBidi"/>
          <w:sz w:val="26"/>
          <w:szCs w:val="26"/>
          <w:lang w:val="en-US"/>
        </w:rPr>
        <w:t>,</w:t>
      </w:r>
      <w:r w:rsidRPr="00D35E75">
        <w:rPr>
          <w:rFonts w:asciiTheme="majorBidi" w:hAnsiTheme="majorBidi" w:cstheme="majorBidi"/>
          <w:sz w:val="26"/>
          <w:szCs w:val="26"/>
        </w:rPr>
        <w:t xml:space="preserve"> and </w:t>
      </w:r>
      <w:r w:rsidR="00A03D32" w:rsidRPr="00D35E75">
        <w:rPr>
          <w:rFonts w:asciiTheme="majorBidi" w:hAnsiTheme="majorBidi" w:cstheme="majorBidi"/>
          <w:color w:val="0B25EA"/>
          <w:sz w:val="26"/>
          <w:szCs w:val="26"/>
        </w:rPr>
        <w:t xml:space="preserve">they </w:t>
      </w:r>
      <w:r w:rsidRPr="00D35E75">
        <w:rPr>
          <w:rFonts w:asciiTheme="majorBidi" w:hAnsiTheme="majorBidi" w:cstheme="majorBidi"/>
          <w:color w:val="0B25EA"/>
          <w:sz w:val="26"/>
          <w:szCs w:val="26"/>
        </w:rPr>
        <w:t>claimed that Ph</w:t>
      </w:r>
      <w:r w:rsidR="00A03D32" w:rsidRPr="00D35E75">
        <w:rPr>
          <w:rFonts w:asciiTheme="majorBidi" w:hAnsiTheme="majorBidi" w:cstheme="majorBidi"/>
          <w:color w:val="0B25EA"/>
          <w:sz w:val="26"/>
          <w:szCs w:val="26"/>
        </w:rPr>
        <w:t>i</w:t>
      </w:r>
      <w:r w:rsidRPr="00D35E75">
        <w:rPr>
          <w:rFonts w:asciiTheme="majorBidi" w:hAnsiTheme="majorBidi" w:cstheme="majorBidi"/>
          <w:color w:val="0B25EA"/>
          <w:sz w:val="26"/>
          <w:szCs w:val="26"/>
        </w:rPr>
        <w:t>lo might be Christian hiding his Christian faith</w:t>
      </w:r>
      <w:r w:rsidRPr="00D35E75">
        <w:rPr>
          <w:rFonts w:asciiTheme="majorBidi" w:hAnsiTheme="majorBidi" w:cstheme="majorBidi"/>
          <w:sz w:val="26"/>
          <w:szCs w:val="26"/>
        </w:rPr>
        <w:t xml:space="preserve">. </w:t>
      </w:r>
      <w:r w:rsidR="005B060D" w:rsidRPr="00D35E75">
        <w:rPr>
          <w:rFonts w:asciiTheme="majorBidi" w:hAnsiTheme="majorBidi" w:cstheme="majorBidi"/>
          <w:sz w:val="26"/>
          <w:szCs w:val="26"/>
        </w:rPr>
        <w:t>Many</w:t>
      </w:r>
      <w:r w:rsidRPr="00D35E75">
        <w:rPr>
          <w:rFonts w:asciiTheme="majorBidi" w:hAnsiTheme="majorBidi" w:cstheme="majorBidi"/>
          <w:sz w:val="26"/>
          <w:szCs w:val="26"/>
        </w:rPr>
        <w:t xml:space="preserve"> scholars </w:t>
      </w:r>
      <w:r w:rsidR="005B060D" w:rsidRPr="00D35E75">
        <w:rPr>
          <w:rFonts w:asciiTheme="majorBidi" w:hAnsiTheme="majorBidi" w:cstheme="majorBidi"/>
          <w:sz w:val="26"/>
          <w:szCs w:val="26"/>
        </w:rPr>
        <w:t>say</w:t>
      </w:r>
      <w:r w:rsidRPr="00D35E75">
        <w:rPr>
          <w:rFonts w:asciiTheme="majorBidi" w:hAnsiTheme="majorBidi" w:cstheme="majorBidi"/>
          <w:sz w:val="26"/>
          <w:szCs w:val="26"/>
        </w:rPr>
        <w:t xml:space="preserve"> that </w:t>
      </w:r>
      <w:r w:rsidR="00A03D32" w:rsidRPr="00D35E75">
        <w:rPr>
          <w:rFonts w:asciiTheme="majorBidi" w:hAnsiTheme="majorBidi" w:cstheme="majorBidi"/>
          <w:sz w:val="26"/>
          <w:szCs w:val="26"/>
        </w:rPr>
        <w:t>Ph</w:t>
      </w:r>
      <w:r w:rsidRPr="00D35E75">
        <w:rPr>
          <w:rFonts w:asciiTheme="majorBidi" w:hAnsiTheme="majorBidi" w:cstheme="majorBidi"/>
          <w:sz w:val="26"/>
          <w:szCs w:val="26"/>
        </w:rPr>
        <w:t xml:space="preserve">ilo's concept of </w:t>
      </w:r>
      <w:r w:rsidR="005B060D" w:rsidRPr="00D35E75">
        <w:rPr>
          <w:rFonts w:asciiTheme="majorBidi" w:hAnsiTheme="majorBidi" w:cstheme="majorBidi"/>
          <w:sz w:val="26"/>
          <w:szCs w:val="26"/>
        </w:rPr>
        <w:t xml:space="preserve">the </w:t>
      </w:r>
      <w:r w:rsidRPr="00D35E75">
        <w:rPr>
          <w:rFonts w:asciiTheme="majorBidi" w:hAnsiTheme="majorBidi" w:cstheme="majorBidi"/>
          <w:sz w:val="26"/>
          <w:szCs w:val="26"/>
        </w:rPr>
        <w:t>"</w:t>
      </w:r>
      <w:r w:rsidR="005B060D" w:rsidRPr="00D35E75">
        <w:rPr>
          <w:rFonts w:asciiTheme="majorBidi" w:hAnsiTheme="majorBidi" w:cstheme="majorBidi"/>
          <w:sz w:val="26"/>
          <w:szCs w:val="26"/>
        </w:rPr>
        <w:t>W</w:t>
      </w:r>
      <w:r w:rsidRPr="00D35E75">
        <w:rPr>
          <w:rFonts w:asciiTheme="majorBidi" w:hAnsiTheme="majorBidi" w:cstheme="majorBidi"/>
          <w:sz w:val="26"/>
          <w:szCs w:val="26"/>
        </w:rPr>
        <w:t xml:space="preserve">ord" as </w:t>
      </w:r>
      <w:r w:rsidR="004675F3">
        <w:rPr>
          <w:rFonts w:asciiTheme="majorBidi" w:hAnsiTheme="majorBidi" w:cstheme="majorBidi"/>
          <w:sz w:val="26"/>
          <w:szCs w:val="26"/>
          <w:lang w:val="en-US"/>
        </w:rPr>
        <w:t>‘</w:t>
      </w:r>
      <w:r w:rsidR="005B060D" w:rsidRPr="00D35E75">
        <w:rPr>
          <w:rFonts w:asciiTheme="majorBidi" w:hAnsiTheme="majorBidi" w:cstheme="majorBidi"/>
          <w:sz w:val="26"/>
          <w:szCs w:val="26"/>
        </w:rPr>
        <w:t>God's creative principle</w:t>
      </w:r>
      <w:r w:rsidR="004675F3">
        <w:rPr>
          <w:rFonts w:asciiTheme="majorBidi" w:hAnsiTheme="majorBidi" w:cstheme="majorBidi"/>
          <w:sz w:val="26"/>
          <w:szCs w:val="26"/>
          <w:lang w:val="en-US"/>
        </w:rPr>
        <w:t>’</w:t>
      </w:r>
      <w:r w:rsidRPr="00D35E75">
        <w:rPr>
          <w:rFonts w:asciiTheme="majorBidi" w:hAnsiTheme="majorBidi" w:cstheme="majorBidi"/>
          <w:sz w:val="26"/>
          <w:szCs w:val="26"/>
        </w:rPr>
        <w:t xml:space="preserve"> greatly influenced early Christianity and that the writer of the Gospel of John quoted this concept from </w:t>
      </w:r>
      <w:r w:rsidR="005B060D" w:rsidRPr="00D35E75">
        <w:rPr>
          <w:rFonts w:asciiTheme="majorBidi" w:hAnsiTheme="majorBidi" w:cstheme="majorBidi"/>
          <w:sz w:val="26"/>
          <w:szCs w:val="26"/>
        </w:rPr>
        <w:t>Ph</w:t>
      </w:r>
      <w:r w:rsidRPr="00D35E75">
        <w:rPr>
          <w:rFonts w:asciiTheme="majorBidi" w:hAnsiTheme="majorBidi" w:cstheme="majorBidi"/>
          <w:sz w:val="26"/>
          <w:szCs w:val="26"/>
        </w:rPr>
        <w:t xml:space="preserve">ilo, but while </w:t>
      </w:r>
      <w:r w:rsidR="005B060D" w:rsidRPr="00D35E75">
        <w:rPr>
          <w:rFonts w:asciiTheme="majorBidi" w:hAnsiTheme="majorBidi" w:cstheme="majorBidi"/>
          <w:sz w:val="26"/>
          <w:szCs w:val="26"/>
        </w:rPr>
        <w:t>Ph</w:t>
      </w:r>
      <w:r w:rsidRPr="00D35E75">
        <w:rPr>
          <w:rFonts w:asciiTheme="majorBidi" w:hAnsiTheme="majorBidi" w:cstheme="majorBidi"/>
          <w:sz w:val="26"/>
          <w:szCs w:val="26"/>
        </w:rPr>
        <w:t xml:space="preserve">ilo had expressed it in a Jewish philosophical concept, the author of </w:t>
      </w:r>
      <w:r w:rsidRPr="00D35E75">
        <w:rPr>
          <w:rFonts w:asciiTheme="majorBidi" w:hAnsiTheme="majorBidi" w:cstheme="majorBidi"/>
          <w:sz w:val="26"/>
          <w:szCs w:val="26"/>
        </w:rPr>
        <w:lastRenderedPageBreak/>
        <w:t xml:space="preserve">the </w:t>
      </w:r>
      <w:r w:rsidR="005B060D" w:rsidRPr="00D35E75">
        <w:rPr>
          <w:rFonts w:asciiTheme="majorBidi" w:hAnsiTheme="majorBidi" w:cstheme="majorBidi"/>
          <w:sz w:val="26"/>
          <w:szCs w:val="26"/>
        </w:rPr>
        <w:t>Gospel of</w:t>
      </w:r>
      <w:r w:rsidRPr="00D35E75">
        <w:rPr>
          <w:rFonts w:asciiTheme="majorBidi" w:hAnsiTheme="majorBidi" w:cstheme="majorBidi"/>
          <w:sz w:val="26"/>
          <w:szCs w:val="26"/>
        </w:rPr>
        <w:t xml:space="preserve"> John has expressed it in a Christian philosophical concept.</w:t>
      </w:r>
      <w:r w:rsidR="00312EFF" w:rsidRPr="00D35E75">
        <w:rPr>
          <w:rFonts w:ascii="Al Tarikh" w:hAnsi="Al Tarikh" w:cs="Al Tarikh"/>
          <w:sz w:val="26"/>
          <w:szCs w:val="26"/>
          <w:vertAlign w:val="superscript"/>
          <w:rtl/>
          <w:lang w:val="el-GR"/>
        </w:rPr>
        <w:t xml:space="preserve"> </w:t>
      </w:r>
      <w:r w:rsidR="00312EFF" w:rsidRPr="00D35E75">
        <w:rPr>
          <w:rStyle w:val="FootnoteReference"/>
          <w:rFonts w:ascii="Al Tarikh" w:hAnsi="Al Tarikh" w:cs="Al Tarikh"/>
          <w:sz w:val="26"/>
          <w:szCs w:val="26"/>
          <w:rtl/>
          <w:lang w:val="el-GR"/>
        </w:rPr>
        <w:footnoteReference w:id="34"/>
      </w:r>
    </w:p>
    <w:p w:rsidR="004675F3" w:rsidRDefault="00312EFF"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Matt Stefon mentioned in his book “Judaism: History, Belief, and Practice”: </w:t>
      </w:r>
    </w:p>
    <w:p w:rsidR="002A1165" w:rsidRPr="004675F3" w:rsidRDefault="004675F3" w:rsidP="003950A2">
      <w:pPr>
        <w:spacing w:after="120" w:line="276" w:lineRule="auto"/>
        <w:jc w:val="both"/>
        <w:rPr>
          <w:rFonts w:asciiTheme="majorBidi" w:hAnsiTheme="majorBidi" w:cstheme="majorBidi"/>
          <w:i/>
          <w:iCs/>
          <w:sz w:val="26"/>
          <w:szCs w:val="26"/>
        </w:rPr>
      </w:pPr>
      <w:r w:rsidRPr="004675F3">
        <w:rPr>
          <w:rFonts w:asciiTheme="majorBidi" w:hAnsiTheme="majorBidi" w:cstheme="majorBidi"/>
          <w:i/>
          <w:iCs/>
          <w:sz w:val="26"/>
          <w:szCs w:val="26"/>
          <w:lang w:val="en-US"/>
        </w:rPr>
        <w:t>"</w:t>
      </w:r>
      <w:r w:rsidR="00312EFF" w:rsidRPr="004675F3">
        <w:rPr>
          <w:rFonts w:asciiTheme="majorBidi" w:hAnsiTheme="majorBidi" w:cstheme="majorBidi"/>
          <w:i/>
          <w:iCs/>
          <w:sz w:val="26"/>
          <w:szCs w:val="26"/>
        </w:rPr>
        <w:t>Philo’s use of Greek philosophy, especially of Plato’s philosophy, in aligning the Torah ideas with his concept of the “Word” as a mediator between God and the world, has caused the founding of</w:t>
      </w:r>
      <w:r w:rsidR="00411986" w:rsidRPr="004675F3">
        <w:rPr>
          <w:rFonts w:asciiTheme="majorBidi" w:hAnsiTheme="majorBidi" w:cstheme="majorBidi"/>
          <w:i/>
          <w:iCs/>
          <w:sz w:val="26"/>
          <w:szCs w:val="26"/>
        </w:rPr>
        <w:t xml:space="preserve"> Neop</w:t>
      </w:r>
      <w:r w:rsidR="00312EFF" w:rsidRPr="004675F3">
        <w:rPr>
          <w:rFonts w:asciiTheme="majorBidi" w:hAnsiTheme="majorBidi" w:cstheme="majorBidi"/>
          <w:i/>
          <w:iCs/>
          <w:sz w:val="26"/>
          <w:szCs w:val="26"/>
        </w:rPr>
        <w:t>latonism</w:t>
      </w:r>
      <w:r w:rsidR="00411986" w:rsidRPr="004675F3">
        <w:rPr>
          <w:rFonts w:asciiTheme="majorBidi" w:hAnsiTheme="majorBidi" w:cstheme="majorBidi"/>
          <w:i/>
          <w:iCs/>
          <w:sz w:val="26"/>
          <w:szCs w:val="26"/>
        </w:rPr>
        <w:t>,</w:t>
      </w:r>
      <w:r w:rsidR="00312EFF" w:rsidRPr="004675F3">
        <w:rPr>
          <w:rFonts w:asciiTheme="majorBidi" w:hAnsiTheme="majorBidi" w:cstheme="majorBidi"/>
          <w:i/>
          <w:iCs/>
          <w:sz w:val="26"/>
          <w:szCs w:val="26"/>
        </w:rPr>
        <w:t xml:space="preserve"> Gnosticism and </w:t>
      </w:r>
      <w:r w:rsidR="00312EFF" w:rsidRPr="004675F3">
        <w:rPr>
          <w:rFonts w:asciiTheme="majorBidi" w:hAnsiTheme="majorBidi" w:cstheme="majorBidi"/>
          <w:i/>
          <w:iCs/>
          <w:color w:val="0B25EA"/>
          <w:sz w:val="26"/>
          <w:szCs w:val="26"/>
        </w:rPr>
        <w:t xml:space="preserve">the philosophical view of the early </w:t>
      </w:r>
      <w:r>
        <w:rPr>
          <w:rFonts w:asciiTheme="majorBidi" w:hAnsiTheme="majorBidi" w:cstheme="majorBidi"/>
          <w:i/>
          <w:iCs/>
          <w:color w:val="0B25EA"/>
          <w:sz w:val="26"/>
          <w:szCs w:val="26"/>
          <w:lang w:val="en-US"/>
        </w:rPr>
        <w:t>C</w:t>
      </w:r>
      <w:r w:rsidR="00312EFF" w:rsidRPr="004675F3">
        <w:rPr>
          <w:rFonts w:asciiTheme="majorBidi" w:hAnsiTheme="majorBidi" w:cstheme="majorBidi"/>
          <w:i/>
          <w:iCs/>
          <w:color w:val="0B25EA"/>
          <w:sz w:val="26"/>
          <w:szCs w:val="26"/>
        </w:rPr>
        <w:t xml:space="preserve">hurch </w:t>
      </w:r>
      <w:r>
        <w:rPr>
          <w:rFonts w:asciiTheme="majorBidi" w:hAnsiTheme="majorBidi" w:cstheme="majorBidi"/>
          <w:i/>
          <w:iCs/>
          <w:color w:val="0B25EA"/>
          <w:sz w:val="26"/>
          <w:szCs w:val="26"/>
          <w:lang w:val="en-US"/>
        </w:rPr>
        <w:t>F</w:t>
      </w:r>
      <w:r w:rsidR="00312EFF" w:rsidRPr="004675F3">
        <w:rPr>
          <w:rFonts w:asciiTheme="majorBidi" w:hAnsiTheme="majorBidi" w:cstheme="majorBidi"/>
          <w:i/>
          <w:iCs/>
          <w:color w:val="0B25EA"/>
          <w:sz w:val="26"/>
          <w:szCs w:val="26"/>
        </w:rPr>
        <w:t>athers</w:t>
      </w:r>
      <w:r w:rsidR="00312EFF" w:rsidRPr="004675F3">
        <w:rPr>
          <w:rFonts w:asciiTheme="majorBidi" w:hAnsiTheme="majorBidi" w:cstheme="majorBidi"/>
          <w:i/>
          <w:iCs/>
          <w:sz w:val="26"/>
          <w:szCs w:val="26"/>
        </w:rPr>
        <w:t>."</w:t>
      </w:r>
      <w:r w:rsidR="00411986" w:rsidRPr="004675F3">
        <w:rPr>
          <w:rFonts w:ascii="Al Tarikh" w:hAnsi="Al Tarikh" w:cs="Al Tarikh"/>
          <w:i/>
          <w:iCs/>
          <w:sz w:val="26"/>
          <w:szCs w:val="26"/>
          <w:vertAlign w:val="superscript"/>
          <w:rtl/>
          <w:lang w:val="el-GR"/>
        </w:rPr>
        <w:t xml:space="preserve"> </w:t>
      </w:r>
      <w:r w:rsidR="00411986" w:rsidRPr="004675F3">
        <w:rPr>
          <w:rStyle w:val="FootnoteReference"/>
          <w:rFonts w:ascii="Al Tarikh" w:hAnsi="Al Tarikh" w:cs="Al Tarikh"/>
          <w:i/>
          <w:iCs/>
          <w:sz w:val="26"/>
          <w:szCs w:val="26"/>
          <w:rtl/>
          <w:lang w:val="el-GR"/>
        </w:rPr>
        <w:footnoteReference w:id="35"/>
      </w:r>
    </w:p>
    <w:p w:rsidR="00411986" w:rsidRPr="00D35E75" w:rsidRDefault="00411986" w:rsidP="00411986">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 xml:space="preserve">2) </w:t>
      </w:r>
      <w:r w:rsidRPr="00D35E75">
        <w:rPr>
          <w:rFonts w:asciiTheme="majorBidi" w:hAnsiTheme="majorBidi" w:cstheme="majorBidi"/>
          <w:b/>
          <w:bCs/>
          <w:sz w:val="26"/>
          <w:szCs w:val="26"/>
          <w:lang w:val="en-GB"/>
        </w:rPr>
        <w:t>St. Justin Martyr</w:t>
      </w:r>
      <w:r w:rsidRPr="00D35E75">
        <w:rPr>
          <w:rStyle w:val="FootnoteReference"/>
          <w:rFonts w:asciiTheme="majorBidi" w:hAnsiTheme="majorBidi" w:cstheme="majorBidi"/>
          <w:sz w:val="26"/>
          <w:szCs w:val="26"/>
          <w:lang w:val="en-GB"/>
        </w:rPr>
        <w:footnoteReference w:id="36"/>
      </w:r>
      <w:r w:rsidRPr="00D35E75">
        <w:rPr>
          <w:rFonts w:asciiTheme="majorBidi" w:hAnsiTheme="majorBidi" w:cstheme="majorBidi"/>
          <w:b/>
          <w:bCs/>
          <w:sz w:val="26"/>
          <w:szCs w:val="26"/>
        </w:rPr>
        <w:t>, influenced by Greek philosophy:</w:t>
      </w:r>
    </w:p>
    <w:p w:rsidR="003D0644" w:rsidRPr="00D35E75" w:rsidRDefault="00411986" w:rsidP="003D064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we mentioned earlier, the Jesuit translation mentioned in its introduction about the New Testament that </w:t>
      </w:r>
      <w:r w:rsidR="003D0644" w:rsidRPr="00D35E75">
        <w:rPr>
          <w:rFonts w:asciiTheme="majorBidi" w:hAnsiTheme="majorBidi" w:cstheme="majorBidi"/>
          <w:sz w:val="26"/>
          <w:szCs w:val="26"/>
        </w:rPr>
        <w:t xml:space="preserve">St. Justin Martyr (who lived between the years 100-165) was the first to mention that </w:t>
      </w:r>
      <w:r w:rsidR="003D0644" w:rsidRPr="004675F3">
        <w:rPr>
          <w:rFonts w:asciiTheme="majorBidi" w:hAnsiTheme="majorBidi" w:cstheme="majorBidi"/>
          <w:i/>
          <w:iCs/>
          <w:sz w:val="26"/>
          <w:szCs w:val="26"/>
        </w:rPr>
        <w:t xml:space="preserve">"Christians read </w:t>
      </w:r>
      <w:r w:rsidR="004675F3">
        <w:rPr>
          <w:rFonts w:asciiTheme="majorBidi" w:hAnsiTheme="majorBidi" w:cstheme="majorBidi"/>
          <w:i/>
          <w:iCs/>
          <w:sz w:val="26"/>
          <w:szCs w:val="26"/>
          <w:lang w:val="en-US"/>
        </w:rPr>
        <w:t>G</w:t>
      </w:r>
      <w:r w:rsidR="003D0644" w:rsidRPr="004675F3">
        <w:rPr>
          <w:rFonts w:asciiTheme="majorBidi" w:hAnsiTheme="majorBidi" w:cstheme="majorBidi"/>
          <w:i/>
          <w:iCs/>
          <w:sz w:val="26"/>
          <w:szCs w:val="26"/>
        </w:rPr>
        <w:t>ospels in Sunday's meetings and that they consider them works of the Apostles."</w:t>
      </w:r>
      <w:r w:rsidR="003D0644" w:rsidRPr="00D35E75">
        <w:rPr>
          <w:rFonts w:asciiTheme="majorBidi" w:hAnsiTheme="majorBidi" w:cstheme="majorBidi"/>
          <w:sz w:val="26"/>
          <w:szCs w:val="26"/>
        </w:rPr>
        <w:t xml:space="preserve"> </w:t>
      </w:r>
    </w:p>
    <w:p w:rsidR="003D0644" w:rsidRPr="00D35E75" w:rsidRDefault="003D0644"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w:t>
      </w:r>
      <w:r w:rsidR="00411986" w:rsidRPr="00D35E75">
        <w:rPr>
          <w:rFonts w:asciiTheme="majorBidi" w:hAnsiTheme="majorBidi" w:cstheme="majorBidi"/>
          <w:sz w:val="26"/>
          <w:szCs w:val="26"/>
        </w:rPr>
        <w:t xml:space="preserve">he Church </w:t>
      </w:r>
      <w:r w:rsidRPr="00D35E75">
        <w:rPr>
          <w:rFonts w:asciiTheme="majorBidi" w:hAnsiTheme="majorBidi" w:cstheme="majorBidi"/>
          <w:sz w:val="26"/>
          <w:szCs w:val="26"/>
        </w:rPr>
        <w:t>rel</w:t>
      </w:r>
      <w:proofErr w:type="spellStart"/>
      <w:r w:rsidR="000978B2">
        <w:rPr>
          <w:rFonts w:asciiTheme="majorBidi" w:hAnsiTheme="majorBidi" w:cstheme="majorBidi"/>
          <w:sz w:val="26"/>
          <w:szCs w:val="26"/>
          <w:lang w:val="en-US"/>
        </w:rPr>
        <w:t>ies</w:t>
      </w:r>
      <w:proofErr w:type="spellEnd"/>
      <w:r w:rsidRPr="00D35E75">
        <w:rPr>
          <w:rFonts w:asciiTheme="majorBidi" w:hAnsiTheme="majorBidi" w:cstheme="majorBidi"/>
          <w:sz w:val="26"/>
          <w:szCs w:val="26"/>
        </w:rPr>
        <w:t xml:space="preserve"> upon what St. Justin Martyr mentioned </w:t>
      </w:r>
      <w:r w:rsidR="00411986" w:rsidRPr="00D35E75">
        <w:rPr>
          <w:rFonts w:asciiTheme="majorBidi" w:hAnsiTheme="majorBidi" w:cstheme="majorBidi"/>
          <w:sz w:val="26"/>
          <w:szCs w:val="26"/>
        </w:rPr>
        <w:t xml:space="preserve">to prove the existence of Bibles in the middle of the second century. But if we review the biography of </w:t>
      </w:r>
      <w:r w:rsidRPr="00D35E75">
        <w:rPr>
          <w:rFonts w:asciiTheme="majorBidi" w:hAnsiTheme="majorBidi" w:cstheme="majorBidi"/>
          <w:sz w:val="26"/>
          <w:szCs w:val="26"/>
        </w:rPr>
        <w:t>St. Justin Martyr</w:t>
      </w:r>
      <w:r w:rsidR="00411986" w:rsidRPr="00D35E75">
        <w:rPr>
          <w:rFonts w:asciiTheme="majorBidi" w:hAnsiTheme="majorBidi" w:cstheme="majorBidi"/>
          <w:sz w:val="26"/>
          <w:szCs w:val="26"/>
        </w:rPr>
        <w:t>, we find that he was greatly influenced by Greek philosophy and was one of the most prominent who interpreted the concept of "</w:t>
      </w:r>
      <w:r w:rsidRPr="00D35E75">
        <w:rPr>
          <w:rFonts w:asciiTheme="majorBidi" w:hAnsiTheme="majorBidi" w:cstheme="majorBidi"/>
          <w:sz w:val="26"/>
          <w:szCs w:val="26"/>
        </w:rPr>
        <w:t>W</w:t>
      </w:r>
      <w:r w:rsidR="00411986" w:rsidRPr="00D35E75">
        <w:rPr>
          <w:rFonts w:asciiTheme="majorBidi" w:hAnsiTheme="majorBidi" w:cstheme="majorBidi"/>
          <w:sz w:val="26"/>
          <w:szCs w:val="26"/>
        </w:rPr>
        <w:t xml:space="preserve">ord" (logos) in the second century. </w:t>
      </w:r>
    </w:p>
    <w:p w:rsidR="002A1165" w:rsidRPr="00D35E75" w:rsidRDefault="003D0644" w:rsidP="003950A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St. Justin Martyr </w:t>
      </w:r>
      <w:r w:rsidR="00411986" w:rsidRPr="00D35E75">
        <w:rPr>
          <w:rFonts w:asciiTheme="majorBidi" w:hAnsiTheme="majorBidi" w:cstheme="majorBidi"/>
          <w:sz w:val="26"/>
          <w:szCs w:val="26"/>
        </w:rPr>
        <w:t xml:space="preserve">also </w:t>
      </w:r>
      <w:r w:rsidRPr="00D35E75">
        <w:rPr>
          <w:rFonts w:asciiTheme="majorBidi" w:hAnsiTheme="majorBidi" w:cstheme="majorBidi"/>
          <w:sz w:val="26"/>
          <w:szCs w:val="26"/>
        </w:rPr>
        <w:t>mentioned</w:t>
      </w:r>
      <w:r w:rsidR="00411986" w:rsidRPr="00D35E75">
        <w:rPr>
          <w:rFonts w:asciiTheme="majorBidi" w:hAnsiTheme="majorBidi" w:cstheme="majorBidi"/>
          <w:sz w:val="26"/>
          <w:szCs w:val="26"/>
        </w:rPr>
        <w:t xml:space="preserve"> </w:t>
      </w:r>
      <w:r w:rsidRPr="00D35E75">
        <w:rPr>
          <w:rFonts w:asciiTheme="majorBidi" w:hAnsiTheme="majorBidi" w:cstheme="majorBidi"/>
          <w:sz w:val="26"/>
          <w:szCs w:val="26"/>
        </w:rPr>
        <w:t>t</w:t>
      </w:r>
      <w:r w:rsidR="00411986" w:rsidRPr="00D35E75">
        <w:rPr>
          <w:rFonts w:asciiTheme="majorBidi" w:hAnsiTheme="majorBidi" w:cstheme="majorBidi"/>
          <w:sz w:val="26"/>
          <w:szCs w:val="26"/>
        </w:rPr>
        <w:t xml:space="preserve">he existence of </w:t>
      </w:r>
      <w:r w:rsidR="00411986" w:rsidRPr="00D35E75">
        <w:rPr>
          <w:rFonts w:asciiTheme="majorBidi" w:hAnsiTheme="majorBidi" w:cstheme="majorBidi"/>
          <w:color w:val="0B25EA"/>
          <w:sz w:val="26"/>
          <w:szCs w:val="26"/>
        </w:rPr>
        <w:t xml:space="preserve">the </w:t>
      </w:r>
      <w:r w:rsidRPr="00D35E75">
        <w:rPr>
          <w:rFonts w:asciiTheme="majorBidi" w:hAnsiTheme="majorBidi" w:cstheme="majorBidi"/>
          <w:color w:val="0B25EA"/>
          <w:sz w:val="26"/>
          <w:szCs w:val="26"/>
        </w:rPr>
        <w:t>‘T</w:t>
      </w:r>
      <w:r w:rsidR="00411986" w:rsidRPr="00D35E75">
        <w:rPr>
          <w:rFonts w:asciiTheme="majorBidi" w:hAnsiTheme="majorBidi" w:cstheme="majorBidi"/>
          <w:color w:val="0B25EA"/>
          <w:sz w:val="26"/>
          <w:szCs w:val="26"/>
        </w:rPr>
        <w:t xml:space="preserve">rue </w:t>
      </w:r>
      <w:r w:rsidRPr="00D35E75">
        <w:rPr>
          <w:rFonts w:asciiTheme="majorBidi" w:hAnsiTheme="majorBidi" w:cstheme="majorBidi"/>
          <w:color w:val="0B25EA"/>
          <w:sz w:val="26"/>
          <w:szCs w:val="26"/>
        </w:rPr>
        <w:t>R</w:t>
      </w:r>
      <w:r w:rsidR="00411986" w:rsidRPr="00D35E75">
        <w:rPr>
          <w:rFonts w:asciiTheme="majorBidi" w:hAnsiTheme="majorBidi" w:cstheme="majorBidi"/>
          <w:color w:val="0B25EA"/>
          <w:sz w:val="26"/>
          <w:szCs w:val="26"/>
        </w:rPr>
        <w:t>eligion</w:t>
      </w:r>
      <w:r w:rsidRPr="00D35E75">
        <w:rPr>
          <w:rFonts w:asciiTheme="majorBidi" w:hAnsiTheme="majorBidi" w:cstheme="majorBidi"/>
          <w:color w:val="0B25EA"/>
          <w:sz w:val="26"/>
          <w:szCs w:val="26"/>
        </w:rPr>
        <w:t>’</w:t>
      </w:r>
      <w:r w:rsidR="00411986" w:rsidRPr="00D35E75">
        <w:rPr>
          <w:rFonts w:asciiTheme="majorBidi" w:hAnsiTheme="majorBidi" w:cstheme="majorBidi"/>
          <w:color w:val="0B25EA"/>
          <w:sz w:val="26"/>
          <w:szCs w:val="26"/>
        </w:rPr>
        <w:t xml:space="preserve"> that preceded Christianity</w:t>
      </w:r>
      <w:r w:rsidR="00411986" w:rsidRPr="00D35E75">
        <w:rPr>
          <w:rFonts w:asciiTheme="majorBidi" w:hAnsiTheme="majorBidi" w:cstheme="majorBidi"/>
          <w:sz w:val="26"/>
          <w:szCs w:val="26"/>
        </w:rPr>
        <w:t xml:space="preserve">, saying that </w:t>
      </w:r>
      <w:r w:rsidR="004675F3">
        <w:rPr>
          <w:rFonts w:asciiTheme="majorBidi" w:hAnsiTheme="majorBidi" w:cstheme="majorBidi"/>
          <w:sz w:val="26"/>
          <w:szCs w:val="26"/>
          <w:lang w:val="en-US"/>
        </w:rPr>
        <w:t>‘</w:t>
      </w:r>
      <w:r w:rsidR="00411986" w:rsidRPr="00D35E75">
        <w:rPr>
          <w:rFonts w:asciiTheme="majorBidi" w:hAnsiTheme="majorBidi" w:cstheme="majorBidi"/>
          <w:sz w:val="26"/>
          <w:szCs w:val="26"/>
        </w:rPr>
        <w:t xml:space="preserve">the seeds of </w:t>
      </w:r>
      <w:r w:rsidR="00411986" w:rsidRPr="00D35E75">
        <w:rPr>
          <w:rFonts w:asciiTheme="majorBidi" w:hAnsiTheme="majorBidi" w:cstheme="majorBidi"/>
          <w:sz w:val="26"/>
          <w:szCs w:val="26"/>
        </w:rPr>
        <w:lastRenderedPageBreak/>
        <w:t>Christianity</w:t>
      </w:r>
      <w:r w:rsidR="004675F3">
        <w:rPr>
          <w:rFonts w:asciiTheme="majorBidi" w:hAnsiTheme="majorBidi" w:cstheme="majorBidi"/>
          <w:sz w:val="26"/>
          <w:szCs w:val="26"/>
          <w:lang w:val="en-US"/>
        </w:rPr>
        <w:t>’</w:t>
      </w:r>
      <w:r w:rsidR="00411986" w:rsidRPr="00D35E75">
        <w:rPr>
          <w:rFonts w:asciiTheme="majorBidi" w:hAnsiTheme="majorBidi" w:cstheme="majorBidi"/>
          <w:sz w:val="26"/>
          <w:szCs w:val="26"/>
        </w:rPr>
        <w:t xml:space="preserve"> </w:t>
      </w:r>
      <w:r w:rsidR="00411986" w:rsidRPr="00D35E75">
        <w:rPr>
          <w:rFonts w:asciiTheme="majorBidi" w:hAnsiTheme="majorBidi" w:cstheme="majorBidi"/>
          <w:i/>
          <w:iCs/>
          <w:sz w:val="26"/>
          <w:szCs w:val="26"/>
        </w:rPr>
        <w:t xml:space="preserve">(manifestations of works of the </w:t>
      </w:r>
      <w:r w:rsidR="000F5FD2" w:rsidRPr="00D35E75">
        <w:rPr>
          <w:rFonts w:asciiTheme="majorBidi" w:hAnsiTheme="majorBidi" w:cstheme="majorBidi"/>
          <w:i/>
          <w:iCs/>
          <w:sz w:val="26"/>
          <w:szCs w:val="26"/>
        </w:rPr>
        <w:t>"W</w:t>
      </w:r>
      <w:r w:rsidR="00411986" w:rsidRPr="00D35E75">
        <w:rPr>
          <w:rFonts w:asciiTheme="majorBidi" w:hAnsiTheme="majorBidi" w:cstheme="majorBidi"/>
          <w:i/>
          <w:iCs/>
          <w:sz w:val="26"/>
          <w:szCs w:val="26"/>
        </w:rPr>
        <w:t>ord"</w:t>
      </w:r>
      <w:r w:rsidR="000F5FD2" w:rsidRPr="00D35E75">
        <w:rPr>
          <w:rFonts w:asciiTheme="majorBidi" w:hAnsiTheme="majorBidi" w:cstheme="majorBidi"/>
          <w:i/>
          <w:iCs/>
          <w:sz w:val="26"/>
          <w:szCs w:val="26"/>
        </w:rPr>
        <w:t xml:space="preserve"> </w:t>
      </w:r>
      <w:r w:rsidR="00411986" w:rsidRPr="00D35E75">
        <w:rPr>
          <w:rFonts w:asciiTheme="majorBidi" w:hAnsiTheme="majorBidi" w:cstheme="majorBidi"/>
          <w:i/>
          <w:iCs/>
          <w:sz w:val="26"/>
          <w:szCs w:val="26"/>
        </w:rPr>
        <w:t>throughout history</w:t>
      </w:r>
      <w:r w:rsidR="000F5FD2" w:rsidRPr="00D35E75">
        <w:rPr>
          <w:rFonts w:asciiTheme="majorBidi" w:hAnsiTheme="majorBidi" w:cstheme="majorBidi"/>
          <w:i/>
          <w:iCs/>
          <w:sz w:val="26"/>
          <w:szCs w:val="26"/>
        </w:rPr>
        <w:t>)</w:t>
      </w:r>
      <w:r w:rsidR="000F5FD2" w:rsidRPr="00D35E75">
        <w:rPr>
          <w:rFonts w:asciiTheme="majorBidi" w:hAnsiTheme="majorBidi" w:cstheme="majorBidi"/>
          <w:sz w:val="26"/>
          <w:szCs w:val="26"/>
        </w:rPr>
        <w:t>,</w:t>
      </w:r>
      <w:r w:rsidR="00411986" w:rsidRPr="00D35E75">
        <w:rPr>
          <w:rFonts w:asciiTheme="majorBidi" w:hAnsiTheme="majorBidi" w:cstheme="majorBidi"/>
          <w:sz w:val="26"/>
          <w:szCs w:val="26"/>
        </w:rPr>
        <w:t xml:space="preserve"> had already preceded the incarnation of Christ</w:t>
      </w:r>
      <w:r w:rsidR="000F5FD2" w:rsidRPr="00D35E75">
        <w:rPr>
          <w:rFonts w:asciiTheme="majorBidi" w:hAnsiTheme="majorBidi" w:cstheme="majorBidi"/>
          <w:sz w:val="26"/>
          <w:szCs w:val="26"/>
        </w:rPr>
        <w:t>,</w:t>
      </w:r>
      <w:r w:rsidR="00411986" w:rsidRPr="00D35E75">
        <w:rPr>
          <w:rFonts w:asciiTheme="majorBidi" w:hAnsiTheme="majorBidi" w:cstheme="majorBidi"/>
          <w:sz w:val="26"/>
          <w:szCs w:val="26"/>
        </w:rPr>
        <w:t xml:space="preserve"> </w:t>
      </w:r>
      <w:r w:rsidR="000F5FD2" w:rsidRPr="00D35E75">
        <w:rPr>
          <w:rFonts w:asciiTheme="majorBidi" w:hAnsiTheme="majorBidi" w:cstheme="majorBidi"/>
          <w:sz w:val="26"/>
          <w:szCs w:val="26"/>
        </w:rPr>
        <w:t xml:space="preserve">and that many known </w:t>
      </w:r>
      <w:r w:rsidR="00411986" w:rsidRPr="00D35E75">
        <w:rPr>
          <w:rFonts w:asciiTheme="majorBidi" w:hAnsiTheme="majorBidi" w:cstheme="majorBidi"/>
          <w:sz w:val="26"/>
          <w:szCs w:val="26"/>
        </w:rPr>
        <w:t>Greek philosophers (including Socrates and Plato</w:t>
      </w:r>
      <w:r w:rsidR="000F5FD2" w:rsidRPr="00D35E75">
        <w:rPr>
          <w:rFonts w:asciiTheme="majorBidi" w:hAnsiTheme="majorBidi" w:cstheme="majorBidi"/>
          <w:sz w:val="26"/>
          <w:szCs w:val="26"/>
        </w:rPr>
        <w:t xml:space="preserve">), </w:t>
      </w:r>
      <w:r w:rsidR="00411986" w:rsidRPr="00D35E75">
        <w:rPr>
          <w:rFonts w:asciiTheme="majorBidi" w:hAnsiTheme="majorBidi" w:cstheme="majorBidi"/>
          <w:sz w:val="26"/>
          <w:szCs w:val="26"/>
        </w:rPr>
        <w:t xml:space="preserve">whose philosophical works </w:t>
      </w:r>
      <w:r w:rsidR="000F5FD2" w:rsidRPr="00D35E75">
        <w:rPr>
          <w:rFonts w:asciiTheme="majorBidi" w:hAnsiTheme="majorBidi" w:cstheme="majorBidi"/>
          <w:sz w:val="26"/>
          <w:szCs w:val="26"/>
        </w:rPr>
        <w:t>he</w:t>
      </w:r>
      <w:r w:rsidR="000F5FD2" w:rsidRPr="00D35E75">
        <w:rPr>
          <w:rStyle w:val="FootnoteReference"/>
          <w:rFonts w:asciiTheme="majorBidi" w:hAnsiTheme="majorBidi" w:cstheme="majorBidi"/>
          <w:sz w:val="26"/>
          <w:szCs w:val="26"/>
        </w:rPr>
        <w:footnoteReference w:id="37"/>
      </w:r>
      <w:r w:rsidR="000F5FD2" w:rsidRPr="00D35E75">
        <w:rPr>
          <w:rFonts w:asciiTheme="majorBidi" w:hAnsiTheme="majorBidi" w:cstheme="majorBidi"/>
          <w:sz w:val="26"/>
          <w:szCs w:val="26"/>
        </w:rPr>
        <w:t xml:space="preserve"> </w:t>
      </w:r>
      <w:r w:rsidR="00411986" w:rsidRPr="00D35E75">
        <w:rPr>
          <w:rFonts w:asciiTheme="majorBidi" w:hAnsiTheme="majorBidi" w:cstheme="majorBidi"/>
          <w:sz w:val="26"/>
          <w:szCs w:val="26"/>
        </w:rPr>
        <w:t>learn</w:t>
      </w:r>
      <w:r w:rsidR="00586DD0">
        <w:rPr>
          <w:rFonts w:asciiTheme="majorBidi" w:hAnsiTheme="majorBidi" w:cstheme="majorBidi"/>
          <w:sz w:val="26"/>
          <w:szCs w:val="26"/>
          <w:lang w:val="en-US"/>
        </w:rPr>
        <w:t>t</w:t>
      </w:r>
      <w:r w:rsidR="000F5FD2" w:rsidRPr="00D35E75">
        <w:rPr>
          <w:rFonts w:asciiTheme="majorBidi" w:hAnsiTheme="majorBidi" w:cstheme="majorBidi"/>
          <w:sz w:val="26"/>
          <w:szCs w:val="26"/>
        </w:rPr>
        <w:t xml:space="preserve"> well</w:t>
      </w:r>
      <w:r w:rsidR="00411986" w:rsidRPr="00D35E75">
        <w:rPr>
          <w:rFonts w:asciiTheme="majorBidi" w:hAnsiTheme="majorBidi" w:cstheme="majorBidi"/>
          <w:sz w:val="26"/>
          <w:szCs w:val="26"/>
        </w:rPr>
        <w:t xml:space="preserve">, are </w:t>
      </w:r>
      <w:r w:rsidR="00411986" w:rsidRPr="004675F3">
        <w:rPr>
          <w:rFonts w:asciiTheme="majorBidi" w:hAnsiTheme="majorBidi" w:cstheme="majorBidi"/>
          <w:color w:val="0B25EA"/>
          <w:sz w:val="26"/>
          <w:szCs w:val="26"/>
        </w:rPr>
        <w:t>considered unaware Christians</w:t>
      </w:r>
      <w:r w:rsidR="00411986" w:rsidRPr="00D35E75">
        <w:rPr>
          <w:rFonts w:asciiTheme="majorBidi" w:hAnsiTheme="majorBidi" w:cstheme="majorBidi"/>
          <w:sz w:val="26"/>
          <w:szCs w:val="26"/>
        </w:rPr>
        <w:t xml:space="preserve"> (</w:t>
      </w:r>
      <w:r w:rsidR="000F5FD2" w:rsidRPr="00D35E75">
        <w:rPr>
          <w:rFonts w:asciiTheme="majorBidi" w:hAnsiTheme="majorBidi" w:cstheme="majorBidi"/>
          <w:sz w:val="26"/>
          <w:szCs w:val="26"/>
        </w:rPr>
        <w:t>i.e.</w:t>
      </w:r>
      <w:r w:rsidR="00721B6A">
        <w:rPr>
          <w:rFonts w:asciiTheme="majorBidi" w:hAnsiTheme="majorBidi" w:cstheme="majorBidi"/>
          <w:sz w:val="26"/>
          <w:szCs w:val="26"/>
          <w:lang w:val="en-US"/>
        </w:rPr>
        <w:t>,</w:t>
      </w:r>
      <w:r w:rsidR="000F5FD2" w:rsidRPr="00D35E75">
        <w:rPr>
          <w:rFonts w:asciiTheme="majorBidi" w:hAnsiTheme="majorBidi" w:cstheme="majorBidi"/>
          <w:sz w:val="26"/>
          <w:szCs w:val="26"/>
        </w:rPr>
        <w:t xml:space="preserve"> </w:t>
      </w:r>
      <w:r w:rsidR="00411986" w:rsidRPr="00D35E75">
        <w:rPr>
          <w:rFonts w:asciiTheme="majorBidi" w:hAnsiTheme="majorBidi" w:cstheme="majorBidi"/>
          <w:sz w:val="26"/>
          <w:szCs w:val="26"/>
        </w:rPr>
        <w:t xml:space="preserve">they </w:t>
      </w:r>
      <w:r w:rsidR="000F5FD2" w:rsidRPr="00D35E75">
        <w:rPr>
          <w:rFonts w:asciiTheme="majorBidi" w:hAnsiTheme="majorBidi" w:cstheme="majorBidi"/>
          <w:sz w:val="26"/>
          <w:szCs w:val="26"/>
        </w:rPr>
        <w:t>followed</w:t>
      </w:r>
      <w:r w:rsidR="00411986" w:rsidRPr="00D35E75">
        <w:rPr>
          <w:rFonts w:asciiTheme="majorBidi" w:hAnsiTheme="majorBidi" w:cstheme="majorBidi"/>
          <w:sz w:val="26"/>
          <w:szCs w:val="26"/>
        </w:rPr>
        <w:t xml:space="preserve"> Christian</w:t>
      </w:r>
      <w:r w:rsidR="000F5FD2" w:rsidRPr="00D35E75">
        <w:rPr>
          <w:rFonts w:asciiTheme="majorBidi" w:hAnsiTheme="majorBidi" w:cstheme="majorBidi"/>
          <w:sz w:val="26"/>
          <w:szCs w:val="26"/>
        </w:rPr>
        <w:t xml:space="preserve"> faith without they realize that</w:t>
      </w:r>
      <w:r w:rsidR="00411986" w:rsidRPr="00D35E75">
        <w:rPr>
          <w:rFonts w:asciiTheme="majorBidi" w:hAnsiTheme="majorBidi" w:cstheme="majorBidi"/>
          <w:sz w:val="26"/>
          <w:szCs w:val="26"/>
        </w:rPr>
        <w:t>).</w:t>
      </w:r>
    </w:p>
    <w:p w:rsidR="000F5FD2" w:rsidRPr="00D35E75" w:rsidRDefault="000F5FD2" w:rsidP="000F5FD2">
      <w:pPr>
        <w:spacing w:after="120" w:line="276" w:lineRule="auto"/>
        <w:rPr>
          <w:rFonts w:asciiTheme="majorBidi" w:hAnsiTheme="majorBidi" w:cstheme="majorBidi"/>
          <w:b/>
          <w:bCs/>
          <w:sz w:val="26"/>
          <w:szCs w:val="26"/>
        </w:rPr>
      </w:pPr>
      <w:r w:rsidRPr="00D35E75">
        <w:rPr>
          <w:rFonts w:asciiTheme="majorBidi" w:hAnsiTheme="majorBidi" w:cstheme="majorBidi"/>
          <w:b/>
          <w:bCs/>
          <w:sz w:val="26"/>
          <w:szCs w:val="26"/>
        </w:rPr>
        <w:t xml:space="preserve">3) Papias, influenced by the </w:t>
      </w:r>
      <w:r w:rsidR="005B2C74" w:rsidRPr="00D35E75">
        <w:rPr>
          <w:rFonts w:asciiTheme="majorBidi" w:hAnsiTheme="majorBidi" w:cstheme="majorBidi"/>
          <w:b/>
          <w:bCs/>
          <w:sz w:val="26"/>
          <w:szCs w:val="26"/>
        </w:rPr>
        <w:t>Apocrypha</w:t>
      </w:r>
      <w:r w:rsidR="005B2C74">
        <w:rPr>
          <w:rFonts w:asciiTheme="majorBidi" w:hAnsiTheme="majorBidi" w:cstheme="majorBidi"/>
          <w:b/>
          <w:bCs/>
          <w:sz w:val="26"/>
          <w:szCs w:val="26"/>
          <w:lang w:val="en-US"/>
        </w:rPr>
        <w:t>l</w:t>
      </w:r>
      <w:r w:rsidR="005B2C74" w:rsidRPr="00D35E75">
        <w:rPr>
          <w:rFonts w:asciiTheme="majorBidi" w:hAnsiTheme="majorBidi" w:cstheme="majorBidi"/>
          <w:b/>
          <w:bCs/>
          <w:sz w:val="26"/>
          <w:szCs w:val="26"/>
        </w:rPr>
        <w:t xml:space="preserve"> </w:t>
      </w:r>
      <w:r w:rsidRPr="00D35E75">
        <w:rPr>
          <w:rFonts w:asciiTheme="majorBidi" w:hAnsiTheme="majorBidi" w:cstheme="majorBidi"/>
          <w:b/>
          <w:bCs/>
          <w:sz w:val="26"/>
          <w:szCs w:val="26"/>
        </w:rPr>
        <w:t>Jewish books:</w:t>
      </w:r>
    </w:p>
    <w:p w:rsidR="00C323B4" w:rsidRPr="00D35E75" w:rsidRDefault="000F5FD2" w:rsidP="001B577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we mentioned in chapter </w:t>
      </w:r>
      <w:r w:rsidR="00416C83">
        <w:rPr>
          <w:rFonts w:asciiTheme="majorBidi" w:hAnsiTheme="majorBidi" w:cstheme="majorBidi"/>
          <w:sz w:val="26"/>
          <w:szCs w:val="26"/>
          <w:lang w:val="en-US"/>
        </w:rPr>
        <w:t>one</w:t>
      </w:r>
      <w:r w:rsidR="004675F3">
        <w:rPr>
          <w:rFonts w:asciiTheme="majorBidi" w:hAnsiTheme="majorBidi" w:cstheme="majorBidi"/>
          <w:sz w:val="26"/>
          <w:szCs w:val="26"/>
          <w:lang w:val="en-US"/>
        </w:rPr>
        <w:t>;</w:t>
      </w:r>
      <w:r w:rsidRPr="00D35E75">
        <w:rPr>
          <w:rFonts w:asciiTheme="majorBidi" w:hAnsiTheme="majorBidi" w:cstheme="majorBidi"/>
          <w:sz w:val="26"/>
          <w:szCs w:val="26"/>
        </w:rPr>
        <w:t xml:space="preserve"> Eusebius of Caesarea wrote about Papias that </w:t>
      </w:r>
      <w:r w:rsidR="00C35F29" w:rsidRPr="00D35E75">
        <w:rPr>
          <w:rFonts w:asciiTheme="majorBidi" w:hAnsiTheme="majorBidi" w:cstheme="majorBidi"/>
          <w:sz w:val="26"/>
          <w:szCs w:val="26"/>
        </w:rPr>
        <w:t>‘</w:t>
      </w:r>
      <w:r w:rsidR="00C35F29" w:rsidRPr="00D35E75">
        <w:rPr>
          <w:rFonts w:asciiTheme="majorBidi" w:hAnsiTheme="majorBidi" w:cstheme="majorBidi"/>
          <w:color w:val="091DF1"/>
          <w:sz w:val="26"/>
          <w:szCs w:val="26"/>
        </w:rPr>
        <w:t>he was a man of very little intelligence</w:t>
      </w:r>
      <w:r w:rsidR="00C35F29" w:rsidRPr="004675F3">
        <w:rPr>
          <w:rFonts w:asciiTheme="majorBidi" w:hAnsiTheme="majorBidi" w:cstheme="majorBidi"/>
          <w:color w:val="000000" w:themeColor="text1"/>
          <w:sz w:val="26"/>
          <w:szCs w:val="26"/>
        </w:rPr>
        <w:t>’</w:t>
      </w:r>
      <w:r w:rsidR="00C35F29" w:rsidRPr="00D35E75">
        <w:rPr>
          <w:rFonts w:asciiTheme="majorBidi" w:hAnsiTheme="majorBidi" w:cstheme="majorBidi"/>
          <w:color w:val="091DF1"/>
          <w:sz w:val="26"/>
          <w:szCs w:val="26"/>
        </w:rPr>
        <w:t xml:space="preserve"> </w:t>
      </w:r>
      <w:r w:rsidR="00CD60AE">
        <w:rPr>
          <w:rFonts w:asciiTheme="majorBidi" w:hAnsiTheme="majorBidi" w:cstheme="majorBidi"/>
          <w:sz w:val="26"/>
          <w:szCs w:val="26"/>
          <w:lang w:val="en-US"/>
        </w:rPr>
        <w:t>who</w:t>
      </w:r>
      <w:r w:rsidRPr="00D35E75">
        <w:rPr>
          <w:rFonts w:asciiTheme="majorBidi" w:hAnsiTheme="majorBidi" w:cstheme="majorBidi"/>
          <w:sz w:val="26"/>
          <w:szCs w:val="26"/>
        </w:rPr>
        <w:t xml:space="preserve"> was influenced by the </w:t>
      </w:r>
      <w:r w:rsidR="005B2C74" w:rsidRPr="00D35E75">
        <w:rPr>
          <w:rFonts w:asciiTheme="majorBidi" w:hAnsiTheme="majorBidi" w:cstheme="majorBidi"/>
          <w:sz w:val="26"/>
          <w:szCs w:val="26"/>
        </w:rPr>
        <w:t>Apocrypha</w:t>
      </w:r>
      <w:r w:rsidR="005B2C74">
        <w:rPr>
          <w:rFonts w:asciiTheme="majorBidi" w:hAnsiTheme="majorBidi" w:cstheme="majorBidi"/>
          <w:sz w:val="26"/>
          <w:szCs w:val="26"/>
          <w:lang w:val="en-US"/>
        </w:rPr>
        <w:t>l</w:t>
      </w:r>
      <w:r w:rsidR="005B2C74" w:rsidRPr="00D35E75">
        <w:rPr>
          <w:rFonts w:asciiTheme="majorBidi" w:hAnsiTheme="majorBidi" w:cstheme="majorBidi"/>
          <w:sz w:val="26"/>
          <w:szCs w:val="26"/>
        </w:rPr>
        <w:t xml:space="preserve"> </w:t>
      </w:r>
      <w:r w:rsidRPr="00D35E75">
        <w:rPr>
          <w:rFonts w:asciiTheme="majorBidi" w:hAnsiTheme="majorBidi" w:cstheme="majorBidi"/>
          <w:sz w:val="26"/>
          <w:szCs w:val="26"/>
        </w:rPr>
        <w:t>Jewish books</w:t>
      </w:r>
      <w:r w:rsidR="00CD60AE">
        <w:rPr>
          <w:rFonts w:asciiTheme="majorBidi" w:hAnsiTheme="majorBidi" w:cstheme="majorBidi"/>
          <w:sz w:val="26"/>
          <w:szCs w:val="26"/>
          <w:lang w:val="en-US"/>
        </w:rPr>
        <w:t xml:space="preserve"> and</w:t>
      </w:r>
      <w:r w:rsidRPr="00D35E75">
        <w:rPr>
          <w:rFonts w:asciiTheme="majorBidi" w:hAnsiTheme="majorBidi" w:cstheme="majorBidi"/>
          <w:sz w:val="26"/>
          <w:szCs w:val="26"/>
        </w:rPr>
        <w:t xml:space="preserve"> </w:t>
      </w:r>
      <w:r w:rsidR="00C35F29" w:rsidRPr="00D35E75">
        <w:rPr>
          <w:rFonts w:asciiTheme="majorBidi" w:hAnsiTheme="majorBidi" w:cstheme="majorBidi"/>
          <w:color w:val="091DF1"/>
          <w:sz w:val="26"/>
          <w:szCs w:val="26"/>
        </w:rPr>
        <w:t xml:space="preserve">believed in the Millennial Kingdom heresy </w:t>
      </w:r>
      <w:r w:rsidR="00C35F29" w:rsidRPr="00D35E75">
        <w:rPr>
          <w:rFonts w:asciiTheme="majorBidi" w:hAnsiTheme="majorBidi" w:cstheme="majorBidi"/>
          <w:sz w:val="26"/>
          <w:szCs w:val="26"/>
        </w:rPr>
        <w:t>in its literal sense.</w:t>
      </w:r>
    </w:p>
    <w:p w:rsidR="001B577B" w:rsidRPr="00D35E75" w:rsidRDefault="001B577B" w:rsidP="001B577B">
      <w:pPr>
        <w:spacing w:after="120" w:line="276" w:lineRule="auto"/>
        <w:rPr>
          <w:rFonts w:asciiTheme="majorBidi" w:hAnsiTheme="majorBidi" w:cstheme="majorBidi"/>
          <w:b/>
          <w:bCs/>
          <w:sz w:val="26"/>
          <w:szCs w:val="26"/>
        </w:rPr>
      </w:pPr>
      <w:r w:rsidRPr="00D35E75">
        <w:rPr>
          <w:rFonts w:asciiTheme="majorBidi" w:hAnsiTheme="majorBidi" w:cstheme="majorBidi"/>
          <w:b/>
          <w:bCs/>
          <w:sz w:val="26"/>
          <w:szCs w:val="26"/>
        </w:rPr>
        <w:t>4) Clement of Alexandria, influenced by Greek philosophy:</w:t>
      </w:r>
    </w:p>
    <w:p w:rsidR="00C323B4" w:rsidRPr="00D35E75" w:rsidRDefault="001B577B" w:rsidP="001B577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He was one of the most </w:t>
      </w:r>
      <w:r w:rsidR="001A68F4" w:rsidRPr="001A68F4">
        <w:rPr>
          <w:rFonts w:asciiTheme="majorBidi" w:hAnsiTheme="majorBidi" w:cstheme="majorBidi"/>
          <w:sz w:val="26"/>
          <w:szCs w:val="26"/>
        </w:rPr>
        <w:t xml:space="preserve">prominent </w:t>
      </w:r>
      <w:r w:rsidRPr="00D35E75">
        <w:rPr>
          <w:rFonts w:asciiTheme="majorBidi" w:hAnsiTheme="majorBidi" w:cstheme="majorBidi"/>
          <w:sz w:val="26"/>
          <w:szCs w:val="26"/>
        </w:rPr>
        <w:t xml:space="preserve">advocates of the Gospel of John and was </w:t>
      </w:r>
      <w:r w:rsidR="00FA4275" w:rsidRPr="00D35E75">
        <w:rPr>
          <w:rFonts w:asciiTheme="majorBidi" w:hAnsiTheme="majorBidi" w:cstheme="majorBidi"/>
          <w:sz w:val="26"/>
          <w:szCs w:val="26"/>
        </w:rPr>
        <w:t xml:space="preserve">the </w:t>
      </w:r>
      <w:r w:rsidRPr="00D35E75">
        <w:rPr>
          <w:rFonts w:asciiTheme="majorBidi" w:hAnsiTheme="majorBidi" w:cstheme="majorBidi"/>
          <w:sz w:val="26"/>
          <w:szCs w:val="26"/>
        </w:rPr>
        <w:t xml:space="preserve">head of the Cathedral School </w:t>
      </w:r>
      <w:r w:rsidR="00FA4275" w:rsidRPr="00D35E75">
        <w:rPr>
          <w:rFonts w:asciiTheme="majorBidi" w:hAnsiTheme="majorBidi" w:cstheme="majorBidi"/>
          <w:sz w:val="26"/>
          <w:szCs w:val="26"/>
        </w:rPr>
        <w:t>of</w:t>
      </w:r>
      <w:r w:rsidRPr="00D35E75">
        <w:rPr>
          <w:rFonts w:asciiTheme="majorBidi" w:hAnsiTheme="majorBidi" w:cstheme="majorBidi"/>
          <w:sz w:val="26"/>
          <w:szCs w:val="26"/>
        </w:rPr>
        <w:t xml:space="preserve"> Alexandria</w:t>
      </w:r>
      <w:r w:rsidR="00FA4275"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FA4275" w:rsidRPr="00D35E75">
        <w:rPr>
          <w:rFonts w:asciiTheme="majorBidi" w:hAnsiTheme="majorBidi" w:cstheme="majorBidi"/>
          <w:sz w:val="26"/>
          <w:szCs w:val="26"/>
        </w:rPr>
        <w:t>T</w:t>
      </w:r>
      <w:r w:rsidRPr="00D35E75">
        <w:rPr>
          <w:rFonts w:asciiTheme="majorBidi" w:hAnsiTheme="majorBidi" w:cstheme="majorBidi"/>
          <w:sz w:val="26"/>
          <w:szCs w:val="26"/>
        </w:rPr>
        <w:t>hrough his three most important books</w:t>
      </w:r>
      <w:r w:rsidR="00495BC6">
        <w:rPr>
          <w:rFonts w:asciiTheme="majorBidi" w:hAnsiTheme="majorBidi" w:cstheme="majorBidi"/>
          <w:sz w:val="26"/>
          <w:szCs w:val="26"/>
          <w:lang w:val="en-US"/>
        </w:rPr>
        <w:t>,</w:t>
      </w:r>
      <w:r w:rsidRPr="00D35E75">
        <w:rPr>
          <w:rFonts w:asciiTheme="majorBidi" w:hAnsiTheme="majorBidi" w:cstheme="majorBidi"/>
          <w:sz w:val="26"/>
          <w:szCs w:val="26"/>
        </w:rPr>
        <w:t xml:space="preserve"> it is </w:t>
      </w:r>
      <w:r w:rsidR="00CD60AE">
        <w:rPr>
          <w:rFonts w:asciiTheme="majorBidi" w:hAnsiTheme="majorBidi" w:cstheme="majorBidi"/>
          <w:sz w:val="26"/>
          <w:szCs w:val="26"/>
          <w:lang w:val="en-US"/>
        </w:rPr>
        <w:t>apparent</w:t>
      </w:r>
      <w:r w:rsidRPr="00D35E75">
        <w:rPr>
          <w:rFonts w:asciiTheme="majorBidi" w:hAnsiTheme="majorBidi" w:cstheme="majorBidi"/>
          <w:sz w:val="26"/>
          <w:szCs w:val="26"/>
        </w:rPr>
        <w:t xml:space="preserve"> how deeply influenced by Greek philosophy and literature, especially Plato's philosophy and Stoic philosophy</w:t>
      </w:r>
      <w:r w:rsidR="00495BC6">
        <w:rPr>
          <w:rFonts w:asciiTheme="majorBidi" w:hAnsiTheme="majorBidi" w:cstheme="majorBidi"/>
          <w:sz w:val="26"/>
          <w:szCs w:val="26"/>
          <w:lang w:val="en-US"/>
        </w:rPr>
        <w:t>,</w:t>
      </w:r>
      <w:r w:rsidRPr="00D35E75">
        <w:rPr>
          <w:rFonts w:asciiTheme="majorBidi" w:hAnsiTheme="majorBidi" w:cstheme="majorBidi"/>
          <w:sz w:val="26"/>
          <w:szCs w:val="26"/>
        </w:rPr>
        <w:t xml:space="preserve"> more than any other Christian thinker </w:t>
      </w:r>
      <w:r w:rsidR="00FA4275" w:rsidRPr="00D35E75">
        <w:rPr>
          <w:rFonts w:asciiTheme="majorBidi" w:hAnsiTheme="majorBidi" w:cstheme="majorBidi"/>
          <w:sz w:val="26"/>
          <w:szCs w:val="26"/>
        </w:rPr>
        <w:t>of</w:t>
      </w:r>
      <w:r w:rsidRPr="00D35E75">
        <w:rPr>
          <w:rFonts w:asciiTheme="majorBidi" w:hAnsiTheme="majorBidi" w:cstheme="majorBidi"/>
          <w:sz w:val="26"/>
          <w:szCs w:val="26"/>
        </w:rPr>
        <w:t xml:space="preserve"> </w:t>
      </w:r>
      <w:r w:rsidR="00FA4275" w:rsidRPr="00D35E75">
        <w:rPr>
          <w:rFonts w:asciiTheme="majorBidi" w:hAnsiTheme="majorBidi" w:cstheme="majorBidi"/>
          <w:sz w:val="26"/>
          <w:szCs w:val="26"/>
        </w:rPr>
        <w:t>his</w:t>
      </w:r>
      <w:r w:rsidRPr="00D35E75">
        <w:rPr>
          <w:rFonts w:asciiTheme="majorBidi" w:hAnsiTheme="majorBidi" w:cstheme="majorBidi"/>
          <w:sz w:val="26"/>
          <w:szCs w:val="26"/>
        </w:rPr>
        <w:t xml:space="preserve"> time. His teacher was </w:t>
      </w:r>
      <w:r w:rsidR="00FA4275" w:rsidRPr="00D35E75">
        <w:rPr>
          <w:rFonts w:asciiTheme="majorBidi" w:hAnsiTheme="majorBidi" w:cstheme="majorBidi"/>
          <w:sz w:val="26"/>
          <w:szCs w:val="26"/>
        </w:rPr>
        <w:t>St.</w:t>
      </w:r>
      <w:r w:rsidRPr="00D35E75">
        <w:rPr>
          <w:rFonts w:asciiTheme="majorBidi" w:hAnsiTheme="majorBidi" w:cstheme="majorBidi"/>
          <w:sz w:val="26"/>
          <w:szCs w:val="26"/>
        </w:rPr>
        <w:t xml:space="preserve"> Pantaenus</w:t>
      </w:r>
      <w:r w:rsidRPr="00D35E75">
        <w:rPr>
          <w:rStyle w:val="FootnoteReference"/>
          <w:rFonts w:asciiTheme="majorBidi" w:hAnsiTheme="majorBidi" w:cstheme="majorBidi"/>
          <w:sz w:val="26"/>
          <w:szCs w:val="26"/>
        </w:rPr>
        <w:footnoteReference w:id="38"/>
      </w:r>
      <w:r w:rsidRPr="00D35E75">
        <w:rPr>
          <w:rFonts w:asciiTheme="majorBidi" w:hAnsiTheme="majorBidi" w:cstheme="majorBidi"/>
          <w:sz w:val="26"/>
          <w:szCs w:val="26"/>
        </w:rPr>
        <w:t xml:space="preserve">, who was a famous </w:t>
      </w:r>
      <w:r w:rsidR="00FA4275" w:rsidRPr="00D35E75">
        <w:rPr>
          <w:rFonts w:asciiTheme="majorBidi" w:hAnsiTheme="majorBidi" w:cstheme="majorBidi"/>
          <w:sz w:val="26"/>
          <w:szCs w:val="26"/>
        </w:rPr>
        <w:t xml:space="preserve">Greek </w:t>
      </w:r>
      <w:r w:rsidRPr="00D35E75">
        <w:rPr>
          <w:rFonts w:asciiTheme="majorBidi" w:hAnsiTheme="majorBidi" w:cstheme="majorBidi"/>
          <w:sz w:val="26"/>
          <w:szCs w:val="26"/>
        </w:rPr>
        <w:t xml:space="preserve">Stoic philosopher, and he </w:t>
      </w:r>
      <w:r w:rsidR="00FA4275" w:rsidRPr="00D35E75">
        <w:rPr>
          <w:rFonts w:asciiTheme="majorBidi" w:hAnsiTheme="majorBidi" w:cstheme="majorBidi"/>
          <w:sz w:val="26"/>
          <w:szCs w:val="26"/>
        </w:rPr>
        <w:t>(i.e.</w:t>
      </w:r>
      <w:r w:rsidR="00721B6A">
        <w:rPr>
          <w:rFonts w:asciiTheme="majorBidi" w:hAnsiTheme="majorBidi" w:cstheme="majorBidi"/>
          <w:sz w:val="26"/>
          <w:szCs w:val="26"/>
          <w:lang w:val="en-US"/>
        </w:rPr>
        <w:t>,</w:t>
      </w:r>
      <w:r w:rsidR="00FA4275" w:rsidRPr="00D35E75">
        <w:rPr>
          <w:rFonts w:asciiTheme="majorBidi" w:hAnsiTheme="majorBidi" w:cstheme="majorBidi"/>
          <w:sz w:val="26"/>
          <w:szCs w:val="26"/>
        </w:rPr>
        <w:t xml:space="preserve"> St. Pantaenus) </w:t>
      </w:r>
      <w:r w:rsidRPr="00D35E75">
        <w:rPr>
          <w:rFonts w:asciiTheme="majorBidi" w:hAnsiTheme="majorBidi" w:cstheme="majorBidi"/>
          <w:sz w:val="26"/>
          <w:szCs w:val="26"/>
        </w:rPr>
        <w:t xml:space="preserve">was a pagan </w:t>
      </w:r>
      <w:r w:rsidR="005E00CA">
        <w:rPr>
          <w:rFonts w:asciiTheme="majorBidi" w:hAnsiTheme="majorBidi" w:cstheme="majorBidi"/>
          <w:sz w:val="26"/>
          <w:szCs w:val="26"/>
          <w:lang w:val="en-US"/>
        </w:rPr>
        <w:t>who</w:t>
      </w:r>
      <w:r w:rsidRPr="00D35E75">
        <w:rPr>
          <w:rFonts w:asciiTheme="majorBidi" w:hAnsiTheme="majorBidi" w:cstheme="majorBidi"/>
          <w:sz w:val="26"/>
          <w:szCs w:val="26"/>
        </w:rPr>
        <w:t xml:space="preserve"> converted to Christianity, and tried hard to reconcile the Greek philosophy he excels in with his new religion, Christianity. St. Pantaenus greatly influenced Christian theology through his work as head of the </w:t>
      </w:r>
      <w:r w:rsidR="00FA4275" w:rsidRPr="00D35E75">
        <w:rPr>
          <w:rFonts w:asciiTheme="majorBidi" w:hAnsiTheme="majorBidi" w:cstheme="majorBidi"/>
          <w:sz w:val="26"/>
          <w:szCs w:val="26"/>
        </w:rPr>
        <w:t>C</w:t>
      </w:r>
      <w:r w:rsidRPr="00D35E75">
        <w:rPr>
          <w:rFonts w:asciiTheme="majorBidi" w:hAnsiTheme="majorBidi" w:cstheme="majorBidi"/>
          <w:sz w:val="26"/>
          <w:szCs w:val="26"/>
        </w:rPr>
        <w:t xml:space="preserve">athedral </w:t>
      </w:r>
      <w:r w:rsidR="00FA4275" w:rsidRPr="00D35E75">
        <w:rPr>
          <w:rFonts w:asciiTheme="majorBidi" w:hAnsiTheme="majorBidi" w:cstheme="majorBidi"/>
          <w:sz w:val="26"/>
          <w:szCs w:val="26"/>
        </w:rPr>
        <w:t>S</w:t>
      </w:r>
      <w:r w:rsidRPr="00D35E75">
        <w:rPr>
          <w:rFonts w:asciiTheme="majorBidi" w:hAnsiTheme="majorBidi" w:cstheme="majorBidi"/>
          <w:sz w:val="26"/>
          <w:szCs w:val="26"/>
        </w:rPr>
        <w:t xml:space="preserve">chool </w:t>
      </w:r>
      <w:r w:rsidR="00FA4275" w:rsidRPr="00D35E75">
        <w:rPr>
          <w:rFonts w:asciiTheme="majorBidi" w:hAnsiTheme="majorBidi" w:cstheme="majorBidi"/>
          <w:sz w:val="26"/>
          <w:szCs w:val="26"/>
        </w:rPr>
        <w:t>of</w:t>
      </w:r>
      <w:r w:rsidRPr="00D35E75">
        <w:rPr>
          <w:rFonts w:asciiTheme="majorBidi" w:hAnsiTheme="majorBidi" w:cstheme="majorBidi"/>
          <w:sz w:val="26"/>
          <w:szCs w:val="26"/>
        </w:rPr>
        <w:t xml:space="preserve"> Alexandria, and after his death, </w:t>
      </w:r>
      <w:r w:rsidR="00FA4275" w:rsidRPr="00D35E75">
        <w:rPr>
          <w:rFonts w:asciiTheme="majorBidi" w:hAnsiTheme="majorBidi" w:cstheme="majorBidi"/>
          <w:sz w:val="26"/>
          <w:szCs w:val="26"/>
        </w:rPr>
        <w:t xml:space="preserve">he was succeeded by </w:t>
      </w:r>
      <w:r w:rsidRPr="00D35E75">
        <w:rPr>
          <w:rFonts w:asciiTheme="majorBidi" w:hAnsiTheme="majorBidi" w:cstheme="majorBidi"/>
          <w:sz w:val="26"/>
          <w:szCs w:val="26"/>
        </w:rPr>
        <w:t>Clement of Alexandria</w:t>
      </w:r>
      <w:r w:rsidR="00FA4275" w:rsidRPr="00D35E75">
        <w:rPr>
          <w:rFonts w:asciiTheme="majorBidi" w:hAnsiTheme="majorBidi" w:cstheme="majorBidi"/>
          <w:sz w:val="26"/>
          <w:szCs w:val="26"/>
        </w:rPr>
        <w:t xml:space="preserve"> as head of the school</w:t>
      </w:r>
      <w:r w:rsidRPr="00D35E75">
        <w:rPr>
          <w:rFonts w:asciiTheme="majorBidi" w:hAnsiTheme="majorBidi" w:cstheme="majorBidi"/>
          <w:sz w:val="26"/>
          <w:szCs w:val="26"/>
        </w:rPr>
        <w:t>.</w:t>
      </w:r>
    </w:p>
    <w:p w:rsidR="008E7D50" w:rsidRPr="00D35E75" w:rsidRDefault="008E7D50" w:rsidP="001B577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Clement of Alexandria was considered a saint in all of the Coptic Church, the Ethiopian Church, and the Anglican Church, just as the Roman Catholic Church previously considered him a saint and celebrated his feast on the fourth of December</w:t>
      </w:r>
      <w:r w:rsidR="004135A8">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4135A8">
        <w:rPr>
          <w:rFonts w:asciiTheme="majorBidi" w:hAnsiTheme="majorBidi" w:cstheme="majorBidi"/>
          <w:color w:val="0B25EA"/>
          <w:sz w:val="26"/>
          <w:szCs w:val="26"/>
          <w:lang w:val="en-US"/>
        </w:rPr>
        <w:t>However</w:t>
      </w:r>
      <w:r w:rsidRPr="00D35E75">
        <w:rPr>
          <w:rFonts w:asciiTheme="majorBidi" w:hAnsiTheme="majorBidi" w:cstheme="majorBidi"/>
          <w:color w:val="0B25EA"/>
          <w:sz w:val="26"/>
          <w:szCs w:val="26"/>
        </w:rPr>
        <w:t xml:space="preserve"> suddenly his name was erased from the record of the martyrs in the Roman Catholic Church </w:t>
      </w:r>
      <w:r w:rsidRPr="00D35E75">
        <w:rPr>
          <w:rFonts w:asciiTheme="majorBidi" w:hAnsiTheme="majorBidi" w:cstheme="majorBidi"/>
          <w:sz w:val="26"/>
          <w:szCs w:val="26"/>
        </w:rPr>
        <w:t>in 1586 by order of the Pope Clement IV</w:t>
      </w:r>
      <w:r w:rsidR="005E00CA">
        <w:rPr>
          <w:rFonts w:asciiTheme="majorBidi" w:hAnsiTheme="majorBidi" w:cstheme="majorBidi"/>
          <w:sz w:val="26"/>
          <w:szCs w:val="26"/>
          <w:lang w:val="en-US"/>
        </w:rPr>
        <w:t>, moreover,</w:t>
      </w:r>
      <w:r w:rsidRPr="00D35E75">
        <w:rPr>
          <w:rFonts w:asciiTheme="majorBidi" w:hAnsiTheme="majorBidi" w:cstheme="majorBidi"/>
          <w:sz w:val="26"/>
          <w:szCs w:val="26"/>
        </w:rPr>
        <w:t xml:space="preserve"> Pope Benedict XIV wrote a letter to the king of Portugal, John V, explaining enthusiastically that the reason behind this omission is </w:t>
      </w:r>
      <w:r w:rsidRPr="00D35E75">
        <w:rPr>
          <w:rFonts w:asciiTheme="majorBidi" w:hAnsiTheme="majorBidi" w:cstheme="majorBidi"/>
          <w:color w:val="0B25EA"/>
          <w:sz w:val="26"/>
          <w:szCs w:val="26"/>
        </w:rPr>
        <w:t>based on the existence of some corrupt teachings in his writings</w:t>
      </w:r>
      <w:r w:rsidRPr="00D35E75">
        <w:rPr>
          <w:rFonts w:asciiTheme="majorBidi" w:hAnsiTheme="majorBidi" w:cstheme="majorBidi"/>
          <w:sz w:val="26"/>
          <w:szCs w:val="26"/>
        </w:rPr>
        <w:t>.</w:t>
      </w:r>
    </w:p>
    <w:p w:rsidR="00C323B4" w:rsidRPr="00D35E75" w:rsidRDefault="008E7D50" w:rsidP="00FE7B0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Among the pupils of Clement of Alexandria is </w:t>
      </w:r>
      <w:r w:rsidR="00FE7B02" w:rsidRPr="00D35E75">
        <w:rPr>
          <w:rFonts w:asciiTheme="majorBidi" w:hAnsiTheme="majorBidi" w:cstheme="majorBidi"/>
          <w:sz w:val="26"/>
          <w:szCs w:val="26"/>
          <w:lang w:val="en-GB"/>
        </w:rPr>
        <w:t>Origen of Alexandria</w:t>
      </w:r>
      <w:r w:rsidR="00FE7B02" w:rsidRPr="00D35E75">
        <w:rPr>
          <w:rStyle w:val="FootnoteReference"/>
          <w:rFonts w:asciiTheme="majorBidi" w:hAnsiTheme="majorBidi" w:cstheme="majorBidi"/>
          <w:sz w:val="26"/>
          <w:szCs w:val="26"/>
          <w:lang w:val="en-GB"/>
        </w:rPr>
        <w:footnoteReference w:id="39"/>
      </w:r>
      <w:r w:rsidRPr="00D35E75">
        <w:rPr>
          <w:rFonts w:asciiTheme="majorBidi" w:hAnsiTheme="majorBidi" w:cstheme="majorBidi"/>
          <w:sz w:val="26"/>
          <w:szCs w:val="26"/>
        </w:rPr>
        <w:t xml:space="preserve">, who was one of the most influential figures in early Christian theology, and was described as the most brilliant genius produced by the </w:t>
      </w:r>
      <w:r w:rsidR="00CD60AE">
        <w:rPr>
          <w:rFonts w:asciiTheme="majorBidi" w:hAnsiTheme="majorBidi" w:cstheme="majorBidi"/>
          <w:sz w:val="26"/>
          <w:szCs w:val="26"/>
          <w:lang w:val="en-US"/>
        </w:rPr>
        <w:t>E</w:t>
      </w:r>
      <w:r w:rsidRPr="00D35E75">
        <w:rPr>
          <w:rFonts w:asciiTheme="majorBidi" w:hAnsiTheme="majorBidi" w:cstheme="majorBidi"/>
          <w:sz w:val="26"/>
          <w:szCs w:val="26"/>
        </w:rPr>
        <w:t xml:space="preserve">arly </w:t>
      </w:r>
      <w:r w:rsidR="00FE7B02" w:rsidRPr="00D35E75">
        <w:rPr>
          <w:rFonts w:asciiTheme="majorBidi" w:hAnsiTheme="majorBidi" w:cstheme="majorBidi"/>
          <w:sz w:val="26"/>
          <w:szCs w:val="26"/>
        </w:rPr>
        <w:t>C</w:t>
      </w:r>
      <w:r w:rsidRPr="00D35E75">
        <w:rPr>
          <w:rFonts w:asciiTheme="majorBidi" w:hAnsiTheme="majorBidi" w:cstheme="majorBidi"/>
          <w:sz w:val="26"/>
          <w:szCs w:val="26"/>
        </w:rPr>
        <w:t xml:space="preserve">hurch. </w:t>
      </w:r>
      <w:r w:rsidR="00FE7B02" w:rsidRPr="00D35E75">
        <w:rPr>
          <w:rFonts w:asciiTheme="majorBidi" w:hAnsiTheme="majorBidi" w:cstheme="majorBidi"/>
          <w:sz w:val="26"/>
          <w:szCs w:val="26"/>
          <w:lang w:val="en-GB"/>
        </w:rPr>
        <w:t>Origen of Alexandria</w:t>
      </w:r>
      <w:r w:rsidR="00FE7B02" w:rsidRPr="00D35E75">
        <w:rPr>
          <w:rFonts w:asciiTheme="majorBidi" w:hAnsiTheme="majorBidi" w:cstheme="majorBidi"/>
          <w:sz w:val="26"/>
          <w:szCs w:val="26"/>
        </w:rPr>
        <w:t xml:space="preserve"> succeeded Clement of Alexandria</w:t>
      </w:r>
      <w:r w:rsidRPr="00D35E75">
        <w:rPr>
          <w:rFonts w:asciiTheme="majorBidi" w:hAnsiTheme="majorBidi" w:cstheme="majorBidi"/>
          <w:sz w:val="26"/>
          <w:szCs w:val="26"/>
        </w:rPr>
        <w:t xml:space="preserve"> as head of the cathedral school </w:t>
      </w:r>
      <w:r w:rsidR="00FE7B02" w:rsidRPr="00D35E75">
        <w:rPr>
          <w:rFonts w:asciiTheme="majorBidi" w:hAnsiTheme="majorBidi" w:cstheme="majorBidi"/>
          <w:sz w:val="26"/>
          <w:szCs w:val="26"/>
        </w:rPr>
        <w:t>of</w:t>
      </w:r>
      <w:r w:rsidRPr="00D35E75">
        <w:rPr>
          <w:rFonts w:asciiTheme="majorBidi" w:hAnsiTheme="majorBidi" w:cstheme="majorBidi"/>
          <w:sz w:val="26"/>
          <w:szCs w:val="26"/>
        </w:rPr>
        <w:t xml:space="preserve"> Alexandria</w:t>
      </w:r>
      <w:r w:rsidR="00CD60AE">
        <w:rPr>
          <w:rFonts w:asciiTheme="majorBidi" w:hAnsiTheme="majorBidi" w:cstheme="majorBidi"/>
          <w:sz w:val="26"/>
          <w:szCs w:val="26"/>
          <w:lang w:val="en-US"/>
        </w:rPr>
        <w:t xml:space="preserve">. However, </w:t>
      </w:r>
      <w:r w:rsidRPr="00D35E75">
        <w:rPr>
          <w:rFonts w:asciiTheme="majorBidi" w:hAnsiTheme="majorBidi" w:cstheme="majorBidi"/>
          <w:sz w:val="26"/>
          <w:szCs w:val="26"/>
        </w:rPr>
        <w:t xml:space="preserve">the Coptic Church later </w:t>
      </w:r>
      <w:r w:rsidRPr="00CD60AE">
        <w:rPr>
          <w:rFonts w:asciiTheme="majorBidi" w:hAnsiTheme="majorBidi" w:cstheme="majorBidi"/>
          <w:color w:val="0B25EA"/>
          <w:sz w:val="26"/>
          <w:szCs w:val="26"/>
        </w:rPr>
        <w:t xml:space="preserve">deprived </w:t>
      </w:r>
      <w:r w:rsidRPr="00D35E75">
        <w:rPr>
          <w:rFonts w:asciiTheme="majorBidi" w:hAnsiTheme="majorBidi" w:cstheme="majorBidi"/>
          <w:sz w:val="26"/>
          <w:szCs w:val="26"/>
        </w:rPr>
        <w:t xml:space="preserve">Origen of his priestly rank, and so did the Chalcedonian </w:t>
      </w:r>
      <w:r w:rsidR="00CD60AE">
        <w:rPr>
          <w:rFonts w:asciiTheme="majorBidi" w:hAnsiTheme="majorBidi" w:cstheme="majorBidi"/>
          <w:sz w:val="26"/>
          <w:szCs w:val="26"/>
          <w:lang w:val="en-US"/>
        </w:rPr>
        <w:t>C</w:t>
      </w:r>
      <w:r w:rsidRPr="00D35E75">
        <w:rPr>
          <w:rFonts w:asciiTheme="majorBidi" w:hAnsiTheme="majorBidi" w:cstheme="majorBidi"/>
          <w:sz w:val="26"/>
          <w:szCs w:val="26"/>
        </w:rPr>
        <w:t xml:space="preserve">hurches </w:t>
      </w:r>
      <w:r w:rsidRPr="00D35E75">
        <w:rPr>
          <w:rFonts w:asciiTheme="majorBidi" w:hAnsiTheme="majorBidi" w:cstheme="majorBidi"/>
          <w:color w:val="0B25EA"/>
          <w:sz w:val="26"/>
          <w:szCs w:val="26"/>
        </w:rPr>
        <w:t xml:space="preserve">because of the </w:t>
      </w:r>
      <w:r w:rsidR="00FE7B02" w:rsidRPr="00D35E75">
        <w:rPr>
          <w:rFonts w:asciiTheme="majorBidi" w:hAnsiTheme="majorBidi" w:cstheme="majorBidi"/>
          <w:color w:val="0B25EA"/>
          <w:sz w:val="26"/>
          <w:szCs w:val="26"/>
        </w:rPr>
        <w:t xml:space="preserve">dogmatic </w:t>
      </w:r>
      <w:r w:rsidRPr="00D35E75">
        <w:rPr>
          <w:rFonts w:asciiTheme="majorBidi" w:hAnsiTheme="majorBidi" w:cstheme="majorBidi"/>
          <w:color w:val="0B25EA"/>
          <w:sz w:val="26"/>
          <w:szCs w:val="26"/>
        </w:rPr>
        <w:t>errors found in his writings</w:t>
      </w:r>
      <w:r w:rsidRPr="00D35E75">
        <w:rPr>
          <w:rFonts w:asciiTheme="majorBidi" w:hAnsiTheme="majorBidi" w:cstheme="majorBidi"/>
          <w:sz w:val="26"/>
          <w:szCs w:val="26"/>
        </w:rPr>
        <w:t xml:space="preserve">, as well as he had castrated himself as a young man so that he could preach to women </w:t>
      </w:r>
      <w:r w:rsidR="00CD60AE">
        <w:rPr>
          <w:rFonts w:asciiTheme="majorBidi" w:hAnsiTheme="majorBidi" w:cstheme="majorBidi"/>
          <w:sz w:val="26"/>
          <w:szCs w:val="26"/>
          <w:lang w:val="en-US"/>
        </w:rPr>
        <w:t>f</w:t>
      </w:r>
      <w:r w:rsidRPr="00D35E75">
        <w:rPr>
          <w:rFonts w:asciiTheme="majorBidi" w:hAnsiTheme="majorBidi" w:cstheme="majorBidi"/>
          <w:sz w:val="26"/>
          <w:szCs w:val="26"/>
        </w:rPr>
        <w:t>reely (as Eusebius of Caesarea mentioned about him) and the eunuch may not receive a priestly rank.</w:t>
      </w:r>
    </w:p>
    <w:p w:rsidR="00B344B7" w:rsidRPr="00D35E75" w:rsidRDefault="00B344B7" w:rsidP="005E00CA">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5) Many early Church Fathers, influenced by Greek philosophy:</w:t>
      </w:r>
    </w:p>
    <w:p w:rsidR="00C323B4" w:rsidRPr="00D35E75" w:rsidRDefault="00B344B7"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Many of the early Church Fathers who followed and supported the Gospel of John, </w:t>
      </w:r>
      <w:r w:rsidR="005E00CA">
        <w:rPr>
          <w:rFonts w:asciiTheme="majorBidi" w:hAnsiTheme="majorBidi" w:cstheme="majorBidi"/>
          <w:sz w:val="26"/>
          <w:szCs w:val="26"/>
          <w:lang w:val="en-US"/>
        </w:rPr>
        <w:t>by</w:t>
      </w:r>
      <w:r w:rsidRPr="00D35E75">
        <w:rPr>
          <w:rFonts w:asciiTheme="majorBidi" w:hAnsiTheme="majorBidi" w:cstheme="majorBidi"/>
          <w:sz w:val="26"/>
          <w:szCs w:val="26"/>
        </w:rPr>
        <w:t xml:space="preserve"> reviewing their biographies, we find how </w:t>
      </w:r>
      <w:r w:rsidR="005E00CA">
        <w:rPr>
          <w:rFonts w:asciiTheme="majorBidi" w:hAnsiTheme="majorBidi" w:cstheme="majorBidi"/>
          <w:sz w:val="26"/>
          <w:szCs w:val="26"/>
          <w:lang w:val="en-US"/>
        </w:rPr>
        <w:lastRenderedPageBreak/>
        <w:t xml:space="preserve">they were </w:t>
      </w:r>
      <w:r w:rsidRPr="00D35E75">
        <w:rPr>
          <w:rFonts w:asciiTheme="majorBidi" w:hAnsiTheme="majorBidi" w:cstheme="majorBidi"/>
          <w:sz w:val="26"/>
          <w:szCs w:val="26"/>
        </w:rPr>
        <w:t>influenced by Greek philosophy (but will not mention them all here so that the book does not last long).</w:t>
      </w:r>
    </w:p>
    <w:p w:rsidR="00B344B7" w:rsidRPr="00D35E75" w:rsidRDefault="00B344B7" w:rsidP="00B344B7">
      <w:pPr>
        <w:spacing w:after="120" w:line="276" w:lineRule="auto"/>
        <w:rPr>
          <w:rFonts w:asciiTheme="majorBidi" w:hAnsiTheme="majorBidi" w:cstheme="majorBidi"/>
          <w:b/>
          <w:bCs/>
          <w:sz w:val="26"/>
          <w:szCs w:val="26"/>
        </w:rPr>
      </w:pPr>
      <w:r w:rsidRPr="00D35E75">
        <w:rPr>
          <w:rFonts w:asciiTheme="majorBidi" w:hAnsiTheme="majorBidi" w:cstheme="majorBidi"/>
          <w:b/>
          <w:bCs/>
          <w:sz w:val="26"/>
          <w:szCs w:val="26"/>
        </w:rPr>
        <w:t>6) Tertullian’s hostility to Greek philosophy:</w:t>
      </w:r>
    </w:p>
    <w:p w:rsidR="005E00CA" w:rsidRDefault="00B344B7"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Tertullian (who was dubbed “</w:t>
      </w:r>
      <w:r w:rsidRPr="005E00CA">
        <w:rPr>
          <w:rFonts w:asciiTheme="majorBidi" w:hAnsiTheme="majorBidi" w:cstheme="majorBidi"/>
          <w:color w:val="0B25EA"/>
          <w:sz w:val="26"/>
          <w:szCs w:val="26"/>
        </w:rPr>
        <w:t>the father of Latin Christianity</w:t>
      </w:r>
      <w:r w:rsidRPr="00D35E75">
        <w:rPr>
          <w:rFonts w:asciiTheme="majorBidi" w:hAnsiTheme="majorBidi" w:cstheme="majorBidi"/>
          <w:sz w:val="26"/>
          <w:szCs w:val="26"/>
        </w:rPr>
        <w:t>” and also “</w:t>
      </w:r>
      <w:r w:rsidRPr="005E00CA">
        <w:rPr>
          <w:rFonts w:asciiTheme="majorBidi" w:hAnsiTheme="majorBidi" w:cstheme="majorBidi"/>
          <w:color w:val="0B25EA"/>
          <w:sz w:val="26"/>
          <w:szCs w:val="26"/>
        </w:rPr>
        <w:t>the founder of Western theology</w:t>
      </w:r>
      <w:r w:rsidRPr="00D35E75">
        <w:rPr>
          <w:rFonts w:asciiTheme="majorBidi" w:hAnsiTheme="majorBidi" w:cstheme="majorBidi"/>
          <w:sz w:val="26"/>
          <w:szCs w:val="26"/>
        </w:rPr>
        <w:t xml:space="preserve">”) </w:t>
      </w:r>
      <w:r w:rsidRPr="005E00CA">
        <w:rPr>
          <w:rFonts w:asciiTheme="majorBidi" w:hAnsiTheme="majorBidi" w:cstheme="majorBidi"/>
          <w:b/>
          <w:bCs/>
          <w:color w:val="0B25EA"/>
          <w:sz w:val="26"/>
          <w:szCs w:val="26"/>
        </w:rPr>
        <w:t>criticized</w:t>
      </w:r>
      <w:r w:rsidRPr="005E00CA">
        <w:rPr>
          <w:rFonts w:asciiTheme="majorBidi" w:hAnsiTheme="majorBidi" w:cstheme="majorBidi"/>
          <w:color w:val="0B25EA"/>
          <w:sz w:val="26"/>
          <w:szCs w:val="26"/>
        </w:rPr>
        <w:t xml:space="preserve"> </w:t>
      </w:r>
      <w:r w:rsidRPr="00D35E75">
        <w:rPr>
          <w:rFonts w:asciiTheme="majorBidi" w:hAnsiTheme="majorBidi" w:cstheme="majorBidi"/>
          <w:sz w:val="26"/>
          <w:szCs w:val="26"/>
        </w:rPr>
        <w:t xml:space="preserve">the </w:t>
      </w:r>
      <w:r w:rsidR="005E00CA">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5E00CA">
        <w:rPr>
          <w:rFonts w:asciiTheme="majorBidi" w:hAnsiTheme="majorBidi" w:cstheme="majorBidi"/>
          <w:sz w:val="26"/>
          <w:szCs w:val="26"/>
          <w:lang w:val="en-US"/>
        </w:rPr>
        <w:t>F</w:t>
      </w:r>
      <w:r w:rsidRPr="00D35E75">
        <w:rPr>
          <w:rFonts w:asciiTheme="majorBidi" w:hAnsiTheme="majorBidi" w:cstheme="majorBidi"/>
          <w:sz w:val="26"/>
          <w:szCs w:val="26"/>
        </w:rPr>
        <w:t xml:space="preserve">athers </w:t>
      </w:r>
      <w:r w:rsidR="00581675" w:rsidRPr="00D35E75">
        <w:rPr>
          <w:rFonts w:asciiTheme="majorBidi" w:hAnsiTheme="majorBidi" w:cstheme="majorBidi"/>
          <w:sz w:val="26"/>
          <w:szCs w:val="26"/>
        </w:rPr>
        <w:t>who were philosophers or</w:t>
      </w:r>
      <w:r w:rsidRPr="00D35E75">
        <w:rPr>
          <w:rFonts w:asciiTheme="majorBidi" w:hAnsiTheme="majorBidi" w:cstheme="majorBidi"/>
          <w:sz w:val="26"/>
          <w:szCs w:val="26"/>
        </w:rPr>
        <w:t xml:space="preserve"> influenced by Greek philosophy and criticized the heres</w:t>
      </w:r>
      <w:r w:rsidR="00581675" w:rsidRPr="00D35E75">
        <w:rPr>
          <w:rFonts w:asciiTheme="majorBidi" w:hAnsiTheme="majorBidi" w:cstheme="majorBidi"/>
          <w:sz w:val="26"/>
          <w:szCs w:val="26"/>
        </w:rPr>
        <w:t>ies</w:t>
      </w:r>
      <w:r w:rsidRPr="00D35E75">
        <w:rPr>
          <w:rFonts w:asciiTheme="majorBidi" w:hAnsiTheme="majorBidi" w:cstheme="majorBidi"/>
          <w:sz w:val="26"/>
          <w:szCs w:val="26"/>
        </w:rPr>
        <w:t xml:space="preserve"> and myths that they </w:t>
      </w:r>
      <w:r w:rsidRPr="005E00CA">
        <w:rPr>
          <w:rFonts w:asciiTheme="majorBidi" w:hAnsiTheme="majorBidi" w:cstheme="majorBidi"/>
          <w:color w:val="0B25EA"/>
          <w:sz w:val="26"/>
          <w:szCs w:val="26"/>
        </w:rPr>
        <w:t>brought into Christian</w:t>
      </w:r>
      <w:proofErr w:type="spellStart"/>
      <w:r w:rsidR="005E00CA" w:rsidRPr="005E00CA">
        <w:rPr>
          <w:rFonts w:asciiTheme="majorBidi" w:hAnsiTheme="majorBidi" w:cstheme="majorBidi"/>
          <w:color w:val="0B25EA"/>
          <w:sz w:val="26"/>
          <w:szCs w:val="26"/>
          <w:lang w:val="en-US"/>
        </w:rPr>
        <w:t>ity</w:t>
      </w:r>
      <w:proofErr w:type="spellEnd"/>
      <w:r w:rsidRPr="00D35E75">
        <w:rPr>
          <w:rFonts w:asciiTheme="majorBidi" w:hAnsiTheme="majorBidi" w:cstheme="majorBidi"/>
          <w:sz w:val="26"/>
          <w:szCs w:val="26"/>
        </w:rPr>
        <w:t xml:space="preserve">, saying: </w:t>
      </w:r>
    </w:p>
    <w:p w:rsidR="00C323B4" w:rsidRPr="00D35E75" w:rsidRDefault="001A68F4" w:rsidP="00B344B7">
      <w:pPr>
        <w:spacing w:after="120" w:line="276" w:lineRule="auto"/>
        <w:jc w:val="both"/>
        <w:rPr>
          <w:rFonts w:asciiTheme="majorBidi" w:hAnsiTheme="majorBidi" w:cstheme="majorBidi"/>
          <w:sz w:val="26"/>
          <w:szCs w:val="26"/>
        </w:rPr>
      </w:pPr>
      <w:r>
        <w:rPr>
          <w:rFonts w:asciiTheme="majorBidi" w:hAnsiTheme="majorBidi" w:cstheme="majorBidi"/>
          <w:i/>
          <w:iCs/>
          <w:sz w:val="26"/>
          <w:szCs w:val="26"/>
          <w:lang w:val="en-US"/>
        </w:rPr>
        <w:t>"</w:t>
      </w:r>
      <w:r w:rsidR="00581675" w:rsidRPr="001A68F4">
        <w:rPr>
          <w:rFonts w:asciiTheme="majorBidi" w:hAnsiTheme="majorBidi" w:cstheme="majorBidi"/>
          <w:i/>
          <w:iCs/>
          <w:sz w:val="26"/>
          <w:szCs w:val="26"/>
        </w:rPr>
        <w:t>What</w:t>
      </w:r>
      <w:r>
        <w:rPr>
          <w:rFonts w:asciiTheme="majorBidi" w:hAnsiTheme="majorBidi" w:cstheme="majorBidi"/>
          <w:i/>
          <w:iCs/>
          <w:sz w:val="26"/>
          <w:szCs w:val="26"/>
          <w:lang w:val="en-US"/>
        </w:rPr>
        <w:t xml:space="preserve"> </w:t>
      </w:r>
      <w:r w:rsidR="005E00CA">
        <w:rPr>
          <w:rFonts w:asciiTheme="majorBidi" w:hAnsiTheme="majorBidi" w:cstheme="majorBidi"/>
          <w:i/>
          <w:iCs/>
          <w:sz w:val="26"/>
          <w:szCs w:val="26"/>
          <w:lang w:val="en-US"/>
        </w:rPr>
        <w:t>kind of</w:t>
      </w:r>
      <w:r w:rsidR="00B344B7" w:rsidRPr="001A68F4">
        <w:rPr>
          <w:rFonts w:asciiTheme="majorBidi" w:hAnsiTheme="majorBidi" w:cstheme="majorBidi"/>
          <w:i/>
          <w:iCs/>
          <w:sz w:val="26"/>
          <w:szCs w:val="26"/>
        </w:rPr>
        <w:t xml:space="preserve"> relationship </w:t>
      </w:r>
      <w:r w:rsidR="00581675" w:rsidRPr="001A68F4">
        <w:rPr>
          <w:rFonts w:asciiTheme="majorBidi" w:hAnsiTheme="majorBidi" w:cstheme="majorBidi"/>
          <w:i/>
          <w:iCs/>
          <w:sz w:val="26"/>
          <w:szCs w:val="26"/>
        </w:rPr>
        <w:t xml:space="preserve">can be </w:t>
      </w:r>
      <w:r w:rsidR="00B344B7" w:rsidRPr="001A68F4">
        <w:rPr>
          <w:rFonts w:asciiTheme="majorBidi" w:hAnsiTheme="majorBidi" w:cstheme="majorBidi"/>
          <w:i/>
          <w:iCs/>
          <w:sz w:val="26"/>
          <w:szCs w:val="26"/>
        </w:rPr>
        <w:t>between Athen</w:t>
      </w:r>
      <w:r w:rsidR="00581675" w:rsidRPr="001A68F4">
        <w:rPr>
          <w:rFonts w:asciiTheme="majorBidi" w:hAnsiTheme="majorBidi" w:cstheme="majorBidi"/>
          <w:i/>
          <w:iCs/>
          <w:sz w:val="26"/>
          <w:szCs w:val="26"/>
        </w:rPr>
        <w:t>s</w:t>
      </w:r>
      <w:r w:rsidR="00B344B7" w:rsidRPr="001A68F4">
        <w:rPr>
          <w:rFonts w:asciiTheme="majorBidi" w:hAnsiTheme="majorBidi" w:cstheme="majorBidi"/>
          <w:i/>
          <w:iCs/>
          <w:sz w:val="26"/>
          <w:szCs w:val="26"/>
        </w:rPr>
        <w:t xml:space="preserve"> and Jerusalem</w:t>
      </w:r>
      <w:r w:rsidR="005E00CA">
        <w:rPr>
          <w:rFonts w:asciiTheme="majorBidi" w:hAnsiTheme="majorBidi" w:cstheme="majorBidi"/>
          <w:i/>
          <w:iCs/>
          <w:sz w:val="26"/>
          <w:szCs w:val="26"/>
          <w:lang w:val="en-US"/>
        </w:rPr>
        <w:t>?</w:t>
      </w:r>
      <w:r w:rsidR="00B344B7" w:rsidRPr="001A68F4">
        <w:rPr>
          <w:rFonts w:asciiTheme="majorBidi" w:hAnsiTheme="majorBidi" w:cstheme="majorBidi"/>
          <w:i/>
          <w:iCs/>
          <w:sz w:val="26"/>
          <w:szCs w:val="26"/>
        </w:rPr>
        <w:t xml:space="preserve"> </w:t>
      </w:r>
      <w:r w:rsidR="005E00CA">
        <w:rPr>
          <w:rFonts w:asciiTheme="majorBidi" w:hAnsiTheme="majorBidi" w:cstheme="majorBidi"/>
          <w:i/>
          <w:iCs/>
          <w:sz w:val="26"/>
          <w:szCs w:val="26"/>
          <w:lang w:val="en-US"/>
        </w:rPr>
        <w:t>B</w:t>
      </w:r>
      <w:r w:rsidR="00B344B7" w:rsidRPr="001A68F4">
        <w:rPr>
          <w:rFonts w:asciiTheme="majorBidi" w:hAnsiTheme="majorBidi" w:cstheme="majorBidi"/>
          <w:i/>
          <w:iCs/>
          <w:sz w:val="26"/>
          <w:szCs w:val="26"/>
        </w:rPr>
        <w:t xml:space="preserve">etween the Academy </w:t>
      </w:r>
      <w:r w:rsidR="00581675" w:rsidRPr="001A68F4">
        <w:rPr>
          <w:rFonts w:asciiTheme="majorBidi" w:hAnsiTheme="majorBidi" w:cstheme="majorBidi"/>
          <w:i/>
          <w:iCs/>
          <w:sz w:val="26"/>
          <w:szCs w:val="26"/>
        </w:rPr>
        <w:t>a</w:t>
      </w:r>
      <w:r w:rsidR="00B344B7" w:rsidRPr="001A68F4">
        <w:rPr>
          <w:rFonts w:asciiTheme="majorBidi" w:hAnsiTheme="majorBidi" w:cstheme="majorBidi"/>
          <w:i/>
          <w:iCs/>
          <w:sz w:val="26"/>
          <w:szCs w:val="26"/>
        </w:rPr>
        <w:t>nd the Church</w:t>
      </w:r>
      <w:r w:rsidR="005E00CA">
        <w:rPr>
          <w:rFonts w:asciiTheme="majorBidi" w:hAnsiTheme="majorBidi" w:cstheme="majorBidi"/>
          <w:i/>
          <w:iCs/>
          <w:sz w:val="26"/>
          <w:szCs w:val="26"/>
          <w:lang w:val="en-US"/>
        </w:rPr>
        <w:t>?</w:t>
      </w:r>
      <w:r w:rsidR="00B344B7" w:rsidRPr="001A68F4">
        <w:rPr>
          <w:rFonts w:asciiTheme="majorBidi" w:hAnsiTheme="majorBidi" w:cstheme="majorBidi"/>
          <w:i/>
          <w:iCs/>
          <w:sz w:val="26"/>
          <w:szCs w:val="26"/>
        </w:rPr>
        <w:t xml:space="preserve"> </w:t>
      </w:r>
      <w:r w:rsidR="005E00CA">
        <w:rPr>
          <w:rFonts w:asciiTheme="majorBidi" w:hAnsiTheme="majorBidi" w:cstheme="majorBidi"/>
          <w:i/>
          <w:iCs/>
          <w:color w:val="0B25EA"/>
          <w:sz w:val="26"/>
          <w:szCs w:val="26"/>
          <w:lang w:val="en-US"/>
        </w:rPr>
        <w:t>B</w:t>
      </w:r>
      <w:r w:rsidR="00B344B7" w:rsidRPr="001A68F4">
        <w:rPr>
          <w:rFonts w:asciiTheme="majorBidi" w:hAnsiTheme="majorBidi" w:cstheme="majorBidi"/>
          <w:i/>
          <w:iCs/>
          <w:color w:val="0B25EA"/>
          <w:sz w:val="26"/>
          <w:szCs w:val="26"/>
        </w:rPr>
        <w:t>etween heretics and believers? ... We are innocent of those who invented Stoic Christianity, Platoni</w:t>
      </w:r>
      <w:r w:rsidR="00581675" w:rsidRPr="001A68F4">
        <w:rPr>
          <w:rFonts w:asciiTheme="majorBidi" w:hAnsiTheme="majorBidi" w:cstheme="majorBidi"/>
          <w:i/>
          <w:iCs/>
          <w:color w:val="0B25EA"/>
          <w:sz w:val="26"/>
          <w:szCs w:val="26"/>
        </w:rPr>
        <w:t>c Christianity</w:t>
      </w:r>
      <w:r w:rsidR="00B344B7" w:rsidRPr="001A68F4">
        <w:rPr>
          <w:rFonts w:asciiTheme="majorBidi" w:hAnsiTheme="majorBidi" w:cstheme="majorBidi"/>
          <w:i/>
          <w:iCs/>
          <w:color w:val="0B25EA"/>
          <w:sz w:val="26"/>
          <w:szCs w:val="26"/>
        </w:rPr>
        <w:t xml:space="preserve">, </w:t>
      </w:r>
      <w:r w:rsidR="00581675" w:rsidRPr="001A68F4">
        <w:rPr>
          <w:rFonts w:asciiTheme="majorBidi" w:hAnsiTheme="majorBidi" w:cstheme="majorBidi"/>
          <w:i/>
          <w:iCs/>
          <w:color w:val="0B25EA"/>
          <w:sz w:val="26"/>
          <w:szCs w:val="26"/>
        </w:rPr>
        <w:t>Epicurean Christianity</w:t>
      </w:r>
      <w:r w:rsidR="00B344B7" w:rsidRPr="001A68F4">
        <w:rPr>
          <w:rFonts w:asciiTheme="majorBidi" w:hAnsiTheme="majorBidi" w:cstheme="majorBidi"/>
          <w:i/>
          <w:iCs/>
          <w:color w:val="0B25EA"/>
          <w:sz w:val="26"/>
          <w:szCs w:val="26"/>
        </w:rPr>
        <w:t xml:space="preserve">, or Dialectical </w:t>
      </w:r>
      <w:r w:rsidR="00581675" w:rsidRPr="001A68F4">
        <w:rPr>
          <w:rFonts w:asciiTheme="majorBidi" w:hAnsiTheme="majorBidi" w:cstheme="majorBidi"/>
          <w:i/>
          <w:iCs/>
          <w:color w:val="0B25EA"/>
          <w:sz w:val="26"/>
          <w:szCs w:val="26"/>
        </w:rPr>
        <w:t>Christianity</w:t>
      </w:r>
      <w:r w:rsidR="00581675" w:rsidRPr="001A68F4">
        <w:rPr>
          <w:rFonts w:asciiTheme="majorBidi" w:hAnsiTheme="majorBidi" w:cstheme="majorBidi"/>
          <w:i/>
          <w:iCs/>
          <w:sz w:val="26"/>
          <w:szCs w:val="26"/>
        </w:rPr>
        <w:t xml:space="preserve"> </w:t>
      </w:r>
      <w:r w:rsidR="00B344B7" w:rsidRPr="001A68F4">
        <w:rPr>
          <w:rFonts w:asciiTheme="majorBidi" w:hAnsiTheme="majorBidi" w:cstheme="majorBidi"/>
          <w:i/>
          <w:iCs/>
          <w:sz w:val="26"/>
          <w:szCs w:val="26"/>
        </w:rPr>
        <w:t xml:space="preserve">after Christ and the Gospel. We do not need anything, is there any room for </w:t>
      </w:r>
      <w:r>
        <w:rPr>
          <w:rFonts w:asciiTheme="majorBidi" w:hAnsiTheme="majorBidi" w:cstheme="majorBidi"/>
          <w:i/>
          <w:iCs/>
          <w:sz w:val="26"/>
          <w:szCs w:val="26"/>
          <w:lang w:val="en-US"/>
        </w:rPr>
        <w:t xml:space="preserve">the </w:t>
      </w:r>
      <w:r w:rsidR="00B344B7" w:rsidRPr="001A68F4">
        <w:rPr>
          <w:rFonts w:asciiTheme="majorBidi" w:hAnsiTheme="majorBidi" w:cstheme="majorBidi"/>
          <w:i/>
          <w:iCs/>
          <w:sz w:val="26"/>
          <w:szCs w:val="26"/>
        </w:rPr>
        <w:t xml:space="preserve">analogy between the Christian and the philosopher, between the disciple of Heaven and the disciple of Greece, </w:t>
      </w:r>
      <w:r w:rsidR="00581675" w:rsidRPr="001A68F4">
        <w:rPr>
          <w:rFonts w:asciiTheme="majorBidi" w:hAnsiTheme="majorBidi" w:cstheme="majorBidi"/>
          <w:i/>
          <w:iCs/>
          <w:sz w:val="26"/>
          <w:szCs w:val="26"/>
        </w:rPr>
        <w:t>b</w:t>
      </w:r>
      <w:r w:rsidR="00B344B7" w:rsidRPr="001A68F4">
        <w:rPr>
          <w:rFonts w:asciiTheme="majorBidi" w:hAnsiTheme="majorBidi" w:cstheme="majorBidi"/>
          <w:i/>
          <w:iCs/>
          <w:sz w:val="26"/>
          <w:szCs w:val="26"/>
        </w:rPr>
        <w:t xml:space="preserve">etween who aims life and who aims fame, between </w:t>
      </w:r>
      <w:r w:rsidR="00581675" w:rsidRPr="001A68F4">
        <w:rPr>
          <w:rFonts w:asciiTheme="majorBidi" w:hAnsiTheme="majorBidi" w:cstheme="majorBidi"/>
          <w:i/>
          <w:iCs/>
          <w:sz w:val="26"/>
          <w:szCs w:val="26"/>
        </w:rPr>
        <w:t>who build</w:t>
      </w:r>
      <w:r w:rsidR="003A7B12" w:rsidRPr="001A68F4">
        <w:rPr>
          <w:rFonts w:asciiTheme="majorBidi" w:hAnsiTheme="majorBidi" w:cstheme="majorBidi"/>
          <w:i/>
          <w:iCs/>
          <w:sz w:val="26"/>
          <w:szCs w:val="26"/>
        </w:rPr>
        <w:t>s</w:t>
      </w:r>
      <w:r w:rsidR="00B344B7" w:rsidRPr="001A68F4">
        <w:rPr>
          <w:rFonts w:asciiTheme="majorBidi" w:hAnsiTheme="majorBidi" w:cstheme="majorBidi"/>
          <w:i/>
          <w:iCs/>
          <w:sz w:val="26"/>
          <w:szCs w:val="26"/>
        </w:rPr>
        <w:t xml:space="preserve"> and </w:t>
      </w:r>
      <w:r w:rsidR="00581675" w:rsidRPr="001A68F4">
        <w:rPr>
          <w:rFonts w:asciiTheme="majorBidi" w:hAnsiTheme="majorBidi" w:cstheme="majorBidi"/>
          <w:i/>
          <w:iCs/>
          <w:sz w:val="26"/>
          <w:szCs w:val="26"/>
        </w:rPr>
        <w:t xml:space="preserve">who </w:t>
      </w:r>
      <w:r w:rsidR="00B344B7" w:rsidRPr="001A68F4">
        <w:rPr>
          <w:rFonts w:asciiTheme="majorBidi" w:hAnsiTheme="majorBidi" w:cstheme="majorBidi"/>
          <w:i/>
          <w:iCs/>
          <w:sz w:val="26"/>
          <w:szCs w:val="26"/>
        </w:rPr>
        <w:t xml:space="preserve">destroys, </w:t>
      </w:r>
      <w:r w:rsidR="003A7B12" w:rsidRPr="001A68F4">
        <w:rPr>
          <w:rFonts w:asciiTheme="majorBidi" w:hAnsiTheme="majorBidi" w:cstheme="majorBidi"/>
          <w:i/>
          <w:iCs/>
          <w:sz w:val="26"/>
          <w:szCs w:val="26"/>
        </w:rPr>
        <w:t xml:space="preserve">between </w:t>
      </w:r>
      <w:r w:rsidR="00B344B7" w:rsidRPr="001A68F4">
        <w:rPr>
          <w:rFonts w:asciiTheme="majorBidi" w:hAnsiTheme="majorBidi" w:cstheme="majorBidi"/>
          <w:i/>
          <w:iCs/>
          <w:sz w:val="26"/>
          <w:szCs w:val="26"/>
        </w:rPr>
        <w:t>who maintain</w:t>
      </w:r>
      <w:r w:rsidR="003A7B12" w:rsidRPr="001A68F4">
        <w:rPr>
          <w:rFonts w:asciiTheme="majorBidi" w:hAnsiTheme="majorBidi" w:cstheme="majorBidi"/>
          <w:i/>
          <w:iCs/>
          <w:sz w:val="26"/>
          <w:szCs w:val="26"/>
        </w:rPr>
        <w:t>s</w:t>
      </w:r>
      <w:r w:rsidR="00B344B7" w:rsidRPr="001A68F4">
        <w:rPr>
          <w:rFonts w:asciiTheme="majorBidi" w:hAnsiTheme="majorBidi" w:cstheme="majorBidi"/>
          <w:i/>
          <w:iCs/>
          <w:sz w:val="26"/>
          <w:szCs w:val="26"/>
        </w:rPr>
        <w:t xml:space="preserve"> the truth and preache</w:t>
      </w:r>
      <w:r w:rsidR="003A7B12" w:rsidRPr="001A68F4">
        <w:rPr>
          <w:rFonts w:asciiTheme="majorBidi" w:hAnsiTheme="majorBidi" w:cstheme="majorBidi"/>
          <w:i/>
          <w:iCs/>
          <w:sz w:val="26"/>
          <w:szCs w:val="26"/>
        </w:rPr>
        <w:t>s it</w:t>
      </w:r>
      <w:r w:rsidR="00B344B7" w:rsidRPr="001A68F4">
        <w:rPr>
          <w:rFonts w:asciiTheme="majorBidi" w:hAnsiTheme="majorBidi" w:cstheme="majorBidi"/>
          <w:i/>
          <w:iCs/>
          <w:sz w:val="26"/>
          <w:szCs w:val="26"/>
        </w:rPr>
        <w:t xml:space="preserve"> and who spoil</w:t>
      </w:r>
      <w:r w:rsidR="003A7B12" w:rsidRPr="001A68F4">
        <w:rPr>
          <w:rFonts w:asciiTheme="majorBidi" w:hAnsiTheme="majorBidi" w:cstheme="majorBidi"/>
          <w:i/>
          <w:iCs/>
          <w:sz w:val="26"/>
          <w:szCs w:val="26"/>
        </w:rPr>
        <w:t>s it</w:t>
      </w:r>
      <w:r w:rsidR="00B344B7" w:rsidRPr="001A68F4">
        <w:rPr>
          <w:rFonts w:asciiTheme="majorBidi" w:hAnsiTheme="majorBidi" w:cstheme="majorBidi"/>
          <w:i/>
          <w:iCs/>
          <w:sz w:val="26"/>
          <w:szCs w:val="26"/>
        </w:rPr>
        <w:t>?"</w:t>
      </w:r>
    </w:p>
    <w:p w:rsidR="00DA4F45" w:rsidRPr="00D35E75" w:rsidRDefault="001D59CA"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strange thing is that </w:t>
      </w:r>
      <w:r w:rsidRPr="00D35E75">
        <w:rPr>
          <w:rFonts w:asciiTheme="majorBidi" w:hAnsiTheme="majorBidi" w:cstheme="majorBidi"/>
          <w:color w:val="0B25EA"/>
          <w:sz w:val="26"/>
          <w:szCs w:val="26"/>
        </w:rPr>
        <w:t xml:space="preserve">Tertullian himself fell into heresies and used Greek philosophy and </w:t>
      </w:r>
      <w:r w:rsidR="005B2C74">
        <w:rPr>
          <w:rFonts w:asciiTheme="majorBidi" w:hAnsiTheme="majorBidi" w:cstheme="majorBidi"/>
          <w:color w:val="0B25EA"/>
          <w:sz w:val="26"/>
          <w:szCs w:val="26"/>
          <w:lang w:val="en-US"/>
        </w:rPr>
        <w:t xml:space="preserve">the </w:t>
      </w:r>
      <w:r w:rsidRPr="00D35E75">
        <w:rPr>
          <w:rFonts w:asciiTheme="majorBidi" w:hAnsiTheme="majorBidi" w:cstheme="majorBidi"/>
          <w:color w:val="0B25EA"/>
          <w:sz w:val="26"/>
          <w:szCs w:val="26"/>
        </w:rPr>
        <w:t>Apocrypha</w:t>
      </w:r>
      <w:r w:rsidR="002B02D6">
        <w:rPr>
          <w:rFonts w:asciiTheme="majorBidi" w:hAnsiTheme="majorBidi" w:cstheme="majorBidi"/>
          <w:color w:val="0B25EA"/>
          <w:sz w:val="26"/>
          <w:szCs w:val="26"/>
          <w:lang w:val="en-US"/>
        </w:rPr>
        <w:t>l</w:t>
      </w:r>
      <w:r w:rsidRPr="00D35E75">
        <w:rPr>
          <w:rFonts w:asciiTheme="majorBidi" w:hAnsiTheme="majorBidi" w:cstheme="majorBidi"/>
          <w:color w:val="0B25EA"/>
          <w:sz w:val="26"/>
          <w:szCs w:val="26"/>
        </w:rPr>
        <w:t xml:space="preserve"> </w:t>
      </w:r>
      <w:r w:rsidR="005B2C74" w:rsidRPr="00D35E75">
        <w:rPr>
          <w:rFonts w:asciiTheme="majorBidi" w:hAnsiTheme="majorBidi" w:cstheme="majorBidi"/>
          <w:color w:val="0B25EA"/>
          <w:sz w:val="26"/>
          <w:szCs w:val="26"/>
        </w:rPr>
        <w:t xml:space="preserve">Jewish </w:t>
      </w:r>
      <w:r w:rsidRPr="00D35E75">
        <w:rPr>
          <w:rFonts w:asciiTheme="majorBidi" w:hAnsiTheme="majorBidi" w:cstheme="majorBidi"/>
          <w:color w:val="0B25EA"/>
          <w:sz w:val="26"/>
          <w:szCs w:val="26"/>
        </w:rPr>
        <w:t>books</w:t>
      </w:r>
      <w:r w:rsidRPr="00D35E75">
        <w:rPr>
          <w:rFonts w:asciiTheme="majorBidi" w:hAnsiTheme="majorBidi" w:cstheme="majorBidi"/>
          <w:sz w:val="26"/>
          <w:szCs w:val="26"/>
        </w:rPr>
        <w:t>, as he was a believer in the "Millennial Kingdom" in its literal sense, and he was also one of the founders of the doctrine of the Trinity (Holy Trinity)</w:t>
      </w:r>
      <w:r w:rsidR="001B4E22">
        <w:rPr>
          <w:rStyle w:val="FootnoteReference"/>
          <w:rFonts w:asciiTheme="majorBidi" w:hAnsiTheme="majorBidi" w:cstheme="majorBidi"/>
          <w:sz w:val="26"/>
          <w:szCs w:val="26"/>
        </w:rPr>
        <w:footnoteReference w:id="40"/>
      </w:r>
      <w:r w:rsidRPr="00D35E75">
        <w:rPr>
          <w:rFonts w:asciiTheme="majorBidi" w:hAnsiTheme="majorBidi" w:cstheme="majorBidi"/>
          <w:sz w:val="26"/>
          <w:szCs w:val="26"/>
        </w:rPr>
        <w:t xml:space="preserve"> and incorporated it into the Christian religion. In the end, </w:t>
      </w:r>
      <w:r w:rsidRPr="00D35E75">
        <w:rPr>
          <w:rFonts w:asciiTheme="majorBidi" w:hAnsiTheme="majorBidi" w:cstheme="majorBidi"/>
          <w:color w:val="0B25EA"/>
          <w:sz w:val="26"/>
          <w:szCs w:val="26"/>
        </w:rPr>
        <w:t>Tertullian fell into severe heresy</w:t>
      </w:r>
      <w:r w:rsidRPr="00D35E75">
        <w:rPr>
          <w:rFonts w:asciiTheme="majorBidi" w:hAnsiTheme="majorBidi" w:cstheme="majorBidi"/>
          <w:sz w:val="26"/>
          <w:szCs w:val="26"/>
        </w:rPr>
        <w:t xml:space="preserve"> and was a follower of the Montanian doctrine</w:t>
      </w:r>
      <w:r w:rsidR="00A718EA" w:rsidRPr="00D35E75">
        <w:rPr>
          <w:rFonts w:asciiTheme="majorBidi" w:hAnsiTheme="majorBidi" w:cstheme="majorBidi"/>
          <w:sz w:val="26"/>
          <w:szCs w:val="26"/>
        </w:rPr>
        <w:t xml:space="preserve"> (Montanism)</w:t>
      </w:r>
      <w:r w:rsidRPr="00D35E75">
        <w:rPr>
          <w:rFonts w:asciiTheme="majorBidi" w:hAnsiTheme="majorBidi" w:cstheme="majorBidi"/>
          <w:sz w:val="26"/>
          <w:szCs w:val="26"/>
        </w:rPr>
        <w:t xml:space="preserve"> founded by Montanus</w:t>
      </w:r>
      <w:r w:rsidR="00495BC6">
        <w:rPr>
          <w:rFonts w:asciiTheme="majorBidi" w:hAnsiTheme="majorBidi" w:cstheme="majorBidi"/>
          <w:sz w:val="26"/>
          <w:szCs w:val="26"/>
          <w:lang w:val="en-US"/>
        </w:rPr>
        <w:t>,</w:t>
      </w:r>
      <w:r w:rsidRPr="00D35E75">
        <w:rPr>
          <w:rFonts w:asciiTheme="majorBidi" w:hAnsiTheme="majorBidi" w:cstheme="majorBidi"/>
          <w:sz w:val="26"/>
          <w:szCs w:val="26"/>
        </w:rPr>
        <w:t xml:space="preserve"> who </w:t>
      </w:r>
      <w:r w:rsidRPr="00D35E75">
        <w:rPr>
          <w:rFonts w:asciiTheme="majorBidi" w:hAnsiTheme="majorBidi" w:cstheme="majorBidi"/>
          <w:sz w:val="26"/>
          <w:szCs w:val="26"/>
        </w:rPr>
        <w:lastRenderedPageBreak/>
        <w:t xml:space="preserve">falsely claimed prophecy, and </w:t>
      </w:r>
      <w:r w:rsidR="00BD5B86" w:rsidRPr="00D35E75">
        <w:rPr>
          <w:rFonts w:asciiTheme="majorBidi" w:hAnsiTheme="majorBidi" w:cstheme="majorBidi"/>
          <w:sz w:val="26"/>
          <w:szCs w:val="26"/>
        </w:rPr>
        <w:t xml:space="preserve">Tertullian </w:t>
      </w:r>
      <w:r w:rsidRPr="00D35E75">
        <w:rPr>
          <w:rFonts w:asciiTheme="majorBidi" w:hAnsiTheme="majorBidi" w:cstheme="majorBidi"/>
          <w:sz w:val="26"/>
          <w:szCs w:val="26"/>
        </w:rPr>
        <w:t>strongly defended Montani</w:t>
      </w:r>
      <w:r w:rsidR="00BD5B86" w:rsidRPr="00D35E75">
        <w:rPr>
          <w:rFonts w:asciiTheme="majorBidi" w:hAnsiTheme="majorBidi" w:cstheme="majorBidi"/>
          <w:sz w:val="26"/>
          <w:szCs w:val="26"/>
        </w:rPr>
        <w:t>sm</w:t>
      </w:r>
      <w:r w:rsidRPr="00D35E75">
        <w:rPr>
          <w:rFonts w:asciiTheme="majorBidi" w:hAnsiTheme="majorBidi" w:cstheme="majorBidi"/>
          <w:sz w:val="26"/>
          <w:szCs w:val="26"/>
        </w:rPr>
        <w:t xml:space="preserve"> and attracted many followers</w:t>
      </w:r>
      <w:r w:rsidR="00BD5B86" w:rsidRPr="00D35E75">
        <w:rPr>
          <w:rFonts w:asciiTheme="majorBidi" w:hAnsiTheme="majorBidi" w:cstheme="majorBidi"/>
          <w:sz w:val="26"/>
          <w:szCs w:val="26"/>
        </w:rPr>
        <w:t xml:space="preserve"> to it</w:t>
      </w:r>
      <w:r w:rsidRPr="00D35E75">
        <w:rPr>
          <w:rFonts w:asciiTheme="majorBidi" w:hAnsiTheme="majorBidi" w:cstheme="majorBidi"/>
          <w:sz w:val="26"/>
          <w:szCs w:val="26"/>
        </w:rPr>
        <w:t>.</w:t>
      </w:r>
    </w:p>
    <w:p w:rsidR="00CB0A6B" w:rsidRPr="00D35E75" w:rsidRDefault="00CB0A6B" w:rsidP="00B344B7">
      <w:pPr>
        <w:spacing w:after="120" w:line="276" w:lineRule="auto"/>
        <w:jc w:val="both"/>
        <w:rPr>
          <w:rFonts w:asciiTheme="majorBidi" w:hAnsiTheme="majorBidi" w:cstheme="majorBidi"/>
          <w:sz w:val="26"/>
          <w:szCs w:val="26"/>
        </w:rPr>
      </w:pPr>
    </w:p>
    <w:p w:rsidR="00587F2E" w:rsidRPr="006A35F1" w:rsidRDefault="00587F2E"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8- Attribution to Christ phrases beginning with the word "I" in John's </w:t>
      </w:r>
      <w:r w:rsidR="009A36C7">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ospel:</w:t>
      </w:r>
    </w:p>
    <w:p w:rsidR="005B3E33" w:rsidRPr="00D35E75" w:rsidRDefault="00587F2E" w:rsidP="00587F2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John's </w:t>
      </w:r>
      <w:r w:rsidR="009A36C7">
        <w:rPr>
          <w:rFonts w:asciiTheme="majorBidi" w:hAnsiTheme="majorBidi" w:cstheme="majorBidi"/>
          <w:sz w:val="26"/>
          <w:szCs w:val="26"/>
          <w:lang w:val="en-US"/>
        </w:rPr>
        <w:t>G</w:t>
      </w:r>
      <w:r w:rsidRPr="00D35E75">
        <w:rPr>
          <w:rFonts w:asciiTheme="majorBidi" w:hAnsiTheme="majorBidi" w:cstheme="majorBidi"/>
          <w:sz w:val="26"/>
          <w:szCs w:val="26"/>
        </w:rPr>
        <w:t xml:space="preserve">ospel is the only </w:t>
      </w:r>
      <w:r w:rsidR="009A36C7">
        <w:rPr>
          <w:rFonts w:asciiTheme="majorBidi" w:hAnsiTheme="majorBidi" w:cstheme="majorBidi"/>
          <w:sz w:val="26"/>
          <w:szCs w:val="26"/>
          <w:lang w:val="en-US"/>
        </w:rPr>
        <w:t>one</w:t>
      </w:r>
      <w:r w:rsidRPr="00D35E75">
        <w:rPr>
          <w:rFonts w:asciiTheme="majorBidi" w:hAnsiTheme="majorBidi" w:cstheme="majorBidi"/>
          <w:sz w:val="26"/>
          <w:szCs w:val="26"/>
        </w:rPr>
        <w:t xml:space="preserve"> that attributed many phrases to Jesus, starting with the word "I</w:t>
      </w:r>
      <w:r w:rsidR="00A23B8E">
        <w:rPr>
          <w:rFonts w:asciiTheme="majorBidi" w:hAnsiTheme="majorBidi" w:cstheme="majorBidi"/>
          <w:sz w:val="26"/>
          <w:szCs w:val="26"/>
        </w:rPr>
        <w:t>,</w:t>
      </w:r>
      <w:r w:rsidR="009A36C7">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9A36C7">
        <w:rPr>
          <w:rFonts w:asciiTheme="majorBidi" w:hAnsiTheme="majorBidi" w:cstheme="majorBidi"/>
          <w:sz w:val="26"/>
          <w:szCs w:val="26"/>
          <w:lang w:val="en-US"/>
        </w:rPr>
        <w:t>although</w:t>
      </w:r>
      <w:r w:rsidRPr="00D35E75">
        <w:rPr>
          <w:rFonts w:asciiTheme="majorBidi" w:hAnsiTheme="majorBidi" w:cstheme="majorBidi"/>
          <w:sz w:val="26"/>
          <w:szCs w:val="26"/>
        </w:rPr>
        <w:t xml:space="preserve"> </w:t>
      </w:r>
      <w:r w:rsidR="00A772CF" w:rsidRPr="00D35E75">
        <w:rPr>
          <w:rFonts w:asciiTheme="majorBidi" w:hAnsiTheme="majorBidi" w:cstheme="majorBidi"/>
          <w:sz w:val="26"/>
          <w:szCs w:val="26"/>
        </w:rPr>
        <w:t>none</w:t>
      </w:r>
      <w:r w:rsidRPr="00D35E75">
        <w:rPr>
          <w:rFonts w:asciiTheme="majorBidi" w:hAnsiTheme="majorBidi" w:cstheme="majorBidi"/>
          <w:sz w:val="26"/>
          <w:szCs w:val="26"/>
        </w:rPr>
        <w:t xml:space="preserve"> of these phrases </w:t>
      </w:r>
      <w:proofErr w:type="spellStart"/>
      <w:r w:rsidR="009A36C7">
        <w:rPr>
          <w:rFonts w:asciiTheme="majorBidi" w:hAnsiTheme="majorBidi" w:cstheme="majorBidi"/>
          <w:sz w:val="26"/>
          <w:szCs w:val="26"/>
          <w:lang w:val="en-US"/>
        </w:rPr>
        <w:t>wa</w:t>
      </w:r>
      <w:proofErr w:type="spellEnd"/>
      <w:r w:rsidR="00A772CF" w:rsidRPr="00D35E75">
        <w:rPr>
          <w:rFonts w:asciiTheme="majorBidi" w:hAnsiTheme="majorBidi" w:cstheme="majorBidi"/>
          <w:sz w:val="26"/>
          <w:szCs w:val="26"/>
        </w:rPr>
        <w:t>s</w:t>
      </w:r>
      <w:r w:rsidRPr="00D35E75">
        <w:rPr>
          <w:rFonts w:asciiTheme="majorBidi" w:hAnsiTheme="majorBidi" w:cstheme="majorBidi"/>
          <w:sz w:val="26"/>
          <w:szCs w:val="26"/>
        </w:rPr>
        <w:t xml:space="preserve"> mentioned in any other </w:t>
      </w:r>
      <w:r w:rsidR="009A36C7">
        <w:rPr>
          <w:rFonts w:asciiTheme="majorBidi" w:hAnsiTheme="majorBidi" w:cstheme="majorBidi"/>
          <w:sz w:val="26"/>
          <w:szCs w:val="26"/>
          <w:lang w:val="en-US"/>
        </w:rPr>
        <w:t>G</w:t>
      </w:r>
      <w:r w:rsidRPr="00D35E75">
        <w:rPr>
          <w:rFonts w:asciiTheme="majorBidi" w:hAnsiTheme="majorBidi" w:cstheme="majorBidi"/>
          <w:sz w:val="26"/>
          <w:szCs w:val="26"/>
        </w:rPr>
        <w:t xml:space="preserve">ospel. These </w:t>
      </w:r>
      <w:r w:rsidR="00A772CF" w:rsidRPr="00D35E75">
        <w:rPr>
          <w:rFonts w:asciiTheme="majorBidi" w:hAnsiTheme="majorBidi" w:cstheme="majorBidi"/>
          <w:sz w:val="26"/>
          <w:szCs w:val="26"/>
        </w:rPr>
        <w:t>phrases</w:t>
      </w:r>
      <w:r w:rsidRPr="00D35E75">
        <w:rPr>
          <w:rFonts w:asciiTheme="majorBidi" w:hAnsiTheme="majorBidi" w:cstheme="majorBidi"/>
          <w:sz w:val="26"/>
          <w:szCs w:val="26"/>
        </w:rPr>
        <w:t xml:space="preserve"> </w:t>
      </w:r>
      <w:r w:rsidR="00A772CF" w:rsidRPr="00D35E75">
        <w:rPr>
          <w:rFonts w:asciiTheme="majorBidi" w:hAnsiTheme="majorBidi" w:cstheme="majorBidi"/>
          <w:sz w:val="26"/>
          <w:szCs w:val="26"/>
        </w:rPr>
        <w:t>are always</w:t>
      </w:r>
      <w:r w:rsidRPr="00D35E75">
        <w:rPr>
          <w:rFonts w:asciiTheme="majorBidi" w:hAnsiTheme="majorBidi" w:cstheme="majorBidi"/>
          <w:sz w:val="26"/>
          <w:szCs w:val="26"/>
        </w:rPr>
        <w:t xml:space="preserve"> used by </w:t>
      </w:r>
      <w:r w:rsidR="00A772CF" w:rsidRPr="00D35E75">
        <w:rPr>
          <w:rFonts w:asciiTheme="majorBidi" w:hAnsiTheme="majorBidi" w:cstheme="majorBidi"/>
          <w:sz w:val="26"/>
          <w:szCs w:val="26"/>
        </w:rPr>
        <w:t xml:space="preserve">priests </w:t>
      </w:r>
      <w:r w:rsidRPr="00D35E75">
        <w:rPr>
          <w:rFonts w:asciiTheme="majorBidi" w:hAnsiTheme="majorBidi" w:cstheme="majorBidi"/>
          <w:sz w:val="26"/>
          <w:szCs w:val="26"/>
        </w:rPr>
        <w:t xml:space="preserve">who support the idea of deity of Christ in their debates with priests and churches </w:t>
      </w:r>
      <w:r w:rsidR="00B9282F">
        <w:rPr>
          <w:rFonts w:asciiTheme="majorBidi" w:hAnsiTheme="majorBidi" w:cstheme="majorBidi"/>
          <w:sz w:val="26"/>
          <w:szCs w:val="26"/>
          <w:lang w:val="en-US"/>
        </w:rPr>
        <w:t xml:space="preserve">that </w:t>
      </w:r>
      <w:r w:rsidRPr="00D35E75">
        <w:rPr>
          <w:rFonts w:asciiTheme="majorBidi" w:hAnsiTheme="majorBidi" w:cstheme="majorBidi"/>
          <w:sz w:val="26"/>
          <w:szCs w:val="26"/>
        </w:rPr>
        <w:t>oppos</w:t>
      </w:r>
      <w:r w:rsidR="009A36C7">
        <w:rPr>
          <w:rFonts w:asciiTheme="majorBidi" w:hAnsiTheme="majorBidi" w:cstheme="majorBidi"/>
          <w:sz w:val="26"/>
          <w:szCs w:val="26"/>
          <w:lang w:val="en-US"/>
        </w:rPr>
        <w:t>e</w:t>
      </w:r>
      <w:r w:rsidRPr="00D35E75">
        <w:rPr>
          <w:rFonts w:asciiTheme="majorBidi" w:hAnsiTheme="majorBidi" w:cstheme="majorBidi"/>
          <w:sz w:val="26"/>
          <w:szCs w:val="26"/>
        </w:rPr>
        <w:t xml:space="preserve"> the deity of Christ. Among these phrases:</w:t>
      </w:r>
    </w:p>
    <w:p w:rsidR="00A772CF" w:rsidRPr="00D35E75" w:rsidRDefault="00A772CF" w:rsidP="00A772C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35</w:t>
      </w:r>
      <w:r w:rsidRPr="00D35E75">
        <w:rPr>
          <w:rFonts w:asciiTheme="majorBidi" w:hAnsiTheme="majorBidi" w:cstheme="majorBidi"/>
          <w:color w:val="0B25EA"/>
          <w:sz w:val="26"/>
          <w:szCs w:val="26"/>
        </w:rPr>
        <w:t xml:space="preserve"> I am the bread of life: he that cometh to me shall never hunger; and he that believeth on me shall never thirst.</w:t>
      </w:r>
      <w:r w:rsidRPr="00D35E75">
        <w:rPr>
          <w:rFonts w:asciiTheme="majorBidi" w:hAnsiTheme="majorBidi" w:cstheme="majorBidi"/>
          <w:sz w:val="26"/>
          <w:szCs w:val="26"/>
        </w:rPr>
        <w:t>" (John 6:35)</w:t>
      </w:r>
    </w:p>
    <w:p w:rsidR="00A772CF" w:rsidRPr="00D35E75" w:rsidRDefault="00100F49" w:rsidP="00100F49">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29</w:t>
      </w:r>
      <w:r w:rsidRPr="00D35E75">
        <w:rPr>
          <w:rFonts w:asciiTheme="majorBidi" w:hAnsiTheme="majorBidi" w:cstheme="majorBidi"/>
          <w:color w:val="0B25EA"/>
          <w:sz w:val="26"/>
          <w:szCs w:val="26"/>
        </w:rPr>
        <w:t xml:space="preserve"> I know him: for I am from him, and he hath sent me.</w:t>
      </w:r>
      <w:r w:rsidRPr="00D35E75">
        <w:rPr>
          <w:rFonts w:asciiTheme="majorBidi" w:hAnsiTheme="majorBidi" w:cstheme="majorBidi"/>
          <w:sz w:val="26"/>
          <w:szCs w:val="26"/>
        </w:rPr>
        <w:t xml:space="preserve">" (John </w:t>
      </w:r>
      <w:r w:rsidR="008C021D" w:rsidRPr="00D35E75">
        <w:rPr>
          <w:rFonts w:asciiTheme="majorBidi" w:hAnsiTheme="majorBidi" w:cstheme="majorBidi"/>
          <w:sz w:val="26"/>
          <w:szCs w:val="26"/>
        </w:rPr>
        <w:t>7:29)</w:t>
      </w:r>
    </w:p>
    <w:p w:rsidR="008C021D" w:rsidRPr="00D35E75" w:rsidRDefault="008C021D" w:rsidP="008C021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12</w:t>
      </w:r>
      <w:r w:rsidRPr="00D35E75">
        <w:rPr>
          <w:rFonts w:asciiTheme="majorBidi" w:hAnsiTheme="majorBidi" w:cstheme="majorBidi"/>
          <w:color w:val="0B25EA"/>
          <w:sz w:val="26"/>
          <w:szCs w:val="26"/>
        </w:rPr>
        <w:t xml:space="preserve"> I am the light of the world.</w:t>
      </w:r>
      <w:r w:rsidRPr="00D35E75">
        <w:rPr>
          <w:rFonts w:asciiTheme="majorBidi" w:hAnsiTheme="majorBidi" w:cstheme="majorBidi"/>
          <w:sz w:val="26"/>
          <w:szCs w:val="26"/>
        </w:rPr>
        <w:t>" (John 8:12)</w:t>
      </w:r>
    </w:p>
    <w:p w:rsidR="001D59CA" w:rsidRPr="00D35E75" w:rsidRDefault="008C021D" w:rsidP="008C021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19</w:t>
      </w:r>
      <w:r w:rsidRPr="00D35E75">
        <w:rPr>
          <w:rFonts w:asciiTheme="majorBidi" w:hAnsiTheme="majorBidi" w:cstheme="majorBidi"/>
          <w:color w:val="0B25EA"/>
          <w:sz w:val="26"/>
          <w:szCs w:val="26"/>
        </w:rPr>
        <w:t xml:space="preserve"> Then said they unto him, Where is thy Father? Jesus answered, Ye neither know me, nor my Father: if ye had known me, ye should have known my Father also.</w:t>
      </w:r>
      <w:r w:rsidRPr="00D35E75">
        <w:rPr>
          <w:rFonts w:asciiTheme="majorBidi" w:hAnsiTheme="majorBidi" w:cstheme="majorBidi"/>
          <w:sz w:val="26"/>
          <w:szCs w:val="26"/>
        </w:rPr>
        <w:t>" (John 8:19)</w:t>
      </w:r>
    </w:p>
    <w:p w:rsidR="001D59CA" w:rsidRPr="00D35E75" w:rsidRDefault="008C021D" w:rsidP="008C021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23</w:t>
      </w:r>
      <w:r w:rsidRPr="00D35E75">
        <w:rPr>
          <w:rFonts w:asciiTheme="majorBidi" w:hAnsiTheme="majorBidi" w:cstheme="majorBidi"/>
          <w:color w:val="0B25EA"/>
          <w:sz w:val="26"/>
          <w:szCs w:val="26"/>
        </w:rPr>
        <w:t xml:space="preserve"> And he said unto them, Ye are from beneath; I am from above: ye are of this world; I am not of this world.</w:t>
      </w:r>
      <w:r w:rsidRPr="00D35E75">
        <w:rPr>
          <w:rFonts w:asciiTheme="majorBidi" w:hAnsiTheme="majorBidi" w:cstheme="majorBidi"/>
          <w:sz w:val="26"/>
          <w:szCs w:val="26"/>
        </w:rPr>
        <w:t>" (John 8:23)</w:t>
      </w:r>
    </w:p>
    <w:p w:rsidR="001D59CA" w:rsidRPr="00D35E75" w:rsidRDefault="008C021D" w:rsidP="008C021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58</w:t>
      </w:r>
      <w:r w:rsidRPr="00D35E75">
        <w:rPr>
          <w:rFonts w:asciiTheme="majorBidi" w:hAnsiTheme="majorBidi" w:cstheme="majorBidi"/>
          <w:color w:val="0B25EA"/>
          <w:sz w:val="26"/>
          <w:szCs w:val="26"/>
        </w:rPr>
        <w:t xml:space="preserve"> Jesus said unto them, Verily, verily, I say unto you, Before Abraham was, I am.</w:t>
      </w:r>
      <w:r w:rsidRPr="00D35E75">
        <w:rPr>
          <w:rFonts w:asciiTheme="majorBidi" w:hAnsiTheme="majorBidi" w:cstheme="majorBidi"/>
          <w:sz w:val="26"/>
          <w:szCs w:val="26"/>
        </w:rPr>
        <w:t>" (John 8:58)</w:t>
      </w:r>
    </w:p>
    <w:p w:rsidR="001D59CA" w:rsidRPr="00D35E75" w:rsidRDefault="008C021D" w:rsidP="008C021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I am the good shepherd: the good shepherd giveth his life for the sheep.</w:t>
      </w:r>
      <w:r w:rsidRPr="00D35E75">
        <w:rPr>
          <w:rFonts w:asciiTheme="majorBidi" w:hAnsiTheme="majorBidi" w:cstheme="majorBidi"/>
          <w:sz w:val="26"/>
          <w:szCs w:val="26"/>
        </w:rPr>
        <w:t>" (John 10:11)</w:t>
      </w:r>
    </w:p>
    <w:p w:rsidR="001D59CA" w:rsidRPr="00D35E75" w:rsidRDefault="008C021D" w:rsidP="008C021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w:t>
      </w:r>
      <w:r w:rsidRPr="00D35E75">
        <w:rPr>
          <w:rFonts w:asciiTheme="majorBidi" w:hAnsiTheme="majorBidi" w:cstheme="majorBidi"/>
          <w:color w:val="0B25EA"/>
          <w:sz w:val="26"/>
          <w:szCs w:val="26"/>
          <w:vertAlign w:val="superscript"/>
        </w:rPr>
        <w:t>30</w:t>
      </w:r>
      <w:r w:rsidRPr="00D35E75">
        <w:rPr>
          <w:rFonts w:asciiTheme="majorBidi" w:hAnsiTheme="majorBidi" w:cstheme="majorBidi"/>
          <w:color w:val="0B25EA"/>
          <w:sz w:val="26"/>
          <w:szCs w:val="26"/>
        </w:rPr>
        <w:t xml:space="preserve"> I and my Father are one.</w:t>
      </w:r>
      <w:r w:rsidRPr="00D35E75">
        <w:rPr>
          <w:rFonts w:asciiTheme="majorBidi" w:hAnsiTheme="majorBidi" w:cstheme="majorBidi"/>
          <w:sz w:val="26"/>
          <w:szCs w:val="26"/>
        </w:rPr>
        <w:t>" (John 10:30)</w:t>
      </w:r>
    </w:p>
    <w:p w:rsidR="001D59CA" w:rsidRPr="00D35E75" w:rsidRDefault="00B262EE" w:rsidP="00B262E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38</w:t>
      </w:r>
      <w:r w:rsidRPr="00D35E75">
        <w:rPr>
          <w:rFonts w:asciiTheme="majorBidi" w:hAnsiTheme="majorBidi" w:cstheme="majorBidi"/>
          <w:color w:val="0B25EA"/>
          <w:sz w:val="26"/>
          <w:szCs w:val="26"/>
        </w:rPr>
        <w:t xml:space="preserve"> But if I do, though ye believe not me, believe the works: that ye may know, and believe, that the Father is in me, and I in him.</w:t>
      </w:r>
      <w:r w:rsidRPr="00D35E75">
        <w:rPr>
          <w:rFonts w:asciiTheme="majorBidi" w:hAnsiTheme="majorBidi" w:cstheme="majorBidi"/>
          <w:sz w:val="26"/>
          <w:szCs w:val="26"/>
        </w:rPr>
        <w:t>" (John 10:38)</w:t>
      </w:r>
    </w:p>
    <w:p w:rsidR="008C021D" w:rsidRPr="00D35E75" w:rsidRDefault="00B262EE" w:rsidP="00B262E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25</w:t>
      </w:r>
      <w:r w:rsidRPr="00D35E75">
        <w:rPr>
          <w:rFonts w:asciiTheme="majorBidi" w:hAnsiTheme="majorBidi" w:cstheme="majorBidi"/>
          <w:color w:val="0B25EA"/>
          <w:sz w:val="26"/>
          <w:szCs w:val="26"/>
        </w:rPr>
        <w:t xml:space="preserve"> I am the resurrection, and the life: he that believeth in me, though he were dead, yet shall he live.</w:t>
      </w:r>
      <w:r w:rsidRPr="00D35E75">
        <w:rPr>
          <w:rFonts w:asciiTheme="majorBidi" w:hAnsiTheme="majorBidi" w:cstheme="majorBidi"/>
          <w:sz w:val="26"/>
          <w:szCs w:val="26"/>
        </w:rPr>
        <w:t>" (John 11:25)</w:t>
      </w:r>
    </w:p>
    <w:p w:rsidR="008C021D" w:rsidRPr="00D35E75" w:rsidRDefault="00B262EE" w:rsidP="00B262E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45</w:t>
      </w:r>
      <w:r w:rsidRPr="00D35E75">
        <w:rPr>
          <w:rFonts w:asciiTheme="majorBidi" w:hAnsiTheme="majorBidi" w:cstheme="majorBidi"/>
          <w:color w:val="0B25EA"/>
          <w:sz w:val="26"/>
          <w:szCs w:val="26"/>
        </w:rPr>
        <w:t xml:space="preserve"> And he that seeth me seeth him that sent me.</w:t>
      </w:r>
      <w:r w:rsidRPr="00D35E75">
        <w:rPr>
          <w:rFonts w:asciiTheme="majorBidi" w:hAnsiTheme="majorBidi" w:cstheme="majorBidi"/>
          <w:sz w:val="26"/>
          <w:szCs w:val="26"/>
        </w:rPr>
        <w:t>" (John 12:45)</w:t>
      </w:r>
    </w:p>
    <w:p w:rsidR="008C021D" w:rsidRPr="00D35E75" w:rsidRDefault="00B262EE" w:rsidP="00B262E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6</w:t>
      </w:r>
      <w:r w:rsidRPr="00D35E75">
        <w:rPr>
          <w:rFonts w:asciiTheme="majorBidi" w:hAnsiTheme="majorBidi" w:cstheme="majorBidi"/>
          <w:color w:val="0B25EA"/>
          <w:sz w:val="26"/>
          <w:szCs w:val="26"/>
        </w:rPr>
        <w:t xml:space="preserve"> I am the way, the truth, and the life: no man cometh unto the Father, but by me.</w:t>
      </w:r>
      <w:r w:rsidRPr="00D35E75">
        <w:rPr>
          <w:rFonts w:asciiTheme="majorBidi" w:hAnsiTheme="majorBidi" w:cstheme="majorBidi"/>
          <w:sz w:val="26"/>
          <w:szCs w:val="26"/>
        </w:rPr>
        <w:t>" (John 14:6)</w:t>
      </w:r>
    </w:p>
    <w:p w:rsidR="008C021D" w:rsidRPr="00D35E75" w:rsidRDefault="00B262EE" w:rsidP="00B262EE">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If ye had known me, ye should have known my Father also: and from henceforth ye know him, and have seen him. </w:t>
      </w:r>
      <w:r w:rsidRPr="00D35E75">
        <w:rPr>
          <w:rFonts w:asciiTheme="majorBidi" w:hAnsiTheme="majorBidi" w:cstheme="majorBidi"/>
          <w:color w:val="0B25EA"/>
          <w:sz w:val="26"/>
          <w:szCs w:val="26"/>
          <w:vertAlign w:val="superscript"/>
        </w:rPr>
        <w:t>8</w:t>
      </w:r>
      <w:r w:rsidRPr="00D35E75">
        <w:rPr>
          <w:rFonts w:asciiTheme="majorBidi" w:hAnsiTheme="majorBidi" w:cstheme="majorBidi"/>
          <w:color w:val="0B25EA"/>
          <w:sz w:val="26"/>
          <w:szCs w:val="26"/>
        </w:rPr>
        <w:t xml:space="preserve"> Philip saith unto him, Lord, show us the Father, and it sufficeth us. </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Jesus saith unto him, Have I been so long time with you, and yet hast thou not known me, Philip? he that hath seen me hath seen the Father; and how sayest thou then, Show us the Father? </w:t>
      </w:r>
      <w:r w:rsidRPr="00D35E75">
        <w:rPr>
          <w:rFonts w:asciiTheme="majorBidi" w:hAnsiTheme="majorBidi" w:cstheme="majorBidi"/>
          <w:color w:val="0B25EA"/>
          <w:sz w:val="26"/>
          <w:szCs w:val="26"/>
          <w:vertAlign w:val="superscript"/>
        </w:rPr>
        <w:t>10</w:t>
      </w:r>
      <w:r w:rsidRPr="00D35E75">
        <w:rPr>
          <w:rFonts w:asciiTheme="majorBidi" w:hAnsiTheme="majorBidi" w:cstheme="majorBidi"/>
          <w:color w:val="0B25EA"/>
          <w:sz w:val="26"/>
          <w:szCs w:val="26"/>
        </w:rPr>
        <w:t xml:space="preserve"> Believest thou not that I am in the Father, and the Father in me? the words that I speak unto you I speak not of myself: but the Father that dwelleth in me, he doeth the works.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Believe me that I am in the Father, and the Father in me: or else believe me for the very works' sake. </w:t>
      </w:r>
      <w:r w:rsidRPr="00D35E75">
        <w:rPr>
          <w:rFonts w:asciiTheme="majorBidi" w:hAnsiTheme="majorBidi" w:cstheme="majorBidi"/>
          <w:color w:val="0B25EA"/>
          <w:sz w:val="26"/>
          <w:szCs w:val="26"/>
          <w:vertAlign w:val="superscript"/>
        </w:rPr>
        <w:t>12</w:t>
      </w:r>
      <w:r w:rsidRPr="00D35E75">
        <w:rPr>
          <w:rFonts w:asciiTheme="majorBidi" w:hAnsiTheme="majorBidi" w:cstheme="majorBidi"/>
          <w:color w:val="0B25EA"/>
          <w:sz w:val="26"/>
          <w:szCs w:val="26"/>
        </w:rPr>
        <w:t xml:space="preserve"> Verily, verily, I say unto you, He that believeth on me, the works that I do shall he do also; and greater works than these shall he do; because I go unto my Father. </w:t>
      </w:r>
      <w:r w:rsidRPr="00D35E75">
        <w:rPr>
          <w:rFonts w:asciiTheme="majorBidi" w:hAnsiTheme="majorBidi" w:cstheme="majorBidi"/>
          <w:color w:val="0B25EA"/>
          <w:sz w:val="26"/>
          <w:szCs w:val="26"/>
          <w:vertAlign w:val="superscript"/>
        </w:rPr>
        <w:t>13</w:t>
      </w:r>
      <w:r w:rsidRPr="00D35E75">
        <w:rPr>
          <w:rFonts w:asciiTheme="majorBidi" w:hAnsiTheme="majorBidi" w:cstheme="majorBidi"/>
          <w:color w:val="0B25EA"/>
          <w:sz w:val="26"/>
          <w:szCs w:val="26"/>
        </w:rPr>
        <w:t> And whatsoever ye shall ask in my name, that will I do, that the Father may be glorified in the Son.</w:t>
      </w:r>
      <w:r w:rsidRPr="00D35E75">
        <w:rPr>
          <w:rFonts w:asciiTheme="majorBidi" w:hAnsiTheme="majorBidi" w:cstheme="majorBidi"/>
          <w:sz w:val="26"/>
          <w:szCs w:val="26"/>
        </w:rPr>
        <w:t>" (John 14:7-13)</w:t>
      </w:r>
    </w:p>
    <w:p w:rsidR="009A36C7" w:rsidRDefault="00B262EE" w:rsidP="004776D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American </w:t>
      </w:r>
      <w:r w:rsidR="004776D4" w:rsidRPr="00D35E75">
        <w:rPr>
          <w:rFonts w:asciiTheme="majorBidi" w:hAnsiTheme="majorBidi" w:cstheme="majorBidi"/>
          <w:sz w:val="26"/>
          <w:szCs w:val="26"/>
        </w:rPr>
        <w:t>Bishop</w:t>
      </w:r>
      <w:r w:rsidRPr="00D35E75">
        <w:rPr>
          <w:rFonts w:asciiTheme="majorBidi" w:hAnsiTheme="majorBidi" w:cstheme="majorBidi"/>
          <w:sz w:val="26"/>
          <w:szCs w:val="26"/>
        </w:rPr>
        <w:t xml:space="preserve"> John Shelby Spong said: </w:t>
      </w:r>
    </w:p>
    <w:p w:rsidR="004776D4" w:rsidRPr="009A36C7" w:rsidRDefault="00B262EE" w:rsidP="004776D4">
      <w:pPr>
        <w:spacing w:after="120" w:line="276" w:lineRule="auto"/>
        <w:jc w:val="both"/>
        <w:rPr>
          <w:rFonts w:asciiTheme="majorBidi" w:hAnsiTheme="majorBidi" w:cstheme="majorBidi"/>
          <w:i/>
          <w:iCs/>
          <w:sz w:val="26"/>
          <w:szCs w:val="26"/>
        </w:rPr>
      </w:pPr>
      <w:r w:rsidRPr="009A36C7">
        <w:rPr>
          <w:rFonts w:asciiTheme="majorBidi" w:hAnsiTheme="majorBidi" w:cstheme="majorBidi"/>
          <w:i/>
          <w:iCs/>
          <w:sz w:val="26"/>
          <w:szCs w:val="26"/>
        </w:rPr>
        <w:lastRenderedPageBreak/>
        <w:t>"</w:t>
      </w:r>
      <w:r w:rsidR="004776D4" w:rsidRPr="009A36C7">
        <w:rPr>
          <w:rFonts w:asciiTheme="majorBidi" w:hAnsiTheme="majorBidi" w:cstheme="majorBidi"/>
          <w:i/>
          <w:iCs/>
          <w:sz w:val="26"/>
          <w:szCs w:val="26"/>
        </w:rPr>
        <w:t xml:space="preserve">Among the conclusions that I have reached in my intensive five-year-long study of John’s Gospel are these: </w:t>
      </w:r>
    </w:p>
    <w:p w:rsidR="004776D4" w:rsidRPr="009A36C7" w:rsidRDefault="004776D4" w:rsidP="004776D4">
      <w:pPr>
        <w:spacing w:after="120" w:line="276" w:lineRule="auto"/>
        <w:jc w:val="both"/>
        <w:rPr>
          <w:rFonts w:asciiTheme="majorBidi" w:hAnsiTheme="majorBidi" w:cstheme="majorBidi"/>
          <w:i/>
          <w:iCs/>
          <w:sz w:val="26"/>
          <w:szCs w:val="26"/>
        </w:rPr>
      </w:pPr>
      <w:r w:rsidRPr="009A36C7">
        <w:rPr>
          <w:rFonts w:asciiTheme="majorBidi" w:hAnsiTheme="majorBidi" w:cstheme="majorBidi"/>
          <w:i/>
          <w:iCs/>
          <w:sz w:val="26"/>
          <w:szCs w:val="26"/>
        </w:rPr>
        <w:t>1) There is probably not a single word attributed to Jesus in this book that the Jesus of history actually spoke. This includes all the “</w:t>
      </w:r>
      <w:r w:rsidRPr="009A36C7">
        <w:rPr>
          <w:rFonts w:asciiTheme="majorBidi" w:hAnsiTheme="majorBidi" w:cstheme="majorBidi"/>
          <w:i/>
          <w:iCs/>
          <w:color w:val="0B25EA"/>
          <w:sz w:val="26"/>
          <w:szCs w:val="26"/>
        </w:rPr>
        <w:t>I Am</w:t>
      </w:r>
      <w:r w:rsidRPr="009A36C7">
        <w:rPr>
          <w:rFonts w:asciiTheme="majorBidi" w:hAnsiTheme="majorBidi" w:cstheme="majorBidi"/>
          <w:i/>
          <w:iCs/>
          <w:sz w:val="26"/>
          <w:szCs w:val="26"/>
        </w:rPr>
        <w:t>” sayings and all of the “Farewell Discourses.” 2) There is no way that the Fourth Gospel was written by John Zebedee or by any of the disciples of Jesus. The author of this book is not a single individual, but is at least three different writers/editors, who did their layered work over a period of 25 to 30 years."</w:t>
      </w:r>
      <w:r w:rsidRPr="009A36C7">
        <w:rPr>
          <w:rStyle w:val="FootnoteReference"/>
          <w:rFonts w:asciiTheme="majorBidi" w:hAnsiTheme="majorBidi" w:cstheme="majorBidi"/>
          <w:i/>
          <w:iCs/>
          <w:sz w:val="26"/>
          <w:szCs w:val="26"/>
        </w:rPr>
        <w:footnoteReference w:id="41"/>
      </w:r>
    </w:p>
    <w:p w:rsidR="002E7939" w:rsidRPr="00D35E75" w:rsidRDefault="002E7939" w:rsidP="004776D4">
      <w:pPr>
        <w:spacing w:after="120" w:line="276" w:lineRule="auto"/>
        <w:jc w:val="both"/>
        <w:rPr>
          <w:rFonts w:asciiTheme="majorBidi" w:hAnsiTheme="majorBidi" w:cstheme="majorBidi"/>
          <w:sz w:val="26"/>
          <w:szCs w:val="26"/>
        </w:rPr>
      </w:pPr>
    </w:p>
    <w:p w:rsidR="004776D4" w:rsidRPr="006A35F1" w:rsidRDefault="00CB0A6B"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9- The Church's Dependence on John's Gospel to Resist Heresies:</w:t>
      </w:r>
    </w:p>
    <w:p w:rsidR="00CB0A6B" w:rsidRPr="00D35E75" w:rsidRDefault="006970D3" w:rsidP="004776D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The term "Church</w:t>
      </w:r>
      <w:r w:rsidR="00A23B8E">
        <w:rPr>
          <w:rFonts w:asciiTheme="majorBidi" w:hAnsiTheme="majorBidi" w:cstheme="majorBidi"/>
          <w:sz w:val="26"/>
          <w:szCs w:val="26"/>
        </w:rPr>
        <w:t>,</w:t>
      </w:r>
      <w:r w:rsidR="009A36C7">
        <w:rPr>
          <w:rFonts w:asciiTheme="majorBidi" w:hAnsiTheme="majorBidi" w:cstheme="majorBidi"/>
          <w:sz w:val="26"/>
          <w:szCs w:val="26"/>
          <w:lang w:val="en-US"/>
        </w:rPr>
        <w:t>"</w:t>
      </w:r>
      <w:r w:rsidRPr="00D35E75">
        <w:rPr>
          <w:rFonts w:asciiTheme="majorBidi" w:hAnsiTheme="majorBidi" w:cstheme="majorBidi"/>
          <w:sz w:val="26"/>
          <w:szCs w:val="26"/>
        </w:rPr>
        <w:t xml:space="preserve"> which is used by many who talk about the Church's war with heresies, is deceptive. Because it makes us imagine that there was one united Church, and it was resisting those who went astray from the straight path</w:t>
      </w:r>
      <w:r w:rsidR="003B7BB1" w:rsidRPr="00D35E75">
        <w:rPr>
          <w:rFonts w:asciiTheme="majorBidi" w:hAnsiTheme="majorBidi" w:cstheme="majorBidi"/>
          <w:sz w:val="26"/>
          <w:szCs w:val="26"/>
        </w:rPr>
        <w:t xml:space="preserve"> and the right </w:t>
      </w:r>
      <w:r w:rsidR="009A36C7">
        <w:rPr>
          <w:rFonts w:asciiTheme="majorBidi" w:hAnsiTheme="majorBidi" w:cstheme="majorBidi"/>
          <w:sz w:val="26"/>
          <w:szCs w:val="26"/>
          <w:lang w:val="en-US"/>
        </w:rPr>
        <w:t>creed</w:t>
      </w:r>
      <w:r w:rsidRPr="00D35E75">
        <w:rPr>
          <w:rFonts w:asciiTheme="majorBidi" w:hAnsiTheme="majorBidi" w:cstheme="majorBidi"/>
          <w:sz w:val="26"/>
          <w:szCs w:val="26"/>
        </w:rPr>
        <w:t xml:space="preserve">. </w:t>
      </w:r>
      <w:r w:rsidR="001A68F4">
        <w:rPr>
          <w:rFonts w:asciiTheme="majorBidi" w:hAnsiTheme="majorBidi" w:cstheme="majorBidi"/>
          <w:sz w:val="26"/>
          <w:szCs w:val="26"/>
          <w:lang w:val="en-US"/>
        </w:rPr>
        <w:t>Moreover</w:t>
      </w:r>
      <w:r w:rsidRPr="00D35E75">
        <w:rPr>
          <w:rFonts w:asciiTheme="majorBidi" w:hAnsiTheme="majorBidi" w:cstheme="majorBidi"/>
          <w:sz w:val="26"/>
          <w:szCs w:val="26"/>
        </w:rPr>
        <w:t xml:space="preserve">, the truth is that </w:t>
      </w:r>
      <w:r w:rsidRPr="00D35E75">
        <w:rPr>
          <w:rFonts w:asciiTheme="majorBidi" w:hAnsiTheme="majorBidi" w:cstheme="majorBidi"/>
          <w:color w:val="0B25EA"/>
          <w:sz w:val="26"/>
          <w:szCs w:val="26"/>
        </w:rPr>
        <w:t xml:space="preserve">the </w:t>
      </w:r>
      <w:r w:rsidR="009A36C7">
        <w:rPr>
          <w:rFonts w:asciiTheme="majorBidi" w:hAnsiTheme="majorBidi" w:cstheme="majorBidi"/>
          <w:color w:val="0B25EA"/>
          <w:sz w:val="26"/>
          <w:szCs w:val="26"/>
          <w:lang w:val="en-US"/>
        </w:rPr>
        <w:t>C</w:t>
      </w:r>
      <w:r w:rsidRPr="00D35E75">
        <w:rPr>
          <w:rFonts w:asciiTheme="majorBidi" w:hAnsiTheme="majorBidi" w:cstheme="majorBidi"/>
          <w:color w:val="0B25EA"/>
          <w:sz w:val="26"/>
          <w:szCs w:val="26"/>
        </w:rPr>
        <w:t xml:space="preserve">hurches at that time were in a constant struggle with each other, divided and dispersed, without a clear </w:t>
      </w:r>
      <w:r w:rsidR="009A36C7">
        <w:rPr>
          <w:rFonts w:asciiTheme="majorBidi" w:hAnsiTheme="majorBidi" w:cstheme="majorBidi"/>
          <w:color w:val="0B25EA"/>
          <w:sz w:val="26"/>
          <w:szCs w:val="26"/>
          <w:lang w:val="en-US"/>
        </w:rPr>
        <w:t>or</w:t>
      </w:r>
      <w:r w:rsidRPr="00D35E75">
        <w:rPr>
          <w:rFonts w:asciiTheme="majorBidi" w:hAnsiTheme="majorBidi" w:cstheme="majorBidi"/>
          <w:color w:val="0B25EA"/>
          <w:sz w:val="26"/>
          <w:szCs w:val="26"/>
        </w:rPr>
        <w:t xml:space="preserve"> firm belief</w:t>
      </w:r>
      <w:r w:rsidRPr="00D35E75">
        <w:rPr>
          <w:rFonts w:asciiTheme="majorBidi" w:hAnsiTheme="majorBidi" w:cstheme="majorBidi"/>
          <w:sz w:val="26"/>
          <w:szCs w:val="26"/>
        </w:rPr>
        <w:t>.</w:t>
      </w:r>
    </w:p>
    <w:p w:rsidR="003B7BB1" w:rsidRPr="00D35E75" w:rsidRDefault="003B7BB1" w:rsidP="004776D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Example of this is</w:t>
      </w:r>
      <w:r w:rsidR="00F765C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F765CA">
        <w:rPr>
          <w:rFonts w:asciiTheme="majorBidi" w:hAnsiTheme="majorBidi" w:cstheme="majorBidi"/>
          <w:sz w:val="26"/>
          <w:szCs w:val="26"/>
          <w:lang w:val="en-US"/>
        </w:rPr>
        <w:t>m</w:t>
      </w:r>
      <w:r w:rsidRPr="00D35E75">
        <w:rPr>
          <w:rFonts w:asciiTheme="majorBidi" w:hAnsiTheme="majorBidi" w:cstheme="majorBidi"/>
          <w:sz w:val="26"/>
          <w:szCs w:val="26"/>
        </w:rPr>
        <w:t xml:space="preserve">ost </w:t>
      </w:r>
      <w:r w:rsidR="009A36C7">
        <w:rPr>
          <w:rFonts w:asciiTheme="majorBidi" w:hAnsiTheme="majorBidi" w:cstheme="majorBidi"/>
          <w:sz w:val="26"/>
          <w:szCs w:val="26"/>
          <w:lang w:val="en-US"/>
        </w:rPr>
        <w:t>C</w:t>
      </w:r>
      <w:r w:rsidRPr="00D35E75">
        <w:rPr>
          <w:rFonts w:asciiTheme="majorBidi" w:hAnsiTheme="majorBidi" w:cstheme="majorBidi"/>
          <w:sz w:val="26"/>
          <w:szCs w:val="26"/>
        </w:rPr>
        <w:t xml:space="preserve">hurches and </w:t>
      </w:r>
      <w:r w:rsidRPr="00D35E75">
        <w:rPr>
          <w:rFonts w:asciiTheme="majorBidi" w:hAnsiTheme="majorBidi" w:cstheme="majorBidi"/>
          <w:color w:val="0B25EA"/>
          <w:sz w:val="26"/>
          <w:szCs w:val="26"/>
        </w:rPr>
        <w:t xml:space="preserve">early Church Fathers believed in the Millennial Kingdom in its literal </w:t>
      </w:r>
      <w:r w:rsidR="009A36C7">
        <w:rPr>
          <w:rFonts w:asciiTheme="majorBidi" w:hAnsiTheme="majorBidi" w:cstheme="majorBidi"/>
          <w:color w:val="0B25EA"/>
          <w:sz w:val="26"/>
          <w:szCs w:val="26"/>
          <w:lang w:val="en-US"/>
        </w:rPr>
        <w:t>sense</w:t>
      </w:r>
      <w:r w:rsidR="00F765C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F765CA">
        <w:rPr>
          <w:rFonts w:asciiTheme="majorBidi" w:hAnsiTheme="majorBidi" w:cstheme="majorBidi"/>
          <w:sz w:val="26"/>
          <w:szCs w:val="26"/>
          <w:lang w:val="en-US"/>
        </w:rPr>
        <w:t xml:space="preserve">and </w:t>
      </w:r>
      <w:r w:rsidRPr="00D35E75">
        <w:rPr>
          <w:rFonts w:asciiTheme="majorBidi" w:hAnsiTheme="majorBidi" w:cstheme="majorBidi"/>
          <w:sz w:val="26"/>
          <w:szCs w:val="26"/>
        </w:rPr>
        <w:t>among them</w:t>
      </w:r>
      <w:r w:rsidR="00F765CA">
        <w:rPr>
          <w:rFonts w:asciiTheme="majorBidi" w:hAnsiTheme="majorBidi" w:cstheme="majorBidi"/>
          <w:sz w:val="26"/>
          <w:szCs w:val="26"/>
          <w:lang w:val="en-US"/>
        </w:rPr>
        <w:t xml:space="preserve"> are</w:t>
      </w:r>
      <w:r w:rsidRPr="00D35E75">
        <w:rPr>
          <w:rFonts w:asciiTheme="majorBidi" w:hAnsiTheme="majorBidi" w:cstheme="majorBidi"/>
          <w:sz w:val="26"/>
          <w:szCs w:val="26"/>
        </w:rPr>
        <w:t xml:space="preserve">: Papias, Polycarp, Irenaeus, St. Justin Martyr, </w:t>
      </w:r>
      <w:r w:rsidRPr="00D35E75">
        <w:rPr>
          <w:rFonts w:asciiTheme="majorBidi" w:hAnsiTheme="majorBidi" w:cstheme="majorBidi"/>
          <w:sz w:val="26"/>
          <w:szCs w:val="26"/>
        </w:rPr>
        <w:lastRenderedPageBreak/>
        <w:t>Melito, Bishop of Sardis</w:t>
      </w:r>
      <w:r w:rsidRPr="00D35E75">
        <w:rPr>
          <w:rStyle w:val="FootnoteReference"/>
          <w:rFonts w:ascii="Al Tarikh" w:hAnsi="Al Tarikh" w:cs="Al Tarikh"/>
          <w:sz w:val="26"/>
          <w:szCs w:val="26"/>
          <w:rtl/>
          <w:lang w:val="el-GR"/>
        </w:rPr>
        <w:footnoteReference w:id="42"/>
      </w:r>
      <w:r w:rsidRPr="00D35E75">
        <w:rPr>
          <w:rFonts w:asciiTheme="majorBidi" w:hAnsiTheme="majorBidi" w:cstheme="majorBidi"/>
          <w:sz w:val="26"/>
          <w:szCs w:val="26"/>
        </w:rPr>
        <w:t>, Tertullian, Hippolytus of Rome</w:t>
      </w:r>
      <w:r w:rsidRPr="00D35E75">
        <w:rPr>
          <w:rStyle w:val="FootnoteReference"/>
          <w:rFonts w:ascii="Al Tarikh" w:hAnsi="Al Tarikh" w:cs="Al Tarikh"/>
          <w:sz w:val="26"/>
          <w:szCs w:val="26"/>
          <w:rtl/>
          <w:lang w:val="el-GR"/>
        </w:rPr>
        <w:footnoteReference w:id="43"/>
      </w:r>
      <w:r w:rsidRPr="00D35E75">
        <w:rPr>
          <w:rFonts w:asciiTheme="majorBidi" w:hAnsiTheme="majorBidi" w:cstheme="majorBidi"/>
          <w:sz w:val="26"/>
          <w:szCs w:val="26"/>
        </w:rPr>
        <w:t>, Ambrose, Bishop of Milan</w:t>
      </w:r>
      <w:r w:rsidRPr="00D35E75">
        <w:rPr>
          <w:rStyle w:val="FootnoteReference"/>
          <w:rFonts w:ascii="Al Tarikh" w:hAnsi="Al Tarikh" w:cs="Al Tarikh"/>
          <w:sz w:val="26"/>
          <w:szCs w:val="26"/>
          <w:rtl/>
          <w:lang w:val="el-GR"/>
        </w:rPr>
        <w:footnoteReference w:id="44"/>
      </w:r>
      <w:r w:rsidRPr="00D35E75">
        <w:rPr>
          <w:rFonts w:asciiTheme="majorBidi" w:hAnsiTheme="majorBidi" w:cstheme="majorBidi"/>
          <w:sz w:val="26"/>
          <w:szCs w:val="26"/>
        </w:rPr>
        <w:t>, Nepos of Egypt</w:t>
      </w:r>
      <w:r w:rsidRPr="00D35E75">
        <w:rPr>
          <w:rStyle w:val="FootnoteReference"/>
          <w:rFonts w:ascii="Al Tarikh" w:hAnsi="Al Tarikh" w:cs="Al Tarikh"/>
          <w:sz w:val="26"/>
          <w:szCs w:val="26"/>
          <w:rtl/>
          <w:lang w:val="el-GR"/>
        </w:rPr>
        <w:footnoteReference w:id="45"/>
      </w:r>
      <w:r w:rsidRPr="00D35E75">
        <w:rPr>
          <w:rFonts w:asciiTheme="majorBidi" w:hAnsiTheme="majorBidi" w:cstheme="majorBidi"/>
          <w:sz w:val="26"/>
          <w:szCs w:val="26"/>
        </w:rPr>
        <w:t xml:space="preserve">, and others, </w:t>
      </w:r>
      <w:r w:rsidR="00F765CA">
        <w:rPr>
          <w:rFonts w:asciiTheme="majorBidi" w:hAnsiTheme="majorBidi" w:cstheme="majorBidi"/>
          <w:sz w:val="26"/>
          <w:szCs w:val="26"/>
          <w:lang w:val="en-US"/>
        </w:rPr>
        <w:t>while</w:t>
      </w:r>
      <w:r w:rsidRPr="00D35E75">
        <w:rPr>
          <w:rFonts w:asciiTheme="majorBidi" w:hAnsiTheme="majorBidi" w:cstheme="majorBidi"/>
          <w:sz w:val="26"/>
          <w:szCs w:val="26"/>
        </w:rPr>
        <w:t xml:space="preserve"> </w:t>
      </w:r>
      <w:r w:rsidRPr="00D35E75">
        <w:rPr>
          <w:rFonts w:asciiTheme="majorBidi" w:hAnsiTheme="majorBidi" w:cstheme="majorBidi"/>
          <w:color w:val="0B25EA"/>
          <w:sz w:val="26"/>
          <w:szCs w:val="26"/>
        </w:rPr>
        <w:t xml:space="preserve">their opponents were </w:t>
      </w:r>
      <w:r w:rsidR="005D3794" w:rsidRPr="00D35E75">
        <w:rPr>
          <w:rFonts w:asciiTheme="majorBidi" w:hAnsiTheme="majorBidi" w:cstheme="majorBidi"/>
          <w:color w:val="0B25EA"/>
          <w:sz w:val="26"/>
          <w:szCs w:val="26"/>
        </w:rPr>
        <w:t>v</w:t>
      </w:r>
      <w:r w:rsidRPr="00D35E75">
        <w:rPr>
          <w:rFonts w:asciiTheme="majorBidi" w:hAnsiTheme="majorBidi" w:cstheme="majorBidi"/>
          <w:color w:val="0B25EA"/>
          <w:sz w:val="26"/>
          <w:szCs w:val="26"/>
        </w:rPr>
        <w:t>ery few</w:t>
      </w:r>
      <w:r w:rsidR="00F765C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F765CA">
        <w:rPr>
          <w:rFonts w:asciiTheme="majorBidi" w:hAnsiTheme="majorBidi" w:cstheme="majorBidi"/>
          <w:sz w:val="26"/>
          <w:szCs w:val="26"/>
          <w:lang w:val="en-US"/>
        </w:rPr>
        <w:t>Thus,</w:t>
      </w:r>
      <w:r w:rsidR="005D3794" w:rsidRPr="00D35E75">
        <w:rPr>
          <w:rFonts w:asciiTheme="majorBidi" w:hAnsiTheme="majorBidi" w:cstheme="majorBidi"/>
          <w:sz w:val="26"/>
          <w:szCs w:val="26"/>
        </w:rPr>
        <w:t xml:space="preserve"> the belief of the Millennial Kingdom in its literal meaning prevailed and lasted for </w:t>
      </w:r>
      <w:r w:rsidRPr="00D35E75">
        <w:rPr>
          <w:rFonts w:asciiTheme="majorBidi" w:hAnsiTheme="majorBidi" w:cstheme="majorBidi"/>
          <w:color w:val="0B25EA"/>
          <w:sz w:val="26"/>
          <w:szCs w:val="26"/>
        </w:rPr>
        <w:t>four centuries</w:t>
      </w:r>
      <w:r w:rsidRPr="00D35E75">
        <w:rPr>
          <w:rFonts w:asciiTheme="majorBidi" w:hAnsiTheme="majorBidi" w:cstheme="majorBidi"/>
          <w:sz w:val="26"/>
          <w:szCs w:val="26"/>
        </w:rPr>
        <w:t>, and it was not denounced in any of the Ecumenical Councils</w:t>
      </w:r>
      <w:r w:rsidR="00F765C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F765CA">
        <w:rPr>
          <w:rFonts w:asciiTheme="majorBidi" w:hAnsiTheme="majorBidi" w:cstheme="majorBidi"/>
          <w:sz w:val="26"/>
          <w:szCs w:val="26"/>
          <w:lang w:val="en-US"/>
        </w:rPr>
        <w:t>However,</w:t>
      </w:r>
      <w:r w:rsidRPr="00D35E75">
        <w:rPr>
          <w:rFonts w:asciiTheme="majorBidi" w:hAnsiTheme="majorBidi" w:cstheme="majorBidi"/>
          <w:sz w:val="26"/>
          <w:szCs w:val="26"/>
        </w:rPr>
        <w:t xml:space="preserve"> the law of Nicene Faith </w:t>
      </w:r>
      <w:r w:rsidR="005D3794" w:rsidRPr="00D35E75">
        <w:rPr>
          <w:rFonts w:asciiTheme="majorBidi" w:hAnsiTheme="majorBidi" w:cstheme="majorBidi"/>
          <w:sz w:val="26"/>
          <w:szCs w:val="26"/>
        </w:rPr>
        <w:t xml:space="preserve">(Nicene Creed) </w:t>
      </w:r>
      <w:r w:rsidRPr="00D35E75">
        <w:rPr>
          <w:rFonts w:asciiTheme="majorBidi" w:hAnsiTheme="majorBidi" w:cstheme="majorBidi"/>
          <w:sz w:val="26"/>
          <w:szCs w:val="26"/>
        </w:rPr>
        <w:t>which was formulated in the Council of Nicaea in</w:t>
      </w:r>
      <w:r w:rsidR="005D3794" w:rsidRPr="00D35E75">
        <w:rPr>
          <w:rFonts w:asciiTheme="majorBidi" w:hAnsiTheme="majorBidi" w:cstheme="majorBidi"/>
          <w:sz w:val="26"/>
          <w:szCs w:val="26"/>
        </w:rPr>
        <w:t xml:space="preserve"> the year</w:t>
      </w:r>
      <w:r w:rsidRPr="00D35E75">
        <w:rPr>
          <w:rFonts w:asciiTheme="majorBidi" w:hAnsiTheme="majorBidi" w:cstheme="majorBidi"/>
          <w:sz w:val="26"/>
          <w:szCs w:val="26"/>
        </w:rPr>
        <w:t xml:space="preserve"> 325 </w:t>
      </w:r>
      <w:r w:rsidR="00570C5C">
        <w:rPr>
          <w:rFonts w:asciiTheme="majorBidi" w:hAnsiTheme="majorBidi" w:cstheme="majorBidi"/>
          <w:sz w:val="26"/>
          <w:szCs w:val="26"/>
          <w:lang w:val="en-US"/>
        </w:rPr>
        <w:t>CE</w:t>
      </w:r>
      <w:r w:rsidRPr="00D35E75">
        <w:rPr>
          <w:rFonts w:asciiTheme="majorBidi" w:hAnsiTheme="majorBidi" w:cstheme="majorBidi"/>
          <w:sz w:val="26"/>
          <w:szCs w:val="26"/>
        </w:rPr>
        <w:t xml:space="preserve"> at the invitation of Emperor Constantine the Great</w:t>
      </w:r>
      <w:r w:rsidR="005D3794" w:rsidRPr="00D35E75">
        <w:rPr>
          <w:rFonts w:asciiTheme="majorBidi" w:hAnsiTheme="majorBidi" w:cstheme="majorBidi"/>
          <w:sz w:val="26"/>
          <w:szCs w:val="26"/>
        </w:rPr>
        <w:t>,</w:t>
      </w:r>
      <w:r w:rsidRPr="00D35E75">
        <w:rPr>
          <w:rFonts w:asciiTheme="majorBidi" w:hAnsiTheme="majorBidi" w:cstheme="majorBidi"/>
          <w:sz w:val="26"/>
          <w:szCs w:val="26"/>
        </w:rPr>
        <w:t xml:space="preserve"> strengthened the doctrine of the Trinity and added a phrase saying "</w:t>
      </w:r>
      <w:r w:rsidR="005D3794" w:rsidRPr="00D35E75">
        <w:rPr>
          <w:rFonts w:asciiTheme="majorBidi" w:hAnsiTheme="majorBidi" w:cstheme="majorBidi"/>
          <w:sz w:val="26"/>
          <w:szCs w:val="26"/>
        </w:rPr>
        <w:t>W</w:t>
      </w:r>
      <w:r w:rsidRPr="00D35E75">
        <w:rPr>
          <w:rFonts w:asciiTheme="majorBidi" w:hAnsiTheme="majorBidi" w:cstheme="majorBidi"/>
          <w:sz w:val="26"/>
          <w:szCs w:val="26"/>
        </w:rPr>
        <w:t>ho</w:t>
      </w:r>
      <w:r w:rsidR="005D3794" w:rsidRPr="00D35E75">
        <w:rPr>
          <w:rFonts w:asciiTheme="majorBidi" w:hAnsiTheme="majorBidi" w:cstheme="majorBidi"/>
          <w:sz w:val="26"/>
          <w:szCs w:val="26"/>
        </w:rPr>
        <w:t>se</w:t>
      </w:r>
      <w:r w:rsidRPr="00D35E75">
        <w:rPr>
          <w:rFonts w:asciiTheme="majorBidi" w:hAnsiTheme="majorBidi" w:cstheme="majorBidi"/>
          <w:sz w:val="26"/>
          <w:szCs w:val="26"/>
        </w:rPr>
        <w:t xml:space="preserve"> </w:t>
      </w:r>
      <w:r w:rsidR="005D3794" w:rsidRPr="00D35E75">
        <w:rPr>
          <w:rFonts w:asciiTheme="majorBidi" w:hAnsiTheme="majorBidi" w:cstheme="majorBidi"/>
          <w:sz w:val="26"/>
          <w:szCs w:val="26"/>
        </w:rPr>
        <w:t>kingdom</w:t>
      </w:r>
      <w:r w:rsidRPr="00D35E75">
        <w:rPr>
          <w:rFonts w:asciiTheme="majorBidi" w:hAnsiTheme="majorBidi" w:cstheme="majorBidi"/>
          <w:sz w:val="26"/>
          <w:szCs w:val="26"/>
        </w:rPr>
        <w:t xml:space="preserve"> n</w:t>
      </w:r>
      <w:r w:rsidR="005D3794" w:rsidRPr="00D35E75">
        <w:rPr>
          <w:rFonts w:asciiTheme="majorBidi" w:hAnsiTheme="majorBidi" w:cstheme="majorBidi"/>
          <w:sz w:val="26"/>
          <w:szCs w:val="26"/>
        </w:rPr>
        <w:t>ever</w:t>
      </w:r>
      <w:r w:rsidRPr="00D35E75">
        <w:rPr>
          <w:rFonts w:asciiTheme="majorBidi" w:hAnsiTheme="majorBidi" w:cstheme="majorBidi"/>
          <w:sz w:val="26"/>
          <w:szCs w:val="26"/>
        </w:rPr>
        <w:t xml:space="preserve"> </w:t>
      </w:r>
      <w:r w:rsidR="005D3794" w:rsidRPr="00D35E75">
        <w:rPr>
          <w:rFonts w:asciiTheme="majorBidi" w:hAnsiTheme="majorBidi" w:cstheme="majorBidi"/>
          <w:sz w:val="26"/>
          <w:szCs w:val="26"/>
        </w:rPr>
        <w:t>ends</w:t>
      </w:r>
      <w:r w:rsidR="00A23B8E">
        <w:rPr>
          <w:rFonts w:asciiTheme="majorBidi" w:hAnsiTheme="majorBidi" w:cstheme="majorBidi"/>
          <w:sz w:val="26"/>
          <w:szCs w:val="26"/>
        </w:rPr>
        <w:t>,</w:t>
      </w:r>
      <w:r w:rsidR="00F765C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Pr="00F765CA">
        <w:rPr>
          <w:rFonts w:asciiTheme="majorBidi" w:hAnsiTheme="majorBidi" w:cstheme="majorBidi"/>
          <w:color w:val="0B25EA"/>
          <w:sz w:val="26"/>
          <w:szCs w:val="26"/>
        </w:rPr>
        <w:t xml:space="preserve">and this </w:t>
      </w:r>
      <w:r w:rsidR="005D3794" w:rsidRPr="00F765CA">
        <w:rPr>
          <w:rFonts w:asciiTheme="majorBidi" w:hAnsiTheme="majorBidi" w:cstheme="majorBidi"/>
          <w:color w:val="0B25EA"/>
          <w:sz w:val="26"/>
          <w:szCs w:val="26"/>
        </w:rPr>
        <w:t>t</w:t>
      </w:r>
      <w:r w:rsidRPr="00F765CA">
        <w:rPr>
          <w:rFonts w:asciiTheme="majorBidi" w:hAnsiTheme="majorBidi" w:cstheme="majorBidi"/>
          <w:color w:val="0B25EA"/>
          <w:sz w:val="26"/>
          <w:szCs w:val="26"/>
        </w:rPr>
        <w:t xml:space="preserve">acitly indicates that </w:t>
      </w:r>
      <w:r w:rsidR="005D3794" w:rsidRPr="00F765CA">
        <w:rPr>
          <w:rFonts w:asciiTheme="majorBidi" w:hAnsiTheme="majorBidi" w:cstheme="majorBidi"/>
          <w:color w:val="0B25EA"/>
          <w:sz w:val="26"/>
          <w:szCs w:val="26"/>
        </w:rPr>
        <w:t>Jesus</w:t>
      </w:r>
      <w:r w:rsidRPr="00F765CA">
        <w:rPr>
          <w:rFonts w:asciiTheme="majorBidi" w:hAnsiTheme="majorBidi" w:cstheme="majorBidi"/>
          <w:color w:val="0B25EA"/>
          <w:sz w:val="26"/>
          <w:szCs w:val="26"/>
        </w:rPr>
        <w:t xml:space="preserve"> will not come to rule the </w:t>
      </w:r>
      <w:r w:rsidR="005D3794" w:rsidRPr="00F765CA">
        <w:rPr>
          <w:rFonts w:asciiTheme="majorBidi" w:hAnsiTheme="majorBidi" w:cstheme="majorBidi"/>
          <w:color w:val="0B25EA"/>
          <w:sz w:val="26"/>
          <w:szCs w:val="26"/>
        </w:rPr>
        <w:t>earth</w:t>
      </w:r>
      <w:r w:rsidRPr="00F765CA">
        <w:rPr>
          <w:rFonts w:asciiTheme="majorBidi" w:hAnsiTheme="majorBidi" w:cstheme="majorBidi"/>
          <w:color w:val="0B25EA"/>
          <w:sz w:val="26"/>
          <w:szCs w:val="26"/>
        </w:rPr>
        <w:t xml:space="preserve"> for a thousand years, as </w:t>
      </w:r>
      <w:r w:rsidR="005D3794" w:rsidRPr="00F765CA">
        <w:rPr>
          <w:rFonts w:asciiTheme="majorBidi" w:hAnsiTheme="majorBidi" w:cstheme="majorBidi"/>
          <w:color w:val="0B25EA"/>
          <w:sz w:val="26"/>
          <w:szCs w:val="26"/>
        </w:rPr>
        <w:t>it was</w:t>
      </w:r>
      <w:r w:rsidRPr="00F765CA">
        <w:rPr>
          <w:rFonts w:asciiTheme="majorBidi" w:hAnsiTheme="majorBidi" w:cstheme="majorBidi"/>
          <w:color w:val="0B25EA"/>
          <w:sz w:val="26"/>
          <w:szCs w:val="26"/>
        </w:rPr>
        <w:t xml:space="preserve"> </w:t>
      </w:r>
      <w:r w:rsidR="005D3794" w:rsidRPr="00F765CA">
        <w:rPr>
          <w:rFonts w:asciiTheme="majorBidi" w:hAnsiTheme="majorBidi" w:cstheme="majorBidi"/>
          <w:color w:val="0B25EA"/>
          <w:sz w:val="26"/>
          <w:szCs w:val="26"/>
        </w:rPr>
        <w:t>believed</w:t>
      </w:r>
      <w:r w:rsidRPr="00D35E75">
        <w:rPr>
          <w:rFonts w:asciiTheme="majorBidi" w:hAnsiTheme="majorBidi" w:cstheme="majorBidi"/>
          <w:sz w:val="26"/>
          <w:szCs w:val="26"/>
        </w:rPr>
        <w:t>.</w:t>
      </w:r>
    </w:p>
    <w:p w:rsidR="00245BB4" w:rsidRPr="00D35E75" w:rsidRDefault="00245BB4" w:rsidP="00B344B7">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The question that arises now is:</w:t>
      </w:r>
      <w:r w:rsidRPr="00D35E75">
        <w:rPr>
          <w:rFonts w:asciiTheme="majorBidi" w:hAnsiTheme="majorBidi" w:cstheme="majorBidi"/>
          <w:sz w:val="26"/>
          <w:szCs w:val="26"/>
        </w:rPr>
        <w:t xml:space="preserve"> </w:t>
      </w:r>
    </w:p>
    <w:p w:rsidR="004776D4" w:rsidRPr="00D35E75" w:rsidRDefault="00245BB4"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If the term "Church" means the presence of one and united </w:t>
      </w:r>
      <w:r w:rsidR="00F765CA">
        <w:rPr>
          <w:rFonts w:asciiTheme="majorBidi" w:hAnsiTheme="majorBidi" w:cstheme="majorBidi"/>
          <w:sz w:val="26"/>
          <w:szCs w:val="26"/>
          <w:lang w:val="en-US"/>
        </w:rPr>
        <w:t>C</w:t>
      </w:r>
      <w:r w:rsidRPr="00D35E75">
        <w:rPr>
          <w:rFonts w:asciiTheme="majorBidi" w:hAnsiTheme="majorBidi" w:cstheme="majorBidi"/>
          <w:sz w:val="26"/>
          <w:szCs w:val="26"/>
        </w:rPr>
        <w:t>hurch and that whoever opposes it is a heretic</w:t>
      </w:r>
      <w:r w:rsidR="00F765CA">
        <w:rPr>
          <w:rFonts w:asciiTheme="majorBidi" w:hAnsiTheme="majorBidi" w:cstheme="majorBidi"/>
          <w:sz w:val="26"/>
          <w:szCs w:val="26"/>
          <w:lang w:val="en-US"/>
        </w:rPr>
        <w:t>;</w:t>
      </w:r>
      <w:r w:rsidRPr="00D35E75">
        <w:rPr>
          <w:rFonts w:asciiTheme="majorBidi" w:hAnsiTheme="majorBidi" w:cstheme="majorBidi"/>
          <w:color w:val="0B25EA"/>
          <w:sz w:val="26"/>
          <w:szCs w:val="26"/>
        </w:rPr>
        <w:t xml:space="preserve"> then why did the doctrine of that united </w:t>
      </w:r>
      <w:r w:rsidR="00F765CA">
        <w:rPr>
          <w:rFonts w:asciiTheme="majorBidi" w:hAnsiTheme="majorBidi" w:cstheme="majorBidi"/>
          <w:color w:val="0B25EA"/>
          <w:sz w:val="26"/>
          <w:szCs w:val="26"/>
          <w:lang w:val="en-US"/>
        </w:rPr>
        <w:t>C</w:t>
      </w:r>
      <w:r w:rsidRPr="00D35E75">
        <w:rPr>
          <w:rFonts w:asciiTheme="majorBidi" w:hAnsiTheme="majorBidi" w:cstheme="majorBidi"/>
          <w:color w:val="0B25EA"/>
          <w:sz w:val="26"/>
          <w:szCs w:val="26"/>
        </w:rPr>
        <w:t>hurch change</w:t>
      </w:r>
      <w:r w:rsidRPr="00D35E75">
        <w:rPr>
          <w:rFonts w:asciiTheme="majorBidi" w:hAnsiTheme="majorBidi" w:cstheme="majorBidi"/>
          <w:sz w:val="26"/>
          <w:szCs w:val="26"/>
        </w:rPr>
        <w:t xml:space="preserve"> from faith in the Millennial Kingdom in its literal sense and became after the passing of four centuries faith in its symbolic meaning</w:t>
      </w:r>
      <w:r w:rsidR="004B3D41">
        <w:rPr>
          <w:rFonts w:asciiTheme="majorBidi" w:hAnsiTheme="majorBidi" w:cstheme="majorBidi"/>
          <w:sz w:val="26"/>
          <w:szCs w:val="26"/>
        </w:rPr>
        <w:t>?</w:t>
      </w:r>
    </w:p>
    <w:p w:rsidR="00245BB4" w:rsidRPr="00D35E75" w:rsidRDefault="00245BB4" w:rsidP="00B344B7">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The answer to this question</w:t>
      </w:r>
      <w:r w:rsidR="00375225">
        <w:rPr>
          <w:rFonts w:asciiTheme="majorBidi" w:hAnsiTheme="majorBidi" w:cstheme="majorBidi"/>
          <w:b/>
          <w:bCs/>
          <w:sz w:val="26"/>
          <w:szCs w:val="26"/>
          <w:lang w:val="en-US"/>
        </w:rPr>
        <w:t xml:space="preserve"> is</w:t>
      </w:r>
      <w:r w:rsidRPr="00D35E75">
        <w:rPr>
          <w:rFonts w:asciiTheme="majorBidi" w:hAnsiTheme="majorBidi" w:cstheme="majorBidi"/>
          <w:b/>
          <w:bCs/>
          <w:sz w:val="26"/>
          <w:szCs w:val="26"/>
        </w:rPr>
        <w:t>:</w:t>
      </w:r>
      <w:r w:rsidRPr="00D35E75">
        <w:rPr>
          <w:rFonts w:asciiTheme="majorBidi" w:hAnsiTheme="majorBidi" w:cstheme="majorBidi"/>
          <w:sz w:val="26"/>
          <w:szCs w:val="26"/>
        </w:rPr>
        <w:t xml:space="preserve"> </w:t>
      </w:r>
    </w:p>
    <w:p w:rsidR="008C021D" w:rsidRPr="00D35E75" w:rsidRDefault="00375225" w:rsidP="00B344B7">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Any</w:t>
      </w:r>
      <w:r w:rsidR="008E508E" w:rsidRPr="00D35E75">
        <w:rPr>
          <w:rFonts w:asciiTheme="majorBidi" w:hAnsiTheme="majorBidi" w:cstheme="majorBidi"/>
          <w:sz w:val="26"/>
          <w:szCs w:val="26"/>
        </w:rPr>
        <w:t xml:space="preserve"> change </w:t>
      </w:r>
      <w:r>
        <w:rPr>
          <w:rFonts w:asciiTheme="majorBidi" w:hAnsiTheme="majorBidi" w:cstheme="majorBidi"/>
          <w:sz w:val="26"/>
          <w:szCs w:val="26"/>
          <w:lang w:val="en-US"/>
        </w:rPr>
        <w:t>happened to</w:t>
      </w:r>
      <w:r w:rsidR="008E508E" w:rsidRPr="00D35E75">
        <w:rPr>
          <w:rFonts w:asciiTheme="majorBidi" w:hAnsiTheme="majorBidi" w:cstheme="majorBidi"/>
          <w:sz w:val="26"/>
          <w:szCs w:val="26"/>
        </w:rPr>
        <w:t xml:space="preserve"> the doctrine of the Church, in general, </w:t>
      </w:r>
      <w:r w:rsidR="008E508E" w:rsidRPr="00D35E75">
        <w:rPr>
          <w:rFonts w:asciiTheme="majorBidi" w:hAnsiTheme="majorBidi" w:cstheme="majorBidi"/>
          <w:color w:val="0B25EA"/>
          <w:sz w:val="26"/>
          <w:szCs w:val="26"/>
        </w:rPr>
        <w:t>was due to power and authority and not unanimity and argument</w:t>
      </w:r>
      <w:r>
        <w:rPr>
          <w:rFonts w:asciiTheme="majorBidi" w:hAnsiTheme="majorBidi" w:cstheme="majorBidi"/>
          <w:sz w:val="26"/>
          <w:szCs w:val="26"/>
          <w:lang w:val="en-US"/>
        </w:rPr>
        <w:t>. For example,</w:t>
      </w:r>
      <w:r w:rsidR="008E508E" w:rsidRPr="00D35E75">
        <w:rPr>
          <w:rFonts w:asciiTheme="majorBidi" w:hAnsiTheme="majorBidi" w:cstheme="majorBidi"/>
          <w:sz w:val="26"/>
          <w:szCs w:val="26"/>
        </w:rPr>
        <w:t xml:space="preserve"> the Council of Nicaea was held by order of Emperor Constantine </w:t>
      </w:r>
      <w:r w:rsidR="00450B07" w:rsidRPr="00D35E75">
        <w:rPr>
          <w:rFonts w:asciiTheme="majorBidi" w:hAnsiTheme="majorBidi" w:cstheme="majorBidi"/>
          <w:sz w:val="26"/>
          <w:szCs w:val="26"/>
        </w:rPr>
        <w:t xml:space="preserve">the Great </w:t>
      </w:r>
      <w:r w:rsidR="008E508E" w:rsidRPr="00D35E75">
        <w:rPr>
          <w:rFonts w:asciiTheme="majorBidi" w:hAnsiTheme="majorBidi" w:cstheme="majorBidi"/>
          <w:sz w:val="26"/>
          <w:szCs w:val="26"/>
        </w:rPr>
        <w:t xml:space="preserve">and under his direct supervision, </w:t>
      </w:r>
      <w:r>
        <w:rPr>
          <w:rFonts w:asciiTheme="majorBidi" w:hAnsiTheme="majorBidi" w:cstheme="majorBidi"/>
          <w:sz w:val="26"/>
          <w:szCs w:val="26"/>
          <w:lang w:val="en-US"/>
        </w:rPr>
        <w:t>thus</w:t>
      </w:r>
      <w:r w:rsidR="008E508E" w:rsidRPr="00D35E75">
        <w:rPr>
          <w:rFonts w:asciiTheme="majorBidi" w:hAnsiTheme="majorBidi" w:cstheme="majorBidi"/>
          <w:sz w:val="26"/>
          <w:szCs w:val="26"/>
        </w:rPr>
        <w:t xml:space="preserve">, the </w:t>
      </w:r>
      <w:r>
        <w:rPr>
          <w:rFonts w:asciiTheme="majorBidi" w:hAnsiTheme="majorBidi" w:cstheme="majorBidi"/>
          <w:sz w:val="26"/>
          <w:szCs w:val="26"/>
          <w:lang w:val="en-US"/>
        </w:rPr>
        <w:t>C</w:t>
      </w:r>
      <w:r w:rsidR="008E508E" w:rsidRPr="00D35E75">
        <w:rPr>
          <w:rFonts w:asciiTheme="majorBidi" w:hAnsiTheme="majorBidi" w:cstheme="majorBidi"/>
          <w:sz w:val="26"/>
          <w:szCs w:val="26"/>
        </w:rPr>
        <w:t xml:space="preserve">hurches that </w:t>
      </w:r>
      <w:r w:rsidR="00847C86">
        <w:rPr>
          <w:rFonts w:asciiTheme="majorBidi" w:hAnsiTheme="majorBidi" w:cstheme="majorBidi"/>
          <w:sz w:val="26"/>
          <w:szCs w:val="26"/>
          <w:lang w:val="en-US"/>
        </w:rPr>
        <w:t>could</w:t>
      </w:r>
      <w:r w:rsidR="008E508E" w:rsidRPr="00D35E75">
        <w:rPr>
          <w:rFonts w:asciiTheme="majorBidi" w:hAnsiTheme="majorBidi" w:cstheme="majorBidi"/>
          <w:sz w:val="26"/>
          <w:szCs w:val="26"/>
        </w:rPr>
        <w:t xml:space="preserve"> rely on the power of the emperor </w:t>
      </w:r>
      <w:r w:rsidR="008E508E" w:rsidRPr="00D35E75">
        <w:rPr>
          <w:rFonts w:asciiTheme="majorBidi" w:hAnsiTheme="majorBidi" w:cstheme="majorBidi"/>
          <w:sz w:val="26"/>
          <w:szCs w:val="26"/>
        </w:rPr>
        <w:lastRenderedPageBreak/>
        <w:t xml:space="preserve">were the victorious </w:t>
      </w:r>
      <w:r w:rsidR="00847C86">
        <w:rPr>
          <w:rFonts w:asciiTheme="majorBidi" w:hAnsiTheme="majorBidi" w:cstheme="majorBidi"/>
          <w:sz w:val="26"/>
          <w:szCs w:val="26"/>
          <w:lang w:val="en-US"/>
        </w:rPr>
        <w:t>at</w:t>
      </w:r>
      <w:r w:rsidR="008E508E" w:rsidRPr="00D35E75">
        <w:rPr>
          <w:rFonts w:asciiTheme="majorBidi" w:hAnsiTheme="majorBidi" w:cstheme="majorBidi"/>
          <w:sz w:val="26"/>
          <w:szCs w:val="26"/>
        </w:rPr>
        <w:t xml:space="preserve"> the end</w:t>
      </w:r>
      <w:r w:rsidR="007C6270">
        <w:rPr>
          <w:rFonts w:asciiTheme="majorBidi" w:hAnsiTheme="majorBidi" w:cstheme="majorBidi"/>
          <w:sz w:val="26"/>
          <w:szCs w:val="26"/>
        </w:rPr>
        <w:t>.</w:t>
      </w:r>
      <w:r w:rsidR="008E508E" w:rsidRPr="00D35E75">
        <w:rPr>
          <w:rFonts w:asciiTheme="majorBidi" w:hAnsiTheme="majorBidi" w:cstheme="majorBidi"/>
          <w:sz w:val="26"/>
          <w:szCs w:val="26"/>
        </w:rPr>
        <w:t xml:space="preserve"> That is why, although the doctrine of the Millennium Kingdom in its literal sense expresses the opinion of the majority of the early Church Fathers, the opinion of the minority of the early Church Fathers is what ultimately triumphed. Thus, who was previously called "heretic" because of his belief in the symbolic meaning of the Millennial kingdom, which is a belief contrary to the faith of most </w:t>
      </w:r>
      <w:r w:rsidR="00B94C52">
        <w:rPr>
          <w:rFonts w:asciiTheme="majorBidi" w:hAnsiTheme="majorBidi" w:cstheme="majorBidi"/>
          <w:sz w:val="26"/>
          <w:szCs w:val="26"/>
          <w:lang w:val="en-US"/>
        </w:rPr>
        <w:t>C</w:t>
      </w:r>
      <w:r w:rsidR="008E508E" w:rsidRPr="00D35E75">
        <w:rPr>
          <w:rFonts w:asciiTheme="majorBidi" w:hAnsiTheme="majorBidi" w:cstheme="majorBidi"/>
          <w:sz w:val="26"/>
          <w:szCs w:val="26"/>
        </w:rPr>
        <w:t>hurches, he became called "Saint</w:t>
      </w:r>
      <w:r w:rsidR="00A23B8E">
        <w:rPr>
          <w:rFonts w:asciiTheme="majorBidi" w:hAnsiTheme="majorBidi" w:cstheme="majorBidi"/>
          <w:sz w:val="26"/>
          <w:szCs w:val="26"/>
        </w:rPr>
        <w:t>,</w:t>
      </w:r>
      <w:r w:rsidR="00B94C52">
        <w:rPr>
          <w:rFonts w:asciiTheme="majorBidi" w:hAnsiTheme="majorBidi" w:cstheme="majorBidi"/>
          <w:sz w:val="26"/>
          <w:szCs w:val="26"/>
          <w:lang w:val="en-US"/>
        </w:rPr>
        <w:t>"</w:t>
      </w:r>
      <w:r w:rsidR="008E508E" w:rsidRPr="00D35E75">
        <w:rPr>
          <w:rFonts w:asciiTheme="majorBidi" w:hAnsiTheme="majorBidi" w:cstheme="majorBidi"/>
          <w:sz w:val="26"/>
          <w:szCs w:val="26"/>
        </w:rPr>
        <w:t xml:space="preserve"> and who</w:t>
      </w:r>
      <w:r w:rsidR="00B94C52">
        <w:rPr>
          <w:rFonts w:asciiTheme="majorBidi" w:hAnsiTheme="majorBidi" w:cstheme="majorBidi"/>
          <w:sz w:val="26"/>
          <w:szCs w:val="26"/>
          <w:lang w:val="en-US"/>
        </w:rPr>
        <w:t>ever</w:t>
      </w:r>
      <w:r w:rsidR="008E508E" w:rsidRPr="00D35E75">
        <w:rPr>
          <w:rFonts w:asciiTheme="majorBidi" w:hAnsiTheme="majorBidi" w:cstheme="majorBidi"/>
          <w:sz w:val="26"/>
          <w:szCs w:val="26"/>
        </w:rPr>
        <w:t xml:space="preserve"> believed in the literal meaning of the Millennial Kingdom became called "heretic</w:t>
      </w:r>
      <w:r w:rsidR="00B94C52">
        <w:rPr>
          <w:rFonts w:asciiTheme="majorBidi" w:hAnsiTheme="majorBidi" w:cstheme="majorBidi"/>
          <w:sz w:val="26"/>
          <w:szCs w:val="26"/>
          <w:lang w:val="en-US"/>
        </w:rPr>
        <w:t>.</w:t>
      </w:r>
      <w:r w:rsidR="008E508E" w:rsidRPr="00D35E75">
        <w:rPr>
          <w:rFonts w:asciiTheme="majorBidi" w:hAnsiTheme="majorBidi" w:cstheme="majorBidi"/>
          <w:sz w:val="26"/>
          <w:szCs w:val="26"/>
        </w:rPr>
        <w:t>"</w:t>
      </w:r>
    </w:p>
    <w:p w:rsidR="001D59CA" w:rsidRPr="00D35E75" w:rsidRDefault="007907F8"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As for the term "heresy" also is deceptive, because the victor who relied on the power of the emperor or king called those who opposed him "heretics" and described them as deviating from the correct doctrine of the Church</w:t>
      </w:r>
      <w:r w:rsidR="007C6270">
        <w:rPr>
          <w:rFonts w:asciiTheme="majorBidi" w:hAnsiTheme="majorBidi" w:cstheme="majorBidi"/>
          <w:sz w:val="26"/>
          <w:szCs w:val="26"/>
        </w:rPr>
        <w:t>.</w:t>
      </w:r>
    </w:p>
    <w:p w:rsidR="007907F8" w:rsidRPr="00B94C52" w:rsidRDefault="00450B07" w:rsidP="00450B07">
      <w:pPr>
        <w:spacing w:after="120" w:line="276" w:lineRule="auto"/>
        <w:jc w:val="both"/>
        <w:rPr>
          <w:rFonts w:asciiTheme="majorBidi" w:hAnsiTheme="majorBidi" w:cstheme="majorBidi"/>
          <w:sz w:val="26"/>
          <w:szCs w:val="26"/>
          <w:rtl/>
          <w:lang w:val="en-US"/>
        </w:rPr>
      </w:pPr>
      <w:r w:rsidRPr="00D35E75">
        <w:rPr>
          <w:rFonts w:asciiTheme="majorBidi" w:hAnsiTheme="majorBidi" w:cstheme="majorBidi"/>
          <w:sz w:val="26"/>
          <w:szCs w:val="26"/>
        </w:rPr>
        <w:t>As for us in our time, we cannot know who was right and who was a heretic in the early centuries of the church, because the victor has always burn</w:t>
      </w:r>
      <w:r w:rsidR="00B94C52">
        <w:rPr>
          <w:rFonts w:asciiTheme="majorBidi" w:hAnsiTheme="majorBidi" w:cstheme="majorBidi"/>
          <w:sz w:val="26"/>
          <w:szCs w:val="26"/>
          <w:lang w:val="en-US"/>
        </w:rPr>
        <w:t>t</w:t>
      </w:r>
      <w:r w:rsidRPr="00D35E75">
        <w:rPr>
          <w:rFonts w:asciiTheme="majorBidi" w:hAnsiTheme="majorBidi" w:cstheme="majorBidi"/>
          <w:sz w:val="26"/>
          <w:szCs w:val="26"/>
        </w:rPr>
        <w:t xml:space="preserve"> the books of opponents and exiled them or even imprisoned them, and persecuted their followers. Thus, we do not know what the opponents' arguments were, except for what the victor wrote about them</w:t>
      </w:r>
      <w:r w:rsidR="007C6270">
        <w:rPr>
          <w:rFonts w:asciiTheme="majorBidi" w:hAnsiTheme="majorBidi" w:cstheme="majorBidi"/>
          <w:sz w:val="26"/>
          <w:szCs w:val="26"/>
        </w:rPr>
        <w:t>.</w:t>
      </w:r>
      <w:r w:rsidRPr="00D35E75">
        <w:rPr>
          <w:rFonts w:asciiTheme="majorBidi" w:hAnsiTheme="majorBidi" w:cstheme="majorBidi"/>
          <w:sz w:val="26"/>
          <w:szCs w:val="26"/>
        </w:rPr>
        <w:t xml:space="preserve"> Based on this, who can guarantee if the victor was mentioning the true sayings of his opponents, or he just affixed false statements to them to distort their image and their arguments</w:t>
      </w:r>
      <w:r w:rsidR="00B94C52">
        <w:rPr>
          <w:rFonts w:asciiTheme="majorBidi" w:hAnsiTheme="majorBidi" w:cstheme="majorBidi"/>
          <w:sz w:val="26"/>
          <w:szCs w:val="26"/>
          <w:lang w:val="en-US"/>
        </w:rPr>
        <w:t>!</w:t>
      </w:r>
    </w:p>
    <w:p w:rsidR="00F063FC" w:rsidRPr="00D35E75" w:rsidRDefault="007E7435" w:rsidP="00B344B7">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 xml:space="preserve">Moreover, </w:t>
      </w:r>
      <w:proofErr w:type="spellStart"/>
      <w:r>
        <w:rPr>
          <w:rFonts w:asciiTheme="majorBidi" w:hAnsiTheme="majorBidi" w:cstheme="majorBidi"/>
          <w:sz w:val="26"/>
          <w:szCs w:val="26"/>
          <w:lang w:val="en-US"/>
        </w:rPr>
        <w:t>i</w:t>
      </w:r>
      <w:proofErr w:type="spellEnd"/>
      <w:r w:rsidR="00450B07" w:rsidRPr="00D35E75">
        <w:rPr>
          <w:rFonts w:asciiTheme="majorBidi" w:hAnsiTheme="majorBidi" w:cstheme="majorBidi"/>
          <w:sz w:val="26"/>
          <w:szCs w:val="26"/>
        </w:rPr>
        <w:t xml:space="preserve">f we condemn one of the early Church Fathers that he was a heretic without hearing his arguments, and based solely on the statements of the victorious </w:t>
      </w:r>
      <w:r w:rsidR="0036766D" w:rsidRPr="00D35E75">
        <w:rPr>
          <w:rFonts w:asciiTheme="majorBidi" w:hAnsiTheme="majorBidi" w:cstheme="majorBidi"/>
          <w:sz w:val="26"/>
          <w:szCs w:val="26"/>
        </w:rPr>
        <w:t>one</w:t>
      </w:r>
      <w:r w:rsidR="00450B07" w:rsidRPr="00D35E75">
        <w:rPr>
          <w:rFonts w:asciiTheme="majorBidi" w:hAnsiTheme="majorBidi" w:cstheme="majorBidi"/>
          <w:sz w:val="26"/>
          <w:szCs w:val="26"/>
        </w:rPr>
        <w:t xml:space="preserve">, then we will be like the judge who </w:t>
      </w:r>
      <w:r w:rsidR="0036766D" w:rsidRPr="00D35E75">
        <w:rPr>
          <w:rFonts w:asciiTheme="majorBidi" w:hAnsiTheme="majorBidi" w:cstheme="majorBidi"/>
          <w:sz w:val="26"/>
          <w:szCs w:val="26"/>
        </w:rPr>
        <w:t xml:space="preserve">heard from </w:t>
      </w:r>
      <w:r w:rsidR="00B94C52">
        <w:rPr>
          <w:rFonts w:asciiTheme="majorBidi" w:hAnsiTheme="majorBidi" w:cstheme="majorBidi"/>
          <w:sz w:val="26"/>
          <w:szCs w:val="26"/>
          <w:lang w:val="en-US"/>
        </w:rPr>
        <w:t>one part</w:t>
      </w:r>
      <w:r w:rsidR="00450B07" w:rsidRPr="00D35E75">
        <w:rPr>
          <w:rFonts w:asciiTheme="majorBidi" w:hAnsiTheme="majorBidi" w:cstheme="majorBidi"/>
          <w:sz w:val="26"/>
          <w:szCs w:val="26"/>
        </w:rPr>
        <w:t xml:space="preserve"> without hearing the </w:t>
      </w:r>
      <w:r w:rsidR="0036766D" w:rsidRPr="00D35E75">
        <w:rPr>
          <w:rFonts w:asciiTheme="majorBidi" w:hAnsiTheme="majorBidi" w:cstheme="majorBidi"/>
          <w:sz w:val="26"/>
          <w:szCs w:val="26"/>
        </w:rPr>
        <w:t>other</w:t>
      </w:r>
      <w:r w:rsidR="007C6270">
        <w:rPr>
          <w:rFonts w:asciiTheme="majorBidi" w:hAnsiTheme="majorBidi" w:cstheme="majorBidi"/>
          <w:sz w:val="26"/>
          <w:szCs w:val="26"/>
        </w:rPr>
        <w:t>.</w:t>
      </w:r>
    </w:p>
    <w:p w:rsidR="00F063FC" w:rsidRPr="00D35E75" w:rsidRDefault="000C29B5"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best example of this is the </w:t>
      </w:r>
      <w:r w:rsidR="00B94C52">
        <w:rPr>
          <w:rFonts w:asciiTheme="majorBidi" w:hAnsiTheme="majorBidi" w:cstheme="majorBidi"/>
          <w:sz w:val="26"/>
          <w:szCs w:val="26"/>
          <w:lang w:val="en-US"/>
        </w:rPr>
        <w:t>s</w:t>
      </w:r>
      <w:r w:rsidRPr="00D35E75">
        <w:rPr>
          <w:rFonts w:asciiTheme="majorBidi" w:hAnsiTheme="majorBidi" w:cstheme="majorBidi"/>
          <w:sz w:val="26"/>
          <w:szCs w:val="26"/>
        </w:rPr>
        <w:t>o-called "Arius heresy</w:t>
      </w:r>
      <w:r w:rsidR="00A23B8E">
        <w:rPr>
          <w:rFonts w:asciiTheme="majorBidi" w:hAnsiTheme="majorBidi" w:cstheme="majorBidi"/>
          <w:sz w:val="26"/>
          <w:szCs w:val="26"/>
        </w:rPr>
        <w:t>,”</w:t>
      </w:r>
      <w:r w:rsidRPr="00D35E75">
        <w:rPr>
          <w:rFonts w:asciiTheme="majorBidi" w:hAnsiTheme="majorBidi" w:cstheme="majorBidi"/>
          <w:sz w:val="26"/>
          <w:szCs w:val="26"/>
        </w:rPr>
        <w:t xml:space="preserve"> </w:t>
      </w:r>
      <w:r w:rsidR="003E18AB" w:rsidRPr="00D35E75">
        <w:rPr>
          <w:rFonts w:asciiTheme="majorBidi" w:hAnsiTheme="majorBidi" w:cstheme="majorBidi"/>
          <w:sz w:val="26"/>
          <w:szCs w:val="26"/>
        </w:rPr>
        <w:t>i</w:t>
      </w:r>
      <w:r w:rsidRPr="00D35E75">
        <w:rPr>
          <w:rFonts w:asciiTheme="majorBidi" w:hAnsiTheme="majorBidi" w:cstheme="majorBidi"/>
          <w:sz w:val="26"/>
          <w:szCs w:val="26"/>
        </w:rPr>
        <w:t xml:space="preserve">f we ask any of the </w:t>
      </w:r>
      <w:r w:rsidR="003E18AB" w:rsidRPr="00D35E75">
        <w:rPr>
          <w:rFonts w:asciiTheme="majorBidi" w:hAnsiTheme="majorBidi" w:cstheme="majorBidi"/>
          <w:sz w:val="26"/>
          <w:szCs w:val="26"/>
        </w:rPr>
        <w:t>priests</w:t>
      </w:r>
      <w:r w:rsidRPr="00D35E75">
        <w:rPr>
          <w:rFonts w:asciiTheme="majorBidi" w:hAnsiTheme="majorBidi" w:cstheme="majorBidi"/>
          <w:sz w:val="26"/>
          <w:szCs w:val="26"/>
        </w:rPr>
        <w:t xml:space="preserve"> of our time about Arius, we will find that </w:t>
      </w:r>
      <w:r w:rsidRPr="00D35E75">
        <w:rPr>
          <w:rFonts w:asciiTheme="majorBidi" w:hAnsiTheme="majorBidi" w:cstheme="majorBidi"/>
          <w:sz w:val="26"/>
          <w:szCs w:val="26"/>
        </w:rPr>
        <w:lastRenderedPageBreak/>
        <w:t>the</w:t>
      </w:r>
      <w:proofErr w:type="spellStart"/>
      <w:r w:rsidR="00596399">
        <w:rPr>
          <w:rFonts w:asciiTheme="majorBidi" w:hAnsiTheme="majorBidi" w:cstheme="majorBidi"/>
          <w:sz w:val="26"/>
          <w:szCs w:val="26"/>
          <w:lang w:val="en-US"/>
        </w:rPr>
        <w:t>ir</w:t>
      </w:r>
      <w:proofErr w:type="spellEnd"/>
      <w:r w:rsidRPr="00D35E75">
        <w:rPr>
          <w:rFonts w:asciiTheme="majorBidi" w:hAnsiTheme="majorBidi" w:cstheme="majorBidi"/>
          <w:sz w:val="26"/>
          <w:szCs w:val="26"/>
        </w:rPr>
        <w:t xml:space="preserve"> response is one, namely that Arius was the greatest here</w:t>
      </w:r>
      <w:r w:rsidR="003E18AB" w:rsidRPr="00D35E75">
        <w:rPr>
          <w:rFonts w:asciiTheme="majorBidi" w:hAnsiTheme="majorBidi" w:cstheme="majorBidi"/>
          <w:sz w:val="26"/>
          <w:szCs w:val="26"/>
        </w:rPr>
        <w:t>tic</w:t>
      </w:r>
      <w:r w:rsidRPr="00D35E75">
        <w:rPr>
          <w:rFonts w:asciiTheme="majorBidi" w:hAnsiTheme="majorBidi" w:cstheme="majorBidi"/>
          <w:sz w:val="26"/>
          <w:szCs w:val="26"/>
        </w:rPr>
        <w:t xml:space="preserve"> in the history of humanity. </w:t>
      </w:r>
      <w:r w:rsidR="00BB79BC">
        <w:rPr>
          <w:rFonts w:asciiTheme="majorBidi" w:hAnsiTheme="majorBidi" w:cstheme="majorBidi"/>
          <w:sz w:val="26"/>
          <w:szCs w:val="26"/>
          <w:lang w:val="en-US"/>
        </w:rPr>
        <w:t>However,</w:t>
      </w:r>
      <w:r w:rsidR="003E18AB" w:rsidRPr="00D35E75">
        <w:rPr>
          <w:rFonts w:asciiTheme="majorBidi" w:hAnsiTheme="majorBidi" w:cstheme="majorBidi"/>
          <w:sz w:val="26"/>
          <w:szCs w:val="26"/>
        </w:rPr>
        <w:t xml:space="preserve"> if we ask them</w:t>
      </w:r>
      <w:r w:rsidR="00495BC6">
        <w:rPr>
          <w:rFonts w:asciiTheme="majorBidi" w:hAnsiTheme="majorBidi" w:cstheme="majorBidi"/>
          <w:sz w:val="26"/>
          <w:szCs w:val="26"/>
          <w:lang w:val="en-US"/>
        </w:rPr>
        <w:t>;</w:t>
      </w:r>
      <w:r w:rsidR="003E18AB" w:rsidRPr="00D35E75">
        <w:rPr>
          <w:rFonts w:asciiTheme="majorBidi" w:hAnsiTheme="majorBidi" w:cstheme="majorBidi"/>
          <w:sz w:val="26"/>
          <w:szCs w:val="26"/>
        </w:rPr>
        <w:t xml:space="preserve"> what </w:t>
      </w:r>
      <w:r w:rsidR="00495BC6" w:rsidRPr="00495BC6">
        <w:rPr>
          <w:rFonts w:asciiTheme="majorBidi" w:hAnsiTheme="majorBidi" w:cstheme="majorBidi"/>
          <w:sz w:val="26"/>
          <w:szCs w:val="26"/>
          <w:lang w:val="en-US"/>
        </w:rPr>
        <w:t xml:space="preserve">the </w:t>
      </w:r>
      <w:r w:rsidR="0040257E">
        <w:rPr>
          <w:rFonts w:asciiTheme="majorBidi" w:hAnsiTheme="majorBidi" w:cstheme="majorBidi"/>
          <w:sz w:val="26"/>
          <w:szCs w:val="26"/>
          <w:lang w:val="en-US"/>
        </w:rPr>
        <w:t>evidence</w:t>
      </w:r>
      <w:r w:rsidR="00495BC6" w:rsidRPr="00495BC6">
        <w:rPr>
          <w:rFonts w:asciiTheme="majorBidi" w:hAnsiTheme="majorBidi" w:cstheme="majorBidi"/>
          <w:sz w:val="26"/>
          <w:szCs w:val="26"/>
          <w:lang w:val="en-US"/>
        </w:rPr>
        <w:t xml:space="preserve"> of his heresy </w:t>
      </w:r>
      <w:r w:rsidR="0040257E">
        <w:rPr>
          <w:rFonts w:asciiTheme="majorBidi" w:hAnsiTheme="majorBidi" w:cstheme="majorBidi"/>
          <w:sz w:val="26"/>
          <w:szCs w:val="26"/>
          <w:lang w:val="en-US"/>
        </w:rPr>
        <w:t>is</w:t>
      </w:r>
      <w:r w:rsidR="00495BC6" w:rsidRPr="00495BC6">
        <w:rPr>
          <w:rFonts w:asciiTheme="majorBidi" w:hAnsiTheme="majorBidi" w:cstheme="majorBidi"/>
          <w:sz w:val="26"/>
          <w:szCs w:val="26"/>
          <w:lang w:val="en-US"/>
        </w:rPr>
        <w:t>?</w:t>
      </w:r>
      <w:r w:rsidR="003E18AB" w:rsidRPr="00D35E75">
        <w:rPr>
          <w:rFonts w:asciiTheme="majorBidi" w:hAnsiTheme="majorBidi" w:cstheme="majorBidi"/>
          <w:sz w:val="26"/>
          <w:szCs w:val="26"/>
        </w:rPr>
        <w:t xml:space="preserve"> </w:t>
      </w:r>
      <w:r w:rsidR="00495BC6">
        <w:rPr>
          <w:rFonts w:asciiTheme="majorBidi" w:hAnsiTheme="majorBidi" w:cstheme="majorBidi"/>
          <w:sz w:val="26"/>
          <w:szCs w:val="26"/>
          <w:lang w:val="en-US"/>
        </w:rPr>
        <w:t>T</w:t>
      </w:r>
      <w:r w:rsidR="003E18AB" w:rsidRPr="00D35E75">
        <w:rPr>
          <w:rFonts w:asciiTheme="majorBidi" w:hAnsiTheme="majorBidi" w:cstheme="majorBidi"/>
          <w:sz w:val="26"/>
          <w:szCs w:val="26"/>
        </w:rPr>
        <w:t>he response will be to invoke what his enemies wrote about him and what they attributed to him from sayings and creed.</w:t>
      </w:r>
    </w:p>
    <w:p w:rsidR="0040257E" w:rsidRDefault="003E18AB" w:rsidP="00B344B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What is not known to many Christians today is that Arianism was not just a sect of Christianity, but was the dominant belief in most </w:t>
      </w:r>
      <w:r w:rsidR="0040257E">
        <w:rPr>
          <w:rFonts w:asciiTheme="majorBidi" w:hAnsiTheme="majorBidi" w:cstheme="majorBidi"/>
          <w:sz w:val="26"/>
          <w:szCs w:val="26"/>
          <w:lang w:val="en-US"/>
        </w:rPr>
        <w:t>C</w:t>
      </w:r>
      <w:r w:rsidRPr="00D35E75">
        <w:rPr>
          <w:rFonts w:asciiTheme="majorBidi" w:hAnsiTheme="majorBidi" w:cstheme="majorBidi"/>
          <w:sz w:val="26"/>
          <w:szCs w:val="26"/>
        </w:rPr>
        <w:t>hurches</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Pr="0040257E">
        <w:rPr>
          <w:rFonts w:asciiTheme="majorBidi" w:hAnsiTheme="majorBidi" w:cstheme="majorBidi"/>
          <w:color w:val="0B25EA"/>
          <w:sz w:val="26"/>
          <w:szCs w:val="26"/>
        </w:rPr>
        <w:t>Most European countries followed the Arius doctrine</w:t>
      </w:r>
      <w:r w:rsidRPr="00D35E75">
        <w:rPr>
          <w:rFonts w:asciiTheme="majorBidi" w:hAnsiTheme="majorBidi" w:cstheme="majorBidi"/>
          <w:sz w:val="26"/>
          <w:szCs w:val="26"/>
        </w:rPr>
        <w:t>, and many European kings, emperors</w:t>
      </w:r>
      <w:r w:rsidR="00651642">
        <w:rPr>
          <w:rFonts w:asciiTheme="majorBidi" w:hAnsiTheme="majorBidi" w:cstheme="majorBidi"/>
          <w:sz w:val="26"/>
          <w:szCs w:val="26"/>
          <w:lang w:val="en-US"/>
        </w:rPr>
        <w:t>,</w:t>
      </w:r>
      <w:r w:rsidRPr="00D35E75">
        <w:rPr>
          <w:rFonts w:asciiTheme="majorBidi" w:hAnsiTheme="majorBidi" w:cstheme="majorBidi"/>
          <w:sz w:val="26"/>
          <w:szCs w:val="26"/>
        </w:rPr>
        <w:t xml:space="preserve"> and patriarchs were Arians</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953F9F" w:rsidRPr="00D35E75">
        <w:rPr>
          <w:rFonts w:asciiTheme="majorBidi" w:hAnsiTheme="majorBidi" w:cstheme="majorBidi"/>
          <w:sz w:val="26"/>
          <w:szCs w:val="26"/>
        </w:rPr>
        <w:t>St.</w:t>
      </w:r>
      <w:r w:rsidRPr="00D35E75">
        <w:rPr>
          <w:rFonts w:asciiTheme="majorBidi" w:hAnsiTheme="majorBidi" w:cstheme="majorBidi"/>
          <w:sz w:val="26"/>
          <w:szCs w:val="26"/>
        </w:rPr>
        <w:t xml:space="preserve"> Jerome said his famous saying, which shows how Arianism was the dominant doctrine: </w:t>
      </w:r>
    </w:p>
    <w:p w:rsidR="003E18AB" w:rsidRPr="0040257E" w:rsidRDefault="003E18AB" w:rsidP="00B344B7">
      <w:pPr>
        <w:spacing w:after="120" w:line="276" w:lineRule="auto"/>
        <w:jc w:val="both"/>
        <w:rPr>
          <w:rFonts w:asciiTheme="majorBidi" w:hAnsiTheme="majorBidi" w:cstheme="majorBidi"/>
          <w:i/>
          <w:iCs/>
          <w:sz w:val="26"/>
          <w:szCs w:val="26"/>
        </w:rPr>
      </w:pPr>
      <w:r w:rsidRPr="0040257E">
        <w:rPr>
          <w:rFonts w:asciiTheme="majorBidi" w:hAnsiTheme="majorBidi" w:cstheme="majorBidi"/>
          <w:i/>
          <w:iCs/>
          <w:color w:val="0B25EA"/>
          <w:sz w:val="26"/>
          <w:szCs w:val="26"/>
        </w:rPr>
        <w:t xml:space="preserve">"The world </w:t>
      </w:r>
      <w:r w:rsidR="00953F9F" w:rsidRPr="0040257E">
        <w:rPr>
          <w:rFonts w:asciiTheme="majorBidi" w:hAnsiTheme="majorBidi" w:cstheme="majorBidi"/>
          <w:i/>
          <w:iCs/>
          <w:color w:val="0B25EA"/>
          <w:sz w:val="26"/>
          <w:szCs w:val="26"/>
        </w:rPr>
        <w:t>a</w:t>
      </w:r>
      <w:r w:rsidRPr="0040257E">
        <w:rPr>
          <w:rFonts w:asciiTheme="majorBidi" w:hAnsiTheme="majorBidi" w:cstheme="majorBidi"/>
          <w:i/>
          <w:iCs/>
          <w:color w:val="0B25EA"/>
          <w:sz w:val="26"/>
          <w:szCs w:val="26"/>
        </w:rPr>
        <w:t xml:space="preserve">woke </w:t>
      </w:r>
      <w:r w:rsidR="00953F9F" w:rsidRPr="0040257E">
        <w:rPr>
          <w:rFonts w:asciiTheme="majorBidi" w:hAnsiTheme="majorBidi" w:cstheme="majorBidi"/>
          <w:i/>
          <w:iCs/>
          <w:color w:val="0B25EA"/>
          <w:sz w:val="26"/>
          <w:szCs w:val="26"/>
        </w:rPr>
        <w:t xml:space="preserve">with </w:t>
      </w:r>
      <w:r w:rsidR="00847C86" w:rsidRPr="0040257E">
        <w:rPr>
          <w:rFonts w:asciiTheme="majorBidi" w:hAnsiTheme="majorBidi" w:cstheme="majorBidi"/>
          <w:i/>
          <w:iCs/>
          <w:color w:val="0B25EA"/>
          <w:sz w:val="26"/>
          <w:szCs w:val="26"/>
          <w:lang w:val="en-US"/>
        </w:rPr>
        <w:t xml:space="preserve">a </w:t>
      </w:r>
      <w:r w:rsidR="00953F9F" w:rsidRPr="0040257E">
        <w:rPr>
          <w:rFonts w:asciiTheme="majorBidi" w:hAnsiTheme="majorBidi" w:cstheme="majorBidi"/>
          <w:i/>
          <w:iCs/>
          <w:color w:val="0B25EA"/>
          <w:sz w:val="26"/>
          <w:szCs w:val="26"/>
        </w:rPr>
        <w:t>groan</w:t>
      </w:r>
      <w:r w:rsidRPr="0040257E">
        <w:rPr>
          <w:rFonts w:asciiTheme="majorBidi" w:hAnsiTheme="majorBidi" w:cstheme="majorBidi"/>
          <w:i/>
          <w:iCs/>
          <w:color w:val="0B25EA"/>
          <w:sz w:val="26"/>
          <w:szCs w:val="26"/>
        </w:rPr>
        <w:t xml:space="preserve"> to find itself Ari</w:t>
      </w:r>
      <w:r w:rsidR="00953F9F" w:rsidRPr="0040257E">
        <w:rPr>
          <w:rFonts w:asciiTheme="majorBidi" w:hAnsiTheme="majorBidi" w:cstheme="majorBidi"/>
          <w:i/>
          <w:iCs/>
          <w:color w:val="0B25EA"/>
          <w:sz w:val="26"/>
          <w:szCs w:val="26"/>
        </w:rPr>
        <w:t>an</w:t>
      </w:r>
      <w:r w:rsidR="0040257E">
        <w:rPr>
          <w:rFonts w:asciiTheme="majorBidi" w:hAnsiTheme="majorBidi" w:cstheme="majorBidi"/>
          <w:i/>
          <w:iCs/>
          <w:color w:val="0B25EA"/>
          <w:sz w:val="26"/>
          <w:szCs w:val="26"/>
          <w:lang w:val="en-US"/>
        </w:rPr>
        <w:t>.</w:t>
      </w:r>
      <w:r w:rsidRPr="0040257E">
        <w:rPr>
          <w:rFonts w:asciiTheme="majorBidi" w:hAnsiTheme="majorBidi" w:cstheme="majorBidi"/>
          <w:i/>
          <w:iCs/>
          <w:color w:val="0B25EA"/>
          <w:sz w:val="26"/>
          <w:szCs w:val="26"/>
        </w:rPr>
        <w:t>"</w:t>
      </w:r>
    </w:p>
    <w:p w:rsidR="00953F9F" w:rsidRPr="00D35E75" w:rsidRDefault="00953F9F">
      <w:pPr>
        <w:rPr>
          <w:rFonts w:asciiTheme="majorBidi" w:hAnsiTheme="majorBidi" w:cstheme="majorBidi"/>
          <w:sz w:val="26"/>
          <w:szCs w:val="26"/>
        </w:rPr>
      </w:pPr>
      <w:r w:rsidRPr="00D35E75">
        <w:rPr>
          <w:rFonts w:asciiTheme="majorBidi" w:hAnsiTheme="majorBidi" w:cstheme="majorBidi"/>
          <w:sz w:val="26"/>
          <w:szCs w:val="26"/>
        </w:rPr>
        <w:br w:type="page"/>
      </w:r>
    </w:p>
    <w:p w:rsidR="00953F9F" w:rsidRPr="006A35F1" w:rsidRDefault="00953F9F"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Chapter </w:t>
      </w:r>
      <w:r w:rsidR="0040257E">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w:t>
      </w: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ight</w:t>
      </w:r>
    </w:p>
    <w:p w:rsidR="00953F9F" w:rsidRPr="006A35F1" w:rsidRDefault="00E14544"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We</w:t>
      </w:r>
      <w:r w:rsidR="00953F9F"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re the scribes of the four Gospels, disciples of Jesus Christ?</w:t>
      </w:r>
    </w:p>
    <w:p w:rsidR="00AF5BBD" w:rsidRPr="006A35F1" w:rsidRDefault="00AF5BBD"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Names of the Four Gospels:</w:t>
      </w:r>
    </w:p>
    <w:p w:rsidR="00AF5BBD" w:rsidRPr="00D35E75" w:rsidRDefault="00AF5BBD" w:rsidP="00495BC6">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1- The </w:t>
      </w:r>
      <w:r w:rsidR="00495BC6">
        <w:rPr>
          <w:rFonts w:asciiTheme="majorBidi" w:hAnsiTheme="majorBidi" w:cstheme="majorBidi"/>
          <w:sz w:val="26"/>
          <w:szCs w:val="26"/>
          <w:lang w:val="en-US"/>
        </w:rPr>
        <w:t>Gospel</w:t>
      </w:r>
      <w:r w:rsidRPr="00D35E75">
        <w:rPr>
          <w:rFonts w:asciiTheme="majorBidi" w:hAnsiTheme="majorBidi" w:cstheme="majorBidi"/>
          <w:sz w:val="26"/>
          <w:szCs w:val="26"/>
        </w:rPr>
        <w:t xml:space="preserve"> according to Matthew’s account, 2- The </w:t>
      </w:r>
      <w:r w:rsidR="00495BC6">
        <w:rPr>
          <w:rFonts w:asciiTheme="majorBidi" w:hAnsiTheme="majorBidi" w:cstheme="majorBidi"/>
          <w:sz w:val="26"/>
          <w:szCs w:val="26"/>
          <w:lang w:val="en-US"/>
        </w:rPr>
        <w:t>Gospel</w:t>
      </w:r>
      <w:r w:rsidRPr="00D35E75">
        <w:rPr>
          <w:rFonts w:asciiTheme="majorBidi" w:hAnsiTheme="majorBidi" w:cstheme="majorBidi"/>
          <w:sz w:val="26"/>
          <w:szCs w:val="26"/>
        </w:rPr>
        <w:t xml:space="preserve"> according to Mark’s account, 3- The </w:t>
      </w:r>
      <w:r w:rsidR="00495BC6">
        <w:rPr>
          <w:rFonts w:asciiTheme="majorBidi" w:hAnsiTheme="majorBidi" w:cstheme="majorBidi"/>
          <w:sz w:val="26"/>
          <w:szCs w:val="26"/>
          <w:lang w:val="en-US"/>
        </w:rPr>
        <w:t>Gospel</w:t>
      </w:r>
      <w:r w:rsidR="00495BC6"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according to Luke’s account, 4- The </w:t>
      </w:r>
      <w:r w:rsidR="00495BC6">
        <w:rPr>
          <w:rFonts w:asciiTheme="majorBidi" w:hAnsiTheme="majorBidi" w:cstheme="majorBidi"/>
          <w:sz w:val="26"/>
          <w:szCs w:val="26"/>
          <w:lang w:val="en-US"/>
        </w:rPr>
        <w:t>Gospel</w:t>
      </w:r>
      <w:r w:rsidR="00495BC6" w:rsidRPr="00D35E75">
        <w:rPr>
          <w:rFonts w:asciiTheme="majorBidi" w:hAnsiTheme="majorBidi" w:cstheme="majorBidi"/>
          <w:sz w:val="26"/>
          <w:szCs w:val="26"/>
        </w:rPr>
        <w:t xml:space="preserve"> </w:t>
      </w:r>
      <w:r w:rsidRPr="00D35E75">
        <w:rPr>
          <w:rFonts w:asciiTheme="majorBidi" w:hAnsiTheme="majorBidi" w:cstheme="majorBidi"/>
          <w:sz w:val="26"/>
          <w:szCs w:val="26"/>
        </w:rPr>
        <w:t>according to John’s account.</w:t>
      </w:r>
    </w:p>
    <w:p w:rsidR="0036766D" w:rsidRPr="00D35E75" w:rsidRDefault="00495BC6" w:rsidP="00AF5BBD">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We</w:t>
      </w:r>
      <w:r w:rsidR="00AF5BBD" w:rsidRPr="00D35E75">
        <w:rPr>
          <w:rFonts w:asciiTheme="majorBidi" w:hAnsiTheme="majorBidi" w:cstheme="majorBidi"/>
          <w:sz w:val="26"/>
          <w:szCs w:val="26"/>
        </w:rPr>
        <w:t>re Matthew, Mark, Luke</w:t>
      </w:r>
      <w:r w:rsidR="00650F42">
        <w:rPr>
          <w:rFonts w:asciiTheme="majorBidi" w:hAnsiTheme="majorBidi" w:cstheme="majorBidi"/>
          <w:sz w:val="26"/>
          <w:szCs w:val="26"/>
          <w:lang w:val="en-US"/>
        </w:rPr>
        <w:t>,</w:t>
      </w:r>
      <w:r w:rsidR="00AF5BBD" w:rsidRPr="00D35E75">
        <w:rPr>
          <w:rFonts w:asciiTheme="majorBidi" w:hAnsiTheme="majorBidi" w:cstheme="majorBidi"/>
          <w:sz w:val="26"/>
          <w:szCs w:val="26"/>
        </w:rPr>
        <w:t xml:space="preserve"> and John, to whom these four </w:t>
      </w:r>
      <w:r w:rsidR="0040257E">
        <w:rPr>
          <w:rFonts w:asciiTheme="majorBidi" w:hAnsiTheme="majorBidi" w:cstheme="majorBidi"/>
          <w:sz w:val="26"/>
          <w:szCs w:val="26"/>
          <w:lang w:val="en-US"/>
        </w:rPr>
        <w:t>G</w:t>
      </w:r>
      <w:r w:rsidR="00AF5BBD" w:rsidRPr="00D35E75">
        <w:rPr>
          <w:rFonts w:asciiTheme="majorBidi" w:hAnsiTheme="majorBidi" w:cstheme="majorBidi"/>
          <w:sz w:val="26"/>
          <w:szCs w:val="26"/>
        </w:rPr>
        <w:t xml:space="preserve">ospels </w:t>
      </w:r>
      <w:r>
        <w:rPr>
          <w:rFonts w:asciiTheme="majorBidi" w:hAnsiTheme="majorBidi" w:cstheme="majorBidi"/>
          <w:sz w:val="26"/>
          <w:szCs w:val="26"/>
          <w:lang w:val="en-US"/>
        </w:rPr>
        <w:t>we</w:t>
      </w:r>
      <w:r w:rsidR="00AF5BBD" w:rsidRPr="00D35E75">
        <w:rPr>
          <w:rFonts w:asciiTheme="majorBidi" w:hAnsiTheme="majorBidi" w:cstheme="majorBidi"/>
          <w:sz w:val="26"/>
          <w:szCs w:val="26"/>
        </w:rPr>
        <w:t>re attributed, disciples of Jesus?</w:t>
      </w:r>
    </w:p>
    <w:p w:rsidR="00AF5BBD" w:rsidRPr="00D35E75" w:rsidRDefault="00AF5BBD" w:rsidP="00AF5BBD">
      <w:pPr>
        <w:spacing w:after="120" w:line="276" w:lineRule="auto"/>
        <w:jc w:val="both"/>
        <w:rPr>
          <w:rFonts w:asciiTheme="majorBidi" w:hAnsiTheme="majorBidi" w:cstheme="majorBidi"/>
          <w:sz w:val="26"/>
          <w:szCs w:val="26"/>
        </w:rPr>
      </w:pPr>
    </w:p>
    <w:p w:rsidR="00AF5BBD" w:rsidRPr="006A35F1" w:rsidRDefault="00AF5BBD"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names of the disciples of Jesus according to the four gospels:</w:t>
      </w:r>
    </w:p>
    <w:p w:rsidR="00953F9F" w:rsidRPr="00D35E75" w:rsidRDefault="00D85A1F" w:rsidP="00C01CB8">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vertAlign w:val="superscript"/>
        </w:rPr>
        <w:t>2</w:t>
      </w:r>
      <w:r w:rsidRPr="00D35E75">
        <w:rPr>
          <w:rFonts w:asciiTheme="majorBidi" w:hAnsiTheme="majorBidi" w:cstheme="majorBidi"/>
          <w:color w:val="000000" w:themeColor="text1"/>
          <w:sz w:val="26"/>
          <w:szCs w:val="26"/>
        </w:rPr>
        <w:t xml:space="preserve"> Now the names of the twelve apostles are these; The first, </w:t>
      </w:r>
      <w:r w:rsidRPr="00D35E75">
        <w:rPr>
          <w:rFonts w:asciiTheme="majorBidi" w:hAnsiTheme="majorBidi" w:cstheme="majorBidi"/>
          <w:color w:val="0B25EA"/>
          <w:sz w:val="26"/>
          <w:szCs w:val="26"/>
        </w:rPr>
        <w:t>Simon</w:t>
      </w:r>
      <w:r w:rsidRPr="00D35E75">
        <w:rPr>
          <w:rFonts w:asciiTheme="majorBidi" w:hAnsiTheme="majorBidi" w:cstheme="majorBidi"/>
          <w:color w:val="000000" w:themeColor="text1"/>
          <w:sz w:val="26"/>
          <w:szCs w:val="26"/>
        </w:rPr>
        <w:t xml:space="preserve">, who is called </w:t>
      </w:r>
      <w:r w:rsidRPr="00D35E75">
        <w:rPr>
          <w:rFonts w:asciiTheme="majorBidi" w:hAnsiTheme="majorBidi" w:cstheme="majorBidi"/>
          <w:color w:val="0B25EA"/>
          <w:sz w:val="26"/>
          <w:szCs w:val="26"/>
        </w:rPr>
        <w:t>Peter</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Andrew</w:t>
      </w:r>
      <w:r w:rsidRPr="00D35E75">
        <w:rPr>
          <w:rFonts w:asciiTheme="majorBidi" w:hAnsiTheme="majorBidi" w:cstheme="majorBidi"/>
          <w:color w:val="000000" w:themeColor="text1"/>
          <w:sz w:val="26"/>
          <w:szCs w:val="26"/>
        </w:rPr>
        <w:t xml:space="preserve"> his brother; </w:t>
      </w:r>
      <w:r w:rsidRPr="00D35E75">
        <w:rPr>
          <w:rFonts w:asciiTheme="majorBidi" w:hAnsiTheme="majorBidi" w:cstheme="majorBidi"/>
          <w:color w:val="0B25EA"/>
          <w:sz w:val="26"/>
          <w:szCs w:val="26"/>
        </w:rPr>
        <w:t>James</w:t>
      </w:r>
      <w:r w:rsidRPr="00D35E75">
        <w:rPr>
          <w:rFonts w:asciiTheme="majorBidi" w:hAnsiTheme="majorBidi" w:cstheme="majorBidi"/>
          <w:color w:val="000000" w:themeColor="text1"/>
          <w:sz w:val="26"/>
          <w:szCs w:val="26"/>
        </w:rPr>
        <w:t xml:space="preserve"> the son of Zebedee, and </w:t>
      </w:r>
      <w:r w:rsidRPr="00D35E75">
        <w:rPr>
          <w:rFonts w:asciiTheme="majorBidi" w:hAnsiTheme="majorBidi" w:cstheme="majorBidi"/>
          <w:color w:val="0B25EA"/>
          <w:sz w:val="26"/>
          <w:szCs w:val="26"/>
        </w:rPr>
        <w:t>John</w:t>
      </w:r>
      <w:r w:rsidRPr="00D35E75">
        <w:rPr>
          <w:rFonts w:asciiTheme="majorBidi" w:hAnsiTheme="majorBidi" w:cstheme="majorBidi"/>
          <w:color w:val="000000" w:themeColor="text1"/>
          <w:sz w:val="26"/>
          <w:szCs w:val="26"/>
        </w:rPr>
        <w:t xml:space="preserve"> his brother;</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00000" w:themeColor="text1"/>
          <w:sz w:val="26"/>
          <w:szCs w:val="26"/>
          <w:vertAlign w:val="superscript"/>
        </w:rPr>
        <w:t>3</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B25EA"/>
          <w:sz w:val="26"/>
          <w:szCs w:val="26"/>
        </w:rPr>
        <w:t>Philip</w:t>
      </w:r>
      <w:r w:rsidR="00C01CB8" w:rsidRPr="00D35E75">
        <w:rPr>
          <w:rFonts w:asciiTheme="majorBidi" w:hAnsiTheme="majorBidi" w:cstheme="majorBidi"/>
          <w:color w:val="000000" w:themeColor="text1"/>
          <w:sz w:val="26"/>
          <w:szCs w:val="26"/>
        </w:rPr>
        <w:t xml:space="preserve">, and </w:t>
      </w:r>
      <w:r w:rsidR="00C01CB8" w:rsidRPr="00D35E75">
        <w:rPr>
          <w:rFonts w:asciiTheme="majorBidi" w:hAnsiTheme="majorBidi" w:cstheme="majorBidi"/>
          <w:color w:val="0B25EA"/>
          <w:sz w:val="26"/>
          <w:szCs w:val="26"/>
        </w:rPr>
        <w:t>Bartholomew</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B25EA"/>
          <w:sz w:val="26"/>
          <w:szCs w:val="26"/>
        </w:rPr>
        <w:t>Thomas</w:t>
      </w:r>
      <w:r w:rsidR="00C01CB8" w:rsidRPr="00D35E75">
        <w:rPr>
          <w:rFonts w:asciiTheme="majorBidi" w:hAnsiTheme="majorBidi" w:cstheme="majorBidi"/>
          <w:color w:val="000000" w:themeColor="text1"/>
          <w:sz w:val="26"/>
          <w:szCs w:val="26"/>
        </w:rPr>
        <w:t xml:space="preserve">, and </w:t>
      </w:r>
      <w:r w:rsidR="00C01CB8" w:rsidRPr="00D35E75">
        <w:rPr>
          <w:rFonts w:asciiTheme="majorBidi" w:hAnsiTheme="majorBidi" w:cstheme="majorBidi"/>
          <w:color w:val="0B25EA"/>
          <w:sz w:val="26"/>
          <w:szCs w:val="26"/>
        </w:rPr>
        <w:t>Matthew</w:t>
      </w:r>
      <w:r w:rsidR="00C01CB8" w:rsidRPr="00D35E75">
        <w:rPr>
          <w:rFonts w:asciiTheme="majorBidi" w:hAnsiTheme="majorBidi" w:cstheme="majorBidi"/>
          <w:color w:val="000000" w:themeColor="text1"/>
          <w:sz w:val="26"/>
          <w:szCs w:val="26"/>
        </w:rPr>
        <w:t xml:space="preserve"> the publican; </w:t>
      </w:r>
      <w:r w:rsidR="00C01CB8" w:rsidRPr="00D35E75">
        <w:rPr>
          <w:rFonts w:asciiTheme="majorBidi" w:hAnsiTheme="majorBidi" w:cstheme="majorBidi"/>
          <w:color w:val="0B25EA"/>
          <w:sz w:val="26"/>
          <w:szCs w:val="26"/>
        </w:rPr>
        <w:t>James</w:t>
      </w:r>
      <w:r w:rsidR="00C01CB8" w:rsidRPr="00D35E75">
        <w:rPr>
          <w:rFonts w:asciiTheme="majorBidi" w:hAnsiTheme="majorBidi" w:cstheme="majorBidi"/>
          <w:color w:val="000000" w:themeColor="text1"/>
          <w:sz w:val="26"/>
          <w:szCs w:val="26"/>
        </w:rPr>
        <w:t xml:space="preserve"> the son of Alphaeus, and </w:t>
      </w:r>
      <w:r w:rsidR="00C01CB8" w:rsidRPr="00D35E75">
        <w:rPr>
          <w:rFonts w:asciiTheme="majorBidi" w:hAnsiTheme="majorBidi" w:cstheme="majorBidi"/>
          <w:b/>
          <w:bCs/>
          <w:color w:val="0B25EA"/>
          <w:sz w:val="26"/>
          <w:szCs w:val="26"/>
        </w:rPr>
        <w:t>Lebbaeus</w:t>
      </w:r>
      <w:r w:rsidR="00C01CB8" w:rsidRPr="00D35E75">
        <w:rPr>
          <w:rFonts w:asciiTheme="majorBidi" w:hAnsiTheme="majorBidi" w:cstheme="majorBidi"/>
          <w:b/>
          <w:bCs/>
          <w:color w:val="000000" w:themeColor="text1"/>
          <w:sz w:val="26"/>
          <w:szCs w:val="26"/>
        </w:rPr>
        <w:t>, whose surname was</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b/>
          <w:bCs/>
          <w:color w:val="0B25EA"/>
          <w:sz w:val="26"/>
          <w:szCs w:val="26"/>
        </w:rPr>
        <w:t>Thaddaeus</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00000" w:themeColor="text1"/>
          <w:sz w:val="26"/>
          <w:szCs w:val="26"/>
          <w:vertAlign w:val="superscript"/>
        </w:rPr>
        <w:t>4</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B25EA"/>
          <w:sz w:val="26"/>
          <w:szCs w:val="26"/>
        </w:rPr>
        <w:t>Simon</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B25EA"/>
          <w:sz w:val="26"/>
          <w:szCs w:val="26"/>
        </w:rPr>
        <w:t>the</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B25EA"/>
          <w:sz w:val="26"/>
          <w:szCs w:val="26"/>
        </w:rPr>
        <w:t>Canaanite</w:t>
      </w:r>
      <w:r w:rsidR="00C01CB8" w:rsidRPr="00D35E75">
        <w:rPr>
          <w:rFonts w:asciiTheme="majorBidi" w:hAnsiTheme="majorBidi" w:cstheme="majorBidi"/>
          <w:color w:val="000000" w:themeColor="text1"/>
          <w:sz w:val="26"/>
          <w:szCs w:val="26"/>
        </w:rPr>
        <w:t xml:space="preserve">, and </w:t>
      </w:r>
      <w:r w:rsidR="00C01CB8" w:rsidRPr="00D35E75">
        <w:rPr>
          <w:rFonts w:asciiTheme="majorBidi" w:hAnsiTheme="majorBidi" w:cstheme="majorBidi"/>
          <w:color w:val="0B25EA"/>
          <w:sz w:val="26"/>
          <w:szCs w:val="26"/>
        </w:rPr>
        <w:t>Judas</w:t>
      </w:r>
      <w:r w:rsidR="00C01CB8" w:rsidRPr="00D35E75">
        <w:rPr>
          <w:rFonts w:asciiTheme="majorBidi" w:hAnsiTheme="majorBidi" w:cstheme="majorBidi"/>
          <w:color w:val="000000" w:themeColor="text1"/>
          <w:sz w:val="26"/>
          <w:szCs w:val="26"/>
        </w:rPr>
        <w:t xml:space="preserve"> </w:t>
      </w:r>
      <w:r w:rsidR="00C01CB8" w:rsidRPr="00D35E75">
        <w:rPr>
          <w:rFonts w:asciiTheme="majorBidi" w:hAnsiTheme="majorBidi" w:cstheme="majorBidi"/>
          <w:color w:val="0B25EA"/>
          <w:sz w:val="26"/>
          <w:szCs w:val="26"/>
        </w:rPr>
        <w:t>Iscariot</w:t>
      </w:r>
      <w:r w:rsidR="00C01CB8" w:rsidRPr="00D35E75">
        <w:rPr>
          <w:rFonts w:asciiTheme="majorBidi" w:hAnsiTheme="majorBidi" w:cstheme="majorBidi"/>
          <w:color w:val="000000" w:themeColor="text1"/>
          <w:sz w:val="26"/>
          <w:szCs w:val="26"/>
        </w:rPr>
        <w:t>, who also betrayed him.</w:t>
      </w:r>
      <w:r w:rsidRPr="00D35E75">
        <w:rPr>
          <w:rFonts w:asciiTheme="majorBidi" w:hAnsiTheme="majorBidi" w:cstheme="majorBidi"/>
          <w:color w:val="000000" w:themeColor="text1"/>
          <w:sz w:val="26"/>
          <w:szCs w:val="26"/>
        </w:rPr>
        <w:t>" (Mathew 10:2</w:t>
      </w:r>
      <w:r w:rsidR="00C01CB8" w:rsidRPr="00D35E75">
        <w:rPr>
          <w:rFonts w:asciiTheme="majorBidi" w:hAnsiTheme="majorBidi" w:cstheme="majorBidi"/>
          <w:color w:val="000000" w:themeColor="text1"/>
          <w:sz w:val="26"/>
          <w:szCs w:val="26"/>
        </w:rPr>
        <w:t>-4</w:t>
      </w:r>
      <w:r w:rsidRPr="00D35E75">
        <w:rPr>
          <w:rFonts w:asciiTheme="majorBidi" w:hAnsiTheme="majorBidi" w:cstheme="majorBidi"/>
          <w:color w:val="000000" w:themeColor="text1"/>
          <w:sz w:val="26"/>
          <w:szCs w:val="26"/>
        </w:rPr>
        <w:t>)</w:t>
      </w:r>
    </w:p>
    <w:p w:rsidR="00953F9F" w:rsidRPr="00D35E75" w:rsidRDefault="00D85A1F" w:rsidP="00953F9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vertAlign w:val="superscript"/>
        </w:rPr>
        <w:t>16</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Simon</w:t>
      </w:r>
      <w:r w:rsidRPr="00D35E75">
        <w:rPr>
          <w:rFonts w:asciiTheme="majorBidi" w:hAnsiTheme="majorBidi" w:cstheme="majorBidi"/>
          <w:color w:val="000000" w:themeColor="text1"/>
          <w:sz w:val="26"/>
          <w:szCs w:val="26"/>
        </w:rPr>
        <w:t xml:space="preserve"> he surnamed </w:t>
      </w:r>
      <w:r w:rsidRPr="00D35E75">
        <w:rPr>
          <w:rFonts w:asciiTheme="majorBidi" w:hAnsiTheme="majorBidi" w:cstheme="majorBidi"/>
          <w:color w:val="0B25EA"/>
          <w:sz w:val="26"/>
          <w:szCs w:val="26"/>
        </w:rPr>
        <w:t>Peter</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vertAlign w:val="superscript"/>
        </w:rPr>
        <w:t>17</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James</w:t>
      </w:r>
      <w:r w:rsidRPr="00D35E75">
        <w:rPr>
          <w:rFonts w:asciiTheme="majorBidi" w:hAnsiTheme="majorBidi" w:cstheme="majorBidi"/>
          <w:color w:val="000000" w:themeColor="text1"/>
          <w:sz w:val="26"/>
          <w:szCs w:val="26"/>
        </w:rPr>
        <w:t xml:space="preserve"> the son of Zebedee, and </w:t>
      </w:r>
      <w:r w:rsidRPr="00D35E75">
        <w:rPr>
          <w:rFonts w:asciiTheme="majorBidi" w:hAnsiTheme="majorBidi" w:cstheme="majorBidi"/>
          <w:color w:val="0B25EA"/>
          <w:sz w:val="26"/>
          <w:szCs w:val="26"/>
        </w:rPr>
        <w:t>John</w:t>
      </w:r>
      <w:r w:rsidRPr="00D35E75">
        <w:rPr>
          <w:rFonts w:asciiTheme="majorBidi" w:hAnsiTheme="majorBidi" w:cstheme="majorBidi"/>
          <w:color w:val="000000" w:themeColor="text1"/>
          <w:sz w:val="26"/>
          <w:szCs w:val="26"/>
        </w:rPr>
        <w:t xml:space="preserve"> the brother of James; and he surnamed them Boanerges, which is, The sons of thunder: </w:t>
      </w:r>
      <w:r w:rsidRPr="00D35E75">
        <w:rPr>
          <w:rFonts w:asciiTheme="majorBidi" w:hAnsiTheme="majorBidi" w:cstheme="majorBidi"/>
          <w:color w:val="000000" w:themeColor="text1"/>
          <w:sz w:val="26"/>
          <w:szCs w:val="26"/>
          <w:vertAlign w:val="superscript"/>
        </w:rPr>
        <w:t>18</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Andrew</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Philip</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Bartholomew</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Matthew</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Thomas</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James</w:t>
      </w:r>
      <w:r w:rsidRPr="00D35E75">
        <w:rPr>
          <w:rFonts w:asciiTheme="majorBidi" w:hAnsiTheme="majorBidi" w:cstheme="majorBidi"/>
          <w:color w:val="000000" w:themeColor="text1"/>
          <w:sz w:val="26"/>
          <w:szCs w:val="26"/>
        </w:rPr>
        <w:t xml:space="preserve"> the son of Alphaeus, and </w:t>
      </w:r>
      <w:r w:rsidRPr="00D35E75">
        <w:rPr>
          <w:rFonts w:asciiTheme="majorBidi" w:hAnsiTheme="majorBidi" w:cstheme="majorBidi"/>
          <w:b/>
          <w:bCs/>
          <w:color w:val="0B25EA"/>
          <w:sz w:val="26"/>
          <w:szCs w:val="26"/>
        </w:rPr>
        <w:t>Thaddaeus</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Simon</w:t>
      </w:r>
      <w:r w:rsidRPr="00D35E75">
        <w:rPr>
          <w:rFonts w:asciiTheme="majorBidi" w:hAnsiTheme="majorBidi" w:cstheme="majorBidi"/>
          <w:color w:val="000000" w:themeColor="text1"/>
          <w:sz w:val="26"/>
          <w:szCs w:val="26"/>
        </w:rPr>
        <w:t xml:space="preserve"> the Canaanite, </w:t>
      </w:r>
      <w:r w:rsidRPr="00D35E75">
        <w:rPr>
          <w:rFonts w:asciiTheme="majorBidi" w:hAnsiTheme="majorBidi" w:cstheme="majorBidi"/>
          <w:color w:val="000000" w:themeColor="text1"/>
          <w:sz w:val="26"/>
          <w:szCs w:val="26"/>
          <w:vertAlign w:val="superscript"/>
        </w:rPr>
        <w:t>19</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Judas</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Iscariot</w:t>
      </w:r>
      <w:r w:rsidRPr="00D35E75">
        <w:rPr>
          <w:rFonts w:asciiTheme="majorBidi" w:hAnsiTheme="majorBidi" w:cstheme="majorBidi"/>
          <w:color w:val="000000" w:themeColor="text1"/>
          <w:sz w:val="26"/>
          <w:szCs w:val="26"/>
        </w:rPr>
        <w:t>, which also betrayed him: and they went into a house." (Mark 3:16</w:t>
      </w:r>
      <w:r w:rsidR="00595EA3" w:rsidRPr="00D35E75">
        <w:rPr>
          <w:rFonts w:asciiTheme="majorBidi" w:hAnsiTheme="majorBidi" w:cstheme="majorBidi"/>
          <w:color w:val="000000" w:themeColor="text1"/>
          <w:sz w:val="26"/>
          <w:szCs w:val="26"/>
        </w:rPr>
        <w:t>-19</w:t>
      </w:r>
      <w:r w:rsidRPr="00D35E75">
        <w:rPr>
          <w:rFonts w:asciiTheme="majorBidi" w:hAnsiTheme="majorBidi" w:cstheme="majorBidi"/>
          <w:color w:val="000000" w:themeColor="text1"/>
          <w:sz w:val="26"/>
          <w:szCs w:val="26"/>
        </w:rPr>
        <w:t>)</w:t>
      </w:r>
    </w:p>
    <w:p w:rsidR="00732183" w:rsidRPr="00D35E75" w:rsidRDefault="00732183" w:rsidP="00953F9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lastRenderedPageBreak/>
        <w:t>"</w:t>
      </w:r>
      <w:r w:rsidRPr="00D35E75">
        <w:rPr>
          <w:rFonts w:asciiTheme="majorBidi" w:hAnsiTheme="majorBidi" w:cstheme="majorBidi"/>
          <w:color w:val="000000" w:themeColor="text1"/>
          <w:sz w:val="26"/>
          <w:szCs w:val="26"/>
          <w:vertAlign w:val="superscript"/>
        </w:rPr>
        <w:t>14</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Simon</w:t>
      </w:r>
      <w:r w:rsidRPr="00D35E75">
        <w:rPr>
          <w:rFonts w:asciiTheme="majorBidi" w:hAnsiTheme="majorBidi" w:cstheme="majorBidi"/>
          <w:color w:val="000000" w:themeColor="text1"/>
          <w:sz w:val="26"/>
          <w:szCs w:val="26"/>
        </w:rPr>
        <w:t xml:space="preserve">, (whom he also named </w:t>
      </w:r>
      <w:r w:rsidRPr="00D35E75">
        <w:rPr>
          <w:rFonts w:asciiTheme="majorBidi" w:hAnsiTheme="majorBidi" w:cstheme="majorBidi"/>
          <w:color w:val="0B25EA"/>
          <w:sz w:val="26"/>
          <w:szCs w:val="26"/>
        </w:rPr>
        <w:t>Peter</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Andrew</w:t>
      </w:r>
      <w:r w:rsidRPr="00D35E75">
        <w:rPr>
          <w:rFonts w:asciiTheme="majorBidi" w:hAnsiTheme="majorBidi" w:cstheme="majorBidi"/>
          <w:color w:val="000000" w:themeColor="text1"/>
          <w:sz w:val="26"/>
          <w:szCs w:val="26"/>
        </w:rPr>
        <w:t xml:space="preserve"> his brother, </w:t>
      </w:r>
      <w:r w:rsidRPr="00D35E75">
        <w:rPr>
          <w:rFonts w:asciiTheme="majorBidi" w:hAnsiTheme="majorBidi" w:cstheme="majorBidi"/>
          <w:color w:val="0B25EA"/>
          <w:sz w:val="26"/>
          <w:szCs w:val="26"/>
        </w:rPr>
        <w:t>James</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John</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Philip</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Bartholomew</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vertAlign w:val="superscript"/>
        </w:rPr>
        <w:t>15</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Matthew</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Thomas</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James</w:t>
      </w:r>
      <w:r w:rsidRPr="00D35E75">
        <w:rPr>
          <w:rFonts w:asciiTheme="majorBidi" w:hAnsiTheme="majorBidi" w:cstheme="majorBidi"/>
          <w:color w:val="000000" w:themeColor="text1"/>
          <w:sz w:val="26"/>
          <w:szCs w:val="26"/>
        </w:rPr>
        <w:t xml:space="preserve"> the son of Alphaeus, and </w:t>
      </w:r>
      <w:r w:rsidRPr="00D35E75">
        <w:rPr>
          <w:rFonts w:asciiTheme="majorBidi" w:hAnsiTheme="majorBidi" w:cstheme="majorBidi"/>
          <w:color w:val="0B25EA"/>
          <w:sz w:val="26"/>
          <w:szCs w:val="26"/>
        </w:rPr>
        <w:t>Simon</w:t>
      </w:r>
      <w:r w:rsidRPr="00D35E75">
        <w:rPr>
          <w:rFonts w:asciiTheme="majorBidi" w:hAnsiTheme="majorBidi" w:cstheme="majorBidi"/>
          <w:color w:val="000000" w:themeColor="text1"/>
          <w:sz w:val="26"/>
          <w:szCs w:val="26"/>
        </w:rPr>
        <w:t xml:space="preserve"> called </w:t>
      </w:r>
      <w:r w:rsidRPr="00D35E75">
        <w:rPr>
          <w:rFonts w:asciiTheme="majorBidi" w:hAnsiTheme="majorBidi" w:cstheme="majorBidi"/>
          <w:color w:val="0B25EA"/>
          <w:sz w:val="26"/>
          <w:szCs w:val="26"/>
        </w:rPr>
        <w:t>Zelotes</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vertAlign w:val="superscript"/>
        </w:rPr>
        <w:t>16</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b/>
          <w:bCs/>
          <w:color w:val="0B25EA"/>
          <w:sz w:val="26"/>
          <w:szCs w:val="26"/>
        </w:rPr>
        <w:t>Judas</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b/>
          <w:bCs/>
          <w:color w:val="000000" w:themeColor="text1"/>
          <w:sz w:val="26"/>
          <w:szCs w:val="26"/>
        </w:rPr>
        <w:t>the brother of James</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Judas</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Iscariot</w:t>
      </w:r>
      <w:r w:rsidRPr="00D35E75">
        <w:rPr>
          <w:rFonts w:asciiTheme="majorBidi" w:hAnsiTheme="majorBidi" w:cstheme="majorBidi"/>
          <w:color w:val="000000" w:themeColor="text1"/>
          <w:sz w:val="26"/>
          <w:szCs w:val="26"/>
        </w:rPr>
        <w:t>, which also was the traitor." (Luke 6:14)</w:t>
      </w:r>
    </w:p>
    <w:p w:rsidR="00953F9F" w:rsidRPr="00D35E75" w:rsidRDefault="00732183" w:rsidP="00953F9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vertAlign w:val="superscript"/>
        </w:rPr>
        <w:t>45</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Philip</w:t>
      </w:r>
      <w:r w:rsidRPr="00D35E75">
        <w:rPr>
          <w:rFonts w:asciiTheme="majorBidi" w:hAnsiTheme="majorBidi" w:cstheme="majorBidi"/>
          <w:color w:val="000000" w:themeColor="text1"/>
          <w:sz w:val="26"/>
          <w:szCs w:val="26"/>
        </w:rPr>
        <w:t xml:space="preserve"> findeth </w:t>
      </w:r>
      <w:r w:rsidRPr="00D35E75">
        <w:rPr>
          <w:rFonts w:asciiTheme="majorBidi" w:hAnsiTheme="majorBidi" w:cstheme="majorBidi"/>
          <w:b/>
          <w:bCs/>
          <w:color w:val="0B25EA"/>
          <w:sz w:val="26"/>
          <w:szCs w:val="26"/>
        </w:rPr>
        <w:t>Nathanael</w:t>
      </w:r>
      <w:r w:rsidRPr="00D35E75">
        <w:rPr>
          <w:rFonts w:asciiTheme="majorBidi" w:hAnsiTheme="majorBidi" w:cstheme="majorBidi"/>
          <w:color w:val="000000" w:themeColor="text1"/>
          <w:sz w:val="26"/>
          <w:szCs w:val="26"/>
        </w:rPr>
        <w:t>, and saith unto him, We have found him, of whom Moses in the law, and the prophets, did write, Jesus of Nazareth, the son of Joseph." (John 1:45)</w:t>
      </w:r>
    </w:p>
    <w:p w:rsidR="00554130" w:rsidRPr="00D35E75" w:rsidRDefault="00554130" w:rsidP="00554130">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vertAlign w:val="superscript"/>
        </w:rPr>
        <w:t>2</w:t>
      </w:r>
      <w:r w:rsidRPr="00D35E75">
        <w:rPr>
          <w:rFonts w:asciiTheme="majorBidi" w:hAnsiTheme="majorBidi" w:cstheme="majorBidi"/>
          <w:b/>
          <w:bCs/>
          <w:color w:val="000000" w:themeColor="text1"/>
          <w:sz w:val="26"/>
          <w:szCs w:val="26"/>
          <w:vertAlign w:val="superscript"/>
        </w:rPr>
        <w:t> </w:t>
      </w:r>
      <w:r w:rsidRPr="00D35E75">
        <w:rPr>
          <w:rFonts w:asciiTheme="majorBidi" w:hAnsiTheme="majorBidi" w:cstheme="majorBidi"/>
          <w:color w:val="000000" w:themeColor="text1"/>
          <w:sz w:val="26"/>
          <w:szCs w:val="26"/>
        </w:rPr>
        <w:t xml:space="preserve">There were together </w:t>
      </w:r>
      <w:r w:rsidRPr="00D35E75">
        <w:rPr>
          <w:rFonts w:asciiTheme="majorBidi" w:hAnsiTheme="majorBidi" w:cstheme="majorBidi"/>
          <w:color w:val="0B25EA"/>
          <w:sz w:val="26"/>
          <w:szCs w:val="26"/>
        </w:rPr>
        <w:t>Simon Peter</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color w:val="0B25EA"/>
          <w:sz w:val="26"/>
          <w:szCs w:val="26"/>
        </w:rPr>
        <w:t>Thomas</w:t>
      </w:r>
      <w:r w:rsidRPr="00D35E75">
        <w:rPr>
          <w:rFonts w:asciiTheme="majorBidi" w:hAnsiTheme="majorBidi" w:cstheme="majorBidi"/>
          <w:color w:val="000000" w:themeColor="text1"/>
          <w:sz w:val="26"/>
          <w:szCs w:val="26"/>
        </w:rPr>
        <w:t xml:space="preserve"> called </w:t>
      </w:r>
      <w:r w:rsidRPr="00D35E75">
        <w:rPr>
          <w:rFonts w:asciiTheme="majorBidi" w:hAnsiTheme="majorBidi" w:cstheme="majorBidi"/>
          <w:color w:val="0B25EA"/>
          <w:sz w:val="26"/>
          <w:szCs w:val="26"/>
        </w:rPr>
        <w:t>Didymus</w:t>
      </w:r>
      <w:r w:rsidRPr="00D35E75">
        <w:rPr>
          <w:rFonts w:asciiTheme="majorBidi" w:hAnsiTheme="majorBidi" w:cstheme="majorBidi"/>
          <w:color w:val="000000" w:themeColor="text1"/>
          <w:sz w:val="26"/>
          <w:szCs w:val="26"/>
        </w:rPr>
        <w:t xml:space="preserve">, and </w:t>
      </w:r>
      <w:r w:rsidRPr="00D35E75">
        <w:rPr>
          <w:rFonts w:asciiTheme="majorBidi" w:hAnsiTheme="majorBidi" w:cstheme="majorBidi"/>
          <w:b/>
          <w:bCs/>
          <w:color w:val="0B25EA"/>
          <w:sz w:val="26"/>
          <w:szCs w:val="26"/>
        </w:rPr>
        <w:t>Nathanael</w:t>
      </w:r>
      <w:r w:rsidRPr="00D35E75">
        <w:rPr>
          <w:rFonts w:asciiTheme="majorBidi" w:hAnsiTheme="majorBidi" w:cstheme="majorBidi"/>
          <w:color w:val="000000" w:themeColor="text1"/>
          <w:sz w:val="26"/>
          <w:szCs w:val="26"/>
        </w:rPr>
        <w:t xml:space="preserve"> of Cana in Galilee, and the sons of Zebedee, and two other of his disciples." (John 21:2)</w:t>
      </w:r>
    </w:p>
    <w:p w:rsidR="00953F9F" w:rsidRPr="00D35E75" w:rsidRDefault="00953F9F" w:rsidP="00953F9F">
      <w:pPr>
        <w:spacing w:after="120" w:line="276" w:lineRule="auto"/>
        <w:jc w:val="both"/>
        <w:rPr>
          <w:rFonts w:asciiTheme="majorBidi" w:hAnsiTheme="majorBidi" w:cstheme="majorBidi"/>
          <w:sz w:val="26"/>
          <w:szCs w:val="26"/>
        </w:rPr>
      </w:pPr>
    </w:p>
    <w:p w:rsidR="00953F9F" w:rsidRPr="006A35F1" w:rsidRDefault="00554130"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Luke and Mark are not from the twelve disciples:</w:t>
      </w:r>
    </w:p>
    <w:p w:rsidR="00554130" w:rsidRPr="00D35E75" w:rsidRDefault="00554130" w:rsidP="0040257E">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we see, neither the name of Luke nor Mark exists </w:t>
      </w:r>
      <w:r w:rsidR="0040257E">
        <w:rPr>
          <w:rFonts w:asciiTheme="majorBidi" w:hAnsiTheme="majorBidi" w:cstheme="majorBidi"/>
          <w:sz w:val="26"/>
          <w:szCs w:val="26"/>
          <w:lang w:val="en-US"/>
        </w:rPr>
        <w:t>between</w:t>
      </w:r>
      <w:r w:rsidRPr="00D35E75">
        <w:rPr>
          <w:rFonts w:asciiTheme="majorBidi" w:hAnsiTheme="majorBidi" w:cstheme="majorBidi"/>
          <w:sz w:val="26"/>
          <w:szCs w:val="26"/>
        </w:rPr>
        <w:t xml:space="preserve"> the names of the disciples of Christ</w:t>
      </w:r>
      <w:r w:rsidR="007C6270">
        <w:rPr>
          <w:rFonts w:asciiTheme="majorBidi" w:hAnsiTheme="majorBidi" w:cstheme="majorBidi"/>
          <w:sz w:val="26"/>
          <w:szCs w:val="26"/>
        </w:rPr>
        <w:t>.</w:t>
      </w:r>
    </w:p>
    <w:p w:rsidR="00D85A1F" w:rsidRPr="00D35E75" w:rsidRDefault="0040257E" w:rsidP="00554130">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Therefore,</w:t>
      </w:r>
      <w:r w:rsidR="00554130" w:rsidRPr="00D35E75">
        <w:rPr>
          <w:rFonts w:asciiTheme="majorBidi" w:hAnsiTheme="majorBidi" w:cstheme="majorBidi"/>
          <w:sz w:val="26"/>
          <w:szCs w:val="26"/>
        </w:rPr>
        <w:t xml:space="preserve"> who </w:t>
      </w:r>
      <w:r>
        <w:rPr>
          <w:rFonts w:asciiTheme="majorBidi" w:hAnsiTheme="majorBidi" w:cstheme="majorBidi"/>
          <w:sz w:val="26"/>
          <w:szCs w:val="26"/>
          <w:lang w:val="en-US"/>
        </w:rPr>
        <w:t>we</w:t>
      </w:r>
      <w:r w:rsidR="00554130" w:rsidRPr="00D35E75">
        <w:rPr>
          <w:rFonts w:asciiTheme="majorBidi" w:hAnsiTheme="majorBidi" w:cstheme="majorBidi"/>
          <w:sz w:val="26"/>
          <w:szCs w:val="26"/>
        </w:rPr>
        <w:t xml:space="preserve">re Luke and Mark, and why did they write their </w:t>
      </w:r>
      <w:r>
        <w:rPr>
          <w:rFonts w:asciiTheme="majorBidi" w:hAnsiTheme="majorBidi" w:cstheme="majorBidi"/>
          <w:sz w:val="26"/>
          <w:szCs w:val="26"/>
          <w:lang w:val="en-US"/>
        </w:rPr>
        <w:t>G</w:t>
      </w:r>
      <w:r w:rsidR="00554130" w:rsidRPr="00D35E75">
        <w:rPr>
          <w:rFonts w:asciiTheme="majorBidi" w:hAnsiTheme="majorBidi" w:cstheme="majorBidi"/>
          <w:sz w:val="26"/>
          <w:szCs w:val="26"/>
        </w:rPr>
        <w:t>ospels</w:t>
      </w:r>
      <w:r w:rsidR="00FE6889" w:rsidRPr="00D35E75">
        <w:rPr>
          <w:rFonts w:asciiTheme="majorBidi" w:hAnsiTheme="majorBidi" w:cstheme="majorBidi"/>
          <w:sz w:val="26"/>
          <w:szCs w:val="26"/>
        </w:rPr>
        <w:t>,</w:t>
      </w:r>
      <w:r w:rsidR="00554130" w:rsidRPr="00D35E75">
        <w:rPr>
          <w:rFonts w:asciiTheme="majorBidi" w:hAnsiTheme="majorBidi" w:cstheme="majorBidi"/>
          <w:sz w:val="26"/>
          <w:szCs w:val="26"/>
        </w:rPr>
        <w:t xml:space="preserve"> </w:t>
      </w:r>
      <w:r>
        <w:rPr>
          <w:rFonts w:asciiTheme="majorBidi" w:hAnsiTheme="majorBidi" w:cstheme="majorBidi"/>
          <w:sz w:val="26"/>
          <w:szCs w:val="26"/>
          <w:lang w:val="en-US"/>
        </w:rPr>
        <w:t>as long</w:t>
      </w:r>
      <w:r w:rsidR="00FE6889" w:rsidRPr="00D35E75">
        <w:rPr>
          <w:rFonts w:asciiTheme="majorBidi" w:hAnsiTheme="majorBidi" w:cstheme="majorBidi"/>
          <w:sz w:val="26"/>
          <w:szCs w:val="26"/>
        </w:rPr>
        <w:t xml:space="preserve"> </w:t>
      </w:r>
      <w:r w:rsidR="00554130" w:rsidRPr="00D35E75">
        <w:rPr>
          <w:rFonts w:asciiTheme="majorBidi" w:hAnsiTheme="majorBidi" w:cstheme="majorBidi"/>
          <w:sz w:val="26"/>
          <w:szCs w:val="26"/>
        </w:rPr>
        <w:t xml:space="preserve">they were not disciples of Christ? Why did the </w:t>
      </w:r>
      <w:r>
        <w:rPr>
          <w:rFonts w:asciiTheme="majorBidi" w:hAnsiTheme="majorBidi" w:cstheme="majorBidi"/>
          <w:sz w:val="26"/>
          <w:szCs w:val="26"/>
          <w:lang w:val="en-US"/>
        </w:rPr>
        <w:t>C</w:t>
      </w:r>
      <w:r w:rsidR="00554130" w:rsidRPr="00D35E75">
        <w:rPr>
          <w:rFonts w:asciiTheme="majorBidi" w:hAnsiTheme="majorBidi" w:cstheme="majorBidi"/>
          <w:sz w:val="26"/>
          <w:szCs w:val="26"/>
        </w:rPr>
        <w:t xml:space="preserve">hurch accept their </w:t>
      </w:r>
      <w:r>
        <w:rPr>
          <w:rFonts w:asciiTheme="majorBidi" w:hAnsiTheme="majorBidi" w:cstheme="majorBidi"/>
          <w:sz w:val="26"/>
          <w:szCs w:val="26"/>
          <w:lang w:val="en-US"/>
        </w:rPr>
        <w:t>G</w:t>
      </w:r>
      <w:r w:rsidR="00554130" w:rsidRPr="00D35E75">
        <w:rPr>
          <w:rFonts w:asciiTheme="majorBidi" w:hAnsiTheme="majorBidi" w:cstheme="majorBidi"/>
          <w:sz w:val="26"/>
          <w:szCs w:val="26"/>
        </w:rPr>
        <w:t xml:space="preserve">ospels, </w:t>
      </w:r>
      <w:r>
        <w:rPr>
          <w:rFonts w:asciiTheme="majorBidi" w:hAnsiTheme="majorBidi" w:cstheme="majorBidi"/>
          <w:sz w:val="26"/>
          <w:szCs w:val="26"/>
          <w:lang w:val="en-US"/>
        </w:rPr>
        <w:t>as long</w:t>
      </w:r>
      <w:r w:rsidR="00554130" w:rsidRPr="00D35E75">
        <w:rPr>
          <w:rFonts w:asciiTheme="majorBidi" w:hAnsiTheme="majorBidi" w:cstheme="majorBidi"/>
          <w:sz w:val="26"/>
          <w:szCs w:val="26"/>
        </w:rPr>
        <w:t xml:space="preserve"> there </w:t>
      </w:r>
      <w:r>
        <w:rPr>
          <w:rFonts w:asciiTheme="majorBidi" w:hAnsiTheme="majorBidi" w:cstheme="majorBidi"/>
          <w:sz w:val="26"/>
          <w:szCs w:val="26"/>
          <w:lang w:val="en-US"/>
        </w:rPr>
        <w:t>we</w:t>
      </w:r>
      <w:r w:rsidR="00554130" w:rsidRPr="00D35E75">
        <w:rPr>
          <w:rFonts w:asciiTheme="majorBidi" w:hAnsiTheme="majorBidi" w:cstheme="majorBidi"/>
          <w:sz w:val="26"/>
          <w:szCs w:val="26"/>
        </w:rPr>
        <w:t xml:space="preserve">re other </w:t>
      </w:r>
      <w:r>
        <w:rPr>
          <w:rFonts w:asciiTheme="majorBidi" w:hAnsiTheme="majorBidi" w:cstheme="majorBidi"/>
          <w:sz w:val="26"/>
          <w:szCs w:val="26"/>
          <w:lang w:val="en-US"/>
        </w:rPr>
        <w:t>G</w:t>
      </w:r>
      <w:r w:rsidR="00FE6889" w:rsidRPr="00D35E75">
        <w:rPr>
          <w:rFonts w:asciiTheme="majorBidi" w:hAnsiTheme="majorBidi" w:cstheme="majorBidi"/>
          <w:sz w:val="26"/>
          <w:szCs w:val="26"/>
        </w:rPr>
        <w:t>ospels</w:t>
      </w:r>
      <w:r w:rsidR="00554130" w:rsidRPr="00D35E75">
        <w:rPr>
          <w:rFonts w:asciiTheme="majorBidi" w:hAnsiTheme="majorBidi" w:cstheme="majorBidi"/>
          <w:sz w:val="26"/>
          <w:szCs w:val="26"/>
        </w:rPr>
        <w:t xml:space="preserve"> that the church ascrib</w:t>
      </w:r>
      <w:r>
        <w:rPr>
          <w:rFonts w:asciiTheme="majorBidi" w:hAnsiTheme="majorBidi" w:cstheme="majorBidi"/>
          <w:sz w:val="26"/>
          <w:szCs w:val="26"/>
          <w:lang w:val="en-US"/>
        </w:rPr>
        <w:t>ed</w:t>
      </w:r>
      <w:r w:rsidR="00554130" w:rsidRPr="00D35E75">
        <w:rPr>
          <w:rFonts w:asciiTheme="majorBidi" w:hAnsiTheme="majorBidi" w:cstheme="majorBidi"/>
          <w:sz w:val="26"/>
          <w:szCs w:val="26"/>
        </w:rPr>
        <w:t xml:space="preserve"> to John and Mathew (if they </w:t>
      </w:r>
      <w:r w:rsidR="003F2CDF">
        <w:rPr>
          <w:rFonts w:asciiTheme="majorBidi" w:hAnsiTheme="majorBidi" w:cstheme="majorBidi"/>
          <w:sz w:val="26"/>
          <w:szCs w:val="26"/>
          <w:lang w:val="en-US"/>
        </w:rPr>
        <w:t xml:space="preserve">‘John and Matthew’ </w:t>
      </w:r>
      <w:r w:rsidR="00554130" w:rsidRPr="00D35E75">
        <w:rPr>
          <w:rFonts w:asciiTheme="majorBidi" w:hAnsiTheme="majorBidi" w:cstheme="majorBidi"/>
          <w:sz w:val="26"/>
          <w:szCs w:val="26"/>
        </w:rPr>
        <w:t>were truly disciples of Christ)?</w:t>
      </w:r>
    </w:p>
    <w:p w:rsidR="000303F1" w:rsidRPr="00D35E75" w:rsidRDefault="000303F1" w:rsidP="00554130">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If the Church claims that the Holy Spirit ha</w:t>
      </w:r>
      <w:r w:rsidR="003F2CDF">
        <w:rPr>
          <w:rFonts w:asciiTheme="majorBidi" w:hAnsiTheme="majorBidi" w:cstheme="majorBidi"/>
          <w:sz w:val="26"/>
          <w:szCs w:val="26"/>
          <w:lang w:val="en-US"/>
        </w:rPr>
        <w:t>d</w:t>
      </w:r>
      <w:r w:rsidRPr="00D35E75">
        <w:rPr>
          <w:rFonts w:asciiTheme="majorBidi" w:hAnsiTheme="majorBidi" w:cstheme="majorBidi"/>
          <w:sz w:val="26"/>
          <w:szCs w:val="26"/>
        </w:rPr>
        <w:t xml:space="preserve"> inspired the disciples of Christ to write Gospel</w:t>
      </w:r>
      <w:r w:rsidR="003F2CDF">
        <w:rPr>
          <w:rFonts w:asciiTheme="majorBidi" w:hAnsiTheme="majorBidi" w:cstheme="majorBidi"/>
          <w:sz w:val="26"/>
          <w:szCs w:val="26"/>
          <w:lang w:val="en-US"/>
        </w:rPr>
        <w:t>s</w:t>
      </w:r>
      <w:r w:rsidRPr="00D35E75">
        <w:rPr>
          <w:rFonts w:asciiTheme="majorBidi" w:hAnsiTheme="majorBidi" w:cstheme="majorBidi"/>
          <w:sz w:val="26"/>
          <w:szCs w:val="26"/>
        </w:rPr>
        <w:t xml:space="preserve">, </w:t>
      </w:r>
      <w:r w:rsidR="003F2CDF">
        <w:rPr>
          <w:rFonts w:asciiTheme="majorBidi" w:hAnsiTheme="majorBidi" w:cstheme="majorBidi"/>
          <w:sz w:val="26"/>
          <w:szCs w:val="26"/>
          <w:lang w:val="en-US"/>
        </w:rPr>
        <w:t>thus,</w:t>
      </w:r>
      <w:r w:rsidRPr="00D35E75">
        <w:rPr>
          <w:rFonts w:asciiTheme="majorBidi" w:hAnsiTheme="majorBidi" w:cstheme="majorBidi"/>
          <w:sz w:val="26"/>
          <w:szCs w:val="26"/>
        </w:rPr>
        <w:t xml:space="preserve"> why then has also inspired both Luke and Mark </w:t>
      </w:r>
      <w:r w:rsidR="003F2CDF">
        <w:rPr>
          <w:rFonts w:asciiTheme="majorBidi" w:hAnsiTheme="majorBidi" w:cstheme="majorBidi"/>
          <w:sz w:val="26"/>
          <w:szCs w:val="26"/>
          <w:lang w:val="en-US"/>
        </w:rPr>
        <w:t>as long</w:t>
      </w:r>
      <w:r w:rsidRPr="00D35E75">
        <w:rPr>
          <w:rFonts w:asciiTheme="majorBidi" w:hAnsiTheme="majorBidi" w:cstheme="majorBidi"/>
          <w:sz w:val="26"/>
          <w:szCs w:val="26"/>
        </w:rPr>
        <w:t xml:space="preserve"> they </w:t>
      </w:r>
      <w:r w:rsidR="003F2CDF">
        <w:rPr>
          <w:rFonts w:asciiTheme="majorBidi" w:hAnsiTheme="majorBidi" w:cstheme="majorBidi"/>
          <w:sz w:val="26"/>
          <w:szCs w:val="26"/>
          <w:lang w:val="en-US"/>
        </w:rPr>
        <w:t>we</w:t>
      </w:r>
      <w:r w:rsidRPr="00D35E75">
        <w:rPr>
          <w:rFonts w:asciiTheme="majorBidi" w:hAnsiTheme="majorBidi" w:cstheme="majorBidi"/>
          <w:sz w:val="26"/>
          <w:szCs w:val="26"/>
        </w:rPr>
        <w:t>re not disciples of Christ?</w:t>
      </w:r>
    </w:p>
    <w:p w:rsidR="00D85A1F" w:rsidRPr="00D35E75" w:rsidRDefault="000303F1"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It is agreed among theologians that Mark's Gospel </w:t>
      </w:r>
      <w:r w:rsidR="008502F1" w:rsidRPr="00D35E75">
        <w:rPr>
          <w:rFonts w:asciiTheme="majorBidi" w:hAnsiTheme="majorBidi" w:cstheme="majorBidi"/>
          <w:sz w:val="26"/>
          <w:szCs w:val="26"/>
        </w:rPr>
        <w:t>was</w:t>
      </w:r>
      <w:r w:rsidRPr="00D35E75">
        <w:rPr>
          <w:rFonts w:asciiTheme="majorBidi" w:hAnsiTheme="majorBidi" w:cstheme="majorBidi"/>
          <w:sz w:val="26"/>
          <w:szCs w:val="26"/>
        </w:rPr>
        <w:t xml:space="preserve"> the first Gospel to be written (written almost in the year 70 </w:t>
      </w:r>
      <w:r w:rsidR="00570C5C">
        <w:rPr>
          <w:rFonts w:asciiTheme="majorBidi" w:hAnsiTheme="majorBidi" w:cstheme="majorBidi"/>
          <w:sz w:val="26"/>
          <w:szCs w:val="26"/>
          <w:lang w:val="en-US"/>
        </w:rPr>
        <w:t>CE</w:t>
      </w:r>
      <w:r w:rsidRPr="00D35E75">
        <w:rPr>
          <w:rFonts w:asciiTheme="majorBidi" w:hAnsiTheme="majorBidi" w:cstheme="majorBidi"/>
          <w:sz w:val="26"/>
          <w:szCs w:val="26"/>
        </w:rPr>
        <w:t>)</w:t>
      </w:r>
      <w:r w:rsidR="006B05FA" w:rsidRPr="00D35E75">
        <w:rPr>
          <w:rStyle w:val="FootnoteReference"/>
          <w:rFonts w:asciiTheme="majorBidi" w:hAnsiTheme="majorBidi" w:cstheme="majorBidi"/>
          <w:sz w:val="26"/>
          <w:szCs w:val="26"/>
        </w:rPr>
        <w:footnoteReference w:id="46"/>
      </w:r>
      <w:r w:rsidRPr="00D35E75">
        <w:rPr>
          <w:rFonts w:asciiTheme="majorBidi" w:hAnsiTheme="majorBidi" w:cstheme="majorBidi"/>
          <w:sz w:val="26"/>
          <w:szCs w:val="26"/>
        </w:rPr>
        <w:t xml:space="preserve"> and that it </w:t>
      </w:r>
      <w:r w:rsidR="008502F1" w:rsidRPr="00D35E75">
        <w:rPr>
          <w:rFonts w:asciiTheme="majorBidi" w:hAnsiTheme="majorBidi" w:cstheme="majorBidi"/>
          <w:sz w:val="26"/>
          <w:szCs w:val="26"/>
        </w:rPr>
        <w:t>was</w:t>
      </w:r>
      <w:r w:rsidRPr="00D35E75">
        <w:rPr>
          <w:rFonts w:asciiTheme="majorBidi" w:hAnsiTheme="majorBidi" w:cstheme="majorBidi"/>
          <w:sz w:val="26"/>
          <w:szCs w:val="26"/>
        </w:rPr>
        <w:t xml:space="preserve"> the </w:t>
      </w:r>
      <w:r w:rsidR="009D29DA">
        <w:rPr>
          <w:rFonts w:asciiTheme="majorBidi" w:hAnsiTheme="majorBidi" w:cstheme="majorBidi"/>
          <w:sz w:val="26"/>
          <w:szCs w:val="26"/>
          <w:lang w:val="en-US"/>
        </w:rPr>
        <w:t>primary</w:t>
      </w:r>
      <w:r w:rsidRPr="00D35E75">
        <w:rPr>
          <w:rFonts w:asciiTheme="majorBidi" w:hAnsiTheme="majorBidi" w:cstheme="majorBidi"/>
          <w:sz w:val="26"/>
          <w:szCs w:val="26"/>
        </w:rPr>
        <w:t xml:space="preserve"> source </w:t>
      </w:r>
      <w:r w:rsidR="003F2CDF">
        <w:rPr>
          <w:rFonts w:asciiTheme="majorBidi" w:hAnsiTheme="majorBidi" w:cstheme="majorBidi"/>
          <w:sz w:val="26"/>
          <w:szCs w:val="26"/>
          <w:lang w:val="en-US"/>
        </w:rPr>
        <w:t>for</w:t>
      </w:r>
      <w:r w:rsidRPr="00D35E75">
        <w:rPr>
          <w:rFonts w:asciiTheme="majorBidi" w:hAnsiTheme="majorBidi" w:cstheme="majorBidi"/>
          <w:sz w:val="26"/>
          <w:szCs w:val="26"/>
        </w:rPr>
        <w:t xml:space="preserve"> both the Gospel of Matthew and the Gospel of Luke (</w:t>
      </w:r>
      <w:r w:rsidR="008502F1" w:rsidRPr="00D35E75">
        <w:rPr>
          <w:rFonts w:asciiTheme="majorBidi" w:hAnsiTheme="majorBidi" w:cstheme="majorBidi"/>
          <w:sz w:val="26"/>
          <w:szCs w:val="26"/>
        </w:rPr>
        <w:t>they were</w:t>
      </w:r>
      <w:r w:rsidRPr="00D35E75">
        <w:rPr>
          <w:rFonts w:asciiTheme="majorBidi" w:hAnsiTheme="majorBidi" w:cstheme="majorBidi"/>
          <w:sz w:val="26"/>
          <w:szCs w:val="26"/>
        </w:rPr>
        <w:t xml:space="preserve"> written almost in the year 90)</w:t>
      </w:r>
      <w:r w:rsidR="007C6270">
        <w:rPr>
          <w:rFonts w:asciiTheme="majorBidi" w:hAnsiTheme="majorBidi" w:cstheme="majorBidi"/>
          <w:sz w:val="26"/>
          <w:szCs w:val="26"/>
        </w:rPr>
        <w:t>.</w:t>
      </w:r>
      <w:r w:rsidRPr="00D35E75">
        <w:rPr>
          <w:rFonts w:asciiTheme="majorBidi" w:hAnsiTheme="majorBidi" w:cstheme="majorBidi"/>
          <w:sz w:val="26"/>
          <w:szCs w:val="26"/>
        </w:rPr>
        <w:t xml:space="preserve"> How is it possible that the Holy Spirit revealed first to Mark who is not one of the disciples of Christ, preferring </w:t>
      </w:r>
      <w:r w:rsidR="008502F1" w:rsidRPr="00D35E75">
        <w:rPr>
          <w:rFonts w:asciiTheme="majorBidi" w:hAnsiTheme="majorBidi" w:cstheme="majorBidi"/>
          <w:sz w:val="26"/>
          <w:szCs w:val="26"/>
        </w:rPr>
        <w:t>him above</w:t>
      </w:r>
      <w:r w:rsidRPr="00D35E75">
        <w:rPr>
          <w:rFonts w:asciiTheme="majorBidi" w:hAnsiTheme="majorBidi" w:cstheme="majorBidi"/>
          <w:sz w:val="26"/>
          <w:szCs w:val="26"/>
        </w:rPr>
        <w:t xml:space="preserve"> the disciples who lived with Christ and </w:t>
      </w:r>
      <w:r w:rsidR="006B05FA" w:rsidRPr="00D35E75">
        <w:rPr>
          <w:rFonts w:asciiTheme="majorBidi" w:hAnsiTheme="majorBidi" w:cstheme="majorBidi"/>
          <w:sz w:val="26"/>
          <w:szCs w:val="26"/>
        </w:rPr>
        <w:t>were eye</w:t>
      </w:r>
      <w:r w:rsidRPr="00D35E75">
        <w:rPr>
          <w:rFonts w:asciiTheme="majorBidi" w:hAnsiTheme="majorBidi" w:cstheme="majorBidi"/>
          <w:sz w:val="26"/>
          <w:szCs w:val="26"/>
        </w:rPr>
        <w:t>witnesse</w:t>
      </w:r>
      <w:r w:rsidR="006B05FA" w:rsidRPr="00D35E75">
        <w:rPr>
          <w:rFonts w:asciiTheme="majorBidi" w:hAnsiTheme="majorBidi" w:cstheme="majorBidi"/>
          <w:sz w:val="26"/>
          <w:szCs w:val="26"/>
        </w:rPr>
        <w:t>s</w:t>
      </w:r>
      <w:r w:rsidRPr="00D35E75">
        <w:rPr>
          <w:rFonts w:asciiTheme="majorBidi" w:hAnsiTheme="majorBidi" w:cstheme="majorBidi"/>
          <w:sz w:val="26"/>
          <w:szCs w:val="26"/>
        </w:rPr>
        <w:t xml:space="preserve"> </w:t>
      </w:r>
      <w:r w:rsidR="003F2CDF">
        <w:rPr>
          <w:rFonts w:asciiTheme="majorBidi" w:hAnsiTheme="majorBidi" w:cstheme="majorBidi"/>
          <w:sz w:val="26"/>
          <w:szCs w:val="26"/>
          <w:lang w:val="en-US"/>
        </w:rPr>
        <w:t xml:space="preserve">to </w:t>
      </w:r>
      <w:r w:rsidRPr="00D35E75">
        <w:rPr>
          <w:rFonts w:asciiTheme="majorBidi" w:hAnsiTheme="majorBidi" w:cstheme="majorBidi"/>
          <w:sz w:val="26"/>
          <w:szCs w:val="26"/>
        </w:rPr>
        <w:t xml:space="preserve">the </w:t>
      </w:r>
      <w:r w:rsidR="005E40A5" w:rsidRPr="00D35E75">
        <w:rPr>
          <w:rFonts w:asciiTheme="majorBidi" w:hAnsiTheme="majorBidi" w:cstheme="majorBidi"/>
          <w:sz w:val="26"/>
          <w:szCs w:val="26"/>
        </w:rPr>
        <w:t>incidents</w:t>
      </w:r>
      <w:r w:rsidR="005E40A5" w:rsidRPr="00D35E75">
        <w:rPr>
          <w:rFonts w:asciiTheme="majorBidi" w:hAnsiTheme="majorBidi" w:cstheme="majorBidi"/>
          <w:b/>
          <w:bCs/>
          <w:sz w:val="26"/>
          <w:szCs w:val="26"/>
        </w:rPr>
        <w:t xml:space="preserve"> </w:t>
      </w:r>
      <w:r w:rsidRPr="00D35E75">
        <w:rPr>
          <w:rFonts w:asciiTheme="majorBidi" w:hAnsiTheme="majorBidi" w:cstheme="majorBidi"/>
          <w:sz w:val="26"/>
          <w:szCs w:val="26"/>
        </w:rPr>
        <w:t xml:space="preserve">that occurred </w:t>
      </w:r>
      <w:r w:rsidR="005E40A5" w:rsidRPr="00D35E75">
        <w:rPr>
          <w:rFonts w:asciiTheme="majorBidi" w:hAnsiTheme="majorBidi" w:cstheme="majorBidi"/>
          <w:sz w:val="26"/>
          <w:szCs w:val="26"/>
        </w:rPr>
        <w:t>to</w:t>
      </w:r>
      <w:r w:rsidRPr="00D35E75">
        <w:rPr>
          <w:rFonts w:asciiTheme="majorBidi" w:hAnsiTheme="majorBidi" w:cstheme="majorBidi"/>
          <w:sz w:val="26"/>
          <w:szCs w:val="26"/>
        </w:rPr>
        <w:t xml:space="preserve"> him?</w:t>
      </w:r>
    </w:p>
    <w:p w:rsidR="00D85A1F" w:rsidRPr="00D35E75" w:rsidRDefault="006B05FA" w:rsidP="00A138DC">
      <w:pPr>
        <w:spacing w:after="120" w:line="276" w:lineRule="auto"/>
        <w:jc w:val="center"/>
        <w:rPr>
          <w:rFonts w:asciiTheme="majorBidi" w:hAnsiTheme="majorBidi" w:cstheme="majorBidi"/>
          <w:sz w:val="26"/>
          <w:szCs w:val="26"/>
        </w:rPr>
      </w:pPr>
      <w:r w:rsidRPr="00D35E75">
        <w:rPr>
          <w:rFonts w:ascii="Al Tarikh" w:hAnsi="Al Tarikh" w:cs="Al Tarikh"/>
          <w:noProof/>
          <w:sz w:val="26"/>
          <w:szCs w:val="26"/>
        </w:rPr>
        <w:drawing>
          <wp:inline distT="0" distB="0" distL="0" distR="0" wp14:anchorId="4DCD955D" wp14:editId="62E7DE8F">
            <wp:extent cx="3707760" cy="2313940"/>
            <wp:effectExtent l="0" t="0" r="1270" b="0"/>
            <wp:docPr id="1" name="Picture 1" descr="../../../../../Downloads/The%20Dating%20of%20the%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The%20Dating%20of%20the%20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6496" cy="2344355"/>
                    </a:xfrm>
                    <a:prstGeom prst="rect">
                      <a:avLst/>
                    </a:prstGeom>
                    <a:noFill/>
                    <a:ln>
                      <a:noFill/>
                    </a:ln>
                  </pic:spPr>
                </pic:pic>
              </a:graphicData>
            </a:graphic>
          </wp:inline>
        </w:drawing>
      </w:r>
    </w:p>
    <w:p w:rsidR="00D85A1F" w:rsidRPr="00D35E75" w:rsidRDefault="00D85A1F" w:rsidP="00953F9F">
      <w:pPr>
        <w:spacing w:after="120" w:line="276" w:lineRule="auto"/>
        <w:jc w:val="both"/>
        <w:rPr>
          <w:rFonts w:asciiTheme="majorBidi" w:hAnsiTheme="majorBidi" w:cstheme="majorBidi"/>
          <w:sz w:val="26"/>
          <w:szCs w:val="26"/>
        </w:rPr>
      </w:pPr>
    </w:p>
    <w:p w:rsidR="000303F1" w:rsidRPr="006A35F1" w:rsidRDefault="006B05F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Both Matthew and John, </w:t>
      </w:r>
      <w:r w:rsidR="003F2CDF">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two disciples of Christ, did not write any </w:t>
      </w:r>
      <w:r w:rsidR="003F2CDF">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ospel:</w:t>
      </w:r>
    </w:p>
    <w:p w:rsidR="000303F1" w:rsidRPr="00D35E75" w:rsidRDefault="006B05FA"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for the Gospel of Matthew and the Gospel of John, we will review in the coming chapters, God willing, evidence that they </w:t>
      </w:r>
      <w:r w:rsidRPr="00D35E75">
        <w:rPr>
          <w:rFonts w:asciiTheme="majorBidi" w:hAnsiTheme="majorBidi" w:cstheme="majorBidi"/>
          <w:sz w:val="26"/>
          <w:szCs w:val="26"/>
        </w:rPr>
        <w:lastRenderedPageBreak/>
        <w:t>were not written, neither from Matthew nor from John, the two disciples of Christ.</w:t>
      </w:r>
    </w:p>
    <w:p w:rsidR="000303F1" w:rsidRPr="00D35E75" w:rsidRDefault="000303F1" w:rsidP="00953F9F">
      <w:pPr>
        <w:spacing w:after="120" w:line="276" w:lineRule="auto"/>
        <w:jc w:val="both"/>
        <w:rPr>
          <w:rFonts w:asciiTheme="majorBidi" w:hAnsiTheme="majorBidi" w:cstheme="majorBidi"/>
          <w:sz w:val="26"/>
          <w:szCs w:val="26"/>
        </w:rPr>
      </w:pPr>
    </w:p>
    <w:p w:rsidR="000303F1" w:rsidRPr="006A35F1" w:rsidRDefault="00C01CB8"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Two new disciples of Christ in the Gospels:</w:t>
      </w:r>
    </w:p>
    <w:p w:rsidR="00C01CB8" w:rsidRPr="00D35E75" w:rsidRDefault="00C01CB8" w:rsidP="00DB21D3">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 xml:space="preserve">1- </w:t>
      </w:r>
      <w:r w:rsidR="003F2CDF">
        <w:rPr>
          <w:rFonts w:asciiTheme="majorBidi" w:hAnsiTheme="majorBidi" w:cstheme="majorBidi"/>
          <w:b/>
          <w:bCs/>
          <w:sz w:val="26"/>
          <w:szCs w:val="26"/>
          <w:lang w:val="en-US"/>
        </w:rPr>
        <w:t>‘</w:t>
      </w:r>
      <w:r w:rsidRPr="00D35E75">
        <w:rPr>
          <w:rFonts w:asciiTheme="majorBidi" w:hAnsiTheme="majorBidi" w:cstheme="majorBidi"/>
          <w:b/>
          <w:bCs/>
          <w:sz w:val="26"/>
          <w:szCs w:val="26"/>
        </w:rPr>
        <w:t xml:space="preserve">Judah, brother of </w:t>
      </w:r>
      <w:r w:rsidR="00DB21D3" w:rsidRPr="00D35E75">
        <w:rPr>
          <w:rFonts w:asciiTheme="majorBidi" w:hAnsiTheme="majorBidi" w:cstheme="majorBidi"/>
          <w:b/>
          <w:bCs/>
          <w:sz w:val="26"/>
          <w:szCs w:val="26"/>
        </w:rPr>
        <w:t>James</w:t>
      </w:r>
      <w:r w:rsidR="003F2CDF">
        <w:rPr>
          <w:rFonts w:asciiTheme="majorBidi" w:hAnsiTheme="majorBidi" w:cstheme="majorBidi"/>
          <w:b/>
          <w:bCs/>
          <w:sz w:val="26"/>
          <w:szCs w:val="26"/>
          <w:lang w:val="en-US"/>
        </w:rPr>
        <w:t>’</w:t>
      </w:r>
      <w:r w:rsidRPr="00D35E75">
        <w:rPr>
          <w:rFonts w:asciiTheme="majorBidi" w:hAnsiTheme="majorBidi" w:cstheme="majorBidi"/>
          <w:b/>
          <w:bCs/>
          <w:sz w:val="26"/>
          <w:szCs w:val="26"/>
        </w:rPr>
        <w:t xml:space="preserve">, </w:t>
      </w:r>
      <w:r w:rsidR="003F2CDF">
        <w:rPr>
          <w:rFonts w:asciiTheme="majorBidi" w:hAnsiTheme="majorBidi" w:cstheme="majorBidi"/>
          <w:b/>
          <w:bCs/>
          <w:sz w:val="26"/>
          <w:szCs w:val="26"/>
          <w:lang w:val="en-US"/>
        </w:rPr>
        <w:t>OR</w:t>
      </w:r>
      <w:r w:rsidRPr="00D35E75">
        <w:rPr>
          <w:rFonts w:asciiTheme="majorBidi" w:hAnsiTheme="majorBidi" w:cstheme="majorBidi"/>
          <w:b/>
          <w:bCs/>
          <w:sz w:val="26"/>
          <w:szCs w:val="26"/>
        </w:rPr>
        <w:t xml:space="preserve"> </w:t>
      </w:r>
      <w:r w:rsidR="003F2CDF">
        <w:rPr>
          <w:rFonts w:asciiTheme="majorBidi" w:hAnsiTheme="majorBidi" w:cstheme="majorBidi"/>
          <w:b/>
          <w:bCs/>
          <w:sz w:val="26"/>
          <w:szCs w:val="26"/>
          <w:lang w:val="en-US"/>
        </w:rPr>
        <w:t>‘</w:t>
      </w:r>
      <w:r w:rsidRPr="00D35E75">
        <w:rPr>
          <w:rFonts w:asciiTheme="majorBidi" w:hAnsiTheme="majorBidi" w:cstheme="majorBidi"/>
          <w:b/>
          <w:bCs/>
          <w:sz w:val="26"/>
          <w:szCs w:val="26"/>
        </w:rPr>
        <w:t>Lebbaeus, whose surname was Thaddaeus</w:t>
      </w:r>
      <w:r w:rsidR="003F2CDF">
        <w:rPr>
          <w:rFonts w:asciiTheme="majorBidi" w:hAnsiTheme="majorBidi" w:cstheme="majorBidi"/>
          <w:b/>
          <w:bCs/>
          <w:sz w:val="26"/>
          <w:szCs w:val="26"/>
          <w:lang w:val="en-US"/>
        </w:rPr>
        <w:t>’</w:t>
      </w:r>
      <w:r w:rsidRPr="00D35E75">
        <w:rPr>
          <w:rFonts w:asciiTheme="majorBidi" w:hAnsiTheme="majorBidi" w:cstheme="majorBidi"/>
          <w:b/>
          <w:bCs/>
          <w:sz w:val="26"/>
          <w:szCs w:val="26"/>
        </w:rPr>
        <w:t>?</w:t>
      </w:r>
    </w:p>
    <w:p w:rsidR="00C01CB8" w:rsidRPr="00D35E75" w:rsidRDefault="00C01CB8" w:rsidP="00DB21D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 The Gospel of Luke </w:t>
      </w:r>
      <w:r w:rsidR="003F2CDF">
        <w:rPr>
          <w:rFonts w:asciiTheme="majorBidi" w:hAnsiTheme="majorBidi" w:cstheme="majorBidi"/>
          <w:sz w:val="26"/>
          <w:szCs w:val="26"/>
          <w:lang w:val="en-US"/>
        </w:rPr>
        <w:t xml:space="preserve">has </w:t>
      </w:r>
      <w:r w:rsidRPr="00D35E75">
        <w:rPr>
          <w:rFonts w:asciiTheme="majorBidi" w:hAnsiTheme="majorBidi" w:cstheme="majorBidi"/>
          <w:sz w:val="26"/>
          <w:szCs w:val="26"/>
        </w:rPr>
        <w:t xml:space="preserve">mentioned </w:t>
      </w:r>
      <w:r w:rsidR="003F2CDF">
        <w:rPr>
          <w:rFonts w:asciiTheme="majorBidi" w:hAnsiTheme="majorBidi" w:cstheme="majorBidi"/>
          <w:sz w:val="26"/>
          <w:szCs w:val="26"/>
          <w:lang w:val="en-US"/>
        </w:rPr>
        <w:t xml:space="preserve">the name </w:t>
      </w:r>
      <w:r w:rsidR="003F2CDF" w:rsidRPr="00D35E75">
        <w:rPr>
          <w:rFonts w:asciiTheme="majorBidi" w:hAnsiTheme="majorBidi" w:cstheme="majorBidi"/>
          <w:sz w:val="26"/>
          <w:szCs w:val="26"/>
        </w:rPr>
        <w:t xml:space="preserve">"Judas, brother of James" </w:t>
      </w:r>
      <w:r w:rsidRPr="00D35E75">
        <w:rPr>
          <w:rFonts w:asciiTheme="majorBidi" w:hAnsiTheme="majorBidi" w:cstheme="majorBidi"/>
          <w:sz w:val="26"/>
          <w:szCs w:val="26"/>
        </w:rPr>
        <w:t xml:space="preserve">among the names of the disciples -meaning </w:t>
      </w:r>
      <w:r w:rsidR="00DB21D3" w:rsidRPr="00D35E75">
        <w:rPr>
          <w:rFonts w:asciiTheme="majorBidi" w:hAnsiTheme="majorBidi" w:cstheme="majorBidi"/>
          <w:sz w:val="26"/>
          <w:szCs w:val="26"/>
        </w:rPr>
        <w:t>James the son of Alphaeus</w:t>
      </w:r>
      <w:r w:rsidRPr="00D35E75">
        <w:rPr>
          <w:rFonts w:asciiTheme="majorBidi" w:hAnsiTheme="majorBidi" w:cstheme="majorBidi"/>
          <w:sz w:val="26"/>
          <w:szCs w:val="26"/>
        </w:rPr>
        <w:t>-</w:t>
      </w:r>
      <w:r w:rsidR="0079696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3F2CDF">
        <w:rPr>
          <w:rFonts w:asciiTheme="majorBidi" w:hAnsiTheme="majorBidi" w:cstheme="majorBidi"/>
          <w:sz w:val="26"/>
          <w:szCs w:val="26"/>
          <w:lang w:val="en-US"/>
        </w:rPr>
        <w:t>while</w:t>
      </w:r>
      <w:r w:rsidRPr="00D35E75">
        <w:rPr>
          <w:rFonts w:asciiTheme="majorBidi" w:hAnsiTheme="majorBidi" w:cstheme="majorBidi"/>
          <w:sz w:val="26"/>
          <w:szCs w:val="26"/>
        </w:rPr>
        <w:t xml:space="preserve"> </w:t>
      </w:r>
      <w:r w:rsidR="0079696A">
        <w:rPr>
          <w:rFonts w:asciiTheme="majorBidi" w:hAnsiTheme="majorBidi" w:cstheme="majorBidi"/>
          <w:sz w:val="26"/>
          <w:szCs w:val="26"/>
          <w:lang w:val="en-US"/>
        </w:rPr>
        <w:t>did not mention</w:t>
      </w:r>
      <w:r w:rsidRPr="00D35E75">
        <w:rPr>
          <w:rFonts w:asciiTheme="majorBidi" w:hAnsiTheme="majorBidi" w:cstheme="majorBidi"/>
          <w:sz w:val="26"/>
          <w:szCs w:val="26"/>
        </w:rPr>
        <w:t xml:space="preserve"> the name of "Lebbaeus, whose surname was Thaddaeus</w:t>
      </w:r>
      <w:r w:rsidR="003F2CDF">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3F2CDF">
        <w:rPr>
          <w:rFonts w:asciiTheme="majorBidi" w:hAnsiTheme="majorBidi" w:cstheme="majorBidi"/>
          <w:sz w:val="26"/>
          <w:szCs w:val="26"/>
          <w:lang w:val="en-US"/>
        </w:rPr>
        <w:t>However,</w:t>
      </w:r>
      <w:r w:rsidRPr="00D35E75">
        <w:rPr>
          <w:rFonts w:asciiTheme="majorBidi" w:hAnsiTheme="majorBidi" w:cstheme="majorBidi"/>
          <w:sz w:val="26"/>
          <w:szCs w:val="26"/>
        </w:rPr>
        <w:t xml:space="preserve"> the Gospel of Matthew and the Gospel of Mark </w:t>
      </w:r>
      <w:r w:rsidR="003F2CDF">
        <w:rPr>
          <w:rFonts w:asciiTheme="majorBidi" w:hAnsiTheme="majorBidi" w:cstheme="majorBidi"/>
          <w:sz w:val="26"/>
          <w:szCs w:val="26"/>
          <w:lang w:val="en-US"/>
        </w:rPr>
        <w:t xml:space="preserve">have </w:t>
      </w:r>
      <w:r w:rsidRPr="00D35E75">
        <w:rPr>
          <w:rFonts w:asciiTheme="majorBidi" w:hAnsiTheme="majorBidi" w:cstheme="majorBidi"/>
          <w:sz w:val="26"/>
          <w:szCs w:val="26"/>
        </w:rPr>
        <w:t>mentioned the name "Lebbaeus, whose surname was Thaddaeus</w:t>
      </w:r>
      <w:r w:rsidR="0079696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79696A">
        <w:rPr>
          <w:rFonts w:asciiTheme="majorBidi" w:hAnsiTheme="majorBidi" w:cstheme="majorBidi"/>
          <w:sz w:val="26"/>
          <w:szCs w:val="26"/>
          <w:lang w:val="en-US"/>
        </w:rPr>
        <w:t>while</w:t>
      </w:r>
      <w:r w:rsidRPr="00D35E75">
        <w:rPr>
          <w:rFonts w:asciiTheme="majorBidi" w:hAnsiTheme="majorBidi" w:cstheme="majorBidi"/>
          <w:sz w:val="26"/>
          <w:szCs w:val="26"/>
        </w:rPr>
        <w:t xml:space="preserve"> did not mention the name "Judas, </w:t>
      </w:r>
      <w:r w:rsidR="00DB21D3" w:rsidRPr="00D35E75">
        <w:rPr>
          <w:rFonts w:asciiTheme="majorBidi" w:hAnsiTheme="majorBidi" w:cstheme="majorBidi"/>
          <w:sz w:val="26"/>
          <w:szCs w:val="26"/>
        </w:rPr>
        <w:t>b</w:t>
      </w:r>
      <w:r w:rsidRPr="00D35E75">
        <w:rPr>
          <w:rFonts w:asciiTheme="majorBidi" w:hAnsiTheme="majorBidi" w:cstheme="majorBidi"/>
          <w:sz w:val="26"/>
          <w:szCs w:val="26"/>
        </w:rPr>
        <w:t xml:space="preserve">rother </w:t>
      </w:r>
      <w:r w:rsidR="00DB21D3" w:rsidRPr="00D35E75">
        <w:rPr>
          <w:rFonts w:asciiTheme="majorBidi" w:hAnsiTheme="majorBidi" w:cstheme="majorBidi"/>
          <w:sz w:val="26"/>
          <w:szCs w:val="26"/>
        </w:rPr>
        <w:t>of James"</w:t>
      </w:r>
      <w:r w:rsidR="007C6270">
        <w:rPr>
          <w:rFonts w:asciiTheme="majorBidi" w:hAnsiTheme="majorBidi" w:cstheme="majorBidi"/>
          <w:sz w:val="26"/>
          <w:szCs w:val="26"/>
        </w:rPr>
        <w:t>.</w:t>
      </w:r>
    </w:p>
    <w:p w:rsidR="000303F1" w:rsidRPr="00D35E75" w:rsidRDefault="00DB21D3"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 looked into the responses of many priests to this contradiction, and I found them claiming the following:</w:t>
      </w:r>
    </w:p>
    <w:p w:rsidR="00DB21D3" w:rsidRPr="00D35E75" w:rsidRDefault="00DB21D3"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1) That the name “Lebbaeus” or “Thaddaeus” is the second name for “Judas</w:t>
      </w:r>
      <w:r w:rsidR="00A23B8E">
        <w:rPr>
          <w:rFonts w:asciiTheme="majorBidi" w:hAnsiTheme="majorBidi" w:cstheme="majorBidi"/>
          <w:sz w:val="26"/>
          <w:szCs w:val="26"/>
        </w:rPr>
        <w:t>,”</w:t>
      </w:r>
      <w:r w:rsidRPr="00D35E75">
        <w:rPr>
          <w:rFonts w:asciiTheme="majorBidi" w:hAnsiTheme="majorBidi" w:cstheme="majorBidi"/>
          <w:sz w:val="26"/>
          <w:szCs w:val="26"/>
        </w:rPr>
        <w:t xml:space="preserve"> the brother of James. This is because the custom took place among the Jews that one person may have two names.</w:t>
      </w:r>
    </w:p>
    <w:p w:rsidR="00DB21D3" w:rsidRPr="00D35E75" w:rsidRDefault="00DB21D3" w:rsidP="00C6608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2) The Gospel of Matthew </w:t>
      </w:r>
      <w:r w:rsidR="0079696A">
        <w:rPr>
          <w:rFonts w:asciiTheme="majorBidi" w:hAnsiTheme="majorBidi" w:cstheme="majorBidi"/>
          <w:sz w:val="26"/>
          <w:szCs w:val="26"/>
          <w:lang w:val="en-US"/>
        </w:rPr>
        <w:t xml:space="preserve">has </w:t>
      </w:r>
      <w:r w:rsidRPr="00D35E75">
        <w:rPr>
          <w:rFonts w:asciiTheme="majorBidi" w:hAnsiTheme="majorBidi" w:cstheme="majorBidi"/>
          <w:sz w:val="26"/>
          <w:szCs w:val="26"/>
        </w:rPr>
        <w:t xml:space="preserve">mentioned the name "Lebbaeus, whose surname was Thaddaeus" </w:t>
      </w:r>
      <w:r w:rsidR="0079696A">
        <w:rPr>
          <w:rFonts w:asciiTheme="majorBidi" w:hAnsiTheme="majorBidi" w:cstheme="majorBidi"/>
          <w:sz w:val="26"/>
          <w:szCs w:val="26"/>
          <w:lang w:val="en-US"/>
        </w:rPr>
        <w:t>among</w:t>
      </w:r>
      <w:r w:rsidRPr="00D35E75">
        <w:rPr>
          <w:rFonts w:asciiTheme="majorBidi" w:hAnsiTheme="majorBidi" w:cstheme="majorBidi"/>
          <w:sz w:val="26"/>
          <w:szCs w:val="26"/>
        </w:rPr>
        <w:t xml:space="preserve"> the names of the disciples, and the same </w:t>
      </w:r>
      <w:r w:rsidR="0079696A">
        <w:rPr>
          <w:rFonts w:asciiTheme="majorBidi" w:hAnsiTheme="majorBidi" w:cstheme="majorBidi"/>
          <w:sz w:val="26"/>
          <w:szCs w:val="26"/>
          <w:lang w:val="en-US"/>
        </w:rPr>
        <w:t>G</w:t>
      </w:r>
      <w:r w:rsidRPr="00D35E75">
        <w:rPr>
          <w:rFonts w:asciiTheme="majorBidi" w:hAnsiTheme="majorBidi" w:cstheme="majorBidi"/>
          <w:sz w:val="26"/>
          <w:szCs w:val="26"/>
        </w:rPr>
        <w:t xml:space="preserve">ospel </w:t>
      </w:r>
      <w:r w:rsidR="0079696A">
        <w:rPr>
          <w:rFonts w:asciiTheme="majorBidi" w:hAnsiTheme="majorBidi" w:cstheme="majorBidi"/>
          <w:sz w:val="26"/>
          <w:szCs w:val="26"/>
          <w:lang w:val="en-US"/>
        </w:rPr>
        <w:t>has</w:t>
      </w:r>
      <w:r w:rsidRPr="00D35E75">
        <w:rPr>
          <w:rFonts w:asciiTheme="majorBidi" w:hAnsiTheme="majorBidi" w:cstheme="majorBidi"/>
          <w:sz w:val="26"/>
          <w:szCs w:val="26"/>
        </w:rPr>
        <w:t xml:space="preserve"> mentioned his other name "Judas" when it spoke about the brothers of Christ in chapter 13</w:t>
      </w:r>
      <w:r w:rsidR="0079696A">
        <w:rPr>
          <w:rFonts w:asciiTheme="majorBidi" w:hAnsiTheme="majorBidi" w:cstheme="majorBidi"/>
          <w:sz w:val="26"/>
          <w:szCs w:val="26"/>
          <w:lang w:val="en-US"/>
        </w:rPr>
        <w:t>,</w:t>
      </w:r>
      <w:r w:rsidRPr="00D35E75">
        <w:rPr>
          <w:rFonts w:asciiTheme="majorBidi" w:hAnsiTheme="majorBidi" w:cstheme="majorBidi"/>
          <w:sz w:val="26"/>
          <w:szCs w:val="26"/>
        </w:rPr>
        <w:t xml:space="preserve"> verse 55:</w:t>
      </w:r>
      <w:r w:rsidR="00C66083" w:rsidRPr="00D35E75">
        <w:rPr>
          <w:rFonts w:asciiTheme="majorBidi" w:hAnsiTheme="majorBidi" w:cstheme="majorBidi"/>
          <w:sz w:val="26"/>
          <w:szCs w:val="26"/>
        </w:rPr>
        <w:t xml:space="preserve"> </w:t>
      </w:r>
      <w:r w:rsidRPr="00D35E75">
        <w:rPr>
          <w:rFonts w:asciiTheme="majorBidi" w:hAnsiTheme="majorBidi" w:cstheme="majorBidi"/>
          <w:sz w:val="26"/>
          <w:szCs w:val="26"/>
        </w:rPr>
        <w:t>"</w:t>
      </w:r>
      <w:r w:rsidR="00C66083" w:rsidRPr="00D35E75">
        <w:rPr>
          <w:rFonts w:asciiTheme="majorBidi" w:hAnsiTheme="majorBidi" w:cstheme="majorBidi"/>
          <w:sz w:val="26"/>
          <w:szCs w:val="26"/>
          <w:vertAlign w:val="superscript"/>
        </w:rPr>
        <w:t>55</w:t>
      </w:r>
      <w:r w:rsidR="00C66083" w:rsidRPr="00D35E75">
        <w:rPr>
          <w:rFonts w:asciiTheme="majorBidi" w:hAnsiTheme="majorBidi" w:cstheme="majorBidi"/>
          <w:sz w:val="26"/>
          <w:szCs w:val="26"/>
        </w:rPr>
        <w:t xml:space="preserve"> </w:t>
      </w:r>
      <w:r w:rsidR="00C66083" w:rsidRPr="00D35E75">
        <w:rPr>
          <w:rFonts w:asciiTheme="majorBidi" w:hAnsiTheme="majorBidi" w:cstheme="majorBidi"/>
          <w:color w:val="0B25EA"/>
          <w:sz w:val="26"/>
          <w:szCs w:val="26"/>
        </w:rPr>
        <w:t>Is not this the carpenter's son? is not his mother called Mary? and his brethren, James, and Joses, and Simon, and Judas?</w:t>
      </w:r>
      <w:r w:rsidRPr="00D35E75">
        <w:rPr>
          <w:rFonts w:asciiTheme="majorBidi" w:hAnsiTheme="majorBidi" w:cstheme="majorBidi"/>
          <w:sz w:val="26"/>
          <w:szCs w:val="26"/>
        </w:rPr>
        <w:t>" Hence, Judas, the brother of Christ, is</w:t>
      </w:r>
      <w:r w:rsidR="00C20D9B" w:rsidRPr="00D35E75">
        <w:rPr>
          <w:rFonts w:asciiTheme="majorBidi" w:hAnsiTheme="majorBidi" w:cstheme="majorBidi"/>
          <w:sz w:val="26"/>
          <w:szCs w:val="26"/>
        </w:rPr>
        <w:t xml:space="preserve"> himself</w:t>
      </w:r>
      <w:r w:rsidR="00C66083" w:rsidRPr="00D35E75">
        <w:rPr>
          <w:rFonts w:asciiTheme="majorBidi" w:hAnsiTheme="majorBidi" w:cstheme="majorBidi"/>
          <w:sz w:val="26"/>
          <w:szCs w:val="26"/>
        </w:rPr>
        <w:t xml:space="preserve"> Lebbaeus,</w:t>
      </w:r>
      <w:r w:rsidRPr="00D35E75">
        <w:rPr>
          <w:rFonts w:asciiTheme="majorBidi" w:hAnsiTheme="majorBidi" w:cstheme="majorBidi"/>
          <w:sz w:val="26"/>
          <w:szCs w:val="26"/>
        </w:rPr>
        <w:t xml:space="preserve"> the disciple of Jesus.</w:t>
      </w:r>
    </w:p>
    <w:p w:rsidR="00DB21D3" w:rsidRPr="00D35E75" w:rsidRDefault="00C66083" w:rsidP="00953F9F">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lastRenderedPageBreak/>
        <w:t>Response to this claim:</w:t>
      </w:r>
    </w:p>
    <w:p w:rsidR="00C66083" w:rsidRPr="00D35E75" w:rsidRDefault="00C20D9B"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1) As for “Lebbaeus” that he had a second name as was the custom of the Jews</w:t>
      </w:r>
      <w:r w:rsidR="0079696A">
        <w:rPr>
          <w:rFonts w:asciiTheme="majorBidi" w:hAnsiTheme="majorBidi" w:cstheme="majorBidi"/>
          <w:sz w:val="26"/>
          <w:szCs w:val="26"/>
          <w:lang w:val="en-US"/>
        </w:rPr>
        <w:t>;</w:t>
      </w:r>
      <w:r w:rsidRPr="00D35E75">
        <w:rPr>
          <w:rFonts w:asciiTheme="majorBidi" w:hAnsiTheme="majorBidi" w:cstheme="majorBidi"/>
          <w:sz w:val="26"/>
          <w:szCs w:val="26"/>
        </w:rPr>
        <w:t xml:space="preserve"> we say yes, he had two names, that were "Lebbaeus" and "Thaddeus" and this is clearly stated in the Bible, </w:t>
      </w:r>
      <w:r w:rsidR="0079696A">
        <w:rPr>
          <w:rFonts w:asciiTheme="majorBidi" w:hAnsiTheme="majorBidi" w:cstheme="majorBidi"/>
          <w:sz w:val="26"/>
          <w:szCs w:val="26"/>
          <w:lang w:val="en-US"/>
        </w:rPr>
        <w:t>moreover,</w:t>
      </w:r>
      <w:r w:rsidRPr="00D35E75">
        <w:rPr>
          <w:rFonts w:asciiTheme="majorBidi" w:hAnsiTheme="majorBidi" w:cstheme="majorBidi"/>
          <w:sz w:val="26"/>
          <w:szCs w:val="26"/>
        </w:rPr>
        <w:t xml:space="preserve"> there is no need to create for him a third name which is "Judas" to cover this </w:t>
      </w:r>
      <w:r w:rsidR="009D29DA">
        <w:rPr>
          <w:rFonts w:asciiTheme="majorBidi" w:hAnsiTheme="majorBidi" w:cstheme="majorBidi"/>
          <w:sz w:val="26"/>
          <w:szCs w:val="26"/>
          <w:lang w:val="en-US"/>
        </w:rPr>
        <w:t>apparent</w:t>
      </w:r>
      <w:r w:rsidRPr="00D35E75">
        <w:rPr>
          <w:rFonts w:asciiTheme="majorBidi" w:hAnsiTheme="majorBidi" w:cstheme="majorBidi"/>
          <w:sz w:val="26"/>
          <w:szCs w:val="26"/>
        </w:rPr>
        <w:t xml:space="preserve"> contradiction between the Gospels regarding the names of the disciples</w:t>
      </w:r>
      <w:r w:rsidR="007C6270">
        <w:rPr>
          <w:rFonts w:asciiTheme="majorBidi" w:hAnsiTheme="majorBidi" w:cstheme="majorBidi"/>
          <w:sz w:val="26"/>
          <w:szCs w:val="26"/>
        </w:rPr>
        <w:t>.</w:t>
      </w:r>
    </w:p>
    <w:p w:rsidR="004059D7" w:rsidRPr="00D35E75" w:rsidRDefault="00C20D9B" w:rsidP="00D47B06">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2) As for the claim that the Gospel of Matthew mentioned the name "Lebbaeus, whose surname was Thaddaeus" in the names of the disciples of Christ, </w:t>
      </w:r>
      <w:r w:rsidR="00BA236A">
        <w:rPr>
          <w:rFonts w:asciiTheme="majorBidi" w:hAnsiTheme="majorBidi" w:cstheme="majorBidi"/>
          <w:sz w:val="26"/>
          <w:szCs w:val="26"/>
          <w:lang w:val="en-US"/>
        </w:rPr>
        <w:t>then</w:t>
      </w:r>
      <w:r w:rsidRPr="00D35E75">
        <w:rPr>
          <w:rFonts w:asciiTheme="majorBidi" w:hAnsiTheme="majorBidi" w:cstheme="majorBidi"/>
          <w:sz w:val="26"/>
          <w:szCs w:val="26"/>
        </w:rPr>
        <w:t xml:space="preserve"> it mentioned his other name "Judas" when it spoke about the brothers of Christ, </w:t>
      </w:r>
      <w:r w:rsidR="0062054B" w:rsidRPr="00D35E75">
        <w:rPr>
          <w:rFonts w:asciiTheme="majorBidi" w:hAnsiTheme="majorBidi" w:cstheme="majorBidi"/>
          <w:sz w:val="26"/>
          <w:szCs w:val="26"/>
        </w:rPr>
        <w:t>accordingly</w:t>
      </w:r>
      <w:r w:rsidRPr="00D35E75">
        <w:rPr>
          <w:rFonts w:asciiTheme="majorBidi" w:hAnsiTheme="majorBidi" w:cstheme="majorBidi"/>
          <w:sz w:val="26"/>
          <w:szCs w:val="26"/>
        </w:rPr>
        <w:t>, Judas, the brother of Christ, is himself Lebbaeus, the disciple of Jesus. We say</w:t>
      </w:r>
      <w:r w:rsidR="00CC127F">
        <w:rPr>
          <w:rFonts w:asciiTheme="majorBidi" w:hAnsiTheme="majorBidi" w:cstheme="majorBidi"/>
          <w:sz w:val="26"/>
          <w:szCs w:val="26"/>
          <w:lang w:val="en-US"/>
        </w:rPr>
        <w:t>;</w:t>
      </w:r>
      <w:r w:rsidRPr="00D35E75">
        <w:rPr>
          <w:rFonts w:asciiTheme="majorBidi" w:hAnsiTheme="majorBidi" w:cstheme="majorBidi"/>
          <w:sz w:val="26"/>
          <w:szCs w:val="26"/>
        </w:rPr>
        <w:t xml:space="preserve"> that this is </w:t>
      </w:r>
      <w:r w:rsidR="009D29DA" w:rsidRPr="009D29DA">
        <w:rPr>
          <w:rFonts w:asciiTheme="majorBidi" w:hAnsiTheme="majorBidi" w:cstheme="majorBidi"/>
          <w:sz w:val="26"/>
          <w:szCs w:val="26"/>
        </w:rPr>
        <w:t>an apparent</w:t>
      </w:r>
      <w:r w:rsidRPr="00D35E75">
        <w:rPr>
          <w:rFonts w:asciiTheme="majorBidi" w:hAnsiTheme="majorBidi" w:cstheme="majorBidi"/>
          <w:sz w:val="26"/>
          <w:szCs w:val="26"/>
        </w:rPr>
        <w:t xml:space="preserve"> forgery and an attempt to delude the reader that the disciple of Christ "Lebbaeus" and the brother of Christ "Judas" were the same person</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62054B">
        <w:rPr>
          <w:rFonts w:asciiTheme="majorBidi" w:hAnsiTheme="majorBidi" w:cstheme="majorBidi"/>
          <w:sz w:val="26"/>
          <w:szCs w:val="26"/>
          <w:lang w:val="en-US"/>
        </w:rPr>
        <w:t>T</w:t>
      </w:r>
      <w:r w:rsidR="00D47B06" w:rsidRPr="00D35E75">
        <w:rPr>
          <w:rFonts w:asciiTheme="majorBidi" w:hAnsiTheme="majorBidi" w:cstheme="majorBidi"/>
          <w:sz w:val="26"/>
          <w:szCs w:val="26"/>
        </w:rPr>
        <w:t xml:space="preserve">he Gospel of Luke </w:t>
      </w:r>
      <w:r w:rsidR="00156CA9" w:rsidRPr="00D35E75">
        <w:rPr>
          <w:rFonts w:asciiTheme="majorBidi" w:hAnsiTheme="majorBidi" w:cstheme="majorBidi"/>
          <w:sz w:val="26"/>
          <w:szCs w:val="26"/>
        </w:rPr>
        <w:t xml:space="preserve">(6:16) </w:t>
      </w:r>
      <w:r w:rsidR="00D47B06" w:rsidRPr="00D35E75">
        <w:rPr>
          <w:rFonts w:asciiTheme="majorBidi" w:hAnsiTheme="majorBidi" w:cstheme="majorBidi"/>
          <w:sz w:val="26"/>
          <w:szCs w:val="26"/>
        </w:rPr>
        <w:t>mentioned that Judas is the brother of James and not Jesus</w:t>
      </w:r>
      <w:r w:rsidR="007C6270">
        <w:rPr>
          <w:rFonts w:asciiTheme="majorBidi" w:hAnsiTheme="majorBidi" w:cstheme="majorBidi"/>
          <w:sz w:val="26"/>
          <w:szCs w:val="26"/>
        </w:rPr>
        <w:t>.</w:t>
      </w:r>
      <w:r w:rsidR="00D47B06" w:rsidRPr="00D35E75">
        <w:rPr>
          <w:rFonts w:asciiTheme="majorBidi" w:hAnsiTheme="majorBidi" w:cstheme="majorBidi"/>
          <w:sz w:val="26"/>
          <w:szCs w:val="26"/>
        </w:rPr>
        <w:t xml:space="preserve"> </w:t>
      </w:r>
      <w:r w:rsidR="0062054B">
        <w:rPr>
          <w:rFonts w:asciiTheme="majorBidi" w:hAnsiTheme="majorBidi" w:cstheme="majorBidi"/>
          <w:sz w:val="26"/>
          <w:szCs w:val="26"/>
          <w:lang w:val="en-US"/>
        </w:rPr>
        <w:t>Moreover</w:t>
      </w:r>
      <w:r w:rsidR="00D47B06" w:rsidRPr="00D35E75">
        <w:rPr>
          <w:rFonts w:asciiTheme="majorBidi" w:hAnsiTheme="majorBidi" w:cstheme="majorBidi"/>
          <w:sz w:val="26"/>
          <w:szCs w:val="26"/>
        </w:rPr>
        <w:t xml:space="preserve">, </w:t>
      </w:r>
      <w:r w:rsidRPr="00D35E75">
        <w:rPr>
          <w:rFonts w:asciiTheme="majorBidi" w:hAnsiTheme="majorBidi" w:cstheme="majorBidi"/>
          <w:sz w:val="26"/>
          <w:szCs w:val="26"/>
        </w:rPr>
        <w:t>The brothers of Christ were not among the twelve disciples</w:t>
      </w:r>
      <w:r w:rsidR="00CC127F">
        <w:rPr>
          <w:rFonts w:asciiTheme="majorBidi" w:hAnsiTheme="majorBidi" w:cstheme="majorBidi"/>
          <w:sz w:val="26"/>
          <w:szCs w:val="26"/>
          <w:lang w:val="en-US"/>
        </w:rPr>
        <w:t>,</w:t>
      </w:r>
      <w:r w:rsidRPr="00D35E75">
        <w:rPr>
          <w:rFonts w:asciiTheme="majorBidi" w:hAnsiTheme="majorBidi" w:cstheme="majorBidi"/>
          <w:sz w:val="26"/>
          <w:szCs w:val="26"/>
        </w:rPr>
        <w:t xml:space="preserve"> as mentioned in the Gospel of John</w:t>
      </w:r>
      <w:r w:rsidR="00CC127F">
        <w:rPr>
          <w:rFonts w:asciiTheme="majorBidi" w:hAnsiTheme="majorBidi" w:cstheme="majorBidi"/>
          <w:sz w:val="26"/>
          <w:szCs w:val="26"/>
          <w:lang w:val="en-US"/>
        </w:rPr>
        <w:t>,</w:t>
      </w:r>
      <w:r w:rsidRPr="00D35E75">
        <w:rPr>
          <w:rFonts w:asciiTheme="majorBidi" w:hAnsiTheme="majorBidi" w:cstheme="majorBidi"/>
          <w:sz w:val="26"/>
          <w:szCs w:val="26"/>
        </w:rPr>
        <w:t xml:space="preserve"> chapter 6</w:t>
      </w:r>
      <w:r w:rsidR="0062054B">
        <w:rPr>
          <w:rFonts w:asciiTheme="majorBidi" w:hAnsiTheme="majorBidi" w:cstheme="majorBidi"/>
          <w:sz w:val="26"/>
          <w:szCs w:val="26"/>
          <w:lang w:val="en-US"/>
        </w:rPr>
        <w:t>,</w:t>
      </w:r>
      <w:r w:rsidRPr="00D35E75">
        <w:rPr>
          <w:rFonts w:asciiTheme="majorBidi" w:hAnsiTheme="majorBidi" w:cstheme="majorBidi"/>
          <w:sz w:val="26"/>
          <w:szCs w:val="26"/>
        </w:rPr>
        <w:t xml:space="preserve"> verse 67, which spoke about the twelve disciples of Christ who believed in him:</w:t>
      </w:r>
    </w:p>
    <w:p w:rsidR="003F48BA" w:rsidRPr="00D35E75" w:rsidRDefault="00C20D9B" w:rsidP="004059D7">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t>"</w:t>
      </w:r>
      <w:r w:rsidR="003F48BA" w:rsidRPr="00D35E75">
        <w:rPr>
          <w:rFonts w:asciiTheme="majorBidi" w:hAnsiTheme="majorBidi" w:cstheme="majorBidi"/>
          <w:color w:val="0B25EA"/>
          <w:sz w:val="26"/>
          <w:szCs w:val="26"/>
          <w:vertAlign w:val="superscript"/>
        </w:rPr>
        <w:t>67</w:t>
      </w:r>
      <w:r w:rsidR="003F48BA" w:rsidRPr="00D35E75">
        <w:rPr>
          <w:rFonts w:asciiTheme="majorBidi" w:hAnsiTheme="majorBidi" w:cstheme="majorBidi"/>
          <w:color w:val="0B25EA"/>
          <w:sz w:val="26"/>
          <w:szCs w:val="26"/>
        </w:rPr>
        <w:t xml:space="preserve"> Then said Jesus </w:t>
      </w:r>
      <w:r w:rsidR="003F48BA" w:rsidRPr="00D35E75">
        <w:rPr>
          <w:rFonts w:asciiTheme="majorBidi" w:hAnsiTheme="majorBidi" w:cstheme="majorBidi"/>
          <w:b/>
          <w:bCs/>
          <w:color w:val="0B25EA"/>
          <w:sz w:val="26"/>
          <w:szCs w:val="26"/>
        </w:rPr>
        <w:t>unto the twelve</w:t>
      </w:r>
      <w:r w:rsidR="003F48BA" w:rsidRPr="00D35E75">
        <w:rPr>
          <w:rFonts w:asciiTheme="majorBidi" w:hAnsiTheme="majorBidi" w:cstheme="majorBidi"/>
          <w:color w:val="0B25EA"/>
          <w:sz w:val="26"/>
          <w:szCs w:val="26"/>
        </w:rPr>
        <w:t xml:space="preserve">, Will ye also go away? </w:t>
      </w:r>
      <w:r w:rsidR="003F48BA" w:rsidRPr="00D35E75">
        <w:rPr>
          <w:rFonts w:asciiTheme="majorBidi" w:hAnsiTheme="majorBidi" w:cstheme="majorBidi"/>
          <w:color w:val="0B25EA"/>
          <w:sz w:val="26"/>
          <w:szCs w:val="26"/>
          <w:vertAlign w:val="superscript"/>
        </w:rPr>
        <w:t>68</w:t>
      </w:r>
      <w:r w:rsidR="003F48BA" w:rsidRPr="00D35E75">
        <w:rPr>
          <w:rFonts w:asciiTheme="majorBidi" w:hAnsiTheme="majorBidi" w:cstheme="majorBidi"/>
          <w:color w:val="0B25EA"/>
          <w:sz w:val="26"/>
          <w:szCs w:val="26"/>
        </w:rPr>
        <w:t xml:space="preserve"> Then Simon Peter answered him, Lord, to whom shall we go? thou hast the words of eternal life. </w:t>
      </w:r>
      <w:r w:rsidR="003F48BA" w:rsidRPr="00D35E75">
        <w:rPr>
          <w:rFonts w:asciiTheme="majorBidi" w:hAnsiTheme="majorBidi" w:cstheme="majorBidi"/>
          <w:color w:val="0B25EA"/>
          <w:sz w:val="26"/>
          <w:szCs w:val="26"/>
          <w:vertAlign w:val="superscript"/>
        </w:rPr>
        <w:t>69</w:t>
      </w:r>
      <w:r w:rsidR="003F48BA" w:rsidRPr="00D35E75">
        <w:rPr>
          <w:rFonts w:asciiTheme="majorBidi" w:hAnsiTheme="majorBidi" w:cstheme="majorBidi"/>
          <w:color w:val="0B25EA"/>
          <w:sz w:val="26"/>
          <w:szCs w:val="26"/>
        </w:rPr>
        <w:t xml:space="preserve"> And we believe and are sure that thou art that Christ, the Son of the living God.</w:t>
      </w:r>
      <w:r w:rsidR="004059D7" w:rsidRPr="00D35E75">
        <w:rPr>
          <w:rFonts w:asciiTheme="majorBidi" w:hAnsiTheme="majorBidi" w:cstheme="majorBidi"/>
          <w:color w:val="0B25EA"/>
          <w:sz w:val="26"/>
          <w:szCs w:val="26"/>
        </w:rPr>
        <w:t xml:space="preserve"> </w:t>
      </w:r>
      <w:r w:rsidR="003F48BA" w:rsidRPr="00D35E75">
        <w:rPr>
          <w:rFonts w:asciiTheme="majorBidi" w:hAnsiTheme="majorBidi" w:cstheme="majorBidi"/>
          <w:color w:val="0B25EA"/>
          <w:sz w:val="26"/>
          <w:szCs w:val="26"/>
          <w:vertAlign w:val="superscript"/>
        </w:rPr>
        <w:t>70</w:t>
      </w:r>
      <w:r w:rsidR="003F48BA" w:rsidRPr="00D35E75">
        <w:rPr>
          <w:rFonts w:asciiTheme="majorBidi" w:hAnsiTheme="majorBidi" w:cstheme="majorBidi"/>
          <w:color w:val="0B25EA"/>
          <w:sz w:val="26"/>
          <w:szCs w:val="26"/>
        </w:rPr>
        <w:t xml:space="preserve"> Jesus answered them, Have not I chosen you </w:t>
      </w:r>
      <w:r w:rsidR="003F48BA" w:rsidRPr="00D35E75">
        <w:rPr>
          <w:rFonts w:asciiTheme="majorBidi" w:hAnsiTheme="majorBidi" w:cstheme="majorBidi"/>
          <w:b/>
          <w:bCs/>
          <w:color w:val="0B25EA"/>
          <w:sz w:val="26"/>
          <w:szCs w:val="26"/>
        </w:rPr>
        <w:t>twelve</w:t>
      </w:r>
      <w:r w:rsidR="003F48BA" w:rsidRPr="00D35E75">
        <w:rPr>
          <w:rFonts w:asciiTheme="majorBidi" w:hAnsiTheme="majorBidi" w:cstheme="majorBidi"/>
          <w:color w:val="0B25EA"/>
          <w:sz w:val="26"/>
          <w:szCs w:val="26"/>
        </w:rPr>
        <w:t>, and one of you is a devil?</w:t>
      </w:r>
      <w:r w:rsidR="003F48BA" w:rsidRPr="00D35E75">
        <w:rPr>
          <w:rFonts w:asciiTheme="majorBidi" w:hAnsiTheme="majorBidi" w:cstheme="majorBidi"/>
          <w:color w:val="000000" w:themeColor="text1"/>
          <w:sz w:val="26"/>
          <w:szCs w:val="26"/>
        </w:rPr>
        <w:t>"</w:t>
      </w:r>
    </w:p>
    <w:p w:rsidR="004322EA" w:rsidRPr="00D35E75" w:rsidRDefault="004059D7" w:rsidP="004322E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Then the same </w:t>
      </w:r>
      <w:r w:rsidR="0062054B">
        <w:rPr>
          <w:rFonts w:asciiTheme="majorBidi" w:hAnsiTheme="majorBidi" w:cstheme="majorBidi"/>
          <w:sz w:val="26"/>
          <w:szCs w:val="26"/>
          <w:lang w:val="en-US"/>
        </w:rPr>
        <w:t>G</w:t>
      </w:r>
      <w:r w:rsidRPr="00D35E75">
        <w:rPr>
          <w:rFonts w:asciiTheme="majorBidi" w:hAnsiTheme="majorBidi" w:cstheme="majorBidi"/>
          <w:sz w:val="26"/>
          <w:szCs w:val="26"/>
        </w:rPr>
        <w:t>ospel in chapter 7</w:t>
      </w:r>
      <w:r w:rsidR="0062054B">
        <w:rPr>
          <w:rFonts w:asciiTheme="majorBidi" w:hAnsiTheme="majorBidi" w:cstheme="majorBidi"/>
          <w:sz w:val="26"/>
          <w:szCs w:val="26"/>
          <w:lang w:val="en-US"/>
        </w:rPr>
        <w:t>,</w:t>
      </w:r>
      <w:r w:rsidRPr="00D35E75">
        <w:rPr>
          <w:rFonts w:asciiTheme="majorBidi" w:hAnsiTheme="majorBidi" w:cstheme="majorBidi"/>
          <w:sz w:val="26"/>
          <w:szCs w:val="26"/>
        </w:rPr>
        <w:t xml:space="preserve"> verse 3-5</w:t>
      </w:r>
      <w:r w:rsidR="00CC127F">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62054B" w:rsidRPr="00D35E75">
        <w:rPr>
          <w:rFonts w:asciiTheme="majorBidi" w:hAnsiTheme="majorBidi" w:cstheme="majorBidi"/>
          <w:sz w:val="26"/>
          <w:szCs w:val="26"/>
        </w:rPr>
        <w:t xml:space="preserve">described </w:t>
      </w:r>
      <w:r w:rsidR="00C20D9B" w:rsidRPr="00D35E75">
        <w:rPr>
          <w:rFonts w:asciiTheme="majorBidi" w:hAnsiTheme="majorBidi" w:cstheme="majorBidi"/>
          <w:sz w:val="26"/>
          <w:szCs w:val="26"/>
        </w:rPr>
        <w:t>the brothers of Christ as not believing in him:</w:t>
      </w:r>
      <w:r w:rsidRPr="00D35E75">
        <w:rPr>
          <w:rFonts w:asciiTheme="majorBidi" w:hAnsiTheme="majorBidi" w:cstheme="majorBidi"/>
          <w:sz w:val="26"/>
          <w:szCs w:val="26"/>
        </w:rPr>
        <w:t xml:space="preserve"> </w:t>
      </w:r>
      <w:r w:rsidR="0062054B">
        <w:rPr>
          <w:rFonts w:asciiTheme="majorBidi" w:hAnsiTheme="majorBidi" w:cstheme="majorBidi"/>
          <w:sz w:val="26"/>
          <w:szCs w:val="26"/>
          <w:lang w:val="en-US"/>
        </w:rPr>
        <w:t>"</w:t>
      </w:r>
      <w:r w:rsidR="00C20D9B" w:rsidRPr="00D35E75">
        <w:rPr>
          <w:rFonts w:asciiTheme="majorBidi" w:hAnsiTheme="majorBidi" w:cstheme="majorBidi"/>
          <w:color w:val="0B25EA"/>
          <w:sz w:val="26"/>
          <w:szCs w:val="26"/>
          <w:vertAlign w:val="superscript"/>
        </w:rPr>
        <w:t>3</w:t>
      </w:r>
      <w:r w:rsidR="004322EA" w:rsidRPr="00D35E75">
        <w:rPr>
          <w:rFonts w:asciiTheme="majorBidi" w:hAnsiTheme="majorBidi" w:cstheme="majorBidi"/>
          <w:color w:val="0B25EA"/>
          <w:sz w:val="26"/>
          <w:szCs w:val="26"/>
        </w:rPr>
        <w:t xml:space="preserve"> </w:t>
      </w:r>
      <w:r w:rsidR="004322EA" w:rsidRPr="00D35E75">
        <w:rPr>
          <w:rFonts w:asciiTheme="majorBidi" w:hAnsiTheme="majorBidi" w:cstheme="majorBidi"/>
          <w:b/>
          <w:bCs/>
          <w:color w:val="0B25EA"/>
          <w:sz w:val="26"/>
          <w:szCs w:val="26"/>
        </w:rPr>
        <w:t>His brethren</w:t>
      </w:r>
      <w:r w:rsidR="004322EA" w:rsidRPr="00D35E75">
        <w:rPr>
          <w:rFonts w:asciiTheme="majorBidi" w:hAnsiTheme="majorBidi" w:cstheme="majorBidi"/>
          <w:color w:val="0B25EA"/>
          <w:sz w:val="26"/>
          <w:szCs w:val="26"/>
        </w:rPr>
        <w:t xml:space="preserve"> </w:t>
      </w:r>
      <w:r w:rsidR="004322EA" w:rsidRPr="00D35E75">
        <w:rPr>
          <w:rFonts w:asciiTheme="majorBidi" w:hAnsiTheme="majorBidi" w:cstheme="majorBidi"/>
          <w:color w:val="0B25EA"/>
          <w:sz w:val="26"/>
          <w:szCs w:val="26"/>
        </w:rPr>
        <w:lastRenderedPageBreak/>
        <w:t xml:space="preserve">therefore said unto him, Depart hence, and go into Judaea, that </w:t>
      </w:r>
      <w:r w:rsidR="004322EA" w:rsidRPr="00D35E75">
        <w:rPr>
          <w:rFonts w:asciiTheme="majorBidi" w:hAnsiTheme="majorBidi" w:cstheme="majorBidi"/>
          <w:b/>
          <w:bCs/>
          <w:color w:val="0B25EA"/>
          <w:sz w:val="26"/>
          <w:szCs w:val="26"/>
        </w:rPr>
        <w:t>thy disciples</w:t>
      </w:r>
      <w:r w:rsidR="004322EA" w:rsidRPr="00D35E75">
        <w:rPr>
          <w:rFonts w:asciiTheme="majorBidi" w:hAnsiTheme="majorBidi" w:cstheme="majorBidi"/>
          <w:color w:val="0B25EA"/>
          <w:sz w:val="26"/>
          <w:szCs w:val="26"/>
        </w:rPr>
        <w:t xml:space="preserve"> also may see the works that thou doest. </w:t>
      </w:r>
      <w:r w:rsidR="004322EA" w:rsidRPr="00D35E75">
        <w:rPr>
          <w:rFonts w:asciiTheme="majorBidi" w:hAnsiTheme="majorBidi" w:cstheme="majorBidi"/>
          <w:color w:val="0B25EA"/>
          <w:sz w:val="26"/>
          <w:szCs w:val="26"/>
          <w:vertAlign w:val="superscript"/>
        </w:rPr>
        <w:t>4</w:t>
      </w:r>
      <w:r w:rsidR="004322EA" w:rsidRPr="00D35E75">
        <w:rPr>
          <w:rFonts w:asciiTheme="majorBidi" w:hAnsiTheme="majorBidi" w:cstheme="majorBidi"/>
          <w:color w:val="0B25EA"/>
          <w:sz w:val="26"/>
          <w:szCs w:val="26"/>
        </w:rPr>
        <w:t xml:space="preserve"> For there is no man that doeth anything in secret, and he himself seeketh to be known openly. If thou do these things, shew thyself to the world. </w:t>
      </w:r>
      <w:r w:rsidR="004322EA" w:rsidRPr="00D35E75">
        <w:rPr>
          <w:rFonts w:asciiTheme="majorBidi" w:hAnsiTheme="majorBidi" w:cstheme="majorBidi"/>
          <w:color w:val="0B25EA"/>
          <w:sz w:val="26"/>
          <w:szCs w:val="26"/>
          <w:vertAlign w:val="superscript"/>
        </w:rPr>
        <w:t>5</w:t>
      </w:r>
      <w:r w:rsidR="004322EA" w:rsidRPr="00D35E75">
        <w:rPr>
          <w:rFonts w:asciiTheme="majorBidi" w:hAnsiTheme="majorBidi" w:cstheme="majorBidi"/>
          <w:color w:val="0B25EA"/>
          <w:sz w:val="26"/>
          <w:szCs w:val="26"/>
        </w:rPr>
        <w:t xml:space="preserve"> </w:t>
      </w:r>
      <w:r w:rsidR="004322EA" w:rsidRPr="00D35E75">
        <w:rPr>
          <w:rFonts w:asciiTheme="majorBidi" w:hAnsiTheme="majorBidi" w:cstheme="majorBidi"/>
          <w:b/>
          <w:bCs/>
          <w:color w:val="0B25EA"/>
          <w:sz w:val="26"/>
          <w:szCs w:val="26"/>
        </w:rPr>
        <w:t>For neither did his brethren believe in him</w:t>
      </w:r>
      <w:r w:rsidR="004322EA" w:rsidRPr="00D35E75">
        <w:rPr>
          <w:rFonts w:asciiTheme="majorBidi" w:hAnsiTheme="majorBidi" w:cstheme="majorBidi"/>
          <w:color w:val="0B25EA"/>
          <w:sz w:val="26"/>
          <w:szCs w:val="26"/>
        </w:rPr>
        <w:t>.</w:t>
      </w:r>
      <w:r w:rsidR="004322EA" w:rsidRPr="00D35E75">
        <w:rPr>
          <w:rFonts w:asciiTheme="majorBidi" w:hAnsiTheme="majorBidi" w:cstheme="majorBidi"/>
          <w:sz w:val="26"/>
          <w:szCs w:val="26"/>
        </w:rPr>
        <w:t>"</w:t>
      </w:r>
    </w:p>
    <w:p w:rsidR="004322EA" w:rsidRPr="00D35E75" w:rsidRDefault="004322EA" w:rsidP="004322E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strange thing is that I found many popular Christian websites </w:t>
      </w:r>
      <w:r w:rsidR="00A47DC9" w:rsidRPr="00D35E75">
        <w:rPr>
          <w:rFonts w:asciiTheme="majorBidi" w:hAnsiTheme="majorBidi" w:cstheme="majorBidi"/>
          <w:sz w:val="26"/>
          <w:szCs w:val="26"/>
        </w:rPr>
        <w:t xml:space="preserve">that </w:t>
      </w:r>
      <w:r w:rsidRPr="00D35E75">
        <w:rPr>
          <w:rFonts w:asciiTheme="majorBidi" w:hAnsiTheme="majorBidi" w:cstheme="majorBidi"/>
          <w:sz w:val="26"/>
          <w:szCs w:val="26"/>
        </w:rPr>
        <w:t>had invented a new name for Lebbaeus</w:t>
      </w:r>
      <w:r w:rsidR="00CC127F">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CC127F">
        <w:rPr>
          <w:rFonts w:asciiTheme="majorBidi" w:hAnsiTheme="majorBidi" w:cstheme="majorBidi"/>
          <w:sz w:val="26"/>
          <w:szCs w:val="26"/>
          <w:lang w:val="en-US"/>
        </w:rPr>
        <w:t>which</w:t>
      </w:r>
      <w:r w:rsidRPr="00D35E75">
        <w:rPr>
          <w:rFonts w:asciiTheme="majorBidi" w:hAnsiTheme="majorBidi" w:cstheme="majorBidi"/>
          <w:sz w:val="26"/>
          <w:szCs w:val="26"/>
        </w:rPr>
        <w:t xml:space="preserve"> is "</w:t>
      </w:r>
      <w:r w:rsidRPr="00D35E75">
        <w:rPr>
          <w:rFonts w:asciiTheme="majorBidi" w:hAnsiTheme="majorBidi" w:cstheme="majorBidi"/>
          <w:b/>
          <w:bCs/>
          <w:color w:val="0B25EA"/>
          <w:sz w:val="26"/>
          <w:szCs w:val="26"/>
        </w:rPr>
        <w:t>Judas Thaddaeus</w:t>
      </w:r>
      <w:r w:rsidRPr="00D35E75">
        <w:rPr>
          <w:rFonts w:asciiTheme="majorBidi" w:hAnsiTheme="majorBidi" w:cstheme="majorBidi"/>
          <w:sz w:val="26"/>
          <w:szCs w:val="26"/>
        </w:rPr>
        <w:t>"</w:t>
      </w:r>
      <w:r w:rsidR="007C6270">
        <w:rPr>
          <w:rFonts w:asciiTheme="majorBidi" w:hAnsiTheme="majorBidi" w:cstheme="majorBidi"/>
          <w:sz w:val="26"/>
          <w:szCs w:val="26"/>
        </w:rPr>
        <w:t>.</w:t>
      </w:r>
      <w:r w:rsidRPr="00D35E75">
        <w:rPr>
          <w:rFonts w:asciiTheme="majorBidi" w:hAnsiTheme="majorBidi" w:cstheme="majorBidi"/>
          <w:sz w:val="26"/>
          <w:szCs w:val="26"/>
        </w:rPr>
        <w:t xml:space="preserve"> In other words, they created this new name so that they would delude the reader that the disciple </w:t>
      </w:r>
      <w:r w:rsidR="00A47DC9" w:rsidRPr="00D35E75">
        <w:rPr>
          <w:rFonts w:asciiTheme="majorBidi" w:hAnsiTheme="majorBidi" w:cstheme="majorBidi"/>
          <w:sz w:val="26"/>
          <w:szCs w:val="26"/>
        </w:rPr>
        <w:t xml:space="preserve">of Christ </w:t>
      </w:r>
      <w:r w:rsidRPr="00D35E75">
        <w:rPr>
          <w:rFonts w:asciiTheme="majorBidi" w:hAnsiTheme="majorBidi" w:cstheme="majorBidi"/>
          <w:sz w:val="26"/>
          <w:szCs w:val="26"/>
        </w:rPr>
        <w:t xml:space="preserve">"Lebbaeus, whose surname was Thaddaeus" is </w:t>
      </w:r>
      <w:r w:rsidR="0062054B">
        <w:rPr>
          <w:rFonts w:asciiTheme="majorBidi" w:hAnsiTheme="majorBidi" w:cstheme="majorBidi"/>
          <w:sz w:val="26"/>
          <w:szCs w:val="26"/>
          <w:lang w:val="en-US"/>
        </w:rPr>
        <w:t xml:space="preserve">he </w:t>
      </w:r>
      <w:r w:rsidRPr="00D35E75">
        <w:rPr>
          <w:rFonts w:asciiTheme="majorBidi" w:hAnsiTheme="majorBidi" w:cstheme="majorBidi"/>
          <w:sz w:val="26"/>
          <w:szCs w:val="26"/>
        </w:rPr>
        <w:t xml:space="preserve">himself </w:t>
      </w:r>
      <w:r w:rsidR="00A47DC9" w:rsidRPr="00D35E75">
        <w:rPr>
          <w:rFonts w:asciiTheme="majorBidi" w:hAnsiTheme="majorBidi" w:cstheme="majorBidi"/>
          <w:sz w:val="26"/>
          <w:szCs w:val="26"/>
        </w:rPr>
        <w:t>"Judas" the brother of Christ, thus</w:t>
      </w:r>
      <w:r w:rsidR="0062054B">
        <w:rPr>
          <w:rFonts w:asciiTheme="majorBidi" w:hAnsiTheme="majorBidi" w:cstheme="majorBidi"/>
          <w:sz w:val="26"/>
          <w:szCs w:val="26"/>
          <w:lang w:val="en-US"/>
        </w:rPr>
        <w:t>,</w:t>
      </w:r>
      <w:r w:rsidR="00A47DC9" w:rsidRPr="00D35E75">
        <w:rPr>
          <w:rFonts w:asciiTheme="majorBidi" w:hAnsiTheme="majorBidi" w:cstheme="majorBidi"/>
          <w:sz w:val="26"/>
          <w:szCs w:val="26"/>
        </w:rPr>
        <w:t xml:space="preserve"> </w:t>
      </w:r>
      <w:r w:rsidR="0062054B">
        <w:rPr>
          <w:rFonts w:asciiTheme="majorBidi" w:hAnsiTheme="majorBidi" w:cstheme="majorBidi"/>
          <w:sz w:val="26"/>
          <w:szCs w:val="26"/>
          <w:lang w:val="en-US"/>
        </w:rPr>
        <w:t>the</w:t>
      </w:r>
      <w:r w:rsidR="00A47DC9" w:rsidRPr="00D35E75">
        <w:rPr>
          <w:rFonts w:asciiTheme="majorBidi" w:hAnsiTheme="majorBidi" w:cstheme="majorBidi"/>
          <w:sz w:val="26"/>
          <w:szCs w:val="26"/>
        </w:rPr>
        <w:t xml:space="preserve"> contradiction between the gospels in the names of the disciples </w:t>
      </w:r>
      <w:r w:rsidR="0062054B">
        <w:rPr>
          <w:rFonts w:asciiTheme="majorBidi" w:hAnsiTheme="majorBidi" w:cstheme="majorBidi"/>
          <w:sz w:val="26"/>
          <w:szCs w:val="26"/>
          <w:lang w:val="en-US"/>
        </w:rPr>
        <w:t xml:space="preserve">would be </w:t>
      </w:r>
      <w:r w:rsidR="0062054B" w:rsidRPr="00D35E75">
        <w:rPr>
          <w:rFonts w:asciiTheme="majorBidi" w:hAnsiTheme="majorBidi" w:cstheme="majorBidi"/>
          <w:sz w:val="26"/>
          <w:szCs w:val="26"/>
        </w:rPr>
        <w:t>cover</w:t>
      </w:r>
      <w:r w:rsidR="0062054B">
        <w:rPr>
          <w:rFonts w:asciiTheme="majorBidi" w:hAnsiTheme="majorBidi" w:cstheme="majorBidi"/>
          <w:sz w:val="26"/>
          <w:szCs w:val="26"/>
          <w:lang w:val="en-US"/>
        </w:rPr>
        <w:t>ed</w:t>
      </w:r>
      <w:r w:rsidR="007C6270">
        <w:rPr>
          <w:rFonts w:asciiTheme="majorBidi" w:hAnsiTheme="majorBidi" w:cstheme="majorBidi"/>
          <w:sz w:val="26"/>
          <w:szCs w:val="26"/>
        </w:rPr>
        <w:t>.</w:t>
      </w:r>
    </w:p>
    <w:p w:rsidR="004322EA" w:rsidRPr="00D35E75" w:rsidRDefault="00A47DC9"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3) The Gospel of Luke mentioned that “Judas” is the brother of James </w:t>
      </w:r>
      <w:r w:rsidRPr="00D35E75">
        <w:rPr>
          <w:rFonts w:asciiTheme="majorBidi" w:hAnsiTheme="majorBidi" w:cstheme="majorBidi"/>
          <w:color w:val="000000" w:themeColor="text1"/>
          <w:sz w:val="26"/>
          <w:szCs w:val="26"/>
        </w:rPr>
        <w:t>the son of Alphaeus</w:t>
      </w:r>
      <w:r w:rsidRPr="00D35E75">
        <w:rPr>
          <w:rFonts w:asciiTheme="majorBidi" w:hAnsiTheme="majorBidi" w:cstheme="majorBidi"/>
          <w:sz w:val="26"/>
          <w:szCs w:val="26"/>
        </w:rPr>
        <w:t xml:space="preserve">, </w:t>
      </w:r>
      <w:r w:rsidR="00354026">
        <w:rPr>
          <w:rFonts w:asciiTheme="majorBidi" w:hAnsiTheme="majorBidi" w:cstheme="majorBidi"/>
          <w:sz w:val="26"/>
          <w:szCs w:val="26"/>
          <w:lang w:val="en-US"/>
        </w:rPr>
        <w:t>whereas</w:t>
      </w:r>
      <w:r w:rsidRPr="00D35E75">
        <w:rPr>
          <w:rFonts w:asciiTheme="majorBidi" w:hAnsiTheme="majorBidi" w:cstheme="majorBidi"/>
          <w:sz w:val="26"/>
          <w:szCs w:val="26"/>
        </w:rPr>
        <w:t xml:space="preserve"> the </w:t>
      </w:r>
      <w:r w:rsidR="00354026">
        <w:rPr>
          <w:rFonts w:asciiTheme="majorBidi" w:hAnsiTheme="majorBidi" w:cstheme="majorBidi"/>
          <w:sz w:val="26"/>
          <w:szCs w:val="26"/>
          <w:lang w:val="en-US"/>
        </w:rPr>
        <w:t xml:space="preserve">two </w:t>
      </w:r>
      <w:r w:rsidRPr="00D35E75">
        <w:rPr>
          <w:rFonts w:asciiTheme="majorBidi" w:hAnsiTheme="majorBidi" w:cstheme="majorBidi"/>
          <w:sz w:val="26"/>
          <w:szCs w:val="26"/>
        </w:rPr>
        <w:t xml:space="preserve">Gospels of Matthew and Mark did not claim that “Thaddaeus” or “Lebbaeus” is the brother of James </w:t>
      </w:r>
      <w:r w:rsidRPr="00D35E75">
        <w:rPr>
          <w:rFonts w:asciiTheme="majorBidi" w:hAnsiTheme="majorBidi" w:cstheme="majorBidi"/>
          <w:color w:val="000000" w:themeColor="text1"/>
          <w:sz w:val="26"/>
          <w:szCs w:val="26"/>
        </w:rPr>
        <w:t>the son of Alphaeus</w:t>
      </w:r>
      <w:r w:rsidR="00354026">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354026">
        <w:rPr>
          <w:rFonts w:asciiTheme="majorBidi" w:hAnsiTheme="majorBidi" w:cstheme="majorBidi"/>
          <w:sz w:val="26"/>
          <w:szCs w:val="26"/>
          <w:lang w:val="en-US"/>
        </w:rPr>
        <w:t>T</w:t>
      </w:r>
      <w:r w:rsidRPr="00D35E75">
        <w:rPr>
          <w:rFonts w:asciiTheme="majorBidi" w:hAnsiTheme="majorBidi" w:cstheme="majorBidi"/>
          <w:sz w:val="26"/>
          <w:szCs w:val="26"/>
        </w:rPr>
        <w:t xml:space="preserve">he two gospels </w:t>
      </w:r>
      <w:r w:rsidR="00354026">
        <w:rPr>
          <w:rFonts w:asciiTheme="majorBidi" w:hAnsiTheme="majorBidi" w:cstheme="majorBidi"/>
          <w:sz w:val="26"/>
          <w:szCs w:val="26"/>
          <w:lang w:val="en-US"/>
        </w:rPr>
        <w:t xml:space="preserve">of Matthew and Mark </w:t>
      </w:r>
      <w:r w:rsidR="00B976F5" w:rsidRPr="00D35E75">
        <w:rPr>
          <w:rFonts w:asciiTheme="majorBidi" w:hAnsiTheme="majorBidi" w:cstheme="majorBidi"/>
          <w:sz w:val="26"/>
          <w:szCs w:val="26"/>
        </w:rPr>
        <w:t>were very caring to mention</w:t>
      </w:r>
      <w:r w:rsidRPr="00D35E75">
        <w:rPr>
          <w:rFonts w:asciiTheme="majorBidi" w:hAnsiTheme="majorBidi" w:cstheme="majorBidi"/>
          <w:sz w:val="26"/>
          <w:szCs w:val="26"/>
        </w:rPr>
        <w:t xml:space="preserve"> who is brother to whom</w:t>
      </w:r>
      <w:r w:rsidR="007A57D0">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7A57D0">
        <w:rPr>
          <w:rFonts w:asciiTheme="majorBidi" w:hAnsiTheme="majorBidi" w:cstheme="majorBidi"/>
          <w:sz w:val="26"/>
          <w:szCs w:val="26"/>
          <w:lang w:val="en-US"/>
        </w:rPr>
        <w:t>F</w:t>
      </w:r>
      <w:r w:rsidR="00B976F5" w:rsidRPr="00D35E75">
        <w:rPr>
          <w:rFonts w:asciiTheme="majorBidi" w:hAnsiTheme="majorBidi" w:cstheme="majorBidi"/>
          <w:sz w:val="26"/>
          <w:szCs w:val="26"/>
        </w:rPr>
        <w:t>or example,</w:t>
      </w:r>
      <w:r w:rsidRPr="00D35E75">
        <w:rPr>
          <w:rFonts w:asciiTheme="majorBidi" w:hAnsiTheme="majorBidi" w:cstheme="majorBidi"/>
          <w:sz w:val="26"/>
          <w:szCs w:val="26"/>
        </w:rPr>
        <w:t xml:space="preserve"> they mention</w:t>
      </w:r>
      <w:r w:rsidR="00B976F5" w:rsidRPr="00D35E75">
        <w:rPr>
          <w:rFonts w:asciiTheme="majorBidi" w:hAnsiTheme="majorBidi" w:cstheme="majorBidi"/>
          <w:sz w:val="26"/>
          <w:szCs w:val="26"/>
        </w:rPr>
        <w:t>ed</w:t>
      </w:r>
      <w:r w:rsidRPr="00D35E75">
        <w:rPr>
          <w:rFonts w:asciiTheme="majorBidi" w:hAnsiTheme="majorBidi" w:cstheme="majorBidi"/>
          <w:sz w:val="26"/>
          <w:szCs w:val="26"/>
        </w:rPr>
        <w:t xml:space="preserve"> that Andrew is the brother of Simon who is </w:t>
      </w:r>
      <w:r w:rsidR="001E379F" w:rsidRPr="00D35E75">
        <w:rPr>
          <w:rFonts w:asciiTheme="majorBidi" w:hAnsiTheme="majorBidi" w:cstheme="majorBidi"/>
          <w:sz w:val="26"/>
          <w:szCs w:val="26"/>
        </w:rPr>
        <w:t>called</w:t>
      </w:r>
      <w:r w:rsidRPr="00D35E75">
        <w:rPr>
          <w:rFonts w:asciiTheme="majorBidi" w:hAnsiTheme="majorBidi" w:cstheme="majorBidi"/>
          <w:sz w:val="26"/>
          <w:szCs w:val="26"/>
        </w:rPr>
        <w:t xml:space="preserve"> Peter</w:t>
      </w:r>
      <w:r w:rsidR="007A57D0">
        <w:rPr>
          <w:rFonts w:asciiTheme="majorBidi" w:hAnsiTheme="majorBidi" w:cstheme="majorBidi"/>
          <w:sz w:val="26"/>
          <w:szCs w:val="26"/>
          <w:lang w:val="en-US"/>
        </w:rPr>
        <w:t>,</w:t>
      </w:r>
      <w:r w:rsidRPr="00D35E75">
        <w:rPr>
          <w:rFonts w:asciiTheme="majorBidi" w:hAnsiTheme="majorBidi" w:cstheme="majorBidi"/>
          <w:sz w:val="26"/>
          <w:szCs w:val="26"/>
        </w:rPr>
        <w:t xml:space="preserve"> and John </w:t>
      </w:r>
      <w:r w:rsidR="001E379F" w:rsidRPr="00D35E75">
        <w:rPr>
          <w:rFonts w:asciiTheme="majorBidi" w:hAnsiTheme="majorBidi" w:cstheme="majorBidi"/>
          <w:sz w:val="26"/>
          <w:szCs w:val="26"/>
        </w:rPr>
        <w:t xml:space="preserve">the son of Zebedee </w:t>
      </w:r>
      <w:r w:rsidRPr="00D35E75">
        <w:rPr>
          <w:rFonts w:asciiTheme="majorBidi" w:hAnsiTheme="majorBidi" w:cstheme="majorBidi"/>
          <w:sz w:val="26"/>
          <w:szCs w:val="26"/>
        </w:rPr>
        <w:t xml:space="preserve">is the brother of </w:t>
      </w:r>
      <w:r w:rsidR="001E379F" w:rsidRPr="00D35E75">
        <w:rPr>
          <w:rFonts w:asciiTheme="majorBidi" w:hAnsiTheme="majorBidi" w:cstheme="majorBidi"/>
          <w:sz w:val="26"/>
          <w:szCs w:val="26"/>
        </w:rPr>
        <w:t>James</w:t>
      </w:r>
      <w:r w:rsidRPr="00D35E75">
        <w:rPr>
          <w:rFonts w:asciiTheme="majorBidi" w:hAnsiTheme="majorBidi" w:cstheme="majorBidi"/>
          <w:sz w:val="26"/>
          <w:szCs w:val="26"/>
        </w:rPr>
        <w:t xml:space="preserve"> </w:t>
      </w:r>
      <w:r w:rsidR="001E379F" w:rsidRPr="00D35E75">
        <w:rPr>
          <w:rFonts w:asciiTheme="majorBidi" w:hAnsiTheme="majorBidi" w:cstheme="majorBidi"/>
          <w:sz w:val="26"/>
          <w:szCs w:val="26"/>
        </w:rPr>
        <w:t>the son of Zebedee</w:t>
      </w:r>
      <w:r w:rsidR="007A57D0">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7A57D0">
        <w:rPr>
          <w:rFonts w:asciiTheme="majorBidi" w:hAnsiTheme="majorBidi" w:cstheme="majorBidi"/>
          <w:sz w:val="26"/>
          <w:szCs w:val="26"/>
          <w:lang w:val="en-US"/>
        </w:rPr>
        <w:t>However,</w:t>
      </w:r>
      <w:r w:rsidRPr="00D35E75">
        <w:rPr>
          <w:rFonts w:asciiTheme="majorBidi" w:hAnsiTheme="majorBidi" w:cstheme="majorBidi"/>
          <w:sz w:val="26"/>
          <w:szCs w:val="26"/>
        </w:rPr>
        <w:t xml:space="preserve"> they </w:t>
      </w:r>
      <w:r w:rsidR="007A57D0">
        <w:rPr>
          <w:rFonts w:asciiTheme="majorBidi" w:hAnsiTheme="majorBidi" w:cstheme="majorBidi"/>
          <w:sz w:val="26"/>
          <w:szCs w:val="26"/>
          <w:lang w:val="en-US"/>
        </w:rPr>
        <w:t>neither</w:t>
      </w:r>
      <w:r w:rsidRPr="00D35E75">
        <w:rPr>
          <w:rFonts w:asciiTheme="majorBidi" w:hAnsiTheme="majorBidi" w:cstheme="majorBidi"/>
          <w:sz w:val="26"/>
          <w:szCs w:val="26"/>
        </w:rPr>
        <w:t xml:space="preserve"> mention</w:t>
      </w:r>
      <w:r w:rsidR="007A57D0">
        <w:rPr>
          <w:rFonts w:asciiTheme="majorBidi" w:hAnsiTheme="majorBidi" w:cstheme="majorBidi"/>
          <w:sz w:val="26"/>
          <w:szCs w:val="26"/>
          <w:lang w:val="en-US"/>
        </w:rPr>
        <w:t>ed</w:t>
      </w:r>
      <w:r w:rsidRPr="00D35E75">
        <w:rPr>
          <w:rFonts w:asciiTheme="majorBidi" w:hAnsiTheme="majorBidi" w:cstheme="majorBidi"/>
          <w:sz w:val="26"/>
          <w:szCs w:val="26"/>
        </w:rPr>
        <w:t xml:space="preserve"> that </w:t>
      </w:r>
      <w:r w:rsidR="001E379F" w:rsidRPr="00D35E75">
        <w:rPr>
          <w:rFonts w:asciiTheme="majorBidi" w:hAnsiTheme="majorBidi" w:cstheme="majorBidi"/>
          <w:sz w:val="26"/>
          <w:szCs w:val="26"/>
        </w:rPr>
        <w:t xml:space="preserve">James the son of Alphaeus </w:t>
      </w:r>
      <w:r w:rsidR="00B976F5" w:rsidRPr="00D35E75">
        <w:rPr>
          <w:rFonts w:asciiTheme="majorBidi" w:hAnsiTheme="majorBidi" w:cstheme="majorBidi"/>
          <w:sz w:val="26"/>
          <w:szCs w:val="26"/>
        </w:rPr>
        <w:t>ha</w:t>
      </w:r>
      <w:r w:rsidR="007A57D0">
        <w:rPr>
          <w:rFonts w:asciiTheme="majorBidi" w:hAnsiTheme="majorBidi" w:cstheme="majorBidi"/>
          <w:sz w:val="26"/>
          <w:szCs w:val="26"/>
          <w:lang w:val="en-US"/>
        </w:rPr>
        <w:t>d</w:t>
      </w:r>
      <w:r w:rsidRPr="00D35E75">
        <w:rPr>
          <w:rFonts w:asciiTheme="majorBidi" w:hAnsiTheme="majorBidi" w:cstheme="majorBidi"/>
          <w:sz w:val="26"/>
          <w:szCs w:val="26"/>
        </w:rPr>
        <w:t xml:space="preserve"> a brother, </w:t>
      </w:r>
      <w:r w:rsidR="007A57D0">
        <w:rPr>
          <w:rFonts w:asciiTheme="majorBidi" w:hAnsiTheme="majorBidi" w:cstheme="majorBidi"/>
          <w:sz w:val="26"/>
          <w:szCs w:val="26"/>
          <w:lang w:val="en-US"/>
        </w:rPr>
        <w:t>nor</w:t>
      </w:r>
      <w:r w:rsidRPr="00D35E75">
        <w:rPr>
          <w:rFonts w:asciiTheme="majorBidi" w:hAnsiTheme="majorBidi" w:cstheme="majorBidi"/>
          <w:sz w:val="26"/>
          <w:szCs w:val="26"/>
        </w:rPr>
        <w:t xml:space="preserve"> that </w:t>
      </w:r>
      <w:r w:rsidR="00B976F5" w:rsidRPr="00D35E75">
        <w:rPr>
          <w:rFonts w:asciiTheme="majorBidi" w:hAnsiTheme="majorBidi" w:cstheme="majorBidi"/>
          <w:sz w:val="26"/>
          <w:szCs w:val="26"/>
        </w:rPr>
        <w:t xml:space="preserve">Thaddaeus </w:t>
      </w:r>
      <w:r w:rsidRPr="00D35E75">
        <w:rPr>
          <w:rFonts w:asciiTheme="majorBidi" w:hAnsiTheme="majorBidi" w:cstheme="majorBidi"/>
          <w:sz w:val="26"/>
          <w:szCs w:val="26"/>
        </w:rPr>
        <w:t xml:space="preserve">or </w:t>
      </w:r>
      <w:r w:rsidR="00B976F5" w:rsidRPr="00D35E75">
        <w:rPr>
          <w:rFonts w:asciiTheme="majorBidi" w:hAnsiTheme="majorBidi" w:cstheme="majorBidi"/>
          <w:sz w:val="26"/>
          <w:szCs w:val="26"/>
        </w:rPr>
        <w:t xml:space="preserve">Lebbaeus </w:t>
      </w:r>
      <w:r w:rsidRPr="00D35E75">
        <w:rPr>
          <w:rFonts w:asciiTheme="majorBidi" w:hAnsiTheme="majorBidi" w:cstheme="majorBidi"/>
          <w:sz w:val="26"/>
          <w:szCs w:val="26"/>
        </w:rPr>
        <w:t xml:space="preserve">had any relationship with </w:t>
      </w:r>
      <w:r w:rsidR="001E379F" w:rsidRPr="00D35E75">
        <w:rPr>
          <w:rFonts w:asciiTheme="majorBidi" w:hAnsiTheme="majorBidi" w:cstheme="majorBidi"/>
          <w:sz w:val="26"/>
          <w:szCs w:val="26"/>
        </w:rPr>
        <w:t>James</w:t>
      </w:r>
      <w:r w:rsidR="00CC127F">
        <w:rPr>
          <w:rFonts w:asciiTheme="majorBidi" w:hAnsiTheme="majorBidi" w:cstheme="majorBidi"/>
          <w:sz w:val="26"/>
          <w:szCs w:val="26"/>
          <w:lang w:val="en-US"/>
        </w:rPr>
        <w:t>,</w:t>
      </w:r>
      <w:r w:rsidR="001E379F" w:rsidRPr="00D35E75">
        <w:rPr>
          <w:rFonts w:asciiTheme="majorBidi" w:hAnsiTheme="majorBidi" w:cstheme="majorBidi"/>
          <w:sz w:val="26"/>
          <w:szCs w:val="26"/>
        </w:rPr>
        <w:t xml:space="preserve"> the</w:t>
      </w:r>
      <w:r w:rsidR="001E379F" w:rsidRPr="00D35E75">
        <w:rPr>
          <w:rFonts w:asciiTheme="majorBidi" w:hAnsiTheme="majorBidi" w:cstheme="majorBidi"/>
          <w:color w:val="000000" w:themeColor="text1"/>
          <w:sz w:val="26"/>
          <w:szCs w:val="26"/>
        </w:rPr>
        <w:t xml:space="preserve"> son of Alphaeus</w:t>
      </w:r>
      <w:r w:rsidR="007C6270">
        <w:rPr>
          <w:rFonts w:asciiTheme="majorBidi" w:hAnsiTheme="majorBidi" w:cstheme="majorBidi"/>
          <w:sz w:val="26"/>
          <w:szCs w:val="26"/>
        </w:rPr>
        <w:t>.</w:t>
      </w:r>
    </w:p>
    <w:p w:rsidR="00156CA9" w:rsidRPr="00D35E75" w:rsidRDefault="001E379F"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4) The Gospel of John chapter 14</w:t>
      </w:r>
      <w:r w:rsidR="00354026">
        <w:rPr>
          <w:rFonts w:asciiTheme="majorBidi" w:hAnsiTheme="majorBidi" w:cstheme="majorBidi"/>
          <w:sz w:val="26"/>
          <w:szCs w:val="26"/>
          <w:lang w:val="en-US"/>
        </w:rPr>
        <w:t>,</w:t>
      </w:r>
      <w:r w:rsidRPr="00D35E75">
        <w:rPr>
          <w:rFonts w:asciiTheme="majorBidi" w:hAnsiTheme="majorBidi" w:cstheme="majorBidi"/>
          <w:sz w:val="26"/>
          <w:szCs w:val="26"/>
        </w:rPr>
        <w:t xml:space="preserve"> verse 22 says: "</w:t>
      </w:r>
      <w:r w:rsidRPr="00D35E75">
        <w:rPr>
          <w:rFonts w:asciiTheme="majorBidi" w:hAnsiTheme="majorBidi" w:cstheme="majorBidi"/>
          <w:color w:val="0B25EA"/>
          <w:sz w:val="26"/>
          <w:szCs w:val="26"/>
          <w:vertAlign w:val="superscript"/>
        </w:rPr>
        <w:t>22</w:t>
      </w:r>
      <w:r w:rsidRPr="00D35E75">
        <w:rPr>
          <w:rFonts w:asciiTheme="majorBidi" w:hAnsiTheme="majorBidi" w:cstheme="majorBidi"/>
          <w:color w:val="0B25EA"/>
          <w:sz w:val="26"/>
          <w:szCs w:val="26"/>
        </w:rPr>
        <w:t xml:space="preserve"> </w:t>
      </w:r>
      <w:r w:rsidR="00156CA9" w:rsidRPr="00D35E75">
        <w:rPr>
          <w:rFonts w:asciiTheme="majorBidi" w:hAnsiTheme="majorBidi" w:cstheme="majorBidi"/>
          <w:b/>
          <w:bCs/>
          <w:color w:val="0B25EA"/>
          <w:sz w:val="26"/>
          <w:szCs w:val="26"/>
        </w:rPr>
        <w:t>Judas</w:t>
      </w:r>
      <w:r w:rsidR="00156CA9" w:rsidRPr="00D35E75">
        <w:rPr>
          <w:rFonts w:asciiTheme="majorBidi" w:hAnsiTheme="majorBidi" w:cstheme="majorBidi"/>
          <w:color w:val="0B25EA"/>
          <w:sz w:val="26"/>
          <w:szCs w:val="26"/>
        </w:rPr>
        <w:t xml:space="preserve"> saith unto him, </w:t>
      </w:r>
      <w:r w:rsidR="00156CA9" w:rsidRPr="00D35E75">
        <w:rPr>
          <w:rFonts w:asciiTheme="majorBidi" w:hAnsiTheme="majorBidi" w:cstheme="majorBidi"/>
          <w:b/>
          <w:bCs/>
          <w:color w:val="0B25EA"/>
          <w:sz w:val="26"/>
          <w:szCs w:val="26"/>
        </w:rPr>
        <w:t>not Iscariot</w:t>
      </w:r>
      <w:r w:rsidR="00156CA9" w:rsidRPr="00D35E75">
        <w:rPr>
          <w:rFonts w:asciiTheme="majorBidi" w:hAnsiTheme="majorBidi" w:cstheme="majorBidi"/>
          <w:color w:val="0B25EA"/>
          <w:sz w:val="26"/>
          <w:szCs w:val="26"/>
        </w:rPr>
        <w:t>, Lord, how is it that thou wilt manifest thyself unto us, and not unto the world?</w:t>
      </w:r>
      <w:r w:rsidRPr="00D35E75">
        <w:rPr>
          <w:rFonts w:asciiTheme="majorBidi" w:hAnsiTheme="majorBidi" w:cstheme="majorBidi"/>
          <w:sz w:val="26"/>
          <w:szCs w:val="26"/>
        </w:rPr>
        <w:t xml:space="preserve">" </w:t>
      </w:r>
      <w:r w:rsidR="00156CA9" w:rsidRPr="00D35E75">
        <w:rPr>
          <w:rFonts w:asciiTheme="majorBidi" w:hAnsiTheme="majorBidi" w:cstheme="majorBidi"/>
          <w:sz w:val="26"/>
          <w:szCs w:val="26"/>
        </w:rPr>
        <w:t>As we see here that the writer of the Gospel of John mention</w:t>
      </w:r>
      <w:r w:rsidR="005B5948">
        <w:rPr>
          <w:rFonts w:asciiTheme="majorBidi" w:hAnsiTheme="majorBidi" w:cstheme="majorBidi"/>
          <w:sz w:val="26"/>
          <w:szCs w:val="26"/>
          <w:lang w:val="en-US"/>
        </w:rPr>
        <w:t>ed</w:t>
      </w:r>
      <w:r w:rsidR="00156CA9" w:rsidRPr="00D35E75">
        <w:rPr>
          <w:rFonts w:asciiTheme="majorBidi" w:hAnsiTheme="majorBidi" w:cstheme="majorBidi"/>
          <w:sz w:val="26"/>
          <w:szCs w:val="26"/>
        </w:rPr>
        <w:t xml:space="preserve"> the name "Judas</w:t>
      </w:r>
      <w:r w:rsidR="00A23B8E">
        <w:rPr>
          <w:rFonts w:asciiTheme="majorBidi" w:hAnsiTheme="majorBidi" w:cstheme="majorBidi"/>
          <w:sz w:val="26"/>
          <w:szCs w:val="26"/>
        </w:rPr>
        <w:t>,</w:t>
      </w:r>
      <w:r w:rsidR="005B5948">
        <w:rPr>
          <w:rFonts w:asciiTheme="majorBidi" w:hAnsiTheme="majorBidi" w:cstheme="majorBidi"/>
          <w:sz w:val="26"/>
          <w:szCs w:val="26"/>
          <w:lang w:val="en-US"/>
        </w:rPr>
        <w:t>"</w:t>
      </w:r>
      <w:r w:rsidR="00156CA9" w:rsidRPr="00D35E75">
        <w:rPr>
          <w:rFonts w:asciiTheme="majorBidi" w:hAnsiTheme="majorBidi" w:cstheme="majorBidi"/>
          <w:sz w:val="26"/>
          <w:szCs w:val="26"/>
        </w:rPr>
        <w:t xml:space="preserve"> but </w:t>
      </w:r>
      <w:r w:rsidR="005B5948">
        <w:rPr>
          <w:rFonts w:asciiTheme="majorBidi" w:hAnsiTheme="majorBidi" w:cstheme="majorBidi"/>
          <w:sz w:val="26"/>
          <w:szCs w:val="26"/>
          <w:lang w:val="en-US"/>
        </w:rPr>
        <w:t>out</w:t>
      </w:r>
      <w:r w:rsidR="00156CA9" w:rsidRPr="00D35E75">
        <w:rPr>
          <w:rFonts w:asciiTheme="majorBidi" w:hAnsiTheme="majorBidi" w:cstheme="majorBidi"/>
          <w:sz w:val="26"/>
          <w:szCs w:val="26"/>
        </w:rPr>
        <w:t xml:space="preserve"> </w:t>
      </w:r>
      <w:r w:rsidR="00156CA9" w:rsidRPr="00D35E75">
        <w:rPr>
          <w:rFonts w:asciiTheme="majorBidi" w:hAnsiTheme="majorBidi" w:cstheme="majorBidi"/>
          <w:sz w:val="26"/>
          <w:szCs w:val="26"/>
        </w:rPr>
        <w:lastRenderedPageBreak/>
        <w:t xml:space="preserve">of his fear that the reader might be confused </w:t>
      </w:r>
      <w:r w:rsidR="005B5948">
        <w:rPr>
          <w:rFonts w:asciiTheme="majorBidi" w:hAnsiTheme="majorBidi" w:cstheme="majorBidi"/>
          <w:sz w:val="26"/>
          <w:szCs w:val="26"/>
          <w:lang w:val="en-US"/>
        </w:rPr>
        <w:t>with</w:t>
      </w:r>
      <w:r w:rsidR="00156CA9" w:rsidRPr="00D35E75">
        <w:rPr>
          <w:rFonts w:asciiTheme="majorBidi" w:hAnsiTheme="majorBidi" w:cstheme="majorBidi"/>
          <w:sz w:val="26"/>
          <w:szCs w:val="26"/>
        </w:rPr>
        <w:t xml:space="preserve"> </w:t>
      </w:r>
      <w:r w:rsidR="005B5948">
        <w:rPr>
          <w:rFonts w:asciiTheme="majorBidi" w:hAnsiTheme="majorBidi" w:cstheme="majorBidi"/>
          <w:sz w:val="26"/>
          <w:szCs w:val="26"/>
          <w:lang w:val="en-US"/>
        </w:rPr>
        <w:t>"</w:t>
      </w:r>
      <w:r w:rsidR="00156CA9" w:rsidRPr="00D35E75">
        <w:rPr>
          <w:rFonts w:asciiTheme="majorBidi" w:hAnsiTheme="majorBidi" w:cstheme="majorBidi"/>
          <w:sz w:val="26"/>
          <w:szCs w:val="26"/>
        </w:rPr>
        <w:t>Judas Iscariot</w:t>
      </w:r>
      <w:r w:rsidR="005B5948">
        <w:rPr>
          <w:rFonts w:asciiTheme="majorBidi" w:hAnsiTheme="majorBidi" w:cstheme="majorBidi"/>
          <w:sz w:val="26"/>
          <w:szCs w:val="26"/>
          <w:lang w:val="en-US"/>
        </w:rPr>
        <w:t>"</w:t>
      </w:r>
      <w:r w:rsidR="00156CA9" w:rsidRPr="00D35E75">
        <w:rPr>
          <w:rFonts w:asciiTheme="majorBidi" w:hAnsiTheme="majorBidi" w:cstheme="majorBidi"/>
          <w:sz w:val="26"/>
          <w:szCs w:val="26"/>
        </w:rPr>
        <w:t>, the writer resorted to defin</w:t>
      </w:r>
      <w:r w:rsidR="005B5948">
        <w:rPr>
          <w:rFonts w:asciiTheme="majorBidi" w:hAnsiTheme="majorBidi" w:cstheme="majorBidi"/>
          <w:sz w:val="26"/>
          <w:szCs w:val="26"/>
          <w:lang w:val="en-US"/>
        </w:rPr>
        <w:t xml:space="preserve">e </w:t>
      </w:r>
      <w:r w:rsidR="00156CA9" w:rsidRPr="00D35E75">
        <w:rPr>
          <w:rFonts w:asciiTheme="majorBidi" w:hAnsiTheme="majorBidi" w:cstheme="majorBidi"/>
          <w:sz w:val="26"/>
          <w:szCs w:val="26"/>
        </w:rPr>
        <w:t xml:space="preserve">Judas that </w:t>
      </w:r>
      <w:r w:rsidR="00156CA9" w:rsidRPr="005B5948">
        <w:rPr>
          <w:rFonts w:asciiTheme="majorBidi" w:hAnsiTheme="majorBidi" w:cstheme="majorBidi"/>
          <w:color w:val="0B25EA"/>
          <w:sz w:val="26"/>
          <w:szCs w:val="26"/>
        </w:rPr>
        <w:t>he is not Iscariot</w:t>
      </w:r>
      <w:r w:rsidR="00156CA9" w:rsidRPr="00D35E75">
        <w:rPr>
          <w:rFonts w:asciiTheme="majorBidi" w:hAnsiTheme="majorBidi" w:cstheme="majorBidi"/>
          <w:sz w:val="26"/>
          <w:szCs w:val="26"/>
        </w:rPr>
        <w:t>.</w:t>
      </w:r>
    </w:p>
    <w:p w:rsidR="001E379F" w:rsidRPr="00D35E75" w:rsidRDefault="00156CA9" w:rsidP="00953F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w:t>
      </w:r>
      <w:r w:rsidR="001E379F" w:rsidRPr="00D35E75">
        <w:rPr>
          <w:rFonts w:asciiTheme="majorBidi" w:hAnsiTheme="majorBidi" w:cstheme="majorBidi"/>
          <w:sz w:val="26"/>
          <w:szCs w:val="26"/>
        </w:rPr>
        <w:t xml:space="preserve">f </w:t>
      </w:r>
      <w:r w:rsidR="00A97665" w:rsidRPr="00D35E75">
        <w:rPr>
          <w:rFonts w:asciiTheme="majorBidi" w:hAnsiTheme="majorBidi" w:cstheme="majorBidi"/>
          <w:sz w:val="26"/>
          <w:szCs w:val="26"/>
        </w:rPr>
        <w:t>it was true</w:t>
      </w:r>
      <w:r w:rsidR="001E379F" w:rsidRPr="00D35E75">
        <w:rPr>
          <w:rFonts w:asciiTheme="majorBidi" w:hAnsiTheme="majorBidi" w:cstheme="majorBidi"/>
          <w:sz w:val="26"/>
          <w:szCs w:val="26"/>
        </w:rPr>
        <w:t xml:space="preserve"> that Judas the brother of </w:t>
      </w:r>
      <w:r w:rsidR="00A97665" w:rsidRPr="00D35E75">
        <w:rPr>
          <w:rFonts w:asciiTheme="majorBidi" w:hAnsiTheme="majorBidi" w:cstheme="majorBidi"/>
          <w:sz w:val="26"/>
          <w:szCs w:val="26"/>
        </w:rPr>
        <w:t>James</w:t>
      </w:r>
      <w:r w:rsidR="001E379F" w:rsidRPr="00D35E75">
        <w:rPr>
          <w:rFonts w:asciiTheme="majorBidi" w:hAnsiTheme="majorBidi" w:cstheme="majorBidi"/>
          <w:sz w:val="26"/>
          <w:szCs w:val="26"/>
        </w:rPr>
        <w:t xml:space="preserve"> had two other names, namely, </w:t>
      </w:r>
      <w:r w:rsidR="00A97665" w:rsidRPr="00D35E75">
        <w:rPr>
          <w:rFonts w:asciiTheme="majorBidi" w:hAnsiTheme="majorBidi" w:cstheme="majorBidi"/>
          <w:sz w:val="26"/>
          <w:szCs w:val="26"/>
        </w:rPr>
        <w:t xml:space="preserve">Lebbaeus </w:t>
      </w:r>
      <w:r w:rsidR="001E379F" w:rsidRPr="00D35E75">
        <w:rPr>
          <w:rFonts w:asciiTheme="majorBidi" w:hAnsiTheme="majorBidi" w:cstheme="majorBidi"/>
          <w:sz w:val="26"/>
          <w:szCs w:val="26"/>
        </w:rPr>
        <w:t xml:space="preserve">and </w:t>
      </w:r>
      <w:r w:rsidR="00A97665" w:rsidRPr="00D35E75">
        <w:rPr>
          <w:rFonts w:asciiTheme="majorBidi" w:hAnsiTheme="majorBidi" w:cstheme="majorBidi"/>
          <w:sz w:val="26"/>
          <w:szCs w:val="26"/>
        </w:rPr>
        <w:t>Thaddaeus</w:t>
      </w:r>
      <w:r w:rsidR="001E379F" w:rsidRPr="00D35E75">
        <w:rPr>
          <w:rFonts w:asciiTheme="majorBidi" w:hAnsiTheme="majorBidi" w:cstheme="majorBidi"/>
          <w:sz w:val="26"/>
          <w:szCs w:val="26"/>
        </w:rPr>
        <w:t xml:space="preserve">, the writer of the Gospel of John would use either of them, </w:t>
      </w:r>
      <w:r w:rsidR="005B5948">
        <w:rPr>
          <w:rFonts w:asciiTheme="majorBidi" w:hAnsiTheme="majorBidi" w:cstheme="majorBidi"/>
          <w:sz w:val="26"/>
          <w:szCs w:val="26"/>
          <w:lang w:val="en-US"/>
        </w:rPr>
        <w:t>for example he could</w:t>
      </w:r>
      <w:r w:rsidR="001E379F" w:rsidRPr="00D35E75">
        <w:rPr>
          <w:rFonts w:asciiTheme="majorBidi" w:hAnsiTheme="majorBidi" w:cstheme="majorBidi"/>
          <w:sz w:val="26"/>
          <w:szCs w:val="26"/>
        </w:rPr>
        <w:t xml:space="preserve"> say</w:t>
      </w:r>
      <w:r w:rsidR="005B5948">
        <w:rPr>
          <w:rFonts w:asciiTheme="majorBidi" w:hAnsiTheme="majorBidi" w:cstheme="majorBidi"/>
          <w:sz w:val="26"/>
          <w:szCs w:val="26"/>
          <w:lang w:val="en-US"/>
        </w:rPr>
        <w:t>,</w:t>
      </w:r>
      <w:r w:rsidR="001E379F" w:rsidRPr="00D35E75">
        <w:rPr>
          <w:rFonts w:asciiTheme="majorBidi" w:hAnsiTheme="majorBidi" w:cstheme="majorBidi"/>
          <w:sz w:val="26"/>
          <w:szCs w:val="26"/>
        </w:rPr>
        <w:t xml:space="preserve"> </w:t>
      </w:r>
      <w:r w:rsidR="00A97665" w:rsidRPr="00D35E75">
        <w:rPr>
          <w:rFonts w:asciiTheme="majorBidi" w:hAnsiTheme="majorBidi" w:cstheme="majorBidi"/>
          <w:sz w:val="26"/>
          <w:szCs w:val="26"/>
        </w:rPr>
        <w:t>"</w:t>
      </w:r>
      <w:r w:rsidR="00A97665" w:rsidRPr="00D35E75">
        <w:rPr>
          <w:rFonts w:asciiTheme="majorBidi" w:hAnsiTheme="majorBidi" w:cstheme="majorBidi"/>
          <w:color w:val="0B25EA"/>
          <w:sz w:val="26"/>
          <w:szCs w:val="26"/>
        </w:rPr>
        <w:t>Thaddaeus saith unto him</w:t>
      </w:r>
      <w:r w:rsidR="00A97665" w:rsidRPr="00D35E75">
        <w:rPr>
          <w:rFonts w:asciiTheme="majorBidi" w:hAnsiTheme="majorBidi" w:cstheme="majorBidi"/>
          <w:sz w:val="26"/>
          <w:szCs w:val="26"/>
        </w:rPr>
        <w:t>"</w:t>
      </w:r>
      <w:r w:rsidR="001E379F" w:rsidRPr="00D35E75">
        <w:rPr>
          <w:rFonts w:asciiTheme="majorBidi" w:hAnsiTheme="majorBidi" w:cstheme="majorBidi"/>
          <w:sz w:val="26"/>
          <w:szCs w:val="26"/>
        </w:rPr>
        <w:t xml:space="preserve"> or "</w:t>
      </w:r>
      <w:r w:rsidR="00A97665" w:rsidRPr="00D35E75">
        <w:rPr>
          <w:rFonts w:asciiTheme="majorBidi" w:hAnsiTheme="majorBidi" w:cstheme="majorBidi"/>
          <w:color w:val="0B25EA"/>
          <w:sz w:val="26"/>
          <w:szCs w:val="26"/>
        </w:rPr>
        <w:t>Lebbaeus saith unto him</w:t>
      </w:r>
      <w:r w:rsidR="001E379F" w:rsidRPr="00D35E75">
        <w:rPr>
          <w:rFonts w:asciiTheme="majorBidi" w:hAnsiTheme="majorBidi" w:cstheme="majorBidi"/>
          <w:sz w:val="26"/>
          <w:szCs w:val="26"/>
        </w:rPr>
        <w:t xml:space="preserve">" </w:t>
      </w:r>
      <w:r w:rsidR="00A97665" w:rsidRPr="00D35E75">
        <w:rPr>
          <w:rFonts w:asciiTheme="majorBidi" w:hAnsiTheme="majorBidi" w:cstheme="majorBidi"/>
          <w:sz w:val="26"/>
          <w:szCs w:val="26"/>
        </w:rPr>
        <w:t>o</w:t>
      </w:r>
      <w:r w:rsidR="001E379F" w:rsidRPr="00D35E75">
        <w:rPr>
          <w:rFonts w:asciiTheme="majorBidi" w:hAnsiTheme="majorBidi" w:cstheme="majorBidi"/>
          <w:sz w:val="26"/>
          <w:szCs w:val="26"/>
        </w:rPr>
        <w:t xml:space="preserve">r </w:t>
      </w:r>
      <w:r w:rsidR="00A97665" w:rsidRPr="00D35E75">
        <w:rPr>
          <w:rFonts w:asciiTheme="majorBidi" w:hAnsiTheme="majorBidi" w:cstheme="majorBidi"/>
          <w:sz w:val="26"/>
          <w:szCs w:val="26"/>
        </w:rPr>
        <w:t>"</w:t>
      </w:r>
      <w:r w:rsidR="00A97665" w:rsidRPr="00D35E75">
        <w:rPr>
          <w:rFonts w:asciiTheme="majorBidi" w:hAnsiTheme="majorBidi" w:cstheme="majorBidi"/>
          <w:color w:val="0B25EA"/>
          <w:sz w:val="26"/>
          <w:szCs w:val="26"/>
        </w:rPr>
        <w:t>Lebbaeus, whose surname was Thaddaeus saith unto him</w:t>
      </w:r>
      <w:r w:rsidR="00A97665" w:rsidRPr="00D35E75">
        <w:rPr>
          <w:rFonts w:asciiTheme="majorBidi" w:hAnsiTheme="majorBidi" w:cstheme="majorBidi"/>
          <w:sz w:val="26"/>
          <w:szCs w:val="26"/>
        </w:rPr>
        <w:t>" or</w:t>
      </w:r>
      <w:r w:rsidR="001E379F" w:rsidRPr="00D35E75">
        <w:rPr>
          <w:rFonts w:asciiTheme="majorBidi" w:hAnsiTheme="majorBidi" w:cstheme="majorBidi"/>
          <w:sz w:val="26"/>
          <w:szCs w:val="26"/>
        </w:rPr>
        <w:t xml:space="preserve"> </w:t>
      </w:r>
      <w:r w:rsidR="00A97665" w:rsidRPr="00D35E75">
        <w:rPr>
          <w:rFonts w:asciiTheme="majorBidi" w:hAnsiTheme="majorBidi" w:cstheme="majorBidi"/>
          <w:sz w:val="26"/>
          <w:szCs w:val="26"/>
        </w:rPr>
        <w:t>"</w:t>
      </w:r>
      <w:r w:rsidR="00A97665" w:rsidRPr="00D35E75">
        <w:rPr>
          <w:rFonts w:asciiTheme="majorBidi" w:hAnsiTheme="majorBidi" w:cstheme="majorBidi"/>
          <w:color w:val="0B25EA"/>
          <w:sz w:val="26"/>
          <w:szCs w:val="26"/>
        </w:rPr>
        <w:t>Judas, whose surname was Thaddaeus saith unto him</w:t>
      </w:r>
      <w:r w:rsidR="00A97665" w:rsidRPr="00D35E75">
        <w:rPr>
          <w:rFonts w:asciiTheme="majorBidi" w:hAnsiTheme="majorBidi" w:cstheme="majorBidi"/>
          <w:sz w:val="26"/>
          <w:szCs w:val="26"/>
        </w:rPr>
        <w:t>" or "</w:t>
      </w:r>
      <w:r w:rsidR="00A97665" w:rsidRPr="00D35E75">
        <w:rPr>
          <w:rFonts w:asciiTheme="majorBidi" w:hAnsiTheme="majorBidi" w:cstheme="majorBidi"/>
          <w:color w:val="0B25EA"/>
          <w:sz w:val="26"/>
          <w:szCs w:val="26"/>
        </w:rPr>
        <w:t>Judas Thaddaeus</w:t>
      </w:r>
      <w:r w:rsidR="00A97665" w:rsidRPr="00D35E75">
        <w:rPr>
          <w:rFonts w:asciiTheme="majorBidi" w:hAnsiTheme="majorBidi" w:cstheme="majorBidi"/>
          <w:sz w:val="26"/>
          <w:szCs w:val="26"/>
        </w:rPr>
        <w:t xml:space="preserve"> </w:t>
      </w:r>
      <w:r w:rsidR="00A97665" w:rsidRPr="00D35E75">
        <w:rPr>
          <w:rFonts w:asciiTheme="majorBidi" w:hAnsiTheme="majorBidi" w:cstheme="majorBidi"/>
          <w:color w:val="0B25EA"/>
          <w:sz w:val="26"/>
          <w:szCs w:val="26"/>
        </w:rPr>
        <w:t>saith unto him</w:t>
      </w:r>
      <w:r w:rsidR="00A97665" w:rsidRPr="00D35E75">
        <w:rPr>
          <w:rFonts w:asciiTheme="majorBidi" w:hAnsiTheme="majorBidi" w:cstheme="majorBidi"/>
          <w:sz w:val="26"/>
          <w:szCs w:val="26"/>
        </w:rPr>
        <w:t>" or "</w:t>
      </w:r>
      <w:r w:rsidR="00A97665" w:rsidRPr="00D35E75">
        <w:rPr>
          <w:rFonts w:asciiTheme="majorBidi" w:hAnsiTheme="majorBidi" w:cstheme="majorBidi"/>
          <w:color w:val="0B25EA"/>
          <w:sz w:val="26"/>
          <w:szCs w:val="26"/>
        </w:rPr>
        <w:t xml:space="preserve"> Judas Lebbaeus saith unto him</w:t>
      </w:r>
      <w:r w:rsidR="00BD2AF9">
        <w:rPr>
          <w:rFonts w:asciiTheme="majorBidi" w:hAnsiTheme="majorBidi" w:cstheme="majorBidi"/>
          <w:sz w:val="26"/>
          <w:szCs w:val="26"/>
          <w:lang w:val="en-US"/>
        </w:rPr>
        <w:t>.</w:t>
      </w:r>
      <w:r w:rsidR="00A23B8E">
        <w:rPr>
          <w:rFonts w:asciiTheme="majorBidi" w:hAnsiTheme="majorBidi" w:cstheme="majorBidi"/>
          <w:sz w:val="26"/>
          <w:szCs w:val="26"/>
        </w:rPr>
        <w:t>”</w:t>
      </w:r>
      <w:r w:rsidR="001E379F" w:rsidRPr="00D35E75">
        <w:rPr>
          <w:rFonts w:asciiTheme="majorBidi" w:hAnsiTheme="majorBidi" w:cstheme="majorBidi"/>
          <w:sz w:val="26"/>
          <w:szCs w:val="26"/>
        </w:rPr>
        <w:t xml:space="preserve"> </w:t>
      </w:r>
      <w:r w:rsidR="00BD2AF9">
        <w:rPr>
          <w:rFonts w:asciiTheme="majorBidi" w:hAnsiTheme="majorBidi" w:cstheme="majorBidi"/>
          <w:sz w:val="26"/>
          <w:szCs w:val="26"/>
          <w:lang w:val="en-US"/>
        </w:rPr>
        <w:t>However,</w:t>
      </w:r>
      <w:r w:rsidR="00A97665" w:rsidRPr="00D35E75">
        <w:rPr>
          <w:rFonts w:asciiTheme="majorBidi" w:hAnsiTheme="majorBidi" w:cstheme="majorBidi"/>
          <w:sz w:val="26"/>
          <w:szCs w:val="26"/>
        </w:rPr>
        <w:t xml:space="preserve"> </w:t>
      </w:r>
      <w:r w:rsidR="009D29DA">
        <w:rPr>
          <w:rFonts w:asciiTheme="majorBidi" w:hAnsiTheme="majorBidi" w:cstheme="majorBidi"/>
          <w:sz w:val="26"/>
          <w:szCs w:val="26"/>
          <w:lang w:val="en-US"/>
        </w:rPr>
        <w:t>instead</w:t>
      </w:r>
      <w:r w:rsidR="00BD2AF9">
        <w:rPr>
          <w:rFonts w:asciiTheme="majorBidi" w:hAnsiTheme="majorBidi" w:cstheme="majorBidi"/>
          <w:sz w:val="26"/>
          <w:szCs w:val="26"/>
          <w:lang w:val="en-US"/>
        </w:rPr>
        <w:t>,</w:t>
      </w:r>
      <w:r w:rsidR="004D430D" w:rsidRPr="00D35E75">
        <w:rPr>
          <w:rFonts w:asciiTheme="majorBidi" w:hAnsiTheme="majorBidi" w:cstheme="majorBidi"/>
          <w:sz w:val="26"/>
          <w:szCs w:val="26"/>
        </w:rPr>
        <w:t xml:space="preserve"> he</w:t>
      </w:r>
      <w:r w:rsidR="001E379F" w:rsidRPr="00D35E75">
        <w:rPr>
          <w:rFonts w:asciiTheme="majorBidi" w:hAnsiTheme="majorBidi" w:cstheme="majorBidi"/>
          <w:sz w:val="26"/>
          <w:szCs w:val="26"/>
        </w:rPr>
        <w:t xml:space="preserve"> said, "</w:t>
      </w:r>
      <w:r w:rsidR="001E379F" w:rsidRPr="00D35E75">
        <w:rPr>
          <w:rFonts w:asciiTheme="majorBidi" w:hAnsiTheme="majorBidi" w:cstheme="majorBidi"/>
          <w:color w:val="0B25EA"/>
          <w:sz w:val="26"/>
          <w:szCs w:val="26"/>
        </w:rPr>
        <w:t>Judas, not Iscariot</w:t>
      </w:r>
      <w:r w:rsidR="005B5948" w:rsidRPr="005B5948">
        <w:rPr>
          <w:rFonts w:asciiTheme="majorBidi" w:hAnsiTheme="majorBidi" w:cstheme="majorBidi"/>
          <w:color w:val="000000" w:themeColor="text1"/>
          <w:sz w:val="26"/>
          <w:szCs w:val="26"/>
          <w:lang w:val="en-US"/>
        </w:rPr>
        <w:t>.</w:t>
      </w:r>
      <w:r w:rsidR="001E379F" w:rsidRPr="00D35E75">
        <w:rPr>
          <w:rFonts w:asciiTheme="majorBidi" w:hAnsiTheme="majorBidi" w:cstheme="majorBidi"/>
          <w:sz w:val="26"/>
          <w:szCs w:val="26"/>
        </w:rPr>
        <w:t>"</w:t>
      </w:r>
    </w:p>
    <w:p w:rsidR="004D44F2" w:rsidRPr="00D35E75" w:rsidRDefault="004D44F2" w:rsidP="00953F9F">
      <w:pPr>
        <w:spacing w:after="120" w:line="276" w:lineRule="auto"/>
        <w:jc w:val="both"/>
        <w:rPr>
          <w:rFonts w:asciiTheme="majorBidi" w:hAnsiTheme="majorBidi" w:cstheme="majorBidi"/>
          <w:sz w:val="26"/>
          <w:szCs w:val="26"/>
        </w:rPr>
      </w:pPr>
    </w:p>
    <w:p w:rsidR="004D44F2" w:rsidRPr="00D35E75" w:rsidRDefault="004D44F2" w:rsidP="00953F9F">
      <w:pPr>
        <w:spacing w:after="120" w:line="276" w:lineRule="auto"/>
        <w:jc w:val="both"/>
        <w:rPr>
          <w:rFonts w:asciiTheme="majorBidi" w:hAnsiTheme="majorBidi" w:cstheme="majorBidi"/>
          <w:b/>
          <w:bCs/>
          <w:sz w:val="26"/>
          <w:szCs w:val="26"/>
        </w:rPr>
      </w:pPr>
      <w:r w:rsidRPr="00D35E75">
        <w:rPr>
          <w:rFonts w:asciiTheme="majorBidi" w:hAnsiTheme="majorBidi" w:cstheme="majorBidi"/>
          <w:b/>
          <w:bCs/>
          <w:sz w:val="26"/>
          <w:szCs w:val="26"/>
        </w:rPr>
        <w:t>2- Nathanael:</w:t>
      </w:r>
    </w:p>
    <w:p w:rsidR="001E379F" w:rsidRPr="00092FF6" w:rsidRDefault="004D44F2" w:rsidP="00953F9F">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t>The Gospel of John mentioned a new name that was not mentioned in any other Gospel, which is "Nathanael</w:t>
      </w:r>
      <w:r w:rsidR="00721B6A">
        <w:rPr>
          <w:rFonts w:asciiTheme="majorBidi" w:hAnsiTheme="majorBidi" w:cstheme="majorBidi"/>
          <w:sz w:val="26"/>
          <w:szCs w:val="26"/>
        </w:rPr>
        <w:t>.</w:t>
      </w:r>
      <w:r w:rsidR="00092FF6">
        <w:rPr>
          <w:rFonts w:asciiTheme="majorBidi" w:hAnsiTheme="majorBidi" w:cstheme="majorBidi"/>
          <w:sz w:val="26"/>
          <w:szCs w:val="26"/>
          <w:lang w:val="en-US"/>
        </w:rPr>
        <w:t>"</w:t>
      </w:r>
    </w:p>
    <w:p w:rsidR="00092FF6" w:rsidRDefault="00E75095" w:rsidP="003C3492">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w:t>
      </w:r>
      <w:r w:rsidR="00911068" w:rsidRPr="00D35E75">
        <w:rPr>
          <w:rFonts w:asciiTheme="majorBidi" w:hAnsiTheme="majorBidi" w:cstheme="majorBidi"/>
          <w:sz w:val="26"/>
          <w:szCs w:val="26"/>
        </w:rPr>
        <w:t>hat</w:t>
      </w:r>
      <w:r w:rsidR="00837E29">
        <w:rPr>
          <w:rFonts w:asciiTheme="majorBidi" w:hAnsiTheme="majorBidi" w:cstheme="majorBidi"/>
          <w:sz w:val="26"/>
          <w:szCs w:val="26"/>
          <w:lang w:val="en-US"/>
        </w:rPr>
        <w:t xml:space="preserve"> i</w:t>
      </w:r>
      <w:r w:rsidR="00911068" w:rsidRPr="00D35E75">
        <w:rPr>
          <w:rFonts w:asciiTheme="majorBidi" w:hAnsiTheme="majorBidi" w:cstheme="majorBidi"/>
          <w:sz w:val="26"/>
          <w:szCs w:val="26"/>
        </w:rPr>
        <w:t xml:space="preserve">s why </w:t>
      </w:r>
      <w:r w:rsidR="003C3492" w:rsidRPr="00D35E75">
        <w:rPr>
          <w:rFonts w:asciiTheme="majorBidi" w:hAnsiTheme="majorBidi" w:cstheme="majorBidi"/>
          <w:sz w:val="26"/>
          <w:szCs w:val="26"/>
        </w:rPr>
        <w:t>the American bishop John Shelby Spong said:</w:t>
      </w:r>
    </w:p>
    <w:p w:rsidR="003C3492" w:rsidRPr="00092FF6" w:rsidRDefault="003C3492" w:rsidP="003C3492">
      <w:pPr>
        <w:spacing w:after="120" w:line="276" w:lineRule="auto"/>
        <w:jc w:val="both"/>
        <w:rPr>
          <w:rFonts w:asciiTheme="majorBidi" w:hAnsiTheme="majorBidi" w:cstheme="majorBidi"/>
          <w:i/>
          <w:iCs/>
          <w:sz w:val="26"/>
          <w:szCs w:val="26"/>
        </w:rPr>
      </w:pPr>
      <w:r w:rsidRPr="00092FF6">
        <w:rPr>
          <w:rFonts w:asciiTheme="majorBidi" w:hAnsiTheme="majorBidi" w:cstheme="majorBidi"/>
          <w:i/>
          <w:iCs/>
          <w:sz w:val="26"/>
          <w:szCs w:val="26"/>
        </w:rPr>
        <w:t>"Among the conclusions that I have reached in my intensive five-year-long study of John’s Gospel are these:</w:t>
      </w:r>
    </w:p>
    <w:p w:rsidR="003C3492" w:rsidRPr="00092FF6" w:rsidRDefault="003C3492" w:rsidP="003C3492">
      <w:pPr>
        <w:spacing w:after="120" w:line="276" w:lineRule="auto"/>
        <w:jc w:val="both"/>
        <w:rPr>
          <w:rFonts w:asciiTheme="majorBidi" w:hAnsiTheme="majorBidi" w:cstheme="majorBidi"/>
          <w:i/>
          <w:iCs/>
          <w:sz w:val="26"/>
          <w:szCs w:val="26"/>
        </w:rPr>
      </w:pPr>
      <w:r w:rsidRPr="00092FF6">
        <w:rPr>
          <w:rFonts w:asciiTheme="majorBidi" w:hAnsiTheme="majorBidi" w:cstheme="majorBidi"/>
          <w:i/>
          <w:iCs/>
          <w:sz w:val="26"/>
          <w:szCs w:val="26"/>
        </w:rPr>
        <w:t>1) There is no way that the Fourth Gospel was written by John Zebedee or by any of the disciples of Jesus.</w:t>
      </w:r>
    </w:p>
    <w:p w:rsidR="003C3492" w:rsidRPr="00092FF6" w:rsidRDefault="003C3492" w:rsidP="003C3492">
      <w:pPr>
        <w:spacing w:after="120" w:line="276" w:lineRule="auto"/>
        <w:jc w:val="both"/>
        <w:rPr>
          <w:rFonts w:asciiTheme="majorBidi" w:hAnsiTheme="majorBidi" w:cstheme="majorBidi"/>
          <w:i/>
          <w:iCs/>
          <w:sz w:val="26"/>
          <w:szCs w:val="26"/>
        </w:rPr>
      </w:pPr>
      <w:r w:rsidRPr="00092FF6">
        <w:rPr>
          <w:rFonts w:asciiTheme="majorBidi" w:hAnsiTheme="majorBidi" w:cstheme="majorBidi"/>
          <w:i/>
          <w:iCs/>
          <w:sz w:val="26"/>
          <w:szCs w:val="26"/>
        </w:rPr>
        <w:t xml:space="preserve">2) Many of the characters who appear in the pages of the Fourth Gospel are </w:t>
      </w:r>
      <w:r w:rsidRPr="00092FF6">
        <w:rPr>
          <w:rFonts w:asciiTheme="majorBidi" w:hAnsiTheme="majorBidi" w:cstheme="majorBidi"/>
          <w:i/>
          <w:iCs/>
          <w:color w:val="0B25EA"/>
          <w:sz w:val="26"/>
          <w:szCs w:val="26"/>
        </w:rPr>
        <w:t xml:space="preserve">literary creations of its author </w:t>
      </w:r>
      <w:r w:rsidRPr="00092FF6">
        <w:rPr>
          <w:rFonts w:asciiTheme="majorBidi" w:hAnsiTheme="majorBidi" w:cstheme="majorBidi"/>
          <w:i/>
          <w:iCs/>
          <w:sz w:val="26"/>
          <w:szCs w:val="26"/>
        </w:rPr>
        <w:t xml:space="preserve">and were never intended to be understood as real people, who actually lived in history. This includes </w:t>
      </w:r>
      <w:r w:rsidRPr="00092FF6">
        <w:rPr>
          <w:rFonts w:asciiTheme="majorBidi" w:hAnsiTheme="majorBidi" w:cstheme="majorBidi"/>
          <w:b/>
          <w:bCs/>
          <w:i/>
          <w:iCs/>
          <w:color w:val="0B25EA"/>
          <w:sz w:val="26"/>
          <w:szCs w:val="26"/>
        </w:rPr>
        <w:t>Nathaniel</w:t>
      </w:r>
      <w:r w:rsidRPr="00092FF6">
        <w:rPr>
          <w:rFonts w:asciiTheme="majorBidi" w:hAnsiTheme="majorBidi" w:cstheme="majorBidi"/>
          <w:i/>
          <w:iCs/>
          <w:sz w:val="26"/>
          <w:szCs w:val="26"/>
        </w:rPr>
        <w:t>, who is introduced with great fanfare in chapter one and is treated in John’s Gospel as one of “the Twelve,”</w:t>
      </w:r>
    </w:p>
    <w:p w:rsidR="003C3492" w:rsidRPr="00092FF6" w:rsidRDefault="003C3492" w:rsidP="003C3492">
      <w:pPr>
        <w:spacing w:after="120" w:line="276" w:lineRule="auto"/>
        <w:jc w:val="both"/>
        <w:rPr>
          <w:rFonts w:asciiTheme="majorBidi" w:hAnsiTheme="majorBidi" w:cstheme="majorBidi"/>
          <w:i/>
          <w:iCs/>
          <w:sz w:val="26"/>
          <w:szCs w:val="26"/>
        </w:rPr>
      </w:pPr>
      <w:r w:rsidRPr="00092FF6">
        <w:rPr>
          <w:rFonts w:asciiTheme="majorBidi" w:hAnsiTheme="majorBidi" w:cstheme="majorBidi"/>
          <w:i/>
          <w:iCs/>
          <w:sz w:val="26"/>
          <w:szCs w:val="26"/>
        </w:rPr>
        <w:lastRenderedPageBreak/>
        <w:t>3) There is probably not a single word attributed to Jesus in this book that the Jesus of history actually spoke. This includes all the “I Am” sayings and all of the “Farewell Discourses.”</w:t>
      </w:r>
    </w:p>
    <w:p w:rsidR="003C3492" w:rsidRPr="00092FF6" w:rsidRDefault="003C3492" w:rsidP="003C3492">
      <w:pPr>
        <w:spacing w:after="120" w:line="276" w:lineRule="auto"/>
        <w:jc w:val="both"/>
        <w:rPr>
          <w:rFonts w:asciiTheme="majorBidi" w:hAnsiTheme="majorBidi" w:cstheme="majorBidi"/>
          <w:i/>
          <w:iCs/>
          <w:sz w:val="26"/>
          <w:szCs w:val="26"/>
        </w:rPr>
      </w:pPr>
      <w:r w:rsidRPr="00092FF6">
        <w:rPr>
          <w:rFonts w:asciiTheme="majorBidi" w:hAnsiTheme="majorBidi" w:cstheme="majorBidi"/>
          <w:i/>
          <w:iCs/>
          <w:sz w:val="26"/>
          <w:szCs w:val="26"/>
        </w:rPr>
        <w:t xml:space="preserve">4) Not one of the signs (the Fourth Gospel’s word for miracles) recorded in this book was, in all probability, something that actually happened. This means that Jesus never changed water into wine </w:t>
      </w:r>
      <w:r w:rsidR="00B85AED" w:rsidRPr="00092FF6">
        <w:rPr>
          <w:rFonts w:asciiTheme="majorBidi" w:hAnsiTheme="majorBidi" w:cstheme="majorBidi"/>
          <w:i/>
          <w:iCs/>
          <w:sz w:val="26"/>
          <w:szCs w:val="26"/>
        </w:rPr>
        <w:t>(which is neither mentioned nor hinted in any of the other three gospels)</w:t>
      </w:r>
      <w:r w:rsidRPr="00092FF6">
        <w:rPr>
          <w:rFonts w:asciiTheme="majorBidi" w:hAnsiTheme="majorBidi" w:cstheme="majorBidi"/>
          <w:i/>
          <w:iCs/>
          <w:sz w:val="26"/>
          <w:szCs w:val="26"/>
        </w:rPr>
        <w:t>, fed a multitude with five loaves and two fish or raised Lazarus from the dead</w:t>
      </w:r>
      <w:r w:rsidR="00B85AED" w:rsidRPr="00092FF6">
        <w:rPr>
          <w:rFonts w:asciiTheme="majorBidi" w:hAnsiTheme="majorBidi" w:cstheme="majorBidi"/>
          <w:i/>
          <w:iCs/>
          <w:sz w:val="26"/>
          <w:szCs w:val="26"/>
        </w:rPr>
        <w:t xml:space="preserve"> (which is neither mentioned nor hinted in any of the other three gospels and was only mentioned in the Gospel of John</w:t>
      </w:r>
      <w:r w:rsidR="00CC127F" w:rsidRPr="00092FF6">
        <w:rPr>
          <w:rFonts w:asciiTheme="majorBidi" w:hAnsiTheme="majorBidi" w:cstheme="majorBidi"/>
          <w:i/>
          <w:iCs/>
          <w:sz w:val="26"/>
          <w:szCs w:val="26"/>
          <w:lang w:val="en-US"/>
        </w:rPr>
        <w:t>,</w:t>
      </w:r>
      <w:r w:rsidR="00B85AED" w:rsidRPr="00092FF6">
        <w:rPr>
          <w:rFonts w:asciiTheme="majorBidi" w:hAnsiTheme="majorBidi" w:cstheme="majorBidi"/>
          <w:i/>
          <w:iCs/>
          <w:sz w:val="26"/>
          <w:szCs w:val="26"/>
        </w:rPr>
        <w:t xml:space="preserve"> even though it was written the last)."</w:t>
      </w:r>
      <w:r w:rsidR="00B85AED" w:rsidRPr="00092FF6">
        <w:rPr>
          <w:rFonts w:ascii="Al Tarikh" w:hAnsi="Al Tarikh" w:cs="Al Tarikh"/>
          <w:i/>
          <w:iCs/>
          <w:sz w:val="26"/>
          <w:szCs w:val="26"/>
          <w:vertAlign w:val="superscript"/>
          <w:rtl/>
          <w:lang w:val="el-GR"/>
        </w:rPr>
        <w:t xml:space="preserve"> </w:t>
      </w:r>
      <w:r w:rsidR="00B85AED" w:rsidRPr="00092FF6">
        <w:rPr>
          <w:rStyle w:val="FootnoteReference"/>
          <w:rFonts w:ascii="Al Tarikh" w:hAnsi="Al Tarikh" w:cs="Al Tarikh"/>
          <w:i/>
          <w:iCs/>
          <w:sz w:val="26"/>
          <w:szCs w:val="26"/>
          <w:rtl/>
          <w:lang w:val="el-GR"/>
        </w:rPr>
        <w:footnoteReference w:id="47"/>
      </w:r>
    </w:p>
    <w:p w:rsidR="003C3492" w:rsidRPr="00D35E75" w:rsidRDefault="003C3492" w:rsidP="003C3492">
      <w:pPr>
        <w:spacing w:after="120" w:line="276" w:lineRule="auto"/>
        <w:jc w:val="both"/>
        <w:rPr>
          <w:rFonts w:asciiTheme="majorBidi" w:hAnsiTheme="majorBidi" w:cstheme="majorBidi"/>
          <w:sz w:val="26"/>
          <w:szCs w:val="26"/>
        </w:rPr>
      </w:pPr>
    </w:p>
    <w:p w:rsidR="00B85AED" w:rsidRPr="006A35F1" w:rsidRDefault="00B85AED"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Conclusion:</w:t>
      </w:r>
    </w:p>
    <w:p w:rsidR="003C3492" w:rsidRPr="00D35E75" w:rsidRDefault="00B85AED" w:rsidP="00B85AE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On this</w:t>
      </w:r>
      <w:r w:rsidR="00CC127F">
        <w:rPr>
          <w:rFonts w:asciiTheme="majorBidi" w:hAnsiTheme="majorBidi" w:cstheme="majorBidi"/>
          <w:sz w:val="26"/>
          <w:szCs w:val="26"/>
          <w:lang w:val="en-US"/>
        </w:rPr>
        <w:t>,</w:t>
      </w:r>
      <w:r w:rsidRPr="00D35E75">
        <w:rPr>
          <w:rFonts w:asciiTheme="majorBidi" w:hAnsiTheme="majorBidi" w:cstheme="majorBidi"/>
          <w:sz w:val="26"/>
          <w:szCs w:val="26"/>
        </w:rPr>
        <w:t xml:space="preserve"> it is clear that the scribes of those four gospels neither knew each other, nor saw each other, nor were disciples of Jesus</w:t>
      </w:r>
      <w:r w:rsidR="007C6270">
        <w:rPr>
          <w:rFonts w:asciiTheme="majorBidi" w:hAnsiTheme="majorBidi" w:cstheme="majorBidi"/>
          <w:sz w:val="26"/>
          <w:szCs w:val="26"/>
        </w:rPr>
        <w:t>.</w:t>
      </w:r>
      <w:r w:rsidRPr="00D35E75">
        <w:rPr>
          <w:rFonts w:asciiTheme="majorBidi" w:hAnsiTheme="majorBidi" w:cstheme="majorBidi"/>
          <w:sz w:val="26"/>
          <w:szCs w:val="26"/>
        </w:rPr>
        <w:t xml:space="preserve"> They floundered even in mentioning the names of the disciples of Jesus</w:t>
      </w:r>
      <w:r w:rsidR="007C6270">
        <w:rPr>
          <w:rFonts w:asciiTheme="majorBidi" w:hAnsiTheme="majorBidi" w:cstheme="majorBidi"/>
          <w:sz w:val="26"/>
          <w:szCs w:val="26"/>
        </w:rPr>
        <w:t>.</w:t>
      </w:r>
      <w:r w:rsidRPr="00D35E75">
        <w:rPr>
          <w:rFonts w:asciiTheme="majorBidi" w:hAnsiTheme="majorBidi" w:cstheme="majorBidi"/>
          <w:sz w:val="26"/>
          <w:szCs w:val="26"/>
        </w:rPr>
        <w:t xml:space="preserve"> If both John and </w:t>
      </w:r>
      <w:r w:rsidR="0065425F" w:rsidRPr="00D35E75">
        <w:rPr>
          <w:rFonts w:asciiTheme="majorBidi" w:hAnsiTheme="majorBidi" w:cstheme="majorBidi"/>
          <w:sz w:val="26"/>
          <w:szCs w:val="26"/>
        </w:rPr>
        <w:t>Mathew</w:t>
      </w:r>
      <w:r w:rsidRPr="00D35E75">
        <w:rPr>
          <w:rFonts w:asciiTheme="majorBidi" w:hAnsiTheme="majorBidi" w:cstheme="majorBidi"/>
          <w:sz w:val="26"/>
          <w:szCs w:val="26"/>
        </w:rPr>
        <w:t xml:space="preserve"> were </w:t>
      </w:r>
      <w:r w:rsidR="009D29DA">
        <w:rPr>
          <w:rFonts w:asciiTheme="majorBidi" w:hAnsiTheme="majorBidi" w:cstheme="majorBidi"/>
          <w:sz w:val="26"/>
          <w:szCs w:val="26"/>
          <w:lang w:val="en-US"/>
        </w:rPr>
        <w:t>indeed</w:t>
      </w:r>
      <w:r w:rsidRPr="00D35E75">
        <w:rPr>
          <w:rFonts w:asciiTheme="majorBidi" w:hAnsiTheme="majorBidi" w:cstheme="majorBidi"/>
          <w:sz w:val="26"/>
          <w:szCs w:val="26"/>
        </w:rPr>
        <w:t xml:space="preserve"> disciples of Christ, how then did the Gospel of John mention the name of </w:t>
      </w:r>
      <w:r w:rsidR="00092FF6">
        <w:rPr>
          <w:rFonts w:asciiTheme="majorBidi" w:hAnsiTheme="majorBidi" w:cstheme="majorBidi"/>
          <w:sz w:val="26"/>
          <w:szCs w:val="26"/>
          <w:lang w:val="en-US"/>
        </w:rPr>
        <w:t>‘</w:t>
      </w:r>
      <w:r w:rsidRPr="00D35E75">
        <w:rPr>
          <w:rFonts w:asciiTheme="majorBidi" w:hAnsiTheme="majorBidi" w:cstheme="majorBidi"/>
          <w:sz w:val="26"/>
          <w:szCs w:val="26"/>
        </w:rPr>
        <w:t>Nathanael</w:t>
      </w:r>
      <w:r w:rsidR="00092FF6">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092FF6">
        <w:rPr>
          <w:rFonts w:asciiTheme="majorBidi" w:hAnsiTheme="majorBidi" w:cstheme="majorBidi"/>
          <w:sz w:val="26"/>
          <w:szCs w:val="26"/>
          <w:lang w:val="en-US"/>
        </w:rPr>
        <w:t>whereas</w:t>
      </w:r>
      <w:r w:rsidRPr="00D35E75">
        <w:rPr>
          <w:rFonts w:asciiTheme="majorBidi" w:hAnsiTheme="majorBidi" w:cstheme="majorBidi"/>
          <w:sz w:val="26"/>
          <w:szCs w:val="26"/>
        </w:rPr>
        <w:t xml:space="preserve"> the Gospel of Matthew </w:t>
      </w:r>
      <w:r w:rsidR="00092FF6">
        <w:rPr>
          <w:rFonts w:asciiTheme="majorBidi" w:hAnsiTheme="majorBidi" w:cstheme="majorBidi"/>
          <w:sz w:val="26"/>
          <w:szCs w:val="26"/>
          <w:lang w:val="en-US"/>
        </w:rPr>
        <w:t>neither</w:t>
      </w:r>
      <w:r w:rsidR="0065425F" w:rsidRPr="00D35E75">
        <w:rPr>
          <w:rFonts w:asciiTheme="majorBidi" w:hAnsiTheme="majorBidi" w:cstheme="majorBidi"/>
          <w:sz w:val="26"/>
          <w:szCs w:val="26"/>
        </w:rPr>
        <w:t xml:space="preserve"> </w:t>
      </w:r>
      <w:r w:rsidRPr="00D35E75">
        <w:rPr>
          <w:rFonts w:asciiTheme="majorBidi" w:hAnsiTheme="majorBidi" w:cstheme="majorBidi"/>
          <w:sz w:val="26"/>
          <w:szCs w:val="26"/>
        </w:rPr>
        <w:t>mention</w:t>
      </w:r>
      <w:r w:rsidR="00092FF6">
        <w:rPr>
          <w:rFonts w:asciiTheme="majorBidi" w:hAnsiTheme="majorBidi" w:cstheme="majorBidi"/>
          <w:sz w:val="26"/>
          <w:szCs w:val="26"/>
          <w:lang w:val="en-US"/>
        </w:rPr>
        <w:t>ed</w:t>
      </w:r>
      <w:r w:rsidRPr="00D35E75">
        <w:rPr>
          <w:rFonts w:asciiTheme="majorBidi" w:hAnsiTheme="majorBidi" w:cstheme="majorBidi"/>
          <w:sz w:val="26"/>
          <w:szCs w:val="26"/>
        </w:rPr>
        <w:t xml:space="preserve"> </w:t>
      </w:r>
      <w:r w:rsidR="00092FF6">
        <w:rPr>
          <w:rFonts w:asciiTheme="majorBidi" w:hAnsiTheme="majorBidi" w:cstheme="majorBidi"/>
          <w:sz w:val="26"/>
          <w:szCs w:val="26"/>
          <w:lang w:val="en-US"/>
        </w:rPr>
        <w:t>it</w:t>
      </w:r>
      <w:r w:rsidRPr="00D35E75">
        <w:rPr>
          <w:rFonts w:asciiTheme="majorBidi" w:hAnsiTheme="majorBidi" w:cstheme="majorBidi"/>
          <w:sz w:val="26"/>
          <w:szCs w:val="26"/>
        </w:rPr>
        <w:t xml:space="preserve"> </w:t>
      </w:r>
      <w:r w:rsidR="00092FF6">
        <w:rPr>
          <w:rFonts w:asciiTheme="majorBidi" w:hAnsiTheme="majorBidi" w:cstheme="majorBidi"/>
          <w:sz w:val="26"/>
          <w:szCs w:val="26"/>
          <w:lang w:val="en-US"/>
        </w:rPr>
        <w:t>nor</w:t>
      </w:r>
      <w:r w:rsidRPr="00D35E75">
        <w:rPr>
          <w:rFonts w:asciiTheme="majorBidi" w:hAnsiTheme="majorBidi" w:cstheme="majorBidi"/>
          <w:sz w:val="26"/>
          <w:szCs w:val="26"/>
        </w:rPr>
        <w:t xml:space="preserve"> kn</w:t>
      </w:r>
      <w:r w:rsidR="00092FF6">
        <w:rPr>
          <w:rFonts w:asciiTheme="majorBidi" w:hAnsiTheme="majorBidi" w:cstheme="majorBidi"/>
          <w:sz w:val="26"/>
          <w:szCs w:val="26"/>
          <w:lang w:val="en-US"/>
        </w:rPr>
        <w:t>e</w:t>
      </w:r>
      <w:r w:rsidRPr="00D35E75">
        <w:rPr>
          <w:rFonts w:asciiTheme="majorBidi" w:hAnsiTheme="majorBidi" w:cstheme="majorBidi"/>
          <w:sz w:val="26"/>
          <w:szCs w:val="26"/>
        </w:rPr>
        <w:t>w it</w:t>
      </w:r>
      <w:r w:rsidR="004B3D41">
        <w:rPr>
          <w:rFonts w:asciiTheme="majorBidi" w:hAnsiTheme="majorBidi" w:cstheme="majorBidi"/>
          <w:sz w:val="26"/>
          <w:szCs w:val="26"/>
        </w:rPr>
        <w:t>?</w:t>
      </w:r>
    </w:p>
    <w:p w:rsidR="0065425F" w:rsidRPr="00D35E75" w:rsidRDefault="0065425F">
      <w:pPr>
        <w:rPr>
          <w:rFonts w:asciiTheme="majorBidi" w:hAnsiTheme="majorBidi" w:cstheme="majorBidi"/>
          <w:sz w:val="26"/>
          <w:szCs w:val="26"/>
        </w:rPr>
      </w:pPr>
      <w:r w:rsidRPr="00D35E75">
        <w:rPr>
          <w:rFonts w:asciiTheme="majorBidi" w:hAnsiTheme="majorBidi" w:cstheme="majorBidi"/>
          <w:sz w:val="26"/>
          <w:szCs w:val="26"/>
        </w:rPr>
        <w:br w:type="page"/>
      </w:r>
    </w:p>
    <w:p w:rsidR="0065425F" w:rsidRPr="006A35F1" w:rsidRDefault="0065425F"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nine</w:t>
      </w:r>
    </w:p>
    <w:p w:rsidR="0065425F" w:rsidRPr="006A35F1" w:rsidRDefault="0065425F"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Who wrote the Gospel according to Matthew</w:t>
      </w:r>
      <w:r w:rsidR="009D08E6"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 account</w:t>
      </w: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4D44F2" w:rsidRPr="00D35E75" w:rsidRDefault="004069B6" w:rsidP="0065425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R</w:t>
      </w:r>
      <w:r w:rsidR="00AF4C8B" w:rsidRPr="00D35E75">
        <w:rPr>
          <w:rFonts w:asciiTheme="majorBidi" w:hAnsiTheme="majorBidi" w:cstheme="majorBidi"/>
          <w:sz w:val="26"/>
          <w:szCs w:val="26"/>
        </w:rPr>
        <w:t>egard</w:t>
      </w:r>
      <w:proofErr w:type="spellStart"/>
      <w:r>
        <w:rPr>
          <w:rFonts w:asciiTheme="majorBidi" w:hAnsiTheme="majorBidi" w:cstheme="majorBidi"/>
          <w:sz w:val="26"/>
          <w:szCs w:val="26"/>
          <w:lang w:val="en-US"/>
        </w:rPr>
        <w:t>ing</w:t>
      </w:r>
      <w:proofErr w:type="spellEnd"/>
      <w:r w:rsidR="00AF4C8B" w:rsidRPr="00D35E75">
        <w:rPr>
          <w:rFonts w:asciiTheme="majorBidi" w:hAnsiTheme="majorBidi" w:cstheme="majorBidi"/>
          <w:sz w:val="26"/>
          <w:szCs w:val="26"/>
        </w:rPr>
        <w:t xml:space="preserve"> the Gospel </w:t>
      </w:r>
      <w:r w:rsidR="002C52A4">
        <w:rPr>
          <w:rFonts w:asciiTheme="majorBidi" w:hAnsiTheme="majorBidi" w:cstheme="majorBidi"/>
          <w:sz w:val="26"/>
          <w:szCs w:val="26"/>
          <w:lang w:val="en-US"/>
        </w:rPr>
        <w:t>of</w:t>
      </w:r>
      <w:r w:rsidR="00AF4C8B" w:rsidRPr="00D35E75">
        <w:rPr>
          <w:rFonts w:asciiTheme="majorBidi" w:hAnsiTheme="majorBidi" w:cstheme="majorBidi"/>
          <w:sz w:val="26"/>
          <w:szCs w:val="26"/>
        </w:rPr>
        <w:t xml:space="preserve"> Matthew, it was not written from Matthew </w:t>
      </w:r>
      <w:r w:rsidR="00AF4C8B" w:rsidRPr="00D35E75">
        <w:rPr>
          <w:rFonts w:asciiTheme="majorBidi" w:hAnsiTheme="majorBidi" w:cstheme="majorBidi"/>
          <w:color w:val="000000" w:themeColor="text1"/>
          <w:sz w:val="26"/>
          <w:szCs w:val="26"/>
        </w:rPr>
        <w:t>the publican</w:t>
      </w:r>
      <w:r w:rsidR="00AF4C8B" w:rsidRPr="00D35E75">
        <w:rPr>
          <w:rFonts w:asciiTheme="majorBidi" w:hAnsiTheme="majorBidi" w:cstheme="majorBidi"/>
          <w:sz w:val="26"/>
          <w:szCs w:val="26"/>
        </w:rPr>
        <w:t>, the disciple of Christ, for the following reasons:</w:t>
      </w:r>
    </w:p>
    <w:p w:rsidR="00AF4C8B" w:rsidRPr="00D35E75" w:rsidRDefault="00AF4C8B" w:rsidP="002C52A4">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1- Date of writing the Gospel </w:t>
      </w:r>
      <w:r w:rsidR="002C52A4">
        <w:rPr>
          <w:rFonts w:asciiTheme="majorBidi" w:hAnsiTheme="majorBidi" w:cstheme="majorBidi"/>
          <w:b/>
          <w:bCs/>
          <w:color w:val="0B25EA"/>
          <w:sz w:val="26"/>
          <w:szCs w:val="26"/>
          <w:lang w:val="en-US"/>
        </w:rPr>
        <w:t>of</w:t>
      </w:r>
      <w:r w:rsidRPr="00D35E75">
        <w:rPr>
          <w:rFonts w:asciiTheme="majorBidi" w:hAnsiTheme="majorBidi" w:cstheme="majorBidi"/>
          <w:b/>
          <w:bCs/>
          <w:color w:val="0B25EA"/>
          <w:sz w:val="26"/>
          <w:szCs w:val="26"/>
        </w:rPr>
        <w:t xml:space="preserve"> Matthew:</w:t>
      </w:r>
    </w:p>
    <w:p w:rsidR="0065425F" w:rsidRPr="00D35E75" w:rsidRDefault="00AF4C8B" w:rsidP="00AF4C8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Christian theologians state that the Gospel of Matthew was written in the year 90</w:t>
      </w:r>
      <w:r w:rsidR="00B812F4">
        <w:rPr>
          <w:rFonts w:asciiTheme="majorBidi" w:hAnsiTheme="majorBidi" w:cstheme="majorBidi"/>
          <w:sz w:val="26"/>
          <w:szCs w:val="26"/>
          <w:lang w:val="en-US"/>
        </w:rPr>
        <w:t xml:space="preserve"> CE</w:t>
      </w:r>
      <w:r w:rsidR="002C52A4">
        <w:rPr>
          <w:rFonts w:asciiTheme="majorBidi" w:hAnsiTheme="majorBidi" w:cstheme="majorBidi"/>
          <w:sz w:val="26"/>
          <w:szCs w:val="26"/>
          <w:lang w:val="en-US"/>
        </w:rPr>
        <w:t>,</w:t>
      </w:r>
      <w:r w:rsidRPr="00D35E75">
        <w:rPr>
          <w:rFonts w:asciiTheme="majorBidi" w:hAnsiTheme="majorBidi" w:cstheme="majorBidi"/>
          <w:sz w:val="26"/>
          <w:szCs w:val="26"/>
        </w:rPr>
        <w:t xml:space="preserve"> and that Christ died at the age of 33</w:t>
      </w:r>
      <w:r w:rsidR="00DD05B4">
        <w:rPr>
          <w:rFonts w:asciiTheme="majorBidi" w:hAnsiTheme="majorBidi" w:cstheme="majorBidi"/>
          <w:sz w:val="26"/>
          <w:szCs w:val="26"/>
          <w:lang w:val="en-US"/>
        </w:rPr>
        <w:t>,</w:t>
      </w:r>
      <w:r w:rsidR="002C709B" w:rsidRPr="00D35E75">
        <w:rPr>
          <w:rFonts w:asciiTheme="majorBidi" w:hAnsiTheme="majorBidi" w:cstheme="majorBidi"/>
          <w:sz w:val="26"/>
          <w:szCs w:val="26"/>
        </w:rPr>
        <w:t xml:space="preserve"> </w:t>
      </w:r>
      <w:r w:rsidRPr="00D35E75">
        <w:rPr>
          <w:rFonts w:asciiTheme="majorBidi" w:hAnsiTheme="majorBidi" w:cstheme="majorBidi"/>
          <w:sz w:val="26"/>
          <w:szCs w:val="26"/>
        </w:rPr>
        <w:t>and his death was in the year 30</w:t>
      </w:r>
      <w:r w:rsidR="002C52A4">
        <w:rPr>
          <w:rFonts w:asciiTheme="majorBidi" w:hAnsiTheme="majorBidi" w:cstheme="majorBidi"/>
          <w:sz w:val="26"/>
          <w:szCs w:val="26"/>
          <w:lang w:val="en-US"/>
        </w:rPr>
        <w:t xml:space="preserve"> CE</w:t>
      </w:r>
      <w:r w:rsidRPr="00D35E75">
        <w:rPr>
          <w:rFonts w:asciiTheme="majorBidi" w:hAnsiTheme="majorBidi" w:cstheme="majorBidi"/>
          <w:sz w:val="26"/>
          <w:szCs w:val="26"/>
        </w:rPr>
        <w:t xml:space="preserve">, meaning that the Gospel of Matthew was written 60 years after Jesus. </w:t>
      </w:r>
      <w:r w:rsidR="002C52A4">
        <w:rPr>
          <w:rFonts w:asciiTheme="majorBidi" w:hAnsiTheme="majorBidi" w:cstheme="majorBidi"/>
          <w:sz w:val="26"/>
          <w:szCs w:val="26"/>
          <w:lang w:val="en-US"/>
        </w:rPr>
        <w:t>Therefore</w:t>
      </w:r>
      <w:r w:rsidRPr="00D35E75">
        <w:rPr>
          <w:rFonts w:asciiTheme="majorBidi" w:hAnsiTheme="majorBidi" w:cstheme="majorBidi"/>
          <w:sz w:val="26"/>
          <w:szCs w:val="26"/>
        </w:rPr>
        <w:t>, if Matthew the publican was the author of the Gospel of Matthew, how old was he at the time of writing it</w:t>
      </w:r>
      <w:r w:rsidR="004B3D41">
        <w:rPr>
          <w:rFonts w:asciiTheme="majorBidi" w:hAnsiTheme="majorBidi" w:cstheme="majorBidi"/>
          <w:sz w:val="26"/>
          <w:szCs w:val="26"/>
        </w:rPr>
        <w:t>?</w:t>
      </w:r>
      <w:r w:rsidRPr="00D35E75">
        <w:rPr>
          <w:rFonts w:asciiTheme="majorBidi" w:hAnsiTheme="majorBidi" w:cstheme="majorBidi"/>
          <w:sz w:val="26"/>
          <w:szCs w:val="26"/>
        </w:rPr>
        <w:t xml:space="preserve"> If we assume that </w:t>
      </w:r>
      <w:r w:rsidR="002C709B" w:rsidRPr="00D35E75">
        <w:rPr>
          <w:rFonts w:asciiTheme="majorBidi" w:hAnsiTheme="majorBidi" w:cstheme="majorBidi"/>
          <w:sz w:val="26"/>
          <w:szCs w:val="26"/>
        </w:rPr>
        <w:t xml:space="preserve">Matthew the publican </w:t>
      </w:r>
      <w:r w:rsidRPr="00D35E75">
        <w:rPr>
          <w:rFonts w:asciiTheme="majorBidi" w:hAnsiTheme="majorBidi" w:cstheme="majorBidi"/>
          <w:sz w:val="26"/>
          <w:szCs w:val="26"/>
        </w:rPr>
        <w:t xml:space="preserve">was about the age of Christ </w:t>
      </w:r>
      <w:r w:rsidR="002C709B" w:rsidRPr="00D35E75">
        <w:rPr>
          <w:rFonts w:asciiTheme="majorBidi" w:hAnsiTheme="majorBidi" w:cstheme="majorBidi"/>
          <w:sz w:val="26"/>
          <w:szCs w:val="26"/>
        </w:rPr>
        <w:t xml:space="preserve">-with slightly more or less- </w:t>
      </w:r>
      <w:r w:rsidRPr="00D35E75">
        <w:rPr>
          <w:rFonts w:asciiTheme="majorBidi" w:hAnsiTheme="majorBidi" w:cstheme="majorBidi"/>
          <w:sz w:val="26"/>
          <w:szCs w:val="26"/>
        </w:rPr>
        <w:t xml:space="preserve">when they met, </w:t>
      </w:r>
      <w:r w:rsidR="00696821">
        <w:rPr>
          <w:rFonts w:asciiTheme="majorBidi" w:hAnsiTheme="majorBidi" w:cstheme="majorBidi"/>
          <w:sz w:val="26"/>
          <w:szCs w:val="26"/>
          <w:lang w:val="en-US"/>
        </w:rPr>
        <w:t>accordingly,</w:t>
      </w:r>
      <w:r w:rsidRPr="00D35E75">
        <w:rPr>
          <w:rFonts w:asciiTheme="majorBidi" w:hAnsiTheme="majorBidi" w:cstheme="majorBidi"/>
          <w:sz w:val="26"/>
          <w:szCs w:val="26"/>
        </w:rPr>
        <w:t xml:space="preserve"> his age at the time of writing t</w:t>
      </w:r>
      <w:r w:rsidR="002C709B" w:rsidRPr="00D35E75">
        <w:rPr>
          <w:rFonts w:asciiTheme="majorBidi" w:hAnsiTheme="majorBidi" w:cstheme="majorBidi"/>
          <w:sz w:val="26"/>
          <w:szCs w:val="26"/>
        </w:rPr>
        <w:t>hat</w:t>
      </w:r>
      <w:r w:rsidRPr="00D35E75">
        <w:rPr>
          <w:rFonts w:asciiTheme="majorBidi" w:hAnsiTheme="majorBidi" w:cstheme="majorBidi"/>
          <w:sz w:val="26"/>
          <w:szCs w:val="26"/>
        </w:rPr>
        <w:t xml:space="preserve"> </w:t>
      </w:r>
      <w:r w:rsidR="00696821">
        <w:rPr>
          <w:rFonts w:asciiTheme="majorBidi" w:hAnsiTheme="majorBidi" w:cstheme="majorBidi"/>
          <w:sz w:val="26"/>
          <w:szCs w:val="26"/>
          <w:lang w:val="en-US"/>
        </w:rPr>
        <w:t>G</w:t>
      </w:r>
      <w:r w:rsidRPr="00D35E75">
        <w:rPr>
          <w:rFonts w:asciiTheme="majorBidi" w:hAnsiTheme="majorBidi" w:cstheme="majorBidi"/>
          <w:sz w:val="26"/>
          <w:szCs w:val="26"/>
        </w:rPr>
        <w:t xml:space="preserve">ospel </w:t>
      </w:r>
      <w:r w:rsidR="002C709B" w:rsidRPr="00D35E75">
        <w:rPr>
          <w:rFonts w:asciiTheme="majorBidi" w:hAnsiTheme="majorBidi" w:cstheme="majorBidi"/>
          <w:sz w:val="26"/>
          <w:szCs w:val="26"/>
        </w:rPr>
        <w:t>wa</w:t>
      </w:r>
      <w:r w:rsidRPr="00D35E75">
        <w:rPr>
          <w:rFonts w:asciiTheme="majorBidi" w:hAnsiTheme="majorBidi" w:cstheme="majorBidi"/>
          <w:sz w:val="26"/>
          <w:szCs w:val="26"/>
        </w:rPr>
        <w:t>s 90 years</w:t>
      </w:r>
      <w:r w:rsidR="002C709B" w:rsidRPr="00D35E75">
        <w:rPr>
          <w:rFonts w:asciiTheme="majorBidi" w:hAnsiTheme="majorBidi" w:cstheme="majorBidi"/>
          <w:sz w:val="26"/>
          <w:szCs w:val="26"/>
        </w:rPr>
        <w:t xml:space="preserve"> old</w:t>
      </w:r>
      <w:r w:rsidRPr="00D35E75">
        <w:rPr>
          <w:rFonts w:asciiTheme="majorBidi" w:hAnsiTheme="majorBidi" w:cstheme="majorBidi"/>
          <w:sz w:val="26"/>
          <w:szCs w:val="26"/>
        </w:rPr>
        <w:t xml:space="preserve">, </w:t>
      </w:r>
      <w:r w:rsidR="00DF0C54">
        <w:rPr>
          <w:rFonts w:asciiTheme="majorBidi" w:hAnsiTheme="majorBidi" w:cstheme="majorBidi"/>
          <w:sz w:val="26"/>
          <w:szCs w:val="26"/>
          <w:lang w:val="en-US"/>
        </w:rPr>
        <w:t>which is unreasonable</w:t>
      </w:r>
      <w:r w:rsidRPr="00D35E75">
        <w:rPr>
          <w:rFonts w:asciiTheme="majorBidi" w:hAnsiTheme="majorBidi" w:cstheme="majorBidi"/>
          <w:sz w:val="26"/>
          <w:szCs w:val="26"/>
        </w:rPr>
        <w:t xml:space="preserve"> for a ninety-year-old </w:t>
      </w:r>
      <w:r w:rsidR="00992F3B">
        <w:rPr>
          <w:rFonts w:asciiTheme="majorBidi" w:hAnsiTheme="majorBidi" w:cstheme="majorBidi"/>
          <w:sz w:val="26"/>
          <w:szCs w:val="26"/>
          <w:lang w:val="en-US"/>
        </w:rPr>
        <w:t xml:space="preserve">man </w:t>
      </w:r>
      <w:r w:rsidRPr="00D35E75">
        <w:rPr>
          <w:rFonts w:asciiTheme="majorBidi" w:hAnsiTheme="majorBidi" w:cstheme="majorBidi"/>
          <w:sz w:val="26"/>
          <w:szCs w:val="26"/>
        </w:rPr>
        <w:t xml:space="preserve">to write a </w:t>
      </w:r>
      <w:r w:rsidR="00DF0C54">
        <w:rPr>
          <w:rFonts w:asciiTheme="majorBidi" w:hAnsiTheme="majorBidi" w:cstheme="majorBidi"/>
          <w:sz w:val="26"/>
          <w:szCs w:val="26"/>
          <w:lang w:val="en-US"/>
        </w:rPr>
        <w:t>G</w:t>
      </w:r>
      <w:r w:rsidRPr="00D35E75">
        <w:rPr>
          <w:rFonts w:asciiTheme="majorBidi" w:hAnsiTheme="majorBidi" w:cstheme="majorBidi"/>
          <w:sz w:val="26"/>
          <w:szCs w:val="26"/>
        </w:rPr>
        <w:t>ospel</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DF0C54">
        <w:rPr>
          <w:rFonts w:asciiTheme="majorBidi" w:hAnsiTheme="majorBidi" w:cstheme="majorBidi"/>
          <w:sz w:val="26"/>
          <w:szCs w:val="26"/>
          <w:lang w:val="en-US"/>
        </w:rPr>
        <w:t>Moreover,</w:t>
      </w:r>
      <w:r w:rsidRPr="00D35E75">
        <w:rPr>
          <w:rFonts w:asciiTheme="majorBidi" w:hAnsiTheme="majorBidi" w:cstheme="majorBidi"/>
          <w:sz w:val="26"/>
          <w:szCs w:val="26"/>
        </w:rPr>
        <w:t xml:space="preserve"> if </w:t>
      </w:r>
      <w:r w:rsidR="00DF0C54">
        <w:rPr>
          <w:rFonts w:asciiTheme="majorBidi" w:hAnsiTheme="majorBidi" w:cstheme="majorBidi"/>
          <w:sz w:val="26"/>
          <w:szCs w:val="26"/>
          <w:lang w:val="en-US"/>
        </w:rPr>
        <w:t>we accept that he</w:t>
      </w:r>
      <w:r w:rsidRPr="00D35E75">
        <w:rPr>
          <w:rFonts w:asciiTheme="majorBidi" w:hAnsiTheme="majorBidi" w:cstheme="majorBidi"/>
          <w:sz w:val="26"/>
          <w:szCs w:val="26"/>
        </w:rPr>
        <w:t xml:space="preserve"> wrote </w:t>
      </w:r>
      <w:r w:rsidR="00DF0C54">
        <w:rPr>
          <w:rFonts w:asciiTheme="majorBidi" w:hAnsiTheme="majorBidi" w:cstheme="majorBidi"/>
          <w:sz w:val="26"/>
          <w:szCs w:val="26"/>
          <w:lang w:val="en-US"/>
        </w:rPr>
        <w:t>that Gospel at</w:t>
      </w:r>
      <w:r w:rsidRPr="00D35E75">
        <w:rPr>
          <w:rFonts w:asciiTheme="majorBidi" w:hAnsiTheme="majorBidi" w:cstheme="majorBidi"/>
          <w:sz w:val="26"/>
          <w:szCs w:val="26"/>
        </w:rPr>
        <w:t xml:space="preserve"> </w:t>
      </w:r>
      <w:r w:rsidR="00DF0C54">
        <w:rPr>
          <w:rFonts w:asciiTheme="majorBidi" w:hAnsiTheme="majorBidi" w:cstheme="majorBidi"/>
          <w:sz w:val="26"/>
          <w:szCs w:val="26"/>
          <w:lang w:val="en-US"/>
        </w:rPr>
        <w:t>the age of</w:t>
      </w:r>
      <w:r w:rsidRPr="00D35E75">
        <w:rPr>
          <w:rFonts w:asciiTheme="majorBidi" w:hAnsiTheme="majorBidi" w:cstheme="majorBidi"/>
          <w:sz w:val="26"/>
          <w:szCs w:val="26"/>
        </w:rPr>
        <w:t xml:space="preserve"> ninety</w:t>
      </w:r>
      <w:r w:rsidR="00DF0C54">
        <w:rPr>
          <w:rFonts w:asciiTheme="majorBidi" w:hAnsiTheme="majorBidi" w:cstheme="majorBidi"/>
          <w:sz w:val="26"/>
          <w:szCs w:val="26"/>
          <w:lang w:val="en-US"/>
        </w:rPr>
        <w:t>;</w:t>
      </w:r>
      <w:r w:rsidRPr="00D35E75">
        <w:rPr>
          <w:rFonts w:asciiTheme="majorBidi" w:hAnsiTheme="majorBidi" w:cstheme="majorBidi"/>
          <w:sz w:val="26"/>
          <w:szCs w:val="26"/>
        </w:rPr>
        <w:t xml:space="preserve"> why </w:t>
      </w:r>
      <w:r w:rsidR="001D226B" w:rsidRPr="00D35E75">
        <w:rPr>
          <w:rFonts w:asciiTheme="majorBidi" w:hAnsiTheme="majorBidi" w:cstheme="majorBidi"/>
          <w:sz w:val="26"/>
          <w:szCs w:val="26"/>
        </w:rPr>
        <w:t>he waited</w:t>
      </w:r>
      <w:r w:rsidRPr="00D35E75">
        <w:rPr>
          <w:rFonts w:asciiTheme="majorBidi" w:hAnsiTheme="majorBidi" w:cstheme="majorBidi"/>
          <w:sz w:val="26"/>
          <w:szCs w:val="26"/>
        </w:rPr>
        <w:t xml:space="preserve"> </w:t>
      </w:r>
      <w:r w:rsidR="001D226B" w:rsidRPr="00D35E75">
        <w:rPr>
          <w:rFonts w:asciiTheme="majorBidi" w:hAnsiTheme="majorBidi" w:cstheme="majorBidi"/>
          <w:sz w:val="26"/>
          <w:szCs w:val="26"/>
        </w:rPr>
        <w:t>for</w:t>
      </w:r>
      <w:r w:rsidRPr="00D35E75">
        <w:rPr>
          <w:rFonts w:asciiTheme="majorBidi" w:hAnsiTheme="majorBidi" w:cstheme="majorBidi"/>
          <w:sz w:val="26"/>
          <w:szCs w:val="26"/>
        </w:rPr>
        <w:t xml:space="preserve"> sixty years to write his </w:t>
      </w:r>
      <w:r w:rsidR="00DF0C54">
        <w:rPr>
          <w:rFonts w:asciiTheme="majorBidi" w:hAnsiTheme="majorBidi" w:cstheme="majorBidi"/>
          <w:sz w:val="26"/>
          <w:szCs w:val="26"/>
          <w:lang w:val="en-US"/>
        </w:rPr>
        <w:t>G</w:t>
      </w:r>
      <w:r w:rsidRPr="00D35E75">
        <w:rPr>
          <w:rFonts w:asciiTheme="majorBidi" w:hAnsiTheme="majorBidi" w:cstheme="majorBidi"/>
          <w:sz w:val="26"/>
          <w:szCs w:val="26"/>
        </w:rPr>
        <w:t xml:space="preserve">ospel? </w:t>
      </w:r>
      <w:r w:rsidR="001D226B" w:rsidRPr="00D35E75">
        <w:rPr>
          <w:rFonts w:asciiTheme="majorBidi" w:hAnsiTheme="majorBidi" w:cstheme="majorBidi"/>
          <w:sz w:val="26"/>
          <w:szCs w:val="26"/>
        </w:rPr>
        <w:t xml:space="preserve">Was </w:t>
      </w:r>
      <w:r w:rsidR="00DD05B4">
        <w:rPr>
          <w:rFonts w:asciiTheme="majorBidi" w:hAnsiTheme="majorBidi" w:cstheme="majorBidi"/>
          <w:sz w:val="26"/>
          <w:szCs w:val="26"/>
          <w:lang w:val="en-US"/>
        </w:rPr>
        <w:t xml:space="preserve">it </w:t>
      </w:r>
      <w:r w:rsidR="001D226B" w:rsidRPr="00D35E75">
        <w:rPr>
          <w:rFonts w:asciiTheme="majorBidi" w:hAnsiTheme="majorBidi" w:cstheme="majorBidi"/>
          <w:sz w:val="26"/>
          <w:szCs w:val="26"/>
        </w:rPr>
        <w:t xml:space="preserve">not better to write it immediately after the </w:t>
      </w:r>
      <w:r w:rsidR="005E40A5" w:rsidRPr="00D35E75">
        <w:rPr>
          <w:rFonts w:asciiTheme="majorBidi" w:hAnsiTheme="majorBidi" w:cstheme="majorBidi"/>
          <w:sz w:val="26"/>
          <w:szCs w:val="26"/>
        </w:rPr>
        <w:t>incidents</w:t>
      </w:r>
      <w:r w:rsidR="005E40A5" w:rsidRPr="00D35E75">
        <w:rPr>
          <w:rFonts w:asciiTheme="majorBidi" w:hAnsiTheme="majorBidi" w:cstheme="majorBidi"/>
          <w:b/>
          <w:bCs/>
          <w:sz w:val="26"/>
          <w:szCs w:val="26"/>
        </w:rPr>
        <w:t xml:space="preserve"> </w:t>
      </w:r>
      <w:r w:rsidR="001D226B" w:rsidRPr="00D35E75">
        <w:rPr>
          <w:rFonts w:asciiTheme="majorBidi" w:hAnsiTheme="majorBidi" w:cstheme="majorBidi"/>
          <w:sz w:val="26"/>
          <w:szCs w:val="26"/>
        </w:rPr>
        <w:t>that occurred to Christ</w:t>
      </w:r>
      <w:r w:rsidR="00DF0C54">
        <w:rPr>
          <w:rFonts w:asciiTheme="majorBidi" w:hAnsiTheme="majorBidi" w:cstheme="majorBidi"/>
          <w:sz w:val="26"/>
          <w:szCs w:val="26"/>
          <w:lang w:val="en-US"/>
        </w:rPr>
        <w:t>,</w:t>
      </w:r>
      <w:r w:rsidR="001D226B" w:rsidRPr="00D35E75">
        <w:rPr>
          <w:rFonts w:asciiTheme="majorBidi" w:hAnsiTheme="majorBidi" w:cstheme="majorBidi"/>
          <w:sz w:val="26"/>
          <w:szCs w:val="26"/>
        </w:rPr>
        <w:t xml:space="preserve"> in order not to forget any of them or to write </w:t>
      </w:r>
      <w:r w:rsidR="00DD05B4">
        <w:rPr>
          <w:rFonts w:asciiTheme="majorBidi" w:hAnsiTheme="majorBidi" w:cstheme="majorBidi"/>
          <w:sz w:val="26"/>
          <w:szCs w:val="26"/>
          <w:lang w:val="en-US"/>
        </w:rPr>
        <w:t xml:space="preserve">them </w:t>
      </w:r>
      <w:r w:rsidR="001D226B" w:rsidRPr="00D35E75">
        <w:rPr>
          <w:rFonts w:asciiTheme="majorBidi" w:hAnsiTheme="majorBidi" w:cstheme="majorBidi"/>
          <w:sz w:val="26"/>
          <w:szCs w:val="26"/>
        </w:rPr>
        <w:t xml:space="preserve">wrongly while recalling them? </w:t>
      </w:r>
      <w:r w:rsidR="00DF0C54">
        <w:rPr>
          <w:rFonts w:asciiTheme="majorBidi" w:hAnsiTheme="majorBidi" w:cstheme="majorBidi"/>
          <w:sz w:val="26"/>
          <w:szCs w:val="26"/>
          <w:lang w:val="en-US"/>
        </w:rPr>
        <w:t>I</w:t>
      </w:r>
      <w:r w:rsidRPr="00D35E75">
        <w:rPr>
          <w:rFonts w:asciiTheme="majorBidi" w:hAnsiTheme="majorBidi" w:cstheme="majorBidi"/>
          <w:sz w:val="26"/>
          <w:szCs w:val="26"/>
        </w:rPr>
        <w:t>f the Holy Spirit w</w:t>
      </w:r>
      <w:r w:rsidR="00653DDC">
        <w:rPr>
          <w:rFonts w:asciiTheme="majorBidi" w:hAnsiTheme="majorBidi" w:cstheme="majorBidi"/>
          <w:sz w:val="26"/>
          <w:szCs w:val="26"/>
          <w:lang w:val="en-US"/>
        </w:rPr>
        <w:t>ere</w:t>
      </w:r>
      <w:r w:rsidRPr="00D35E75">
        <w:rPr>
          <w:rFonts w:asciiTheme="majorBidi" w:hAnsiTheme="majorBidi" w:cstheme="majorBidi"/>
          <w:sz w:val="26"/>
          <w:szCs w:val="26"/>
        </w:rPr>
        <w:t xml:space="preserve"> the one who inspired him to write, then why did </w:t>
      </w:r>
      <w:r w:rsidR="001D226B" w:rsidRPr="00D35E75">
        <w:rPr>
          <w:rFonts w:asciiTheme="majorBidi" w:hAnsiTheme="majorBidi" w:cstheme="majorBidi"/>
          <w:sz w:val="26"/>
          <w:szCs w:val="26"/>
        </w:rPr>
        <w:t>it</w:t>
      </w:r>
      <w:r w:rsidRPr="00D35E75">
        <w:rPr>
          <w:rFonts w:asciiTheme="majorBidi" w:hAnsiTheme="majorBidi" w:cstheme="majorBidi"/>
          <w:sz w:val="26"/>
          <w:szCs w:val="26"/>
        </w:rPr>
        <w:t xml:space="preserve"> not reveal to him before and </w:t>
      </w:r>
      <w:r w:rsidR="001D226B" w:rsidRPr="00D35E75">
        <w:rPr>
          <w:rFonts w:asciiTheme="majorBidi" w:hAnsiTheme="majorBidi" w:cstheme="majorBidi"/>
          <w:sz w:val="26"/>
          <w:szCs w:val="26"/>
        </w:rPr>
        <w:t xml:space="preserve">waited </w:t>
      </w:r>
      <w:r w:rsidRPr="00D35E75">
        <w:rPr>
          <w:rFonts w:asciiTheme="majorBidi" w:hAnsiTheme="majorBidi" w:cstheme="majorBidi"/>
          <w:sz w:val="26"/>
          <w:szCs w:val="26"/>
        </w:rPr>
        <w:t xml:space="preserve">all </w:t>
      </w:r>
      <w:r w:rsidR="00DF0C54">
        <w:rPr>
          <w:rFonts w:asciiTheme="majorBidi" w:hAnsiTheme="majorBidi" w:cstheme="majorBidi"/>
          <w:sz w:val="26"/>
          <w:szCs w:val="26"/>
          <w:lang w:val="en-US"/>
        </w:rPr>
        <w:t xml:space="preserve">of </w:t>
      </w:r>
      <w:r w:rsidRPr="00D35E75">
        <w:rPr>
          <w:rFonts w:asciiTheme="majorBidi" w:hAnsiTheme="majorBidi" w:cstheme="majorBidi"/>
          <w:sz w:val="26"/>
          <w:szCs w:val="26"/>
        </w:rPr>
        <w:t xml:space="preserve">this time, preferring </w:t>
      </w:r>
      <w:r w:rsidR="001D226B" w:rsidRPr="00D35E75">
        <w:rPr>
          <w:rFonts w:asciiTheme="majorBidi" w:hAnsiTheme="majorBidi" w:cstheme="majorBidi"/>
          <w:sz w:val="26"/>
          <w:szCs w:val="26"/>
        </w:rPr>
        <w:t>to reveal first to Mark who was not even a disciple</w:t>
      </w:r>
      <w:r w:rsidR="004B3D41">
        <w:rPr>
          <w:rFonts w:asciiTheme="majorBidi" w:hAnsiTheme="majorBidi" w:cstheme="majorBidi"/>
          <w:sz w:val="26"/>
          <w:szCs w:val="26"/>
        </w:rPr>
        <w:t>?</w:t>
      </w:r>
    </w:p>
    <w:p w:rsidR="0065425F" w:rsidRPr="00D35E75" w:rsidRDefault="0065425F" w:rsidP="0065425F">
      <w:pPr>
        <w:spacing w:after="120" w:line="276" w:lineRule="auto"/>
        <w:jc w:val="both"/>
        <w:rPr>
          <w:rFonts w:asciiTheme="majorBidi" w:hAnsiTheme="majorBidi" w:cstheme="majorBidi"/>
          <w:sz w:val="26"/>
          <w:szCs w:val="26"/>
        </w:rPr>
      </w:pPr>
    </w:p>
    <w:p w:rsidR="00AB1C5B" w:rsidRPr="00D35E75" w:rsidRDefault="00AB1C5B" w:rsidP="00AB1C5B">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lastRenderedPageBreak/>
        <w:t xml:space="preserve">2- The writer spoke in </w:t>
      </w:r>
      <w:r w:rsidR="00DF3226" w:rsidRPr="00D35E75">
        <w:rPr>
          <w:rFonts w:asciiTheme="majorBidi" w:hAnsiTheme="majorBidi" w:cstheme="majorBidi"/>
          <w:b/>
          <w:bCs/>
          <w:color w:val="0B25EA"/>
          <w:sz w:val="26"/>
          <w:szCs w:val="26"/>
        </w:rPr>
        <w:t xml:space="preserve">the </w:t>
      </w:r>
      <w:r w:rsidRPr="00D35E75">
        <w:rPr>
          <w:rFonts w:asciiTheme="majorBidi" w:hAnsiTheme="majorBidi" w:cstheme="majorBidi"/>
          <w:b/>
          <w:bCs/>
          <w:color w:val="0B25EA"/>
          <w:sz w:val="26"/>
          <w:szCs w:val="26"/>
        </w:rPr>
        <w:t>absent form about Matthew the publican and the disciples of Jesus Christ:</w:t>
      </w:r>
    </w:p>
    <w:p w:rsidR="0065425F" w:rsidRPr="00D35E75" w:rsidRDefault="00AB1C5B" w:rsidP="00DF3226">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w:t>
      </w:r>
      <w:r w:rsidR="00DF3226" w:rsidRPr="00D35E75">
        <w:rPr>
          <w:rFonts w:asciiTheme="majorBidi" w:hAnsiTheme="majorBidi" w:cstheme="majorBidi"/>
          <w:sz w:val="26"/>
          <w:szCs w:val="26"/>
        </w:rPr>
        <w:t xml:space="preserve">writer of the </w:t>
      </w:r>
      <w:r w:rsidRPr="00D35E75">
        <w:rPr>
          <w:rFonts w:asciiTheme="majorBidi" w:hAnsiTheme="majorBidi" w:cstheme="majorBidi"/>
          <w:sz w:val="26"/>
          <w:szCs w:val="26"/>
        </w:rPr>
        <w:t>Gospel</w:t>
      </w:r>
      <w:r w:rsidR="00DF3226" w:rsidRPr="00D35E75">
        <w:rPr>
          <w:rFonts w:asciiTheme="majorBidi" w:hAnsiTheme="majorBidi" w:cstheme="majorBidi"/>
          <w:sz w:val="26"/>
          <w:szCs w:val="26"/>
        </w:rPr>
        <w:t xml:space="preserve"> of</w:t>
      </w:r>
      <w:r w:rsidRPr="00D35E75">
        <w:rPr>
          <w:rFonts w:asciiTheme="majorBidi" w:hAnsiTheme="majorBidi" w:cstheme="majorBidi"/>
          <w:sz w:val="26"/>
          <w:szCs w:val="26"/>
        </w:rPr>
        <w:t xml:space="preserve"> Matthew spoke about Matthew </w:t>
      </w:r>
      <w:r w:rsidR="00DF3226" w:rsidRPr="00D35E75">
        <w:rPr>
          <w:rFonts w:asciiTheme="majorBidi" w:hAnsiTheme="majorBidi" w:cstheme="majorBidi"/>
          <w:sz w:val="26"/>
          <w:szCs w:val="26"/>
        </w:rPr>
        <w:t>the publican</w:t>
      </w:r>
      <w:r w:rsidRPr="00D35E75">
        <w:rPr>
          <w:rFonts w:asciiTheme="majorBidi" w:hAnsiTheme="majorBidi" w:cstheme="majorBidi"/>
          <w:sz w:val="26"/>
          <w:szCs w:val="26"/>
        </w:rPr>
        <w:t>, the disciple of Christ</w:t>
      </w:r>
      <w:r w:rsidR="00DF3226" w:rsidRPr="00D35E75">
        <w:rPr>
          <w:rFonts w:asciiTheme="majorBidi" w:hAnsiTheme="majorBidi" w:cstheme="majorBidi"/>
          <w:sz w:val="26"/>
          <w:szCs w:val="26"/>
        </w:rPr>
        <w:t>,</w:t>
      </w:r>
      <w:r w:rsidRPr="00D35E75">
        <w:rPr>
          <w:rFonts w:asciiTheme="majorBidi" w:hAnsiTheme="majorBidi" w:cstheme="majorBidi"/>
          <w:sz w:val="26"/>
          <w:szCs w:val="26"/>
        </w:rPr>
        <w:t xml:space="preserve"> in the form of the absent, which means that Matthew </w:t>
      </w:r>
      <w:r w:rsidR="00DF3226" w:rsidRPr="00D35E75">
        <w:rPr>
          <w:rFonts w:asciiTheme="majorBidi" w:hAnsiTheme="majorBidi" w:cstheme="majorBidi"/>
          <w:sz w:val="26"/>
          <w:szCs w:val="26"/>
        </w:rPr>
        <w:t xml:space="preserve">the publican </w:t>
      </w:r>
      <w:r w:rsidRPr="00D35E75">
        <w:rPr>
          <w:rFonts w:asciiTheme="majorBidi" w:hAnsiTheme="majorBidi" w:cstheme="majorBidi"/>
          <w:sz w:val="26"/>
          <w:szCs w:val="26"/>
        </w:rPr>
        <w:t xml:space="preserve">is not the author of the </w:t>
      </w:r>
      <w:r w:rsidR="00DF3226" w:rsidRPr="00D35E75">
        <w:rPr>
          <w:rFonts w:asciiTheme="majorBidi" w:hAnsiTheme="majorBidi" w:cstheme="majorBidi"/>
          <w:sz w:val="26"/>
          <w:szCs w:val="26"/>
        </w:rPr>
        <w:t>Gospel</w:t>
      </w:r>
      <w:r w:rsidRPr="00D35E75">
        <w:rPr>
          <w:rFonts w:asciiTheme="majorBidi" w:hAnsiTheme="majorBidi" w:cstheme="majorBidi"/>
          <w:sz w:val="26"/>
          <w:szCs w:val="26"/>
        </w:rPr>
        <w:t xml:space="preserve"> according to Matthew's account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C71FD4">
        <w:rPr>
          <w:rFonts w:asciiTheme="majorBidi" w:hAnsiTheme="majorBidi" w:cstheme="majorBidi"/>
          <w:sz w:val="26"/>
          <w:szCs w:val="26"/>
          <w:lang w:val="en-US"/>
        </w:rPr>
        <w:t>Moreover</w:t>
      </w:r>
      <w:r w:rsidRPr="00D35E75">
        <w:rPr>
          <w:rFonts w:asciiTheme="majorBidi" w:hAnsiTheme="majorBidi" w:cstheme="majorBidi"/>
          <w:sz w:val="26"/>
          <w:szCs w:val="26"/>
        </w:rPr>
        <w:t xml:space="preserve">, the writer of this </w:t>
      </w:r>
      <w:r w:rsidR="00C71FD4">
        <w:rPr>
          <w:rFonts w:asciiTheme="majorBidi" w:hAnsiTheme="majorBidi" w:cstheme="majorBidi"/>
          <w:sz w:val="26"/>
          <w:szCs w:val="26"/>
          <w:lang w:val="en-US"/>
        </w:rPr>
        <w:t>G</w:t>
      </w:r>
      <w:r w:rsidRPr="00D35E75">
        <w:rPr>
          <w:rFonts w:asciiTheme="majorBidi" w:hAnsiTheme="majorBidi" w:cstheme="majorBidi"/>
          <w:sz w:val="26"/>
          <w:szCs w:val="26"/>
        </w:rPr>
        <w:t>ospel spoke about the disciples of Christ in the form of the absent, and some</w:t>
      </w:r>
      <w:r w:rsidR="003106F7">
        <w:rPr>
          <w:rFonts w:asciiTheme="majorBidi" w:hAnsiTheme="majorBidi" w:cstheme="majorBidi"/>
          <w:sz w:val="26"/>
          <w:szCs w:val="26"/>
          <w:lang w:val="en-US"/>
        </w:rPr>
        <w:t>times</w:t>
      </w:r>
      <w:r w:rsidRPr="00D35E75">
        <w:rPr>
          <w:rFonts w:asciiTheme="majorBidi" w:hAnsiTheme="majorBidi" w:cstheme="majorBidi"/>
          <w:sz w:val="26"/>
          <w:szCs w:val="26"/>
        </w:rPr>
        <w:t xml:space="preserve"> as if he did not know them, which means that he is not one of them</w:t>
      </w:r>
      <w:r w:rsidR="007C6270">
        <w:rPr>
          <w:rFonts w:asciiTheme="majorBidi" w:hAnsiTheme="majorBidi" w:cstheme="majorBidi"/>
          <w:sz w:val="26"/>
          <w:szCs w:val="26"/>
        </w:rPr>
        <w:t>.</w:t>
      </w:r>
    </w:p>
    <w:p w:rsidR="0065425F" w:rsidRPr="00D35E75" w:rsidRDefault="00DF3226"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And as Jesus passed forth from thence, he saw </w:t>
      </w:r>
      <w:r w:rsidRPr="00D35E75">
        <w:rPr>
          <w:rFonts w:asciiTheme="majorBidi" w:hAnsiTheme="majorBidi" w:cstheme="majorBidi"/>
          <w:b/>
          <w:bCs/>
          <w:color w:val="0B25EA"/>
          <w:sz w:val="26"/>
          <w:szCs w:val="26"/>
        </w:rPr>
        <w:t>a man, named Matthew</w:t>
      </w:r>
      <w:r w:rsidRPr="00D35E75">
        <w:rPr>
          <w:rFonts w:asciiTheme="majorBidi" w:hAnsiTheme="majorBidi" w:cstheme="majorBidi"/>
          <w:color w:val="0B25EA"/>
          <w:sz w:val="26"/>
          <w:szCs w:val="26"/>
        </w:rPr>
        <w:t xml:space="preserve">, sitting at the receipt of custom: and he saith unto </w:t>
      </w:r>
      <w:r w:rsidRPr="00D35E75">
        <w:rPr>
          <w:rFonts w:asciiTheme="majorBidi" w:hAnsiTheme="majorBidi" w:cstheme="majorBidi"/>
          <w:b/>
          <w:bCs/>
          <w:color w:val="0B25EA"/>
          <w:sz w:val="26"/>
          <w:szCs w:val="26"/>
        </w:rPr>
        <w:t>him</w:t>
      </w:r>
      <w:r w:rsidRPr="00D35E75">
        <w:rPr>
          <w:rFonts w:asciiTheme="majorBidi" w:hAnsiTheme="majorBidi" w:cstheme="majorBidi"/>
          <w:color w:val="0B25EA"/>
          <w:sz w:val="26"/>
          <w:szCs w:val="26"/>
        </w:rPr>
        <w:t xml:space="preserve">, Follow me. And </w:t>
      </w:r>
      <w:r w:rsidRPr="0006019F">
        <w:rPr>
          <w:rFonts w:asciiTheme="majorBidi" w:hAnsiTheme="majorBidi" w:cstheme="majorBidi"/>
          <w:b/>
          <w:bCs/>
          <w:color w:val="0B25EA"/>
          <w:sz w:val="26"/>
          <w:szCs w:val="26"/>
          <w:u w:val="single"/>
        </w:rPr>
        <w:t>he</w:t>
      </w:r>
      <w:r w:rsidRPr="00D35E75">
        <w:rPr>
          <w:rFonts w:asciiTheme="majorBidi" w:hAnsiTheme="majorBidi" w:cstheme="majorBidi"/>
          <w:color w:val="0B25EA"/>
          <w:sz w:val="26"/>
          <w:szCs w:val="26"/>
        </w:rPr>
        <w:t xml:space="preserve"> arose, and followed him.</w:t>
      </w:r>
      <w:r w:rsidRPr="00D35E75">
        <w:rPr>
          <w:rFonts w:asciiTheme="majorBidi" w:hAnsiTheme="majorBidi" w:cstheme="majorBidi"/>
          <w:sz w:val="26"/>
          <w:szCs w:val="26"/>
        </w:rPr>
        <w:t>" (Matthew 9:9)</w:t>
      </w:r>
    </w:p>
    <w:p w:rsidR="0065425F" w:rsidRPr="00D35E75" w:rsidRDefault="00DF3226" w:rsidP="0065425F">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Important note:</w:t>
      </w:r>
      <w:r w:rsidRPr="00D35E75">
        <w:rPr>
          <w:rFonts w:asciiTheme="majorBidi" w:hAnsiTheme="majorBidi" w:cstheme="majorBidi"/>
          <w:sz w:val="26"/>
          <w:szCs w:val="26"/>
        </w:rPr>
        <w:t xml:space="preserve"> This verse is written in the Greek Bible</w:t>
      </w:r>
      <w:r w:rsidR="00DD05B4">
        <w:rPr>
          <w:rFonts w:asciiTheme="majorBidi" w:hAnsiTheme="majorBidi" w:cstheme="majorBidi"/>
          <w:sz w:val="26"/>
          <w:szCs w:val="26"/>
          <w:lang w:val="en-US"/>
        </w:rPr>
        <w:t>,</w:t>
      </w:r>
      <w:r w:rsidRPr="00D35E75">
        <w:rPr>
          <w:rFonts w:asciiTheme="majorBidi" w:hAnsiTheme="majorBidi" w:cstheme="majorBidi"/>
          <w:sz w:val="26"/>
          <w:szCs w:val="26"/>
        </w:rPr>
        <w:t xml:space="preserve"> but as follows: "</w:t>
      </w:r>
      <w:r w:rsidRPr="00D35E75">
        <w:rPr>
          <w:rFonts w:asciiTheme="majorBidi" w:hAnsiTheme="majorBidi" w:cstheme="majorBidi"/>
          <w:color w:val="0B25EA"/>
          <w:sz w:val="26"/>
          <w:szCs w:val="26"/>
        </w:rPr>
        <w:t xml:space="preserve">And </w:t>
      </w:r>
      <w:r w:rsidRPr="0006019F">
        <w:rPr>
          <w:rFonts w:asciiTheme="majorBidi" w:hAnsiTheme="majorBidi" w:cstheme="majorBidi"/>
          <w:b/>
          <w:bCs/>
          <w:color w:val="0B25EA"/>
          <w:sz w:val="26"/>
          <w:szCs w:val="26"/>
          <w:u w:val="single"/>
        </w:rPr>
        <w:t>that man</w:t>
      </w:r>
      <w:r w:rsidRPr="00D35E75">
        <w:rPr>
          <w:rFonts w:asciiTheme="majorBidi" w:hAnsiTheme="majorBidi" w:cstheme="majorBidi"/>
          <w:color w:val="0B25EA"/>
          <w:sz w:val="26"/>
          <w:szCs w:val="26"/>
        </w:rPr>
        <w:t xml:space="preserve"> rose up and followed him</w:t>
      </w:r>
      <w:r w:rsidR="007C6270">
        <w:rPr>
          <w:rFonts w:asciiTheme="majorBidi" w:hAnsiTheme="majorBidi" w:cstheme="majorBidi"/>
          <w:color w:val="0B25EA"/>
          <w:sz w:val="26"/>
          <w:szCs w:val="26"/>
        </w:rPr>
        <w:t>.</w:t>
      </w:r>
      <w:r w:rsidRPr="00D35E75">
        <w:rPr>
          <w:rFonts w:asciiTheme="majorBidi" w:hAnsiTheme="majorBidi" w:cstheme="majorBidi"/>
          <w:sz w:val="26"/>
          <w:szCs w:val="26"/>
        </w:rPr>
        <w:t>" The word "</w:t>
      </w:r>
      <w:r w:rsidRPr="00D35E75">
        <w:rPr>
          <w:rFonts w:asciiTheme="majorBidi" w:hAnsiTheme="majorBidi" w:cstheme="majorBidi"/>
          <w:b/>
          <w:bCs/>
          <w:color w:val="0B25EA"/>
          <w:sz w:val="26"/>
          <w:szCs w:val="26"/>
        </w:rPr>
        <w:t>that man</w:t>
      </w:r>
      <w:r w:rsidRPr="00D35E75">
        <w:rPr>
          <w:rFonts w:asciiTheme="majorBidi" w:hAnsiTheme="majorBidi" w:cstheme="majorBidi"/>
          <w:sz w:val="26"/>
          <w:szCs w:val="26"/>
        </w:rPr>
        <w:t>" here is conclusive evidence that the writer of the Gospel of Matthew was not Matthew the publican</w:t>
      </w:r>
      <w:r w:rsidR="007C6270">
        <w:rPr>
          <w:rFonts w:asciiTheme="majorBidi" w:hAnsiTheme="majorBidi" w:cstheme="majorBidi"/>
          <w:sz w:val="26"/>
          <w:szCs w:val="26"/>
        </w:rPr>
        <w:t>.</w:t>
      </w:r>
    </w:p>
    <w:p w:rsidR="0065425F" w:rsidRPr="00D35E75" w:rsidRDefault="005237C4" w:rsidP="00FC4F7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00FC4F78" w:rsidRPr="00D35E75">
        <w:rPr>
          <w:rFonts w:asciiTheme="majorBidi" w:hAnsiTheme="majorBidi" w:cstheme="majorBidi"/>
          <w:color w:val="0B25EA"/>
          <w:sz w:val="26"/>
          <w:szCs w:val="26"/>
          <w:vertAlign w:val="superscript"/>
        </w:rPr>
        <w:t>50</w:t>
      </w:r>
      <w:r w:rsidR="00FC4F78" w:rsidRPr="00D35E75">
        <w:rPr>
          <w:rFonts w:asciiTheme="majorBidi" w:hAnsiTheme="majorBidi" w:cstheme="majorBidi"/>
          <w:color w:val="0B25EA"/>
          <w:sz w:val="26"/>
          <w:szCs w:val="26"/>
        </w:rPr>
        <w:t xml:space="preserve"> And Jesus said unto him, Friend, wherefore art thou come? Then came they, and laid hands on Jesus and took him. </w:t>
      </w:r>
      <w:r w:rsidR="00FC4F78" w:rsidRPr="00D35E75">
        <w:rPr>
          <w:rFonts w:asciiTheme="majorBidi" w:hAnsiTheme="majorBidi" w:cstheme="majorBidi"/>
          <w:color w:val="0B25EA"/>
          <w:sz w:val="26"/>
          <w:szCs w:val="26"/>
          <w:vertAlign w:val="superscript"/>
        </w:rPr>
        <w:t>51</w:t>
      </w:r>
      <w:r w:rsidR="00FC4F78" w:rsidRPr="00D35E75">
        <w:rPr>
          <w:rFonts w:asciiTheme="majorBidi" w:hAnsiTheme="majorBidi" w:cstheme="majorBidi"/>
          <w:color w:val="0B25EA"/>
          <w:sz w:val="26"/>
          <w:szCs w:val="26"/>
        </w:rPr>
        <w:t xml:space="preserve"> And, behold, </w:t>
      </w:r>
      <w:r w:rsidR="00FC4F78" w:rsidRPr="00D35E75">
        <w:rPr>
          <w:rFonts w:asciiTheme="majorBidi" w:hAnsiTheme="majorBidi" w:cstheme="majorBidi"/>
          <w:b/>
          <w:bCs/>
          <w:color w:val="0B25EA"/>
          <w:sz w:val="26"/>
          <w:szCs w:val="26"/>
        </w:rPr>
        <w:t>one of them which were with Jesus</w:t>
      </w:r>
      <w:r w:rsidR="00FC4F78" w:rsidRPr="00D35E75">
        <w:rPr>
          <w:rFonts w:asciiTheme="majorBidi" w:hAnsiTheme="majorBidi" w:cstheme="majorBidi"/>
          <w:color w:val="0B25EA"/>
          <w:sz w:val="26"/>
          <w:szCs w:val="26"/>
        </w:rPr>
        <w:t xml:space="preserve"> stretched out his hand, and drew his sword, and struck a servant of the high priest's, and smote off his ear.</w:t>
      </w:r>
      <w:r w:rsidRPr="00D35E75">
        <w:rPr>
          <w:rFonts w:asciiTheme="majorBidi" w:hAnsiTheme="majorBidi" w:cstheme="majorBidi"/>
          <w:sz w:val="26"/>
          <w:szCs w:val="26"/>
        </w:rPr>
        <w:t>" (Matthew 26:50)</w:t>
      </w:r>
    </w:p>
    <w:p w:rsidR="00FC4F78" w:rsidRPr="00D35E75" w:rsidRDefault="00CB1E64" w:rsidP="00FC4F78">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N</w:t>
      </w:r>
      <w:r w:rsidR="00FC4F78" w:rsidRPr="00D35E75">
        <w:rPr>
          <w:rFonts w:asciiTheme="majorBidi" w:hAnsiTheme="majorBidi" w:cstheme="majorBidi"/>
          <w:b/>
          <w:bCs/>
          <w:sz w:val="26"/>
          <w:szCs w:val="26"/>
        </w:rPr>
        <w:t>ote:</w:t>
      </w:r>
      <w:r w:rsidR="00FC4F78" w:rsidRPr="00D35E75">
        <w:rPr>
          <w:rFonts w:asciiTheme="majorBidi" w:hAnsiTheme="majorBidi" w:cstheme="majorBidi"/>
          <w:sz w:val="26"/>
          <w:szCs w:val="26"/>
        </w:rPr>
        <w:t xml:space="preserve"> As we see here, he spoke of the disciples of Christ in the form of the absent</w:t>
      </w:r>
      <w:r w:rsidR="00BC4111">
        <w:rPr>
          <w:rFonts w:asciiTheme="majorBidi" w:hAnsiTheme="majorBidi" w:cstheme="majorBidi"/>
          <w:sz w:val="26"/>
          <w:szCs w:val="26"/>
          <w:lang w:val="en-US"/>
        </w:rPr>
        <w:t>,</w:t>
      </w:r>
      <w:r w:rsidR="00FC4F78" w:rsidRPr="00D35E75">
        <w:rPr>
          <w:rFonts w:asciiTheme="majorBidi" w:hAnsiTheme="majorBidi" w:cstheme="majorBidi"/>
          <w:sz w:val="26"/>
          <w:szCs w:val="26"/>
        </w:rPr>
        <w:t xml:space="preserve"> saying, "</w:t>
      </w:r>
      <w:r w:rsidR="00FC4F78" w:rsidRPr="00D35E75">
        <w:rPr>
          <w:rFonts w:asciiTheme="majorBidi" w:hAnsiTheme="majorBidi" w:cstheme="majorBidi"/>
          <w:color w:val="0B25EA"/>
          <w:sz w:val="26"/>
          <w:szCs w:val="26"/>
        </w:rPr>
        <w:t>one of them which were with Jesus</w:t>
      </w:r>
      <w:r w:rsidR="00721B6A">
        <w:rPr>
          <w:rFonts w:asciiTheme="majorBidi" w:hAnsiTheme="majorBidi" w:cstheme="majorBidi"/>
          <w:sz w:val="26"/>
          <w:szCs w:val="26"/>
        </w:rPr>
        <w:t>.</w:t>
      </w:r>
      <w:r w:rsidR="0006019F">
        <w:rPr>
          <w:rFonts w:asciiTheme="majorBidi" w:hAnsiTheme="majorBidi" w:cstheme="majorBidi"/>
          <w:sz w:val="26"/>
          <w:szCs w:val="26"/>
          <w:lang w:val="en-US"/>
        </w:rPr>
        <w:t>"</w:t>
      </w:r>
      <w:r w:rsidR="00FC4F78" w:rsidRPr="00D35E75">
        <w:rPr>
          <w:rFonts w:asciiTheme="majorBidi" w:hAnsiTheme="majorBidi" w:cstheme="majorBidi"/>
          <w:sz w:val="26"/>
          <w:szCs w:val="26"/>
        </w:rPr>
        <w:t xml:space="preserve"> </w:t>
      </w:r>
      <w:r w:rsidR="0006019F">
        <w:rPr>
          <w:rFonts w:asciiTheme="majorBidi" w:hAnsiTheme="majorBidi" w:cstheme="majorBidi"/>
          <w:sz w:val="26"/>
          <w:szCs w:val="26"/>
          <w:lang w:val="en-US"/>
        </w:rPr>
        <w:t>However,</w:t>
      </w:r>
      <w:r w:rsidR="00FC4F78" w:rsidRPr="00D35E75">
        <w:rPr>
          <w:rFonts w:asciiTheme="majorBidi" w:hAnsiTheme="majorBidi" w:cstheme="majorBidi"/>
          <w:sz w:val="26"/>
          <w:szCs w:val="26"/>
        </w:rPr>
        <w:t xml:space="preserve"> Matthew the publican </w:t>
      </w:r>
      <w:r w:rsidR="00BC4111" w:rsidRPr="00D35E75">
        <w:rPr>
          <w:rFonts w:asciiTheme="majorBidi" w:hAnsiTheme="majorBidi" w:cstheme="majorBidi"/>
          <w:sz w:val="26"/>
          <w:szCs w:val="26"/>
        </w:rPr>
        <w:t xml:space="preserve">was present with the rest of the disciples </w:t>
      </w:r>
      <w:r w:rsidR="00FC4F78" w:rsidRPr="00D35E75">
        <w:rPr>
          <w:rFonts w:asciiTheme="majorBidi" w:hAnsiTheme="majorBidi" w:cstheme="majorBidi"/>
          <w:sz w:val="26"/>
          <w:szCs w:val="26"/>
        </w:rPr>
        <w:t>when Jesus was arrested</w:t>
      </w:r>
      <w:r w:rsidR="007C6270">
        <w:rPr>
          <w:rFonts w:asciiTheme="majorBidi" w:hAnsiTheme="majorBidi" w:cstheme="majorBidi"/>
          <w:sz w:val="26"/>
          <w:szCs w:val="26"/>
        </w:rPr>
        <w:t>.</w:t>
      </w:r>
    </w:p>
    <w:p w:rsidR="0065425F" w:rsidRPr="00D35E75" w:rsidRDefault="004069B6" w:rsidP="00FC4F78">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Besides</w:t>
      </w:r>
      <w:r w:rsidR="00FC4F78" w:rsidRPr="00D35E75">
        <w:rPr>
          <w:rFonts w:asciiTheme="majorBidi" w:hAnsiTheme="majorBidi" w:cstheme="majorBidi"/>
          <w:sz w:val="26"/>
          <w:szCs w:val="26"/>
        </w:rPr>
        <w:t xml:space="preserve">, why did the author of this </w:t>
      </w:r>
      <w:r w:rsidR="00BC4111">
        <w:rPr>
          <w:rFonts w:asciiTheme="majorBidi" w:hAnsiTheme="majorBidi" w:cstheme="majorBidi"/>
          <w:sz w:val="26"/>
          <w:szCs w:val="26"/>
          <w:lang w:val="en-US"/>
        </w:rPr>
        <w:t>Gospel</w:t>
      </w:r>
      <w:r w:rsidR="00FC4F78" w:rsidRPr="00D35E75">
        <w:rPr>
          <w:rFonts w:asciiTheme="majorBidi" w:hAnsiTheme="majorBidi" w:cstheme="majorBidi"/>
          <w:sz w:val="26"/>
          <w:szCs w:val="26"/>
        </w:rPr>
        <w:t xml:space="preserve"> not mention the name of the disciple who drew his sword and struck the servant? Why </w:t>
      </w:r>
      <w:r w:rsidR="00FC4F78" w:rsidRPr="00D35E75">
        <w:rPr>
          <w:rFonts w:asciiTheme="majorBidi" w:hAnsiTheme="majorBidi" w:cstheme="majorBidi"/>
          <w:sz w:val="26"/>
          <w:szCs w:val="26"/>
        </w:rPr>
        <w:lastRenderedPageBreak/>
        <w:t>did he say "</w:t>
      </w:r>
      <w:r w:rsidR="00FC4F78" w:rsidRPr="00D35E75">
        <w:rPr>
          <w:rFonts w:asciiTheme="majorBidi" w:hAnsiTheme="majorBidi" w:cstheme="majorBidi"/>
          <w:color w:val="0B25EA"/>
          <w:sz w:val="26"/>
          <w:szCs w:val="26"/>
        </w:rPr>
        <w:t>one of them</w:t>
      </w:r>
      <w:r w:rsidR="00FC4F78" w:rsidRPr="00D35E75">
        <w:rPr>
          <w:rFonts w:asciiTheme="majorBidi" w:hAnsiTheme="majorBidi" w:cstheme="majorBidi"/>
          <w:sz w:val="26"/>
          <w:szCs w:val="26"/>
        </w:rPr>
        <w:t>" and did not say his name directly? Did he not know him?</w:t>
      </w:r>
    </w:p>
    <w:p w:rsidR="0065425F" w:rsidRPr="00D35E75" w:rsidRDefault="00FC4F78" w:rsidP="00FC4F7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56</w:t>
      </w:r>
      <w:r w:rsidRPr="00D35E75">
        <w:rPr>
          <w:rFonts w:asciiTheme="majorBidi" w:hAnsiTheme="majorBidi" w:cstheme="majorBidi"/>
          <w:color w:val="0B25EA"/>
          <w:sz w:val="26"/>
          <w:szCs w:val="26"/>
        </w:rPr>
        <w:t xml:space="preserve"> But all this was done, that the scriptures of the prophets might be fulfilled. </w:t>
      </w:r>
      <w:r w:rsidRPr="00D35E75">
        <w:rPr>
          <w:rFonts w:asciiTheme="majorBidi" w:hAnsiTheme="majorBidi" w:cstheme="majorBidi"/>
          <w:b/>
          <w:bCs/>
          <w:color w:val="0B25EA"/>
          <w:sz w:val="26"/>
          <w:szCs w:val="26"/>
        </w:rPr>
        <w:t>Then all the disciples forsook him, and fled</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57</w:t>
      </w:r>
      <w:r w:rsidRPr="00D35E75">
        <w:rPr>
          <w:rFonts w:asciiTheme="majorBidi" w:hAnsiTheme="majorBidi" w:cstheme="majorBidi"/>
          <w:color w:val="0B25EA"/>
          <w:sz w:val="26"/>
          <w:szCs w:val="26"/>
        </w:rPr>
        <w:t xml:space="preserve"> And they that had laid hold on Jesus led him away to Caiaphas the high priest, where the scribes and the elders were assembled. </w:t>
      </w:r>
      <w:r w:rsidRPr="00D35E75">
        <w:rPr>
          <w:rFonts w:asciiTheme="majorBidi" w:hAnsiTheme="majorBidi" w:cstheme="majorBidi"/>
          <w:color w:val="0B25EA"/>
          <w:sz w:val="26"/>
          <w:szCs w:val="26"/>
          <w:vertAlign w:val="superscript"/>
        </w:rPr>
        <w:t>58</w:t>
      </w:r>
      <w:r w:rsidRPr="00D35E75">
        <w:rPr>
          <w:rFonts w:asciiTheme="majorBidi" w:hAnsiTheme="majorBidi" w:cstheme="majorBidi"/>
          <w:color w:val="0B25EA"/>
          <w:sz w:val="26"/>
          <w:szCs w:val="26"/>
        </w:rPr>
        <w:t xml:space="preserve"> But </w:t>
      </w:r>
      <w:r w:rsidRPr="00D35E75">
        <w:rPr>
          <w:rFonts w:asciiTheme="majorBidi" w:hAnsiTheme="majorBidi" w:cstheme="majorBidi"/>
          <w:b/>
          <w:bCs/>
          <w:color w:val="0B25EA"/>
          <w:sz w:val="26"/>
          <w:szCs w:val="26"/>
        </w:rPr>
        <w:t>Peter followed him afar off</w:t>
      </w:r>
      <w:r w:rsidRPr="00D35E75">
        <w:rPr>
          <w:rFonts w:asciiTheme="majorBidi" w:hAnsiTheme="majorBidi" w:cstheme="majorBidi"/>
          <w:color w:val="0B25EA"/>
          <w:sz w:val="26"/>
          <w:szCs w:val="26"/>
        </w:rPr>
        <w:t xml:space="preserve"> unto the high priest's palace, and went in, and sat with the servants, to see the end.</w:t>
      </w:r>
      <w:r w:rsidRPr="00D35E75">
        <w:rPr>
          <w:rFonts w:asciiTheme="majorBidi" w:hAnsiTheme="majorBidi" w:cstheme="majorBidi"/>
          <w:sz w:val="26"/>
          <w:szCs w:val="26"/>
        </w:rPr>
        <w:t>" (Matthew 26:56-58)</w:t>
      </w:r>
    </w:p>
    <w:p w:rsidR="0065425F" w:rsidRPr="00D35E75" w:rsidRDefault="00CB1E64" w:rsidP="0065425F">
      <w:pPr>
        <w:spacing w:after="120" w:line="276" w:lineRule="auto"/>
        <w:jc w:val="both"/>
        <w:rPr>
          <w:rFonts w:asciiTheme="majorBidi" w:hAnsiTheme="majorBidi" w:cstheme="majorBidi"/>
          <w:sz w:val="26"/>
          <w:szCs w:val="26"/>
        </w:rPr>
      </w:pPr>
      <w:r w:rsidRPr="00D35E75">
        <w:rPr>
          <w:rFonts w:asciiTheme="majorBidi" w:hAnsiTheme="majorBidi" w:cstheme="majorBidi"/>
          <w:b/>
          <w:bCs/>
          <w:sz w:val="26"/>
          <w:szCs w:val="26"/>
        </w:rPr>
        <w:t>Note:</w:t>
      </w:r>
      <w:r w:rsidRPr="00D35E75">
        <w:rPr>
          <w:rFonts w:asciiTheme="majorBidi" w:hAnsiTheme="majorBidi" w:cstheme="majorBidi"/>
          <w:sz w:val="26"/>
          <w:szCs w:val="26"/>
        </w:rPr>
        <w:t xml:space="preserve"> The Gospel writer mentioned here that all the disciples left Christ and fled, even Peter had followed him from afar</w:t>
      </w:r>
      <w:r w:rsidR="0006019F">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06019F">
        <w:rPr>
          <w:rFonts w:asciiTheme="majorBidi" w:hAnsiTheme="majorBidi" w:cstheme="majorBidi"/>
          <w:sz w:val="26"/>
          <w:szCs w:val="26"/>
          <w:lang w:val="en-US"/>
        </w:rPr>
        <w:t>Therefore,</w:t>
      </w:r>
      <w:r w:rsidRPr="00D35E75">
        <w:rPr>
          <w:rFonts w:asciiTheme="majorBidi" w:hAnsiTheme="majorBidi" w:cstheme="majorBidi"/>
          <w:sz w:val="26"/>
          <w:szCs w:val="26"/>
        </w:rPr>
        <w:t xml:space="preserve"> if as claim</w:t>
      </w:r>
      <w:r w:rsidR="0006019F">
        <w:rPr>
          <w:rFonts w:asciiTheme="majorBidi" w:hAnsiTheme="majorBidi" w:cstheme="majorBidi"/>
          <w:sz w:val="26"/>
          <w:szCs w:val="26"/>
          <w:lang w:val="en-US"/>
        </w:rPr>
        <w:t>ed</w:t>
      </w:r>
      <w:r w:rsidRPr="00D35E75">
        <w:rPr>
          <w:rFonts w:asciiTheme="majorBidi" w:hAnsiTheme="majorBidi" w:cstheme="majorBidi"/>
          <w:sz w:val="26"/>
          <w:szCs w:val="26"/>
        </w:rPr>
        <w:t xml:space="preserve"> that the writer of the Gospel of Matthew was Matthew the publican, the disciple of Christ, how can we trust a gospel written by</w:t>
      </w:r>
      <w:r w:rsidR="0006019F">
        <w:rPr>
          <w:rFonts w:asciiTheme="majorBidi" w:hAnsiTheme="majorBidi" w:cstheme="majorBidi"/>
          <w:sz w:val="26"/>
          <w:szCs w:val="26"/>
          <w:lang w:val="en-US"/>
        </w:rPr>
        <w:t xml:space="preserve"> a</w:t>
      </w:r>
      <w:r w:rsidRPr="00D35E75">
        <w:rPr>
          <w:rFonts w:asciiTheme="majorBidi" w:hAnsiTheme="majorBidi" w:cstheme="majorBidi"/>
          <w:sz w:val="26"/>
          <w:szCs w:val="26"/>
        </w:rPr>
        <w:t xml:space="preserve"> man who left Christ, abandoned him and fled? How can this man be filled with the Holy Spirit as they claim and then leave everything he believes in and escape</w:t>
      </w:r>
      <w:r w:rsidR="00B812F4">
        <w:rPr>
          <w:rFonts w:asciiTheme="majorBidi" w:hAnsiTheme="majorBidi" w:cstheme="majorBidi"/>
          <w:sz w:val="26"/>
          <w:szCs w:val="26"/>
          <w:lang w:val="en-US"/>
        </w:rPr>
        <w:t>s</w:t>
      </w:r>
      <w:r w:rsidRPr="00D35E75">
        <w:rPr>
          <w:rFonts w:asciiTheme="majorBidi" w:hAnsiTheme="majorBidi" w:cstheme="majorBidi"/>
          <w:sz w:val="26"/>
          <w:szCs w:val="26"/>
        </w:rPr>
        <w:t xml:space="preserve"> to save his life? Do</w:t>
      </w:r>
      <w:r w:rsidR="00D00F98">
        <w:rPr>
          <w:rFonts w:asciiTheme="majorBidi" w:hAnsiTheme="majorBidi" w:cstheme="majorBidi"/>
          <w:sz w:val="26"/>
          <w:szCs w:val="26"/>
          <w:lang w:val="en-US"/>
        </w:rPr>
        <w:t xml:space="preserve"> </w:t>
      </w:r>
      <w:r w:rsidRPr="00D35E75">
        <w:rPr>
          <w:rFonts w:asciiTheme="majorBidi" w:hAnsiTheme="majorBidi" w:cstheme="majorBidi"/>
          <w:sz w:val="26"/>
          <w:szCs w:val="26"/>
        </w:rPr>
        <w:t>n</w:t>
      </w:r>
      <w:r w:rsidR="00D00F98">
        <w:rPr>
          <w:rFonts w:asciiTheme="majorBidi" w:hAnsiTheme="majorBidi" w:cstheme="majorBidi"/>
          <w:sz w:val="26"/>
          <w:szCs w:val="26"/>
          <w:lang w:val="en-US"/>
        </w:rPr>
        <w:t>o</w:t>
      </w:r>
      <w:r w:rsidRPr="00D35E75">
        <w:rPr>
          <w:rFonts w:asciiTheme="majorBidi" w:hAnsiTheme="majorBidi" w:cstheme="majorBidi"/>
          <w:sz w:val="26"/>
          <w:szCs w:val="26"/>
        </w:rPr>
        <w:t>t Christians claim that Jesus is God? How can they trust someone who left their God and fled?</w:t>
      </w:r>
    </w:p>
    <w:p w:rsidR="0065425F" w:rsidRPr="00D35E75" w:rsidRDefault="00DE7BB7" w:rsidP="0065425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O</w:t>
      </w:r>
      <w:r w:rsidR="004105DF" w:rsidRPr="00D35E75">
        <w:rPr>
          <w:rFonts w:asciiTheme="majorBidi" w:hAnsiTheme="majorBidi" w:cstheme="majorBidi"/>
          <w:sz w:val="26"/>
          <w:szCs w:val="26"/>
        </w:rPr>
        <w:t xml:space="preserve">ne may say: "The disciples </w:t>
      </w:r>
      <w:r w:rsidR="00C833EB">
        <w:rPr>
          <w:rFonts w:asciiTheme="majorBidi" w:hAnsiTheme="majorBidi" w:cstheme="majorBidi"/>
          <w:sz w:val="26"/>
          <w:szCs w:val="26"/>
          <w:lang w:val="en-US"/>
        </w:rPr>
        <w:t>had</w:t>
      </w:r>
      <w:r w:rsidR="004105DF" w:rsidRPr="00D35E75">
        <w:rPr>
          <w:rFonts w:asciiTheme="majorBidi" w:hAnsiTheme="majorBidi" w:cstheme="majorBidi"/>
          <w:sz w:val="26"/>
          <w:szCs w:val="26"/>
        </w:rPr>
        <w:t xml:space="preserve"> to flee to save their lives </w:t>
      </w:r>
      <w:r w:rsidR="00C833EB">
        <w:rPr>
          <w:rFonts w:asciiTheme="majorBidi" w:hAnsiTheme="majorBidi" w:cstheme="majorBidi"/>
          <w:sz w:val="26"/>
          <w:szCs w:val="26"/>
          <w:lang w:val="en-US"/>
        </w:rPr>
        <w:t>to</w:t>
      </w:r>
      <w:r w:rsidR="004105DF" w:rsidRPr="00D35E75">
        <w:rPr>
          <w:rFonts w:asciiTheme="majorBidi" w:hAnsiTheme="majorBidi" w:cstheme="majorBidi"/>
          <w:sz w:val="26"/>
          <w:szCs w:val="26"/>
        </w:rPr>
        <w:t xml:space="preserve"> continue preach</w:t>
      </w:r>
      <w:proofErr w:type="spellStart"/>
      <w:r w:rsidR="00C833EB">
        <w:rPr>
          <w:rFonts w:asciiTheme="majorBidi" w:hAnsiTheme="majorBidi" w:cstheme="majorBidi"/>
          <w:sz w:val="26"/>
          <w:szCs w:val="26"/>
          <w:lang w:val="en-US"/>
        </w:rPr>
        <w:t>ing</w:t>
      </w:r>
      <w:proofErr w:type="spellEnd"/>
      <w:r w:rsidR="004105DF" w:rsidRPr="00D35E75">
        <w:rPr>
          <w:rFonts w:asciiTheme="majorBidi" w:hAnsiTheme="majorBidi" w:cstheme="majorBidi"/>
          <w:sz w:val="26"/>
          <w:szCs w:val="26"/>
        </w:rPr>
        <w:t xml:space="preserve"> the religion of Christ</w:t>
      </w:r>
      <w:r w:rsidR="007C6270">
        <w:rPr>
          <w:rFonts w:asciiTheme="majorBidi" w:hAnsiTheme="majorBidi" w:cstheme="majorBidi"/>
          <w:sz w:val="26"/>
          <w:szCs w:val="26"/>
        </w:rPr>
        <w:t>.</w:t>
      </w:r>
      <w:r w:rsidR="004105DF" w:rsidRPr="00D35E75">
        <w:rPr>
          <w:rFonts w:asciiTheme="majorBidi" w:hAnsiTheme="majorBidi" w:cstheme="majorBidi"/>
          <w:sz w:val="26"/>
          <w:szCs w:val="26"/>
        </w:rPr>
        <w:t xml:space="preserve">" </w:t>
      </w:r>
      <w:r>
        <w:rPr>
          <w:rFonts w:asciiTheme="majorBidi" w:hAnsiTheme="majorBidi" w:cstheme="majorBidi"/>
          <w:sz w:val="26"/>
          <w:szCs w:val="26"/>
          <w:lang w:val="en-US"/>
        </w:rPr>
        <w:t>However,</w:t>
      </w:r>
      <w:r w:rsidR="004105DF" w:rsidRPr="00D35E75">
        <w:rPr>
          <w:rFonts w:asciiTheme="majorBidi" w:hAnsiTheme="majorBidi" w:cstheme="majorBidi"/>
          <w:sz w:val="26"/>
          <w:szCs w:val="26"/>
        </w:rPr>
        <w:t xml:space="preserve"> this is </w:t>
      </w:r>
      <w:r w:rsidR="00D00F98">
        <w:rPr>
          <w:rFonts w:asciiTheme="majorBidi" w:hAnsiTheme="majorBidi" w:cstheme="majorBidi"/>
          <w:sz w:val="26"/>
          <w:szCs w:val="26"/>
          <w:lang w:val="en-US"/>
        </w:rPr>
        <w:t xml:space="preserve">invalid </w:t>
      </w:r>
      <w:r w:rsidR="004105DF" w:rsidRPr="00D35E75">
        <w:rPr>
          <w:rFonts w:asciiTheme="majorBidi" w:hAnsiTheme="majorBidi" w:cstheme="majorBidi"/>
          <w:sz w:val="26"/>
          <w:szCs w:val="26"/>
        </w:rPr>
        <w:t>claim because there is no evidence that any of the twelve disciples of Christ had preached the religion of Christ</w:t>
      </w:r>
      <w:r>
        <w:rPr>
          <w:rFonts w:asciiTheme="majorBidi" w:hAnsiTheme="majorBidi" w:cstheme="majorBidi"/>
          <w:sz w:val="26"/>
          <w:szCs w:val="26"/>
          <w:lang w:val="en-US"/>
        </w:rPr>
        <w:t>; nevertheless,</w:t>
      </w:r>
      <w:r w:rsidR="004105DF" w:rsidRPr="00D35E75">
        <w:rPr>
          <w:rFonts w:asciiTheme="majorBidi" w:hAnsiTheme="majorBidi" w:cstheme="majorBidi"/>
          <w:sz w:val="26"/>
          <w:szCs w:val="26"/>
        </w:rPr>
        <w:t xml:space="preserve"> who preached and spread the religion of Christianity was Paul</w:t>
      </w:r>
      <w:r>
        <w:rPr>
          <w:rFonts w:asciiTheme="majorBidi" w:hAnsiTheme="majorBidi" w:cstheme="majorBidi"/>
          <w:sz w:val="26"/>
          <w:szCs w:val="26"/>
          <w:lang w:val="en-US"/>
        </w:rPr>
        <w:t>,</w:t>
      </w:r>
      <w:r w:rsidR="004105DF" w:rsidRPr="00D35E75">
        <w:rPr>
          <w:rFonts w:asciiTheme="majorBidi" w:hAnsiTheme="majorBidi" w:cstheme="majorBidi"/>
          <w:sz w:val="26"/>
          <w:szCs w:val="26"/>
        </w:rPr>
        <w:t xml:space="preserve"> who never met Christ in his life</w:t>
      </w:r>
      <w:r w:rsidR="007C6270">
        <w:rPr>
          <w:rFonts w:asciiTheme="majorBidi" w:hAnsiTheme="majorBidi" w:cstheme="majorBidi"/>
          <w:sz w:val="26"/>
          <w:szCs w:val="26"/>
        </w:rPr>
        <w:t>.</w:t>
      </w:r>
    </w:p>
    <w:p w:rsidR="0065425F" w:rsidRPr="00D35E75" w:rsidRDefault="00332E6A" w:rsidP="00332E6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And when he had called unto him </w:t>
      </w:r>
      <w:r w:rsidRPr="00D35E75">
        <w:rPr>
          <w:rFonts w:asciiTheme="majorBidi" w:hAnsiTheme="majorBidi" w:cstheme="majorBidi"/>
          <w:b/>
          <w:bCs/>
          <w:color w:val="0B25EA"/>
          <w:sz w:val="26"/>
          <w:szCs w:val="26"/>
        </w:rPr>
        <w:t>his twelve disciples</w:t>
      </w:r>
      <w:r w:rsidRPr="00D35E75">
        <w:rPr>
          <w:rFonts w:asciiTheme="majorBidi" w:hAnsiTheme="majorBidi" w:cstheme="majorBidi"/>
          <w:color w:val="0B25EA"/>
          <w:sz w:val="26"/>
          <w:szCs w:val="26"/>
        </w:rPr>
        <w:t xml:space="preserve">, he gave </w:t>
      </w:r>
      <w:r w:rsidRPr="00D35E75">
        <w:rPr>
          <w:rFonts w:asciiTheme="majorBidi" w:hAnsiTheme="majorBidi" w:cstheme="majorBidi"/>
          <w:b/>
          <w:bCs/>
          <w:color w:val="0B25EA"/>
          <w:sz w:val="26"/>
          <w:szCs w:val="26"/>
        </w:rPr>
        <w:t>them</w:t>
      </w:r>
      <w:r w:rsidRPr="00D35E75">
        <w:rPr>
          <w:rFonts w:asciiTheme="majorBidi" w:hAnsiTheme="majorBidi" w:cstheme="majorBidi"/>
          <w:color w:val="0B25EA"/>
          <w:sz w:val="26"/>
          <w:szCs w:val="26"/>
        </w:rPr>
        <w:t xml:space="preserve"> power against unclean spirits, </w:t>
      </w:r>
      <w:r w:rsidR="004C58FE" w:rsidRPr="00D35E75">
        <w:rPr>
          <w:rFonts w:asciiTheme="majorBidi" w:hAnsiTheme="majorBidi" w:cstheme="majorBidi"/>
          <w:color w:val="0B25EA"/>
          <w:sz w:val="26"/>
          <w:szCs w:val="26"/>
        </w:rPr>
        <w:t>(</w:t>
      </w:r>
      <w:r w:rsidR="004C58FE" w:rsidRPr="00D35E75">
        <w:rPr>
          <w:rFonts w:asciiTheme="majorBidi" w:hAnsiTheme="majorBidi" w:cstheme="majorBidi"/>
          <w:b/>
          <w:bCs/>
          <w:color w:val="0B25EA"/>
          <w:sz w:val="26"/>
          <w:szCs w:val="26"/>
        </w:rPr>
        <w:t>so they</w:t>
      </w:r>
      <w:r w:rsidR="004C58FE" w:rsidRPr="00D35E75">
        <w:rPr>
          <w:rFonts w:asciiTheme="majorBidi" w:hAnsiTheme="majorBidi" w:cstheme="majorBidi"/>
          <w:color w:val="0B25EA"/>
          <w:sz w:val="26"/>
          <w:szCs w:val="26"/>
        </w:rPr>
        <w:t>)</w:t>
      </w:r>
      <w:r w:rsidRPr="00D35E75">
        <w:rPr>
          <w:rFonts w:asciiTheme="majorBidi" w:hAnsiTheme="majorBidi" w:cstheme="majorBidi"/>
          <w:color w:val="0B25EA"/>
          <w:sz w:val="26"/>
          <w:szCs w:val="26"/>
        </w:rPr>
        <w:t xml:space="preserve"> </w:t>
      </w:r>
      <w:r w:rsidR="004C58FE" w:rsidRPr="00D35E75">
        <w:rPr>
          <w:rFonts w:asciiTheme="majorBidi" w:hAnsiTheme="majorBidi" w:cstheme="majorBidi"/>
          <w:color w:val="0B25EA"/>
          <w:sz w:val="26"/>
          <w:szCs w:val="26"/>
        </w:rPr>
        <w:t xml:space="preserve">to </w:t>
      </w:r>
      <w:r w:rsidRPr="00D35E75">
        <w:rPr>
          <w:rFonts w:asciiTheme="majorBidi" w:hAnsiTheme="majorBidi" w:cstheme="majorBidi"/>
          <w:color w:val="0B25EA"/>
          <w:sz w:val="26"/>
          <w:szCs w:val="26"/>
        </w:rPr>
        <w:t xml:space="preserve">cast them out, and to heal all manner of sickness and all manner of disease.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Now </w:t>
      </w:r>
      <w:r w:rsidRPr="00D35E75">
        <w:rPr>
          <w:rFonts w:asciiTheme="majorBidi" w:hAnsiTheme="majorBidi" w:cstheme="majorBidi"/>
          <w:b/>
          <w:bCs/>
          <w:color w:val="0B25EA"/>
          <w:sz w:val="26"/>
          <w:szCs w:val="26"/>
        </w:rPr>
        <w:t>the names of the twelve apostles</w:t>
      </w:r>
      <w:r w:rsidRPr="00D35E75">
        <w:rPr>
          <w:rFonts w:asciiTheme="majorBidi" w:hAnsiTheme="majorBidi" w:cstheme="majorBidi"/>
          <w:color w:val="0B25EA"/>
          <w:sz w:val="26"/>
          <w:szCs w:val="26"/>
        </w:rPr>
        <w:t xml:space="preserve"> are these; The first, </w:t>
      </w:r>
      <w:r w:rsidRPr="00D35E75">
        <w:rPr>
          <w:rFonts w:asciiTheme="majorBidi" w:hAnsiTheme="majorBidi" w:cstheme="majorBidi"/>
          <w:color w:val="0B25EA"/>
          <w:sz w:val="26"/>
          <w:szCs w:val="26"/>
        </w:rPr>
        <w:lastRenderedPageBreak/>
        <w:t xml:space="preserve">Simon, who is called Peter, and Andrew his brother; James the son of Zebedee, and John his brother;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Philip, and Bartholomew; Thomas, and </w:t>
      </w:r>
      <w:r w:rsidRPr="00D35E75">
        <w:rPr>
          <w:rFonts w:asciiTheme="majorBidi" w:hAnsiTheme="majorBidi" w:cstheme="majorBidi"/>
          <w:b/>
          <w:bCs/>
          <w:color w:val="0B25EA"/>
          <w:sz w:val="26"/>
          <w:szCs w:val="26"/>
        </w:rPr>
        <w:t>Matthew the publican</w:t>
      </w:r>
      <w:r w:rsidRPr="00D35E75">
        <w:rPr>
          <w:rFonts w:asciiTheme="majorBidi" w:hAnsiTheme="majorBidi" w:cstheme="majorBidi"/>
          <w:color w:val="0B25EA"/>
          <w:sz w:val="26"/>
          <w:szCs w:val="26"/>
        </w:rPr>
        <w:t xml:space="preserve">; James the son of Alphaeus, and Lebbaeus, whose surname was Thaddaeus;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Simon the Canaanite, and Judas Iscariot, who also betrayed him. </w:t>
      </w:r>
      <w:r w:rsidRPr="00D35E75">
        <w:rPr>
          <w:rFonts w:asciiTheme="majorBidi" w:hAnsiTheme="majorBidi" w:cstheme="majorBidi"/>
          <w:color w:val="0B25EA"/>
          <w:sz w:val="26"/>
          <w:szCs w:val="26"/>
          <w:vertAlign w:val="superscript"/>
        </w:rPr>
        <w:t>5</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These twelve</w:t>
      </w:r>
      <w:r w:rsidRPr="00D35E75">
        <w:rPr>
          <w:rFonts w:asciiTheme="majorBidi" w:hAnsiTheme="majorBidi" w:cstheme="majorBidi"/>
          <w:color w:val="0B25EA"/>
          <w:sz w:val="26"/>
          <w:szCs w:val="26"/>
        </w:rPr>
        <w:t xml:space="preserve"> Jesus sent forth, and commanded </w:t>
      </w:r>
      <w:r w:rsidRPr="00D35E75">
        <w:rPr>
          <w:rFonts w:asciiTheme="majorBidi" w:hAnsiTheme="majorBidi" w:cstheme="majorBidi"/>
          <w:b/>
          <w:bCs/>
          <w:color w:val="0B25EA"/>
          <w:sz w:val="26"/>
          <w:szCs w:val="26"/>
        </w:rPr>
        <w:t>them</w:t>
      </w:r>
      <w:r w:rsidRPr="00D35E75">
        <w:rPr>
          <w:rFonts w:asciiTheme="majorBidi" w:hAnsiTheme="majorBidi" w:cstheme="majorBidi"/>
          <w:color w:val="0B25EA"/>
          <w:sz w:val="26"/>
          <w:szCs w:val="26"/>
        </w:rPr>
        <w:t>, saying, Go not into the way of the Gentiles, and into any city of the Samaritans enter ye not.</w:t>
      </w:r>
      <w:r w:rsidRPr="00D35E75">
        <w:rPr>
          <w:rFonts w:asciiTheme="majorBidi" w:hAnsiTheme="majorBidi" w:cstheme="majorBidi"/>
          <w:sz w:val="26"/>
          <w:szCs w:val="26"/>
        </w:rPr>
        <w:t>" (Matthew 10:1-5)</w:t>
      </w:r>
    </w:p>
    <w:p w:rsidR="00CB1E64" w:rsidRPr="00D35E75" w:rsidRDefault="004C58FE"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Thus, we find that the writer of this Gospel did not talk about the disciples of Christ in the form of the </w:t>
      </w:r>
      <w:r w:rsidR="00D7732B" w:rsidRPr="00D35E75">
        <w:rPr>
          <w:rFonts w:asciiTheme="majorBidi" w:hAnsiTheme="majorBidi" w:cstheme="majorBidi"/>
          <w:sz w:val="26"/>
          <w:szCs w:val="26"/>
        </w:rPr>
        <w:t>present</w:t>
      </w:r>
      <w:r w:rsidRPr="00D35E75">
        <w:rPr>
          <w:rFonts w:asciiTheme="majorBidi" w:hAnsiTheme="majorBidi" w:cstheme="majorBidi"/>
          <w:sz w:val="26"/>
          <w:szCs w:val="26"/>
        </w:rPr>
        <w:t>, such as "</w:t>
      </w:r>
      <w:r w:rsidRPr="00D35E75">
        <w:rPr>
          <w:rFonts w:asciiTheme="majorBidi" w:hAnsiTheme="majorBidi" w:cstheme="majorBidi"/>
          <w:color w:val="0B25EA"/>
          <w:sz w:val="26"/>
          <w:szCs w:val="26"/>
        </w:rPr>
        <w:t>called us</w:t>
      </w:r>
      <w:r w:rsidRPr="00D35E75">
        <w:rPr>
          <w:rFonts w:asciiTheme="majorBidi" w:hAnsiTheme="majorBidi" w:cstheme="majorBidi"/>
          <w:sz w:val="26"/>
          <w:szCs w:val="26"/>
        </w:rPr>
        <w:t>" or "</w:t>
      </w:r>
      <w:r w:rsidRPr="00D35E75">
        <w:rPr>
          <w:rFonts w:asciiTheme="majorBidi" w:hAnsiTheme="majorBidi" w:cstheme="majorBidi"/>
          <w:color w:val="0B25EA"/>
          <w:sz w:val="26"/>
          <w:szCs w:val="26"/>
        </w:rPr>
        <w:t>gave us</w:t>
      </w:r>
      <w:r w:rsidR="00A23B8E">
        <w:rPr>
          <w:rFonts w:asciiTheme="majorBidi" w:hAnsiTheme="majorBidi" w:cstheme="majorBidi"/>
          <w:sz w:val="26"/>
          <w:szCs w:val="26"/>
        </w:rPr>
        <w:t>,</w:t>
      </w:r>
      <w:r w:rsidR="00D00F98">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D00F98">
        <w:rPr>
          <w:rFonts w:asciiTheme="majorBidi" w:hAnsiTheme="majorBidi" w:cstheme="majorBidi"/>
          <w:sz w:val="26"/>
          <w:szCs w:val="26"/>
          <w:lang w:val="en-US"/>
        </w:rPr>
        <w:t>however, he</w:t>
      </w:r>
      <w:r w:rsidRPr="00D35E75">
        <w:rPr>
          <w:rFonts w:asciiTheme="majorBidi" w:hAnsiTheme="majorBidi" w:cstheme="majorBidi"/>
          <w:sz w:val="26"/>
          <w:szCs w:val="26"/>
        </w:rPr>
        <w:t xml:space="preserve"> spoke in the form of the absent and said "</w:t>
      </w:r>
      <w:r w:rsidR="000E40F0" w:rsidRPr="00D35E75">
        <w:rPr>
          <w:rFonts w:asciiTheme="majorBidi" w:hAnsiTheme="majorBidi" w:cstheme="majorBidi"/>
          <w:color w:val="0B25EA"/>
          <w:sz w:val="26"/>
          <w:szCs w:val="26"/>
        </w:rPr>
        <w:t xml:space="preserve">called </w:t>
      </w:r>
      <w:r w:rsidRPr="00D35E75">
        <w:rPr>
          <w:rFonts w:asciiTheme="majorBidi" w:hAnsiTheme="majorBidi" w:cstheme="majorBidi"/>
          <w:color w:val="0B25EA"/>
          <w:sz w:val="26"/>
          <w:szCs w:val="26"/>
        </w:rPr>
        <w:t>them</w:t>
      </w:r>
      <w:r w:rsidRPr="00D35E75">
        <w:rPr>
          <w:rFonts w:asciiTheme="majorBidi" w:hAnsiTheme="majorBidi" w:cstheme="majorBidi"/>
          <w:sz w:val="26"/>
          <w:szCs w:val="26"/>
        </w:rPr>
        <w:t>" and "</w:t>
      </w:r>
      <w:r w:rsidRPr="00D35E75">
        <w:rPr>
          <w:rFonts w:asciiTheme="majorBidi" w:hAnsiTheme="majorBidi" w:cstheme="majorBidi"/>
          <w:color w:val="0B25EA"/>
          <w:sz w:val="26"/>
          <w:szCs w:val="26"/>
        </w:rPr>
        <w:t>gave them</w:t>
      </w:r>
      <w:r w:rsidRPr="00D35E75">
        <w:rPr>
          <w:rFonts w:asciiTheme="majorBidi" w:hAnsiTheme="majorBidi" w:cstheme="majorBidi"/>
          <w:sz w:val="26"/>
          <w:szCs w:val="26"/>
        </w:rPr>
        <w:t>"</w:t>
      </w:r>
      <w:r w:rsidR="007C6270">
        <w:rPr>
          <w:rFonts w:asciiTheme="majorBidi" w:hAnsiTheme="majorBidi" w:cstheme="majorBidi"/>
          <w:sz w:val="26"/>
          <w:szCs w:val="26"/>
        </w:rPr>
        <w:t>.</w:t>
      </w:r>
      <w:r w:rsidRPr="00D35E75">
        <w:rPr>
          <w:rFonts w:asciiTheme="majorBidi" w:hAnsiTheme="majorBidi" w:cstheme="majorBidi"/>
          <w:sz w:val="26"/>
          <w:szCs w:val="26"/>
        </w:rPr>
        <w:t xml:space="preserve"> Even when he mentioned the name of Matthew, the disciple of Christ, he </w:t>
      </w:r>
      <w:r w:rsidR="00D00F98">
        <w:rPr>
          <w:rFonts w:asciiTheme="majorBidi" w:hAnsiTheme="majorBidi" w:cstheme="majorBidi"/>
          <w:sz w:val="26"/>
          <w:szCs w:val="26"/>
          <w:lang w:val="en-US"/>
        </w:rPr>
        <w:t>spoke</w:t>
      </w:r>
      <w:r w:rsidRPr="00D35E75">
        <w:rPr>
          <w:rFonts w:asciiTheme="majorBidi" w:hAnsiTheme="majorBidi" w:cstheme="majorBidi"/>
          <w:sz w:val="26"/>
          <w:szCs w:val="26"/>
        </w:rPr>
        <w:t xml:space="preserve"> in the form of the absent, "</w:t>
      </w:r>
      <w:r w:rsidRPr="00D35E75">
        <w:rPr>
          <w:rFonts w:asciiTheme="majorBidi" w:hAnsiTheme="majorBidi" w:cstheme="majorBidi"/>
          <w:color w:val="0B25EA"/>
          <w:sz w:val="26"/>
          <w:szCs w:val="26"/>
        </w:rPr>
        <w:t>Matthew the publican</w:t>
      </w:r>
      <w:r w:rsidRPr="00D35E75">
        <w:rPr>
          <w:rFonts w:asciiTheme="majorBidi" w:hAnsiTheme="majorBidi" w:cstheme="majorBidi"/>
          <w:sz w:val="26"/>
          <w:szCs w:val="26"/>
        </w:rPr>
        <w:t xml:space="preserve">", </w:t>
      </w:r>
      <w:r w:rsidR="00D00F98">
        <w:rPr>
          <w:rFonts w:asciiTheme="majorBidi" w:hAnsiTheme="majorBidi" w:cstheme="majorBidi"/>
          <w:sz w:val="26"/>
          <w:szCs w:val="26"/>
          <w:lang w:val="en-US"/>
        </w:rPr>
        <w:t>instead of saying</w:t>
      </w:r>
      <w:r w:rsidRPr="00D35E75">
        <w:rPr>
          <w:rFonts w:asciiTheme="majorBidi" w:hAnsiTheme="majorBidi" w:cstheme="majorBidi"/>
          <w:sz w:val="26"/>
          <w:szCs w:val="26"/>
        </w:rPr>
        <w:t xml:space="preserve"> "</w:t>
      </w:r>
      <w:r w:rsidRPr="00D35E75">
        <w:rPr>
          <w:rFonts w:asciiTheme="majorBidi" w:hAnsiTheme="majorBidi" w:cstheme="majorBidi"/>
          <w:color w:val="0B25EA"/>
          <w:sz w:val="26"/>
          <w:szCs w:val="26"/>
        </w:rPr>
        <w:t>and me Matthew</w:t>
      </w:r>
      <w:r w:rsidRPr="00D35E75">
        <w:rPr>
          <w:rFonts w:asciiTheme="majorBidi" w:hAnsiTheme="majorBidi" w:cstheme="majorBidi"/>
          <w:sz w:val="26"/>
          <w:szCs w:val="26"/>
        </w:rPr>
        <w: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D00F98">
        <w:rPr>
          <w:rFonts w:asciiTheme="majorBidi" w:hAnsiTheme="majorBidi" w:cstheme="majorBidi"/>
          <w:sz w:val="26"/>
          <w:szCs w:val="26"/>
          <w:lang w:val="en-US"/>
        </w:rPr>
        <w:t>I</w:t>
      </w:r>
      <w:r w:rsidRPr="00D35E75">
        <w:rPr>
          <w:rFonts w:asciiTheme="majorBidi" w:hAnsiTheme="majorBidi" w:cstheme="majorBidi"/>
          <w:sz w:val="26"/>
          <w:szCs w:val="26"/>
        </w:rPr>
        <w:t>f you, dear reader, continue to read that Gospel, you will find that the writer always used the form of the absent when talking about the disciples of Jesus</w:t>
      </w:r>
      <w:r w:rsidR="007C6270">
        <w:rPr>
          <w:rFonts w:asciiTheme="majorBidi" w:hAnsiTheme="majorBidi" w:cstheme="majorBidi"/>
          <w:sz w:val="26"/>
          <w:szCs w:val="26"/>
        </w:rPr>
        <w:t>.</w:t>
      </w:r>
    </w:p>
    <w:p w:rsidR="00CB1E64" w:rsidRPr="00D35E75" w:rsidRDefault="00CB1E64" w:rsidP="0065425F">
      <w:pPr>
        <w:spacing w:after="120" w:line="276" w:lineRule="auto"/>
        <w:jc w:val="both"/>
        <w:rPr>
          <w:rFonts w:asciiTheme="majorBidi" w:hAnsiTheme="majorBidi" w:cstheme="majorBidi"/>
          <w:sz w:val="26"/>
          <w:szCs w:val="26"/>
        </w:rPr>
      </w:pPr>
    </w:p>
    <w:p w:rsidR="0031288D" w:rsidRPr="00D35E75" w:rsidRDefault="0031288D" w:rsidP="0031288D">
      <w:pPr>
        <w:spacing w:after="120" w:line="276" w:lineRule="auto"/>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3- The author's name was not mentioned inside the </w:t>
      </w:r>
      <w:r w:rsidR="00D00F98">
        <w:rPr>
          <w:rFonts w:asciiTheme="majorBidi" w:hAnsiTheme="majorBidi" w:cstheme="majorBidi"/>
          <w:b/>
          <w:bCs/>
          <w:color w:val="0B25EA"/>
          <w:sz w:val="26"/>
          <w:szCs w:val="26"/>
          <w:lang w:val="en-US"/>
        </w:rPr>
        <w:t>G</w:t>
      </w:r>
      <w:r w:rsidRPr="00D35E75">
        <w:rPr>
          <w:rFonts w:asciiTheme="majorBidi" w:hAnsiTheme="majorBidi" w:cstheme="majorBidi"/>
          <w:b/>
          <w:bCs/>
          <w:color w:val="0B25EA"/>
          <w:sz w:val="26"/>
          <w:szCs w:val="26"/>
        </w:rPr>
        <w:t>ospel:</w:t>
      </w:r>
    </w:p>
    <w:p w:rsidR="0031288D" w:rsidRPr="00D35E75" w:rsidRDefault="0031288D" w:rsidP="0031288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No mention of the author's name anywhere in this </w:t>
      </w:r>
      <w:r w:rsidR="00E10B43">
        <w:rPr>
          <w:rFonts w:asciiTheme="majorBidi" w:hAnsiTheme="majorBidi" w:cstheme="majorBidi"/>
          <w:sz w:val="26"/>
          <w:szCs w:val="26"/>
          <w:lang w:val="en-US"/>
        </w:rPr>
        <w:t>G</w:t>
      </w:r>
      <w:r w:rsidRPr="00D35E75">
        <w:rPr>
          <w:rFonts w:asciiTheme="majorBidi" w:hAnsiTheme="majorBidi" w:cstheme="majorBidi"/>
          <w:sz w:val="26"/>
          <w:szCs w:val="26"/>
        </w:rPr>
        <w:t xml:space="preserve">ospel. In fact, this </w:t>
      </w:r>
      <w:r w:rsidR="00E10B43">
        <w:rPr>
          <w:rFonts w:asciiTheme="majorBidi" w:hAnsiTheme="majorBidi" w:cstheme="majorBidi"/>
          <w:sz w:val="26"/>
          <w:szCs w:val="26"/>
          <w:lang w:val="en-US"/>
        </w:rPr>
        <w:t>G</w:t>
      </w:r>
      <w:r w:rsidRPr="00D35E75">
        <w:rPr>
          <w:rFonts w:asciiTheme="majorBidi" w:hAnsiTheme="majorBidi" w:cstheme="majorBidi"/>
          <w:sz w:val="26"/>
          <w:szCs w:val="26"/>
        </w:rPr>
        <w:t>ospel was an anonymous book, just like dozens of other books that were widespread in the middle of the second century, and they were all called Gospels</w:t>
      </w:r>
      <w:r w:rsidR="00E10B43">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E10B43">
        <w:rPr>
          <w:rFonts w:asciiTheme="majorBidi" w:hAnsiTheme="majorBidi" w:cstheme="majorBidi"/>
          <w:sz w:val="26"/>
          <w:szCs w:val="26"/>
          <w:lang w:val="en-US"/>
        </w:rPr>
        <w:t>Later,</w:t>
      </w:r>
      <w:r w:rsidRPr="00D35E75">
        <w:rPr>
          <w:rFonts w:asciiTheme="majorBidi" w:hAnsiTheme="majorBidi" w:cstheme="majorBidi"/>
          <w:sz w:val="26"/>
          <w:szCs w:val="26"/>
        </w:rPr>
        <w:t xml:space="preserve"> some of those </w:t>
      </w:r>
      <w:r w:rsidR="00E10B43">
        <w:rPr>
          <w:rFonts w:asciiTheme="majorBidi" w:hAnsiTheme="majorBidi" w:cstheme="majorBidi"/>
          <w:sz w:val="26"/>
          <w:szCs w:val="26"/>
          <w:lang w:val="en-US"/>
        </w:rPr>
        <w:t>G</w:t>
      </w:r>
      <w:r w:rsidRPr="00D35E75">
        <w:rPr>
          <w:rFonts w:asciiTheme="majorBidi" w:hAnsiTheme="majorBidi" w:cstheme="majorBidi"/>
          <w:sz w:val="26"/>
          <w:szCs w:val="26"/>
        </w:rPr>
        <w:t xml:space="preserve">ospels were chosen </w:t>
      </w:r>
      <w:r w:rsidR="00E10B43">
        <w:rPr>
          <w:rFonts w:asciiTheme="majorBidi" w:hAnsiTheme="majorBidi" w:cstheme="majorBidi"/>
          <w:sz w:val="26"/>
          <w:szCs w:val="26"/>
          <w:lang w:val="en-US"/>
        </w:rPr>
        <w:t>to be</w:t>
      </w:r>
      <w:r w:rsidRPr="00D35E75">
        <w:rPr>
          <w:rFonts w:asciiTheme="majorBidi" w:hAnsiTheme="majorBidi" w:cstheme="majorBidi"/>
          <w:sz w:val="26"/>
          <w:szCs w:val="26"/>
        </w:rPr>
        <w:t xml:space="preserve"> canonical </w:t>
      </w:r>
      <w:r w:rsidR="00E10B43">
        <w:rPr>
          <w:rFonts w:asciiTheme="majorBidi" w:hAnsiTheme="majorBidi" w:cstheme="majorBidi"/>
          <w:sz w:val="26"/>
          <w:szCs w:val="26"/>
          <w:lang w:val="en-US"/>
        </w:rPr>
        <w:t>G</w:t>
      </w:r>
      <w:r w:rsidRPr="00D35E75">
        <w:rPr>
          <w:rFonts w:asciiTheme="majorBidi" w:hAnsiTheme="majorBidi" w:cstheme="majorBidi"/>
          <w:sz w:val="26"/>
          <w:szCs w:val="26"/>
        </w:rPr>
        <w:t xml:space="preserve">ospels, while the others </w:t>
      </w:r>
      <w:r w:rsidR="00E10B43">
        <w:rPr>
          <w:rFonts w:asciiTheme="majorBidi" w:hAnsiTheme="majorBidi" w:cstheme="majorBidi"/>
          <w:sz w:val="26"/>
          <w:szCs w:val="26"/>
          <w:lang w:val="en-US"/>
        </w:rPr>
        <w:t xml:space="preserve">were </w:t>
      </w:r>
      <w:r w:rsidRPr="00D35E75">
        <w:rPr>
          <w:rFonts w:asciiTheme="majorBidi" w:hAnsiTheme="majorBidi" w:cstheme="majorBidi"/>
          <w:sz w:val="26"/>
          <w:szCs w:val="26"/>
        </w:rPr>
        <w:t xml:space="preserve">called Apocrypha. </w:t>
      </w:r>
      <w:r w:rsidR="00E10B43">
        <w:rPr>
          <w:rFonts w:asciiTheme="majorBidi" w:hAnsiTheme="majorBidi" w:cstheme="majorBidi"/>
          <w:sz w:val="26"/>
          <w:szCs w:val="26"/>
          <w:lang w:val="en-US"/>
        </w:rPr>
        <w:t>Choosing</w:t>
      </w:r>
      <w:r w:rsidRPr="00D35E75">
        <w:rPr>
          <w:rFonts w:asciiTheme="majorBidi" w:hAnsiTheme="majorBidi" w:cstheme="majorBidi"/>
          <w:sz w:val="26"/>
          <w:szCs w:val="26"/>
        </w:rPr>
        <w:t xml:space="preserve"> any </w:t>
      </w:r>
      <w:r w:rsidR="00E10B43">
        <w:rPr>
          <w:rFonts w:asciiTheme="majorBidi" w:hAnsiTheme="majorBidi" w:cstheme="majorBidi"/>
          <w:sz w:val="26"/>
          <w:szCs w:val="26"/>
          <w:lang w:val="en-US"/>
        </w:rPr>
        <w:t>G</w:t>
      </w:r>
      <w:r w:rsidRPr="00D35E75">
        <w:rPr>
          <w:rFonts w:asciiTheme="majorBidi" w:hAnsiTheme="majorBidi" w:cstheme="majorBidi"/>
          <w:sz w:val="26"/>
          <w:szCs w:val="26"/>
        </w:rPr>
        <w:t xml:space="preserve">ospel </w:t>
      </w:r>
      <w:r w:rsidR="00E10B43">
        <w:rPr>
          <w:rFonts w:asciiTheme="majorBidi" w:hAnsiTheme="majorBidi" w:cstheme="majorBidi"/>
          <w:sz w:val="26"/>
          <w:szCs w:val="26"/>
          <w:lang w:val="en-US"/>
        </w:rPr>
        <w:t>to be</w:t>
      </w:r>
      <w:r w:rsidRPr="00D35E75">
        <w:rPr>
          <w:rFonts w:asciiTheme="majorBidi" w:hAnsiTheme="majorBidi" w:cstheme="majorBidi"/>
          <w:sz w:val="26"/>
          <w:szCs w:val="26"/>
        </w:rPr>
        <w:t xml:space="preserve"> canonical or Apocrypha was subject to whims and not to evidence. The </w:t>
      </w:r>
      <w:r w:rsidR="00E10B43">
        <w:rPr>
          <w:rFonts w:asciiTheme="majorBidi" w:hAnsiTheme="majorBidi" w:cstheme="majorBidi"/>
          <w:sz w:val="26"/>
          <w:szCs w:val="26"/>
          <w:lang w:val="en-US"/>
        </w:rPr>
        <w:t>G</w:t>
      </w:r>
      <w:r w:rsidRPr="00D35E75">
        <w:rPr>
          <w:rFonts w:asciiTheme="majorBidi" w:hAnsiTheme="majorBidi" w:cstheme="majorBidi"/>
          <w:sz w:val="26"/>
          <w:szCs w:val="26"/>
        </w:rPr>
        <w:t xml:space="preserve">ospel which was considered </w:t>
      </w:r>
      <w:r w:rsidR="00E10B43">
        <w:rPr>
          <w:rFonts w:asciiTheme="majorBidi" w:hAnsiTheme="majorBidi" w:cstheme="majorBidi"/>
          <w:sz w:val="26"/>
          <w:szCs w:val="26"/>
          <w:lang w:val="en-US"/>
        </w:rPr>
        <w:t xml:space="preserve">as </w:t>
      </w:r>
      <w:r w:rsidRPr="00D35E75">
        <w:rPr>
          <w:rFonts w:asciiTheme="majorBidi" w:hAnsiTheme="majorBidi" w:cstheme="majorBidi"/>
          <w:sz w:val="26"/>
          <w:szCs w:val="26"/>
        </w:rPr>
        <w:t xml:space="preserve">canonical for some early </w:t>
      </w:r>
      <w:r w:rsidR="00E10B43">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E10B43">
        <w:rPr>
          <w:rFonts w:asciiTheme="majorBidi" w:hAnsiTheme="majorBidi" w:cstheme="majorBidi"/>
          <w:sz w:val="26"/>
          <w:szCs w:val="26"/>
          <w:lang w:val="en-US"/>
        </w:rPr>
        <w:t>F</w:t>
      </w:r>
      <w:r w:rsidRPr="00D35E75">
        <w:rPr>
          <w:rFonts w:asciiTheme="majorBidi" w:hAnsiTheme="majorBidi" w:cstheme="majorBidi"/>
          <w:sz w:val="26"/>
          <w:szCs w:val="26"/>
        </w:rPr>
        <w:t>athers, was considered Apocrypha to the others</w:t>
      </w:r>
      <w:r w:rsidR="007C6270">
        <w:rPr>
          <w:rFonts w:asciiTheme="majorBidi" w:hAnsiTheme="majorBidi" w:cstheme="majorBidi"/>
          <w:sz w:val="26"/>
          <w:szCs w:val="26"/>
        </w:rPr>
        <w:t>.</w:t>
      </w:r>
      <w:r w:rsidRPr="00D35E75">
        <w:rPr>
          <w:rFonts w:asciiTheme="majorBidi" w:hAnsiTheme="majorBidi" w:cstheme="majorBidi"/>
          <w:sz w:val="26"/>
          <w:szCs w:val="26"/>
        </w:rPr>
        <w:t xml:space="preserve"> It was </w:t>
      </w:r>
      <w:r w:rsidRPr="00D35E75">
        <w:rPr>
          <w:rFonts w:asciiTheme="majorBidi" w:hAnsiTheme="majorBidi" w:cstheme="majorBidi"/>
          <w:sz w:val="26"/>
          <w:szCs w:val="26"/>
        </w:rPr>
        <w:lastRenderedPageBreak/>
        <w:t xml:space="preserve">all a struggle between the views of the early </w:t>
      </w:r>
      <w:r w:rsidR="00E10B43">
        <w:rPr>
          <w:rFonts w:asciiTheme="majorBidi" w:hAnsiTheme="majorBidi" w:cstheme="majorBidi"/>
          <w:sz w:val="26"/>
          <w:szCs w:val="26"/>
          <w:lang w:val="en-US"/>
        </w:rPr>
        <w:t>C</w:t>
      </w:r>
      <w:r w:rsidRPr="00D35E75">
        <w:rPr>
          <w:rFonts w:asciiTheme="majorBidi" w:hAnsiTheme="majorBidi" w:cstheme="majorBidi"/>
          <w:sz w:val="26"/>
          <w:szCs w:val="26"/>
        </w:rPr>
        <w:t xml:space="preserve">hurch </w:t>
      </w:r>
      <w:r w:rsidR="00E10B43">
        <w:rPr>
          <w:rFonts w:asciiTheme="majorBidi" w:hAnsiTheme="majorBidi" w:cstheme="majorBidi"/>
          <w:sz w:val="26"/>
          <w:szCs w:val="26"/>
          <w:lang w:val="en-US"/>
        </w:rPr>
        <w:t>F</w:t>
      </w:r>
      <w:r w:rsidRPr="00D35E75">
        <w:rPr>
          <w:rFonts w:asciiTheme="majorBidi" w:hAnsiTheme="majorBidi" w:cstheme="majorBidi"/>
          <w:sz w:val="26"/>
          <w:szCs w:val="26"/>
        </w:rPr>
        <w:t>athers</w:t>
      </w:r>
      <w:r w:rsidR="00B430F8">
        <w:rPr>
          <w:rFonts w:asciiTheme="majorBidi" w:hAnsiTheme="majorBidi" w:cstheme="majorBidi"/>
          <w:sz w:val="26"/>
          <w:szCs w:val="26"/>
          <w:lang w:val="en-US"/>
        </w:rPr>
        <w:t>,</w:t>
      </w:r>
      <w:r w:rsidRPr="00D35E75">
        <w:rPr>
          <w:rFonts w:asciiTheme="majorBidi" w:hAnsiTheme="majorBidi" w:cstheme="majorBidi"/>
          <w:sz w:val="26"/>
          <w:szCs w:val="26"/>
        </w:rPr>
        <w:t xml:space="preserve"> and there was no clear definitive evidence</w:t>
      </w:r>
      <w:r w:rsidR="007C6270">
        <w:rPr>
          <w:rFonts w:asciiTheme="majorBidi" w:hAnsiTheme="majorBidi" w:cstheme="majorBidi"/>
          <w:sz w:val="26"/>
          <w:szCs w:val="26"/>
        </w:rPr>
        <w:t>.</w:t>
      </w:r>
      <w:r w:rsidRPr="00D35E75">
        <w:rPr>
          <w:rFonts w:asciiTheme="majorBidi" w:hAnsiTheme="majorBidi" w:cstheme="majorBidi"/>
          <w:sz w:val="26"/>
          <w:szCs w:val="26"/>
        </w:rPr>
        <w:t xml:space="preserve"> As for the phrase "the Gospel according to Matthew’s account</w:t>
      </w:r>
      <w:r w:rsidR="00A23B8E">
        <w:rPr>
          <w:rFonts w:asciiTheme="majorBidi" w:hAnsiTheme="majorBidi" w:cstheme="majorBidi"/>
          <w:sz w:val="26"/>
          <w:szCs w:val="26"/>
        </w:rPr>
        <w:t>,</w:t>
      </w:r>
      <w:r w:rsidR="00E10B43">
        <w:rPr>
          <w:rFonts w:asciiTheme="majorBidi" w:hAnsiTheme="majorBidi" w:cstheme="majorBidi"/>
          <w:sz w:val="26"/>
          <w:szCs w:val="26"/>
          <w:lang w:val="en-US"/>
        </w:rPr>
        <w:t>"</w:t>
      </w:r>
      <w:r w:rsidRPr="00D35E75">
        <w:rPr>
          <w:rFonts w:asciiTheme="majorBidi" w:hAnsiTheme="majorBidi" w:cstheme="majorBidi"/>
          <w:sz w:val="26"/>
          <w:szCs w:val="26"/>
        </w:rPr>
        <w:t xml:space="preserve"> it was invented in the second century by Irenaeus</w:t>
      </w:r>
      <w:r w:rsidR="00C833EB">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C833EB">
        <w:rPr>
          <w:rFonts w:asciiTheme="majorBidi" w:hAnsiTheme="majorBidi" w:cstheme="majorBidi"/>
          <w:sz w:val="26"/>
          <w:szCs w:val="26"/>
          <w:lang w:val="en-US"/>
        </w:rPr>
        <w:t>T</w:t>
      </w:r>
      <w:r w:rsidRPr="00D35E75">
        <w:rPr>
          <w:rFonts w:asciiTheme="majorBidi" w:hAnsiTheme="majorBidi" w:cstheme="majorBidi"/>
          <w:sz w:val="26"/>
          <w:szCs w:val="26"/>
        </w:rPr>
        <w:t xml:space="preserve">here is no evidence of the attribution of this </w:t>
      </w:r>
      <w:r w:rsidR="00703389">
        <w:rPr>
          <w:rFonts w:asciiTheme="majorBidi" w:hAnsiTheme="majorBidi" w:cstheme="majorBidi"/>
          <w:sz w:val="26"/>
          <w:szCs w:val="26"/>
          <w:lang w:val="en-US"/>
        </w:rPr>
        <w:t>G</w:t>
      </w:r>
      <w:r w:rsidRPr="00D35E75">
        <w:rPr>
          <w:rFonts w:asciiTheme="majorBidi" w:hAnsiTheme="majorBidi" w:cstheme="majorBidi"/>
          <w:sz w:val="26"/>
          <w:szCs w:val="26"/>
        </w:rPr>
        <w:t>ospel to Matthew the publican except Irenaeus’s claim</w:t>
      </w:r>
      <w:r w:rsidR="007C6270">
        <w:rPr>
          <w:rFonts w:asciiTheme="majorBidi" w:hAnsiTheme="majorBidi" w:cstheme="majorBidi"/>
          <w:sz w:val="26"/>
          <w:szCs w:val="26"/>
        </w:rPr>
        <w:t>.</w:t>
      </w:r>
    </w:p>
    <w:p w:rsidR="00CB1E64" w:rsidRPr="00D35E75" w:rsidRDefault="00CB1E64" w:rsidP="0065425F">
      <w:pPr>
        <w:spacing w:after="120" w:line="276" w:lineRule="auto"/>
        <w:jc w:val="both"/>
        <w:rPr>
          <w:rFonts w:asciiTheme="majorBidi" w:hAnsiTheme="majorBidi" w:cstheme="majorBidi"/>
          <w:sz w:val="26"/>
          <w:szCs w:val="26"/>
        </w:rPr>
      </w:pPr>
    </w:p>
    <w:p w:rsidR="0031288D" w:rsidRPr="00D35E75" w:rsidRDefault="0031288D" w:rsidP="005E40A5">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4- Not mentioning </w:t>
      </w:r>
      <w:r w:rsidR="008C656B">
        <w:rPr>
          <w:rFonts w:asciiTheme="majorBidi" w:hAnsiTheme="majorBidi" w:cstheme="majorBidi"/>
          <w:b/>
          <w:bCs/>
          <w:color w:val="0B25EA"/>
          <w:sz w:val="26"/>
          <w:szCs w:val="26"/>
          <w:lang w:val="en-US"/>
        </w:rPr>
        <w:t xml:space="preserve">vital </w:t>
      </w:r>
      <w:r w:rsidRPr="00D35E75">
        <w:rPr>
          <w:rFonts w:asciiTheme="majorBidi" w:hAnsiTheme="majorBidi" w:cstheme="majorBidi"/>
          <w:b/>
          <w:bCs/>
          <w:color w:val="0B25EA"/>
          <w:sz w:val="26"/>
          <w:szCs w:val="26"/>
        </w:rPr>
        <w:t xml:space="preserve">incidents that Jesus did </w:t>
      </w:r>
      <w:r w:rsidR="005E40A5" w:rsidRPr="00D35E75">
        <w:rPr>
          <w:rFonts w:asciiTheme="majorBidi" w:hAnsiTheme="majorBidi" w:cstheme="majorBidi"/>
          <w:b/>
          <w:bCs/>
          <w:color w:val="0B25EA"/>
          <w:sz w:val="26"/>
          <w:szCs w:val="26"/>
        </w:rPr>
        <w:t>in front of</w:t>
      </w:r>
      <w:r w:rsidRPr="00D35E75">
        <w:rPr>
          <w:rFonts w:asciiTheme="majorBidi" w:hAnsiTheme="majorBidi" w:cstheme="majorBidi"/>
          <w:b/>
          <w:bCs/>
          <w:color w:val="0B25EA"/>
          <w:sz w:val="26"/>
          <w:szCs w:val="26"/>
        </w:rPr>
        <w:t xml:space="preserve"> his disciples:</w:t>
      </w:r>
    </w:p>
    <w:p w:rsidR="0031288D" w:rsidRPr="00D35E75" w:rsidRDefault="0031288D" w:rsidP="0031288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One of the most peremptory evidence that both the Gospel of Matthew and the Gospel of John were not written </w:t>
      </w:r>
      <w:r w:rsidR="005E40A5" w:rsidRPr="00D35E75">
        <w:rPr>
          <w:rFonts w:asciiTheme="majorBidi" w:hAnsiTheme="majorBidi" w:cstheme="majorBidi"/>
          <w:sz w:val="26"/>
          <w:szCs w:val="26"/>
        </w:rPr>
        <w:t>by</w:t>
      </w:r>
      <w:r w:rsidRPr="00D35E75">
        <w:rPr>
          <w:rFonts w:asciiTheme="majorBidi" w:hAnsiTheme="majorBidi" w:cstheme="majorBidi"/>
          <w:sz w:val="26"/>
          <w:szCs w:val="26"/>
        </w:rPr>
        <w:t xml:space="preserve"> Matthew </w:t>
      </w:r>
      <w:r w:rsidR="005E40A5" w:rsidRPr="00D35E75">
        <w:rPr>
          <w:rFonts w:asciiTheme="majorBidi" w:hAnsiTheme="majorBidi" w:cstheme="majorBidi"/>
          <w:sz w:val="26"/>
          <w:szCs w:val="26"/>
        </w:rPr>
        <w:t xml:space="preserve">the publican </w:t>
      </w:r>
      <w:r w:rsidRPr="00D35E75">
        <w:rPr>
          <w:rFonts w:asciiTheme="majorBidi" w:hAnsiTheme="majorBidi" w:cstheme="majorBidi"/>
          <w:sz w:val="26"/>
          <w:szCs w:val="26"/>
        </w:rPr>
        <w:t xml:space="preserve">and </w:t>
      </w:r>
      <w:r w:rsidR="005E40A5" w:rsidRPr="00D35E75">
        <w:rPr>
          <w:rFonts w:asciiTheme="majorBidi" w:hAnsiTheme="majorBidi" w:cstheme="majorBidi"/>
          <w:sz w:val="26"/>
          <w:szCs w:val="26"/>
        </w:rPr>
        <w:t>John the son of Zebedee</w:t>
      </w:r>
      <w:r w:rsidRPr="00D35E75">
        <w:rPr>
          <w:rFonts w:asciiTheme="majorBidi" w:hAnsiTheme="majorBidi" w:cstheme="majorBidi"/>
          <w:sz w:val="26"/>
          <w:szCs w:val="26"/>
        </w:rPr>
        <w:t xml:space="preserve">, </w:t>
      </w:r>
      <w:r w:rsidR="005E40A5" w:rsidRPr="00D35E75">
        <w:rPr>
          <w:rFonts w:asciiTheme="majorBidi" w:hAnsiTheme="majorBidi" w:cstheme="majorBidi"/>
          <w:sz w:val="26"/>
          <w:szCs w:val="26"/>
        </w:rPr>
        <w:t>the two</w:t>
      </w:r>
      <w:r w:rsidRPr="00D35E75">
        <w:rPr>
          <w:rFonts w:asciiTheme="majorBidi" w:hAnsiTheme="majorBidi" w:cstheme="majorBidi"/>
          <w:sz w:val="26"/>
          <w:szCs w:val="26"/>
        </w:rPr>
        <w:t xml:space="preserve"> disciples of Christ, is that both of these </w:t>
      </w:r>
      <w:r w:rsidR="00703389">
        <w:rPr>
          <w:rFonts w:asciiTheme="majorBidi" w:hAnsiTheme="majorBidi" w:cstheme="majorBidi"/>
          <w:sz w:val="26"/>
          <w:szCs w:val="26"/>
          <w:lang w:val="en-US"/>
        </w:rPr>
        <w:t>G</w:t>
      </w:r>
      <w:r w:rsidRPr="00D35E75">
        <w:rPr>
          <w:rFonts w:asciiTheme="majorBidi" w:hAnsiTheme="majorBidi" w:cstheme="majorBidi"/>
          <w:sz w:val="26"/>
          <w:szCs w:val="26"/>
        </w:rPr>
        <w:t xml:space="preserve">ospels did not mention the </w:t>
      </w:r>
      <w:r w:rsidR="005E40A5" w:rsidRPr="00D35E75">
        <w:rPr>
          <w:rFonts w:asciiTheme="majorBidi" w:hAnsiTheme="majorBidi" w:cstheme="majorBidi"/>
          <w:sz w:val="26"/>
          <w:szCs w:val="26"/>
        </w:rPr>
        <w:t>incident</w:t>
      </w:r>
      <w:r w:rsidRPr="00D35E75">
        <w:rPr>
          <w:rFonts w:asciiTheme="majorBidi" w:hAnsiTheme="majorBidi" w:cstheme="majorBidi"/>
          <w:sz w:val="26"/>
          <w:szCs w:val="26"/>
        </w:rPr>
        <w:t xml:space="preserve"> of Christ's ascension to heaven after he appeared to </w:t>
      </w:r>
      <w:r w:rsidR="005E40A5" w:rsidRPr="00D35E75">
        <w:rPr>
          <w:rFonts w:asciiTheme="majorBidi" w:hAnsiTheme="majorBidi" w:cstheme="majorBidi"/>
          <w:sz w:val="26"/>
          <w:szCs w:val="26"/>
        </w:rPr>
        <w:t>his</w:t>
      </w:r>
      <w:r w:rsidRPr="00D35E75">
        <w:rPr>
          <w:rFonts w:asciiTheme="majorBidi" w:hAnsiTheme="majorBidi" w:cstheme="majorBidi"/>
          <w:sz w:val="26"/>
          <w:szCs w:val="26"/>
        </w:rPr>
        <w:t xml:space="preserve"> disciples after the crucifixion</w:t>
      </w:r>
      <w:r w:rsidR="002E323A" w:rsidRPr="00D35E75">
        <w:rPr>
          <w:rFonts w:asciiTheme="majorBidi" w:hAnsiTheme="majorBidi" w:cstheme="majorBidi"/>
          <w:sz w:val="26"/>
          <w:szCs w:val="26"/>
        </w:rPr>
        <w:t xml:space="preserve"> incident</w:t>
      </w:r>
      <w:r w:rsidR="005E40A5"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5E40A5" w:rsidRPr="00D35E75">
        <w:rPr>
          <w:rFonts w:asciiTheme="majorBidi" w:hAnsiTheme="majorBidi" w:cstheme="majorBidi"/>
          <w:sz w:val="26"/>
          <w:szCs w:val="26"/>
        </w:rPr>
        <w:t xml:space="preserve">This incident </w:t>
      </w:r>
      <w:r w:rsidRPr="00D35E75">
        <w:rPr>
          <w:rFonts w:asciiTheme="majorBidi" w:hAnsiTheme="majorBidi" w:cstheme="majorBidi"/>
          <w:sz w:val="26"/>
          <w:szCs w:val="26"/>
        </w:rPr>
        <w:t xml:space="preserve">was mentioned in both the </w:t>
      </w:r>
      <w:r w:rsidR="005E40A5" w:rsidRPr="00D35E75">
        <w:rPr>
          <w:rFonts w:asciiTheme="majorBidi" w:hAnsiTheme="majorBidi" w:cstheme="majorBidi"/>
          <w:sz w:val="26"/>
          <w:szCs w:val="26"/>
        </w:rPr>
        <w:t>Gospel of</w:t>
      </w:r>
      <w:r w:rsidRPr="00D35E75">
        <w:rPr>
          <w:rFonts w:asciiTheme="majorBidi" w:hAnsiTheme="majorBidi" w:cstheme="majorBidi"/>
          <w:sz w:val="26"/>
          <w:szCs w:val="26"/>
        </w:rPr>
        <w:t xml:space="preserve"> Luke (chapter 24</w:t>
      </w:r>
      <w:r w:rsidR="00703389">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5E40A5" w:rsidRPr="00D35E75">
        <w:rPr>
          <w:rFonts w:asciiTheme="majorBidi" w:hAnsiTheme="majorBidi" w:cstheme="majorBidi"/>
          <w:sz w:val="26"/>
          <w:szCs w:val="26"/>
        </w:rPr>
        <w:t>verse</w:t>
      </w:r>
      <w:r w:rsidRPr="00D35E75">
        <w:rPr>
          <w:rFonts w:asciiTheme="majorBidi" w:hAnsiTheme="majorBidi" w:cstheme="majorBidi"/>
          <w:sz w:val="26"/>
          <w:szCs w:val="26"/>
        </w:rPr>
        <w:t xml:space="preserve"> 51) and </w:t>
      </w:r>
      <w:r w:rsidR="002E323A" w:rsidRPr="00D35E75">
        <w:rPr>
          <w:rFonts w:asciiTheme="majorBidi" w:hAnsiTheme="majorBidi" w:cstheme="majorBidi"/>
          <w:sz w:val="26"/>
          <w:szCs w:val="26"/>
        </w:rPr>
        <w:t xml:space="preserve">the </w:t>
      </w:r>
      <w:r w:rsidR="005E40A5" w:rsidRPr="00D35E75">
        <w:rPr>
          <w:rFonts w:asciiTheme="majorBidi" w:hAnsiTheme="majorBidi" w:cstheme="majorBidi"/>
          <w:sz w:val="26"/>
          <w:szCs w:val="26"/>
        </w:rPr>
        <w:t xml:space="preserve">Gospel of </w:t>
      </w:r>
      <w:r w:rsidRPr="00D35E75">
        <w:rPr>
          <w:rFonts w:asciiTheme="majorBidi" w:hAnsiTheme="majorBidi" w:cstheme="majorBidi"/>
          <w:sz w:val="26"/>
          <w:szCs w:val="26"/>
        </w:rPr>
        <w:t>Mark (chapter 16</w:t>
      </w:r>
      <w:r w:rsidR="00703389">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5E40A5" w:rsidRPr="00D35E75">
        <w:rPr>
          <w:rFonts w:asciiTheme="majorBidi" w:hAnsiTheme="majorBidi" w:cstheme="majorBidi"/>
          <w:sz w:val="26"/>
          <w:szCs w:val="26"/>
        </w:rPr>
        <w:t>verse</w:t>
      </w:r>
      <w:r w:rsidRPr="00D35E75">
        <w:rPr>
          <w:rFonts w:asciiTheme="majorBidi" w:hAnsiTheme="majorBidi" w:cstheme="majorBidi"/>
          <w:sz w:val="26"/>
          <w:szCs w:val="26"/>
        </w:rPr>
        <w:t xml:space="preserve"> 19)</w:t>
      </w:r>
      <w:r w:rsidR="007C6270">
        <w:rPr>
          <w:rFonts w:asciiTheme="majorBidi" w:hAnsiTheme="majorBidi" w:cstheme="majorBidi"/>
          <w:sz w:val="26"/>
          <w:szCs w:val="26"/>
        </w:rPr>
        <w:t>.</w:t>
      </w:r>
      <w:r w:rsidRPr="00D35E75">
        <w:rPr>
          <w:rFonts w:asciiTheme="majorBidi" w:hAnsiTheme="majorBidi" w:cstheme="majorBidi"/>
          <w:sz w:val="26"/>
          <w:szCs w:val="26"/>
        </w:rPr>
        <w:t xml:space="preserve"> How </w:t>
      </w:r>
      <w:r w:rsidR="00703389">
        <w:rPr>
          <w:rFonts w:asciiTheme="majorBidi" w:hAnsiTheme="majorBidi" w:cstheme="majorBidi"/>
          <w:sz w:val="26"/>
          <w:szCs w:val="26"/>
          <w:lang w:val="en-US"/>
        </w:rPr>
        <w:t xml:space="preserve">come </w:t>
      </w:r>
      <w:r w:rsidR="005E40A5" w:rsidRPr="00D35E75">
        <w:rPr>
          <w:rFonts w:asciiTheme="majorBidi" w:hAnsiTheme="majorBidi" w:cstheme="majorBidi"/>
          <w:sz w:val="26"/>
          <w:szCs w:val="26"/>
        </w:rPr>
        <w:t>such</w:t>
      </w:r>
      <w:r w:rsidRPr="00D35E75">
        <w:rPr>
          <w:rFonts w:asciiTheme="majorBidi" w:hAnsiTheme="majorBidi" w:cstheme="majorBidi"/>
          <w:sz w:val="26"/>
          <w:szCs w:val="26"/>
        </w:rPr>
        <w:t xml:space="preserve"> </w:t>
      </w:r>
      <w:r w:rsidR="002E323A" w:rsidRPr="00D35E75">
        <w:rPr>
          <w:rFonts w:asciiTheme="majorBidi" w:hAnsiTheme="majorBidi" w:cstheme="majorBidi"/>
          <w:sz w:val="26"/>
          <w:szCs w:val="26"/>
        </w:rPr>
        <w:t>a</w:t>
      </w:r>
      <w:r w:rsidR="008C656B">
        <w:rPr>
          <w:rFonts w:asciiTheme="majorBidi" w:hAnsiTheme="majorBidi" w:cstheme="majorBidi"/>
          <w:sz w:val="26"/>
          <w:szCs w:val="26"/>
          <w:lang w:val="en-US"/>
        </w:rPr>
        <w:t xml:space="preserve"> vital</w:t>
      </w:r>
      <w:r w:rsidRPr="00D35E75">
        <w:rPr>
          <w:rFonts w:asciiTheme="majorBidi" w:hAnsiTheme="majorBidi" w:cstheme="majorBidi"/>
          <w:sz w:val="26"/>
          <w:szCs w:val="26"/>
        </w:rPr>
        <w:t xml:space="preserve"> </w:t>
      </w:r>
      <w:r w:rsidR="005E40A5" w:rsidRPr="00D35E75">
        <w:rPr>
          <w:rFonts w:asciiTheme="majorBidi" w:hAnsiTheme="majorBidi" w:cstheme="majorBidi"/>
          <w:sz w:val="26"/>
          <w:szCs w:val="26"/>
        </w:rPr>
        <w:t>in</w:t>
      </w:r>
      <w:r w:rsidRPr="00D35E75">
        <w:rPr>
          <w:rFonts w:asciiTheme="majorBidi" w:hAnsiTheme="majorBidi" w:cstheme="majorBidi"/>
          <w:sz w:val="26"/>
          <w:szCs w:val="26"/>
        </w:rPr>
        <w:t>cident not be mentioned by the Gospel of Matthew and the Gospel of John if the</w:t>
      </w:r>
      <w:r w:rsidR="002E323A" w:rsidRPr="00D35E75">
        <w:rPr>
          <w:rFonts w:asciiTheme="majorBidi" w:hAnsiTheme="majorBidi" w:cstheme="majorBidi"/>
          <w:sz w:val="26"/>
          <w:szCs w:val="26"/>
        </w:rPr>
        <w:t xml:space="preserve"> authors</w:t>
      </w:r>
      <w:r w:rsidRPr="00D35E75">
        <w:rPr>
          <w:rFonts w:asciiTheme="majorBidi" w:hAnsiTheme="majorBidi" w:cstheme="majorBidi"/>
          <w:sz w:val="26"/>
          <w:szCs w:val="26"/>
        </w:rPr>
        <w:t xml:space="preserve"> were </w:t>
      </w:r>
      <w:r w:rsidR="003935F7">
        <w:rPr>
          <w:rFonts w:asciiTheme="majorBidi" w:hAnsiTheme="majorBidi" w:cstheme="majorBidi"/>
          <w:sz w:val="26"/>
          <w:szCs w:val="26"/>
          <w:lang w:val="en-US"/>
        </w:rPr>
        <w:t>indeed</w:t>
      </w:r>
      <w:r w:rsidRPr="00D35E75">
        <w:rPr>
          <w:rFonts w:asciiTheme="majorBidi" w:hAnsiTheme="majorBidi" w:cstheme="majorBidi"/>
          <w:sz w:val="26"/>
          <w:szCs w:val="26"/>
        </w:rPr>
        <w:t xml:space="preserve"> disciples of Christ?</w:t>
      </w:r>
    </w:p>
    <w:p w:rsidR="00CB1E64" w:rsidRPr="00D35E75" w:rsidRDefault="002E323A" w:rsidP="002E323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b/>
          <w:bCs/>
          <w:color w:val="0B25EA"/>
          <w:sz w:val="26"/>
          <w:szCs w:val="26"/>
          <w:vertAlign w:val="superscript"/>
        </w:rPr>
        <w:t>51 </w:t>
      </w:r>
      <w:r w:rsidRPr="00D35E75">
        <w:rPr>
          <w:rFonts w:asciiTheme="majorBidi" w:hAnsiTheme="majorBidi" w:cstheme="majorBidi"/>
          <w:color w:val="0B25EA"/>
          <w:sz w:val="26"/>
          <w:szCs w:val="26"/>
        </w:rPr>
        <w:t xml:space="preserve">And it came to pass, while he blessed them, he was parted from them, and </w:t>
      </w:r>
      <w:r w:rsidRPr="00D35E75">
        <w:rPr>
          <w:rFonts w:asciiTheme="majorBidi" w:hAnsiTheme="majorBidi" w:cstheme="majorBidi"/>
          <w:b/>
          <w:bCs/>
          <w:color w:val="0B25EA"/>
          <w:sz w:val="26"/>
          <w:szCs w:val="26"/>
        </w:rPr>
        <w:t>carried up into heaven</w:t>
      </w:r>
      <w:r w:rsidRPr="00D35E75">
        <w:rPr>
          <w:rFonts w:asciiTheme="majorBidi" w:hAnsiTheme="majorBidi" w:cstheme="majorBidi"/>
          <w:color w:val="0B25EA"/>
          <w:sz w:val="26"/>
          <w:szCs w:val="26"/>
        </w:rPr>
        <w:t>.</w:t>
      </w:r>
      <w:r w:rsidRPr="00D35E75">
        <w:rPr>
          <w:rFonts w:asciiTheme="majorBidi" w:hAnsiTheme="majorBidi" w:cstheme="majorBidi"/>
          <w:sz w:val="26"/>
          <w:szCs w:val="26"/>
        </w:rPr>
        <w:t>" (Luke 24:51)</w:t>
      </w:r>
    </w:p>
    <w:p w:rsidR="002E323A" w:rsidRPr="00D35E75" w:rsidRDefault="002E323A" w:rsidP="002E323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b/>
          <w:bCs/>
          <w:color w:val="0B25EA"/>
          <w:sz w:val="26"/>
          <w:szCs w:val="26"/>
          <w:vertAlign w:val="superscript"/>
        </w:rPr>
        <w:t>19 </w:t>
      </w:r>
      <w:r w:rsidRPr="00D35E75">
        <w:rPr>
          <w:rFonts w:asciiTheme="majorBidi" w:hAnsiTheme="majorBidi" w:cstheme="majorBidi"/>
          <w:color w:val="0B25EA"/>
          <w:sz w:val="26"/>
          <w:szCs w:val="26"/>
        </w:rPr>
        <w:t xml:space="preserve">So then after the Lord had spoken unto them, </w:t>
      </w:r>
      <w:r w:rsidRPr="00D35E75">
        <w:rPr>
          <w:rFonts w:asciiTheme="majorBidi" w:hAnsiTheme="majorBidi" w:cstheme="majorBidi"/>
          <w:b/>
          <w:bCs/>
          <w:color w:val="0B25EA"/>
          <w:sz w:val="26"/>
          <w:szCs w:val="26"/>
        </w:rPr>
        <w:t>he was received up into heaven</w:t>
      </w:r>
      <w:r w:rsidRPr="00D35E75">
        <w:rPr>
          <w:rFonts w:asciiTheme="majorBidi" w:hAnsiTheme="majorBidi" w:cstheme="majorBidi"/>
          <w:color w:val="0B25EA"/>
          <w:sz w:val="26"/>
          <w:szCs w:val="26"/>
        </w:rPr>
        <w:t>, and sat on the right hand of God.</w:t>
      </w:r>
      <w:r w:rsidRPr="00D35E75">
        <w:rPr>
          <w:rFonts w:asciiTheme="majorBidi" w:hAnsiTheme="majorBidi" w:cstheme="majorBidi"/>
          <w:sz w:val="26"/>
          <w:szCs w:val="26"/>
        </w:rPr>
        <w:t>" (Mark 16:19)</w:t>
      </w:r>
    </w:p>
    <w:p w:rsidR="00CB1E64" w:rsidRPr="00D35E75" w:rsidRDefault="00CB1E64" w:rsidP="0065425F">
      <w:pPr>
        <w:spacing w:after="120" w:line="276" w:lineRule="auto"/>
        <w:jc w:val="both"/>
        <w:rPr>
          <w:rFonts w:asciiTheme="majorBidi" w:hAnsiTheme="majorBidi" w:cstheme="majorBidi"/>
          <w:sz w:val="26"/>
          <w:szCs w:val="26"/>
        </w:rPr>
      </w:pPr>
    </w:p>
    <w:p w:rsidR="002E323A" w:rsidRPr="00D35E75" w:rsidRDefault="002E323A" w:rsidP="002E323A">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5- Not mentioning the miracle of reviving Lazarus and the miracle of turning water into wine:</w:t>
      </w:r>
    </w:p>
    <w:p w:rsidR="002E323A" w:rsidRPr="00D35E75" w:rsidRDefault="002E323A" w:rsidP="002E323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The miracle of Lazarus' resurrection after his death </w:t>
      </w:r>
      <w:r w:rsidR="00430E4D" w:rsidRPr="00D35E75">
        <w:rPr>
          <w:rFonts w:asciiTheme="majorBidi" w:hAnsiTheme="majorBidi" w:cstheme="majorBidi"/>
          <w:sz w:val="26"/>
          <w:szCs w:val="26"/>
        </w:rPr>
        <w:t xml:space="preserve">that </w:t>
      </w:r>
      <w:r w:rsidRPr="00D35E75">
        <w:rPr>
          <w:rFonts w:asciiTheme="majorBidi" w:hAnsiTheme="majorBidi" w:cstheme="majorBidi"/>
          <w:sz w:val="26"/>
          <w:szCs w:val="26"/>
        </w:rPr>
        <w:t xml:space="preserve">mentioned in the Gospel of </w:t>
      </w:r>
      <w:r w:rsidRPr="00D35E75">
        <w:rPr>
          <w:rFonts w:asciiTheme="majorBidi" w:hAnsiTheme="majorBidi" w:cstheme="majorBidi"/>
          <w:b/>
          <w:bCs/>
          <w:sz w:val="26"/>
          <w:szCs w:val="26"/>
        </w:rPr>
        <w:t>John</w:t>
      </w:r>
      <w:r w:rsidRPr="00D35E75">
        <w:rPr>
          <w:rFonts w:asciiTheme="majorBidi" w:hAnsiTheme="majorBidi" w:cstheme="majorBidi"/>
          <w:sz w:val="26"/>
          <w:szCs w:val="26"/>
        </w:rPr>
        <w:t xml:space="preserve"> (chapter 11</w:t>
      </w:r>
      <w:r w:rsidR="001016EE">
        <w:rPr>
          <w:rFonts w:asciiTheme="majorBidi" w:hAnsiTheme="majorBidi" w:cstheme="majorBidi"/>
          <w:sz w:val="26"/>
          <w:szCs w:val="26"/>
          <w:lang w:val="en-US"/>
        </w:rPr>
        <w:t>,</w:t>
      </w:r>
      <w:r w:rsidRPr="00D35E75">
        <w:rPr>
          <w:rFonts w:asciiTheme="majorBidi" w:hAnsiTheme="majorBidi" w:cstheme="majorBidi"/>
          <w:sz w:val="26"/>
          <w:szCs w:val="26"/>
        </w:rPr>
        <w:t xml:space="preserve"> verse 1) is a </w:t>
      </w:r>
      <w:r w:rsidR="0053154C">
        <w:rPr>
          <w:rFonts w:asciiTheme="majorBidi" w:hAnsiTheme="majorBidi" w:cstheme="majorBidi"/>
          <w:sz w:val="26"/>
          <w:szCs w:val="26"/>
          <w:lang w:val="en-US"/>
        </w:rPr>
        <w:t>fundamental</w:t>
      </w:r>
      <w:r w:rsidRPr="00D35E75">
        <w:rPr>
          <w:rFonts w:asciiTheme="majorBidi" w:hAnsiTheme="majorBidi" w:cstheme="majorBidi"/>
          <w:sz w:val="26"/>
          <w:szCs w:val="26"/>
        </w:rPr>
        <w:t xml:space="preserve"> miracle to the Church because it is the </w:t>
      </w:r>
      <w:r w:rsidR="005936B9" w:rsidRPr="00D35E75">
        <w:rPr>
          <w:rFonts w:asciiTheme="majorBidi" w:hAnsiTheme="majorBidi" w:cstheme="majorBidi"/>
          <w:sz w:val="26"/>
          <w:szCs w:val="26"/>
        </w:rPr>
        <w:t xml:space="preserve">basis on which the </w:t>
      </w:r>
      <w:r w:rsidR="001016EE">
        <w:rPr>
          <w:rFonts w:asciiTheme="majorBidi" w:hAnsiTheme="majorBidi" w:cstheme="majorBidi"/>
          <w:sz w:val="26"/>
          <w:szCs w:val="26"/>
          <w:lang w:val="en-US"/>
        </w:rPr>
        <w:t>C</w:t>
      </w:r>
      <w:r w:rsidR="005936B9" w:rsidRPr="00D35E75">
        <w:rPr>
          <w:rFonts w:asciiTheme="majorBidi" w:hAnsiTheme="majorBidi" w:cstheme="majorBidi"/>
          <w:sz w:val="26"/>
          <w:szCs w:val="26"/>
        </w:rPr>
        <w:t>hurch rel</w:t>
      </w:r>
      <w:proofErr w:type="spellStart"/>
      <w:r w:rsidR="001016EE">
        <w:rPr>
          <w:rFonts w:asciiTheme="majorBidi" w:hAnsiTheme="majorBidi" w:cstheme="majorBidi"/>
          <w:sz w:val="26"/>
          <w:szCs w:val="26"/>
          <w:lang w:val="en-US"/>
        </w:rPr>
        <w:t>ies</w:t>
      </w:r>
      <w:proofErr w:type="spellEnd"/>
      <w:r w:rsidR="005936B9" w:rsidRPr="00D35E75">
        <w:rPr>
          <w:rFonts w:asciiTheme="majorBidi" w:hAnsiTheme="majorBidi" w:cstheme="majorBidi"/>
          <w:sz w:val="26"/>
          <w:szCs w:val="26"/>
        </w:rPr>
        <w:t xml:space="preserve"> to claim the divinity of Christ</w:t>
      </w:r>
      <w:r w:rsidR="00430E4D"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430E4D" w:rsidRPr="00D35E75">
        <w:rPr>
          <w:rFonts w:asciiTheme="majorBidi" w:hAnsiTheme="majorBidi" w:cstheme="majorBidi"/>
          <w:sz w:val="26"/>
          <w:szCs w:val="26"/>
        </w:rPr>
        <w:t>I</w:t>
      </w:r>
      <w:r w:rsidRPr="00D35E75">
        <w:rPr>
          <w:rFonts w:asciiTheme="majorBidi" w:hAnsiTheme="majorBidi" w:cstheme="majorBidi"/>
          <w:sz w:val="26"/>
          <w:szCs w:val="26"/>
        </w:rPr>
        <w:t>ndeed</w:t>
      </w:r>
      <w:r w:rsidR="00430E4D" w:rsidRPr="00D35E75">
        <w:rPr>
          <w:rFonts w:asciiTheme="majorBidi" w:hAnsiTheme="majorBidi" w:cstheme="majorBidi"/>
          <w:sz w:val="26"/>
          <w:szCs w:val="26"/>
        </w:rPr>
        <w:t>,</w:t>
      </w:r>
      <w:r w:rsidRPr="00D35E75">
        <w:rPr>
          <w:rFonts w:asciiTheme="majorBidi" w:hAnsiTheme="majorBidi" w:cstheme="majorBidi"/>
          <w:sz w:val="26"/>
          <w:szCs w:val="26"/>
        </w:rPr>
        <w:t xml:space="preserve"> in </w:t>
      </w:r>
      <w:r w:rsidR="00430E4D" w:rsidRPr="00D35E75">
        <w:rPr>
          <w:rFonts w:asciiTheme="majorBidi" w:hAnsiTheme="majorBidi" w:cstheme="majorBidi"/>
          <w:sz w:val="26"/>
          <w:szCs w:val="26"/>
        </w:rPr>
        <w:t xml:space="preserve">all </w:t>
      </w:r>
      <w:r w:rsidRPr="00D35E75">
        <w:rPr>
          <w:rFonts w:asciiTheme="majorBidi" w:hAnsiTheme="majorBidi" w:cstheme="majorBidi"/>
          <w:sz w:val="26"/>
          <w:szCs w:val="26"/>
        </w:rPr>
        <w:t>Hollywood films about Christ that are broadcast</w:t>
      </w:r>
      <w:proofErr w:type="spellStart"/>
      <w:r w:rsidR="001016EE">
        <w:rPr>
          <w:rFonts w:asciiTheme="majorBidi" w:hAnsiTheme="majorBidi" w:cstheme="majorBidi"/>
          <w:sz w:val="26"/>
          <w:szCs w:val="26"/>
          <w:lang w:val="en-US"/>
        </w:rPr>
        <w:t>ing</w:t>
      </w:r>
      <w:proofErr w:type="spellEnd"/>
      <w:r w:rsidRPr="00D35E75">
        <w:rPr>
          <w:rFonts w:asciiTheme="majorBidi" w:hAnsiTheme="majorBidi" w:cstheme="majorBidi"/>
          <w:sz w:val="26"/>
          <w:szCs w:val="26"/>
        </w:rPr>
        <w:t xml:space="preserve"> in all Christian countries during </w:t>
      </w:r>
      <w:r w:rsidR="00430E4D" w:rsidRPr="00D35E75">
        <w:rPr>
          <w:rFonts w:asciiTheme="majorBidi" w:hAnsiTheme="majorBidi" w:cstheme="majorBidi"/>
          <w:sz w:val="26"/>
          <w:szCs w:val="26"/>
        </w:rPr>
        <w:t>Easter</w:t>
      </w:r>
      <w:r w:rsidRPr="00D35E75">
        <w:rPr>
          <w:rFonts w:asciiTheme="majorBidi" w:hAnsiTheme="majorBidi" w:cstheme="majorBidi"/>
          <w:sz w:val="26"/>
          <w:szCs w:val="26"/>
        </w:rPr>
        <w:t xml:space="preserve">, filmmakers never </w:t>
      </w:r>
      <w:r w:rsidR="00A67B65" w:rsidRPr="00D35E75">
        <w:rPr>
          <w:rFonts w:asciiTheme="majorBidi" w:hAnsiTheme="majorBidi" w:cstheme="majorBidi"/>
          <w:sz w:val="26"/>
          <w:szCs w:val="26"/>
        </w:rPr>
        <w:t>forgot</w:t>
      </w:r>
      <w:r w:rsidRPr="00D35E75">
        <w:rPr>
          <w:rFonts w:asciiTheme="majorBidi" w:hAnsiTheme="majorBidi" w:cstheme="majorBidi"/>
          <w:sz w:val="26"/>
          <w:szCs w:val="26"/>
        </w:rPr>
        <w:t xml:space="preserve"> to </w:t>
      </w:r>
      <w:r w:rsidR="00A67B65" w:rsidRPr="00D35E75">
        <w:rPr>
          <w:rFonts w:asciiTheme="majorBidi" w:hAnsiTheme="majorBidi" w:cstheme="majorBidi"/>
          <w:sz w:val="26"/>
          <w:szCs w:val="26"/>
        </w:rPr>
        <w:t>add</w:t>
      </w:r>
      <w:r w:rsidRPr="00D35E75">
        <w:rPr>
          <w:rFonts w:asciiTheme="majorBidi" w:hAnsiTheme="majorBidi" w:cstheme="majorBidi"/>
          <w:sz w:val="26"/>
          <w:szCs w:val="26"/>
        </w:rPr>
        <w:t xml:space="preserve"> </w:t>
      </w:r>
      <w:r w:rsidR="00A67B65" w:rsidRPr="00D35E75">
        <w:rPr>
          <w:rFonts w:asciiTheme="majorBidi" w:hAnsiTheme="majorBidi" w:cstheme="majorBidi"/>
          <w:sz w:val="26"/>
          <w:szCs w:val="26"/>
        </w:rPr>
        <w:t xml:space="preserve">the scene of </w:t>
      </w:r>
      <w:r w:rsidRPr="00D35E75">
        <w:rPr>
          <w:rFonts w:asciiTheme="majorBidi" w:hAnsiTheme="majorBidi" w:cstheme="majorBidi"/>
          <w:sz w:val="26"/>
          <w:szCs w:val="26"/>
        </w:rPr>
        <w:t xml:space="preserve">Lazarus </w:t>
      </w:r>
      <w:r w:rsidR="00A67B65" w:rsidRPr="00D35E75">
        <w:rPr>
          <w:rFonts w:asciiTheme="majorBidi" w:hAnsiTheme="majorBidi" w:cstheme="majorBidi"/>
          <w:sz w:val="26"/>
          <w:szCs w:val="26"/>
        </w:rPr>
        <w:t xml:space="preserve">when he </w:t>
      </w:r>
      <w:r w:rsidRPr="00D35E75">
        <w:rPr>
          <w:rFonts w:asciiTheme="majorBidi" w:hAnsiTheme="majorBidi" w:cstheme="majorBidi"/>
          <w:sz w:val="26"/>
          <w:szCs w:val="26"/>
        </w:rPr>
        <w:t xml:space="preserve">rose from </w:t>
      </w:r>
      <w:r w:rsidR="00A67B65" w:rsidRPr="00D35E75">
        <w:rPr>
          <w:rFonts w:asciiTheme="majorBidi" w:hAnsiTheme="majorBidi" w:cstheme="majorBidi"/>
          <w:sz w:val="26"/>
          <w:szCs w:val="26"/>
        </w:rPr>
        <w:t>the</w:t>
      </w:r>
      <w:r w:rsidRPr="00D35E75">
        <w:rPr>
          <w:rFonts w:asciiTheme="majorBidi" w:hAnsiTheme="majorBidi" w:cstheme="majorBidi"/>
          <w:sz w:val="26"/>
          <w:szCs w:val="26"/>
        </w:rPr>
        <w:t xml:space="preserve"> death and got out of his grave</w:t>
      </w:r>
      <w:r w:rsidR="00A67B65"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1016EE">
        <w:rPr>
          <w:rFonts w:asciiTheme="majorBidi" w:hAnsiTheme="majorBidi" w:cstheme="majorBidi"/>
          <w:sz w:val="26"/>
          <w:szCs w:val="26"/>
          <w:lang w:val="en-US"/>
        </w:rPr>
        <w:t>Therefore</w:t>
      </w:r>
      <w:r w:rsidR="00A67B65" w:rsidRPr="00D35E75">
        <w:rPr>
          <w:rFonts w:asciiTheme="majorBidi" w:hAnsiTheme="majorBidi" w:cstheme="majorBidi"/>
          <w:sz w:val="26"/>
          <w:szCs w:val="26"/>
        </w:rPr>
        <w:t>,</w:t>
      </w:r>
      <w:r w:rsidRPr="00D35E75">
        <w:rPr>
          <w:rFonts w:asciiTheme="majorBidi" w:hAnsiTheme="majorBidi" w:cstheme="majorBidi"/>
          <w:sz w:val="26"/>
          <w:szCs w:val="26"/>
        </w:rPr>
        <w:t xml:space="preserve"> how </w:t>
      </w:r>
      <w:r w:rsidR="00A67B65" w:rsidRPr="00D35E75">
        <w:rPr>
          <w:rFonts w:asciiTheme="majorBidi" w:hAnsiTheme="majorBidi" w:cstheme="majorBidi"/>
          <w:sz w:val="26"/>
          <w:szCs w:val="26"/>
        </w:rPr>
        <w:t>can the Gospel of Matthew not</w:t>
      </w:r>
      <w:r w:rsidRPr="00D35E75">
        <w:rPr>
          <w:rFonts w:asciiTheme="majorBidi" w:hAnsiTheme="majorBidi" w:cstheme="majorBidi"/>
          <w:sz w:val="26"/>
          <w:szCs w:val="26"/>
        </w:rPr>
        <w:t xml:space="preserve"> mentioning </w:t>
      </w:r>
      <w:r w:rsidR="00A67B65" w:rsidRPr="00D35E75">
        <w:rPr>
          <w:rFonts w:asciiTheme="majorBidi" w:hAnsiTheme="majorBidi" w:cstheme="majorBidi"/>
          <w:sz w:val="26"/>
          <w:szCs w:val="26"/>
        </w:rPr>
        <w:t>this miracle</w:t>
      </w:r>
      <w:r w:rsidRPr="00D35E75">
        <w:rPr>
          <w:rFonts w:asciiTheme="majorBidi" w:hAnsiTheme="majorBidi" w:cstheme="majorBidi"/>
          <w:sz w:val="26"/>
          <w:szCs w:val="26"/>
        </w:rPr>
        <w:t xml:space="preserve"> or even hint</w:t>
      </w:r>
      <w:r w:rsidR="008E41DB" w:rsidRPr="00D35E75">
        <w:rPr>
          <w:rFonts w:asciiTheme="majorBidi" w:hAnsiTheme="majorBidi" w:cstheme="majorBidi"/>
          <w:sz w:val="26"/>
          <w:szCs w:val="26"/>
        </w:rPr>
        <w:t>ing</w:t>
      </w:r>
      <w:r w:rsidRPr="00D35E75">
        <w:rPr>
          <w:rFonts w:asciiTheme="majorBidi" w:hAnsiTheme="majorBidi" w:cstheme="majorBidi"/>
          <w:sz w:val="26"/>
          <w:szCs w:val="26"/>
        </w:rPr>
        <w:t xml:space="preserve"> about it</w:t>
      </w:r>
      <w:r w:rsidR="00A67B65"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A67B65" w:rsidRPr="00D35E75">
        <w:rPr>
          <w:rFonts w:asciiTheme="majorBidi" w:hAnsiTheme="majorBidi" w:cstheme="majorBidi"/>
          <w:sz w:val="26"/>
          <w:szCs w:val="26"/>
        </w:rPr>
        <w:t xml:space="preserve">if the writer of this Gospel is </w:t>
      </w:r>
      <w:r w:rsidR="001016EE">
        <w:rPr>
          <w:rFonts w:asciiTheme="majorBidi" w:hAnsiTheme="majorBidi" w:cstheme="majorBidi"/>
          <w:sz w:val="26"/>
          <w:szCs w:val="26"/>
          <w:lang w:val="en-US"/>
        </w:rPr>
        <w:t>indeed</w:t>
      </w:r>
      <w:r w:rsidR="00A67B65" w:rsidRPr="00D35E75">
        <w:rPr>
          <w:rFonts w:asciiTheme="majorBidi" w:hAnsiTheme="majorBidi" w:cstheme="majorBidi"/>
          <w:sz w:val="26"/>
          <w:szCs w:val="26"/>
        </w:rPr>
        <w:t xml:space="preserve"> Matthew the publican, the </w:t>
      </w:r>
      <w:r w:rsidRPr="00D35E75">
        <w:rPr>
          <w:rFonts w:asciiTheme="majorBidi" w:hAnsiTheme="majorBidi" w:cstheme="majorBidi"/>
          <w:sz w:val="26"/>
          <w:szCs w:val="26"/>
        </w:rPr>
        <w:t>disciple of Christ</w:t>
      </w:r>
      <w:r w:rsidR="004B3D41">
        <w:rPr>
          <w:rFonts w:asciiTheme="majorBidi" w:hAnsiTheme="majorBidi" w:cstheme="majorBidi"/>
          <w:sz w:val="26"/>
          <w:szCs w:val="26"/>
        </w:rPr>
        <w:t>?</w:t>
      </w:r>
    </w:p>
    <w:p w:rsidR="002E323A" w:rsidRPr="00D35E75" w:rsidRDefault="002E323A" w:rsidP="008E41DB">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same </w:t>
      </w:r>
      <w:r w:rsidR="005936B9" w:rsidRPr="00D35E75">
        <w:rPr>
          <w:rFonts w:asciiTheme="majorBidi" w:hAnsiTheme="majorBidi" w:cstheme="majorBidi"/>
          <w:sz w:val="26"/>
          <w:szCs w:val="26"/>
        </w:rPr>
        <w:t xml:space="preserve">thing </w:t>
      </w:r>
      <w:r w:rsidR="008E41DB" w:rsidRPr="00D35E75">
        <w:rPr>
          <w:rFonts w:asciiTheme="majorBidi" w:hAnsiTheme="majorBidi" w:cstheme="majorBidi"/>
          <w:sz w:val="26"/>
          <w:szCs w:val="26"/>
        </w:rPr>
        <w:t xml:space="preserve">happened with </w:t>
      </w:r>
      <w:r w:rsidRPr="00D35E75">
        <w:rPr>
          <w:rFonts w:asciiTheme="majorBidi" w:hAnsiTheme="majorBidi" w:cstheme="majorBidi"/>
          <w:sz w:val="26"/>
          <w:szCs w:val="26"/>
        </w:rPr>
        <w:t xml:space="preserve">the miracle of </w:t>
      </w:r>
      <w:r w:rsidR="008E41DB" w:rsidRPr="00D35E75">
        <w:rPr>
          <w:rFonts w:asciiTheme="majorBidi" w:hAnsiTheme="majorBidi" w:cstheme="majorBidi"/>
          <w:sz w:val="26"/>
          <w:szCs w:val="26"/>
        </w:rPr>
        <w:t>turning</w:t>
      </w:r>
      <w:r w:rsidRPr="00D35E75">
        <w:rPr>
          <w:rFonts w:asciiTheme="majorBidi" w:hAnsiTheme="majorBidi" w:cstheme="majorBidi"/>
          <w:sz w:val="26"/>
          <w:szCs w:val="26"/>
        </w:rPr>
        <w:t xml:space="preserve"> water </w:t>
      </w:r>
      <w:r w:rsidR="008E41DB" w:rsidRPr="00D35E75">
        <w:rPr>
          <w:rFonts w:asciiTheme="majorBidi" w:hAnsiTheme="majorBidi" w:cstheme="majorBidi"/>
          <w:sz w:val="26"/>
          <w:szCs w:val="26"/>
        </w:rPr>
        <w:t>into</w:t>
      </w:r>
      <w:r w:rsidRPr="00D35E75">
        <w:rPr>
          <w:rFonts w:asciiTheme="majorBidi" w:hAnsiTheme="majorBidi" w:cstheme="majorBidi"/>
          <w:sz w:val="26"/>
          <w:szCs w:val="26"/>
        </w:rPr>
        <w:t xml:space="preserve"> wine</w:t>
      </w:r>
      <w:r w:rsidR="008E41DB" w:rsidRPr="00D35E75">
        <w:rPr>
          <w:rFonts w:asciiTheme="majorBidi" w:hAnsiTheme="majorBidi" w:cstheme="majorBidi"/>
          <w:sz w:val="26"/>
          <w:szCs w:val="26"/>
        </w:rPr>
        <w:t>, that</w:t>
      </w:r>
      <w:r w:rsidRPr="00D35E75">
        <w:rPr>
          <w:rFonts w:asciiTheme="majorBidi" w:hAnsiTheme="majorBidi" w:cstheme="majorBidi"/>
          <w:sz w:val="26"/>
          <w:szCs w:val="26"/>
        </w:rPr>
        <w:t xml:space="preserve"> mentioned in the Gospel of </w:t>
      </w:r>
      <w:r w:rsidRPr="00D35E75">
        <w:rPr>
          <w:rFonts w:asciiTheme="majorBidi" w:hAnsiTheme="majorBidi" w:cstheme="majorBidi"/>
          <w:b/>
          <w:bCs/>
          <w:sz w:val="26"/>
          <w:szCs w:val="26"/>
        </w:rPr>
        <w:t>John</w:t>
      </w:r>
      <w:r w:rsidRPr="00D35E75">
        <w:rPr>
          <w:rFonts w:asciiTheme="majorBidi" w:hAnsiTheme="majorBidi" w:cstheme="majorBidi"/>
          <w:sz w:val="26"/>
          <w:szCs w:val="26"/>
        </w:rPr>
        <w:t xml:space="preserve"> (chapter 2</w:t>
      </w:r>
      <w:r w:rsidR="001016EE">
        <w:rPr>
          <w:rFonts w:asciiTheme="majorBidi" w:hAnsiTheme="majorBidi" w:cstheme="majorBidi"/>
          <w:sz w:val="26"/>
          <w:szCs w:val="26"/>
          <w:lang w:val="en-US"/>
        </w:rPr>
        <w:t>,</w:t>
      </w:r>
      <w:r w:rsidRPr="00D35E75">
        <w:rPr>
          <w:rFonts w:asciiTheme="majorBidi" w:hAnsiTheme="majorBidi" w:cstheme="majorBidi"/>
          <w:sz w:val="26"/>
          <w:szCs w:val="26"/>
        </w:rPr>
        <w:t xml:space="preserve"> verse 2). </w:t>
      </w:r>
      <w:r w:rsidR="008E41DB" w:rsidRPr="00D35E75">
        <w:rPr>
          <w:rFonts w:asciiTheme="majorBidi" w:hAnsiTheme="majorBidi" w:cstheme="majorBidi"/>
          <w:sz w:val="26"/>
          <w:szCs w:val="26"/>
        </w:rPr>
        <w:t xml:space="preserve">How can the Gospel of Matthew not mentioning this </w:t>
      </w:r>
      <w:r w:rsidR="003935F7" w:rsidRPr="003935F7">
        <w:rPr>
          <w:rFonts w:asciiTheme="majorBidi" w:hAnsiTheme="majorBidi" w:cstheme="majorBidi"/>
          <w:sz w:val="26"/>
          <w:szCs w:val="26"/>
        </w:rPr>
        <w:t xml:space="preserve">significant </w:t>
      </w:r>
      <w:r w:rsidR="008E41DB" w:rsidRPr="00D35E75">
        <w:rPr>
          <w:rFonts w:asciiTheme="majorBidi" w:hAnsiTheme="majorBidi" w:cstheme="majorBidi"/>
          <w:sz w:val="26"/>
          <w:szCs w:val="26"/>
        </w:rPr>
        <w:t xml:space="preserve">miracle or even hinting about it, if the writer of this Gospel is </w:t>
      </w:r>
      <w:r w:rsidR="00395A33">
        <w:rPr>
          <w:rFonts w:asciiTheme="majorBidi" w:hAnsiTheme="majorBidi" w:cstheme="majorBidi"/>
          <w:sz w:val="26"/>
          <w:szCs w:val="26"/>
          <w:lang w:val="en-US"/>
        </w:rPr>
        <w:t>indeed</w:t>
      </w:r>
      <w:r w:rsidR="008E41DB" w:rsidRPr="00D35E75">
        <w:rPr>
          <w:rFonts w:asciiTheme="majorBidi" w:hAnsiTheme="majorBidi" w:cstheme="majorBidi"/>
          <w:sz w:val="26"/>
          <w:szCs w:val="26"/>
        </w:rPr>
        <w:t xml:space="preserve"> Matthew the publican, the disciple of Christ</w:t>
      </w:r>
      <w:r w:rsidR="004B3D41">
        <w:rPr>
          <w:rFonts w:asciiTheme="majorBidi" w:hAnsiTheme="majorBidi" w:cstheme="majorBidi"/>
          <w:sz w:val="26"/>
          <w:szCs w:val="26"/>
        </w:rPr>
        <w:t>?</w:t>
      </w:r>
    </w:p>
    <w:p w:rsidR="00CB1E64" w:rsidRPr="00D35E75" w:rsidRDefault="002E323A" w:rsidP="002E323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Either that the writer of the Gospel of Matthew is not </w:t>
      </w:r>
      <w:r w:rsidR="008E41DB" w:rsidRPr="00D35E75">
        <w:rPr>
          <w:rFonts w:asciiTheme="majorBidi" w:hAnsiTheme="majorBidi" w:cstheme="majorBidi"/>
          <w:sz w:val="26"/>
          <w:szCs w:val="26"/>
        </w:rPr>
        <w:t>Matthew</w:t>
      </w:r>
      <w:r w:rsidRPr="00D35E75">
        <w:rPr>
          <w:rFonts w:asciiTheme="majorBidi" w:hAnsiTheme="majorBidi" w:cstheme="majorBidi"/>
          <w:sz w:val="26"/>
          <w:szCs w:val="26"/>
        </w:rPr>
        <w:t xml:space="preserve"> the publican</w:t>
      </w:r>
      <w:r w:rsidR="008E41DB"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8E41DB" w:rsidRPr="00D35E75">
        <w:rPr>
          <w:rFonts w:asciiTheme="majorBidi" w:hAnsiTheme="majorBidi" w:cstheme="majorBidi"/>
          <w:sz w:val="26"/>
          <w:szCs w:val="26"/>
        </w:rPr>
        <w:t>the</w:t>
      </w:r>
      <w:r w:rsidRPr="00D35E75">
        <w:rPr>
          <w:rFonts w:asciiTheme="majorBidi" w:hAnsiTheme="majorBidi" w:cstheme="majorBidi"/>
          <w:sz w:val="26"/>
          <w:szCs w:val="26"/>
        </w:rPr>
        <w:t xml:space="preserve"> disciple of Christ, or that those miracles mentioned in the Gospel of John </w:t>
      </w:r>
      <w:r w:rsidR="008E41DB" w:rsidRPr="00D35E75">
        <w:rPr>
          <w:rFonts w:asciiTheme="majorBidi" w:hAnsiTheme="majorBidi" w:cstheme="majorBidi"/>
          <w:sz w:val="26"/>
          <w:szCs w:val="26"/>
        </w:rPr>
        <w:t>and</w:t>
      </w:r>
      <w:r w:rsidRPr="00D35E75">
        <w:rPr>
          <w:rFonts w:asciiTheme="majorBidi" w:hAnsiTheme="majorBidi" w:cstheme="majorBidi"/>
          <w:sz w:val="26"/>
          <w:szCs w:val="26"/>
        </w:rPr>
        <w:t xml:space="preserve"> were not mentioned in any of the other three </w:t>
      </w:r>
      <w:r w:rsidR="00395A33">
        <w:rPr>
          <w:rFonts w:asciiTheme="majorBidi" w:hAnsiTheme="majorBidi" w:cstheme="majorBidi"/>
          <w:sz w:val="26"/>
          <w:szCs w:val="26"/>
          <w:lang w:val="en-US"/>
        </w:rPr>
        <w:t>G</w:t>
      </w:r>
      <w:r w:rsidRPr="00D35E75">
        <w:rPr>
          <w:rFonts w:asciiTheme="majorBidi" w:hAnsiTheme="majorBidi" w:cstheme="majorBidi"/>
          <w:sz w:val="26"/>
          <w:szCs w:val="26"/>
        </w:rPr>
        <w:t>ospels did not happen at all, or both</w:t>
      </w:r>
      <w:r w:rsidR="007C6270">
        <w:rPr>
          <w:rFonts w:asciiTheme="majorBidi" w:hAnsiTheme="majorBidi" w:cstheme="majorBidi"/>
          <w:sz w:val="26"/>
          <w:szCs w:val="26"/>
        </w:rPr>
        <w:t>.</w:t>
      </w:r>
    </w:p>
    <w:p w:rsidR="004C58FE" w:rsidRPr="00D35E75" w:rsidRDefault="004C58FE" w:rsidP="0065425F">
      <w:pPr>
        <w:spacing w:after="120" w:line="276" w:lineRule="auto"/>
        <w:jc w:val="both"/>
        <w:rPr>
          <w:rFonts w:asciiTheme="majorBidi" w:hAnsiTheme="majorBidi" w:cstheme="majorBidi"/>
          <w:sz w:val="26"/>
          <w:szCs w:val="26"/>
        </w:rPr>
      </w:pPr>
    </w:p>
    <w:p w:rsidR="004C58FE" w:rsidRPr="00D35E75" w:rsidRDefault="00757338" w:rsidP="0065425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6- Mention </w:t>
      </w:r>
      <w:r w:rsidR="00395A33">
        <w:rPr>
          <w:rFonts w:asciiTheme="majorBidi" w:hAnsiTheme="majorBidi" w:cstheme="majorBidi"/>
          <w:b/>
          <w:bCs/>
          <w:color w:val="0B25EA"/>
          <w:sz w:val="26"/>
          <w:szCs w:val="26"/>
          <w:lang w:val="en-US"/>
        </w:rPr>
        <w:t xml:space="preserve">a </w:t>
      </w:r>
      <w:r w:rsidRPr="00D35E75">
        <w:rPr>
          <w:rFonts w:asciiTheme="majorBidi" w:hAnsiTheme="majorBidi" w:cstheme="majorBidi"/>
          <w:b/>
          <w:bCs/>
          <w:color w:val="0B25EA"/>
          <w:sz w:val="26"/>
          <w:szCs w:val="26"/>
        </w:rPr>
        <w:t>false genealogy of Jesus Christ:</w:t>
      </w:r>
    </w:p>
    <w:p w:rsidR="00757338" w:rsidRPr="00D35E75" w:rsidRDefault="00757338"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writer of the </w:t>
      </w:r>
      <w:r w:rsidR="00395A33">
        <w:rPr>
          <w:rFonts w:asciiTheme="majorBidi" w:hAnsiTheme="majorBidi" w:cstheme="majorBidi"/>
          <w:sz w:val="26"/>
          <w:szCs w:val="26"/>
          <w:lang w:val="en-US"/>
        </w:rPr>
        <w:t>G</w:t>
      </w:r>
      <w:r w:rsidRPr="00D35E75">
        <w:rPr>
          <w:rFonts w:asciiTheme="majorBidi" w:hAnsiTheme="majorBidi" w:cstheme="majorBidi"/>
          <w:sz w:val="26"/>
          <w:szCs w:val="26"/>
        </w:rPr>
        <w:t xml:space="preserve">ospel of Matthew began his </w:t>
      </w:r>
      <w:r w:rsidR="00395A33">
        <w:rPr>
          <w:rFonts w:asciiTheme="majorBidi" w:hAnsiTheme="majorBidi" w:cstheme="majorBidi"/>
          <w:sz w:val="26"/>
          <w:szCs w:val="26"/>
          <w:lang w:val="en-US"/>
        </w:rPr>
        <w:t>G</w:t>
      </w:r>
      <w:r w:rsidRPr="00D35E75">
        <w:rPr>
          <w:rFonts w:asciiTheme="majorBidi" w:hAnsiTheme="majorBidi" w:cstheme="majorBidi"/>
          <w:sz w:val="26"/>
          <w:szCs w:val="26"/>
        </w:rPr>
        <w:t>ospel by mentioning a false genealogy of Jesus Christ</w:t>
      </w:r>
      <w:r w:rsidR="00CF0631" w:rsidRPr="00D35E75">
        <w:rPr>
          <w:rFonts w:asciiTheme="majorBidi" w:hAnsiTheme="majorBidi" w:cstheme="majorBidi"/>
          <w:sz w:val="26"/>
          <w:szCs w:val="26"/>
        </w:rPr>
        <w:t xml:space="preserve"> (Matthew 1:1)</w:t>
      </w:r>
      <w:r w:rsidRPr="00D35E75">
        <w:rPr>
          <w:rFonts w:asciiTheme="majorBidi" w:hAnsiTheme="majorBidi" w:cstheme="majorBidi"/>
          <w:sz w:val="26"/>
          <w:szCs w:val="26"/>
        </w:rPr>
        <w:t>. As long as the Christians believe that Jesus Christ did not ha</w:t>
      </w:r>
      <w:r w:rsidR="00395A33">
        <w:rPr>
          <w:rFonts w:asciiTheme="majorBidi" w:hAnsiTheme="majorBidi" w:cstheme="majorBidi"/>
          <w:sz w:val="26"/>
          <w:szCs w:val="26"/>
          <w:lang w:val="en-US"/>
        </w:rPr>
        <w:t>s</w:t>
      </w:r>
      <w:r w:rsidRPr="00D35E75">
        <w:rPr>
          <w:rFonts w:asciiTheme="majorBidi" w:hAnsiTheme="majorBidi" w:cstheme="majorBidi"/>
          <w:sz w:val="26"/>
          <w:szCs w:val="26"/>
        </w:rPr>
        <w:t xml:space="preserve"> a human father, how did the author of this </w:t>
      </w:r>
      <w:r w:rsidR="00395A33">
        <w:rPr>
          <w:rFonts w:asciiTheme="majorBidi" w:hAnsiTheme="majorBidi" w:cstheme="majorBidi"/>
          <w:sz w:val="26"/>
          <w:szCs w:val="26"/>
          <w:lang w:val="en-US"/>
        </w:rPr>
        <w:t>G</w:t>
      </w:r>
      <w:r w:rsidRPr="00D35E75">
        <w:rPr>
          <w:rFonts w:asciiTheme="majorBidi" w:hAnsiTheme="majorBidi" w:cstheme="majorBidi"/>
          <w:sz w:val="26"/>
          <w:szCs w:val="26"/>
        </w:rPr>
        <w:t xml:space="preserve">ospel attribute this </w:t>
      </w:r>
      <w:r w:rsidRPr="00D35E75">
        <w:rPr>
          <w:rFonts w:asciiTheme="majorBidi" w:hAnsiTheme="majorBidi" w:cstheme="majorBidi"/>
          <w:sz w:val="26"/>
          <w:szCs w:val="26"/>
        </w:rPr>
        <w:lastRenderedPageBreak/>
        <w:t xml:space="preserve">genealogy to him, and from where </w:t>
      </w:r>
      <w:r w:rsidR="00395A33">
        <w:rPr>
          <w:rFonts w:asciiTheme="majorBidi" w:hAnsiTheme="majorBidi" w:cstheme="majorBidi"/>
          <w:sz w:val="26"/>
          <w:szCs w:val="26"/>
          <w:lang w:val="en-US"/>
        </w:rPr>
        <w:t xml:space="preserve">did </w:t>
      </w:r>
      <w:r w:rsidRPr="00D35E75">
        <w:rPr>
          <w:rFonts w:asciiTheme="majorBidi" w:hAnsiTheme="majorBidi" w:cstheme="majorBidi"/>
          <w:sz w:val="26"/>
          <w:szCs w:val="26"/>
        </w:rPr>
        <w:t xml:space="preserve">he learn </w:t>
      </w:r>
      <w:r w:rsidR="00395A33">
        <w:rPr>
          <w:rFonts w:asciiTheme="majorBidi" w:hAnsiTheme="majorBidi" w:cstheme="majorBidi"/>
          <w:sz w:val="26"/>
          <w:szCs w:val="26"/>
          <w:lang w:val="en-US"/>
        </w:rPr>
        <w:t>it</w:t>
      </w:r>
      <w:r w:rsidRPr="00D35E75">
        <w:rPr>
          <w:rFonts w:asciiTheme="majorBidi" w:hAnsiTheme="majorBidi" w:cstheme="majorBidi"/>
          <w:sz w:val="26"/>
          <w:szCs w:val="26"/>
        </w:rPr>
        <w:t xml:space="preserve"> </w:t>
      </w:r>
      <w:r w:rsidR="00BB79BC">
        <w:rPr>
          <w:rFonts w:asciiTheme="majorBidi" w:hAnsiTheme="majorBidi" w:cstheme="majorBidi"/>
          <w:sz w:val="26"/>
          <w:szCs w:val="26"/>
          <w:lang w:val="en-US"/>
        </w:rPr>
        <w:t>with</w:t>
      </w:r>
      <w:r w:rsidRPr="00D35E75">
        <w:rPr>
          <w:rFonts w:asciiTheme="majorBidi" w:hAnsiTheme="majorBidi" w:cstheme="majorBidi"/>
          <w:sz w:val="26"/>
          <w:szCs w:val="26"/>
        </w:rPr>
        <w:t xml:space="preserve"> </w:t>
      </w:r>
      <w:r w:rsidR="00BB79BC">
        <w:rPr>
          <w:rFonts w:asciiTheme="majorBidi" w:hAnsiTheme="majorBidi" w:cstheme="majorBidi"/>
          <w:sz w:val="26"/>
          <w:szCs w:val="26"/>
          <w:lang w:val="en-US"/>
        </w:rPr>
        <w:t>such</w:t>
      </w:r>
      <w:r w:rsidRPr="00D35E75">
        <w:rPr>
          <w:rFonts w:asciiTheme="majorBidi" w:hAnsiTheme="majorBidi" w:cstheme="majorBidi"/>
          <w:sz w:val="26"/>
          <w:szCs w:val="26"/>
        </w:rPr>
        <w:t xml:space="preserve"> extreme detail, </w:t>
      </w:r>
      <w:r w:rsidR="00BB79BC">
        <w:rPr>
          <w:rFonts w:asciiTheme="majorBidi" w:hAnsiTheme="majorBidi" w:cstheme="majorBidi"/>
          <w:sz w:val="26"/>
          <w:szCs w:val="26"/>
          <w:lang w:val="en-US"/>
        </w:rPr>
        <w:t xml:space="preserve">beginning </w:t>
      </w:r>
      <w:r w:rsidRPr="00D35E75">
        <w:rPr>
          <w:rFonts w:asciiTheme="majorBidi" w:hAnsiTheme="majorBidi" w:cstheme="majorBidi"/>
          <w:sz w:val="26"/>
          <w:szCs w:val="26"/>
        </w:rPr>
        <w:t xml:space="preserve">from Abraham </w:t>
      </w:r>
      <w:r w:rsidR="00BB79BC">
        <w:rPr>
          <w:rFonts w:asciiTheme="majorBidi" w:hAnsiTheme="majorBidi" w:cstheme="majorBidi"/>
          <w:sz w:val="26"/>
          <w:szCs w:val="26"/>
          <w:lang w:val="en-US"/>
        </w:rPr>
        <w:t>down to</w:t>
      </w:r>
      <w:r w:rsidRPr="00D35E75">
        <w:rPr>
          <w:rFonts w:asciiTheme="majorBidi" w:hAnsiTheme="majorBidi" w:cstheme="majorBidi"/>
          <w:sz w:val="26"/>
          <w:szCs w:val="26"/>
        </w:rPr>
        <w:t xml:space="preserve"> Jesus Christ?</w:t>
      </w:r>
    </w:p>
    <w:p w:rsidR="004C58FE" w:rsidRPr="00D35E75" w:rsidRDefault="00BB79BC" w:rsidP="0065425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w:t>
      </w:r>
      <w:r w:rsidR="00CF0631" w:rsidRPr="00D35E75">
        <w:rPr>
          <w:rFonts w:asciiTheme="majorBidi" w:hAnsiTheme="majorBidi" w:cstheme="majorBidi"/>
          <w:sz w:val="26"/>
          <w:szCs w:val="26"/>
        </w:rPr>
        <w:t>he evidence that this genealogy is false</w:t>
      </w:r>
      <w:r>
        <w:rPr>
          <w:rFonts w:asciiTheme="majorBidi" w:hAnsiTheme="majorBidi" w:cstheme="majorBidi"/>
          <w:sz w:val="26"/>
          <w:szCs w:val="26"/>
          <w:lang w:val="en-US"/>
        </w:rPr>
        <w:t>;</w:t>
      </w:r>
      <w:r w:rsidR="00CF0631" w:rsidRPr="00D35E75">
        <w:rPr>
          <w:rFonts w:asciiTheme="majorBidi" w:hAnsiTheme="majorBidi" w:cstheme="majorBidi"/>
          <w:sz w:val="26"/>
          <w:szCs w:val="26"/>
        </w:rPr>
        <w:t xml:space="preserve"> is the extreme contradiction between it and the </w:t>
      </w:r>
      <w:r>
        <w:rPr>
          <w:rFonts w:asciiTheme="majorBidi" w:hAnsiTheme="majorBidi" w:cstheme="majorBidi"/>
          <w:sz w:val="26"/>
          <w:szCs w:val="26"/>
          <w:lang w:val="en-US"/>
        </w:rPr>
        <w:t>one</w:t>
      </w:r>
      <w:r w:rsidR="00CF0631" w:rsidRPr="00D35E75">
        <w:rPr>
          <w:rFonts w:asciiTheme="majorBidi" w:hAnsiTheme="majorBidi" w:cstheme="majorBidi"/>
          <w:sz w:val="26"/>
          <w:szCs w:val="26"/>
        </w:rPr>
        <w:t xml:space="preserve"> mentioned </w:t>
      </w:r>
      <w:r>
        <w:rPr>
          <w:rFonts w:asciiTheme="majorBidi" w:hAnsiTheme="majorBidi" w:cstheme="majorBidi"/>
          <w:sz w:val="26"/>
          <w:szCs w:val="26"/>
          <w:lang w:val="en-US"/>
        </w:rPr>
        <w:t>in</w:t>
      </w:r>
      <w:r w:rsidR="00CF0631" w:rsidRPr="00D35E75">
        <w:rPr>
          <w:rFonts w:asciiTheme="majorBidi" w:hAnsiTheme="majorBidi" w:cstheme="majorBidi"/>
          <w:sz w:val="26"/>
          <w:szCs w:val="26"/>
        </w:rPr>
        <w:t xml:space="preserve"> the Gospel of Luke. </w:t>
      </w:r>
      <w:r w:rsidR="00395A33">
        <w:rPr>
          <w:rFonts w:asciiTheme="majorBidi" w:hAnsiTheme="majorBidi" w:cstheme="majorBidi"/>
          <w:sz w:val="26"/>
          <w:szCs w:val="26"/>
          <w:lang w:val="en-US"/>
        </w:rPr>
        <w:t>Whereas</w:t>
      </w:r>
      <w:r w:rsidR="00CF0631" w:rsidRPr="00D35E75">
        <w:rPr>
          <w:rFonts w:asciiTheme="majorBidi" w:hAnsiTheme="majorBidi" w:cstheme="majorBidi"/>
          <w:sz w:val="26"/>
          <w:szCs w:val="26"/>
        </w:rPr>
        <w:t xml:space="preserve"> the Gospel of Matthew mentioned that king David had born Solomon and from Solomon the lineage extended to Christ, the </w:t>
      </w:r>
      <w:r w:rsidR="00395A33">
        <w:rPr>
          <w:rFonts w:asciiTheme="majorBidi" w:hAnsiTheme="majorBidi" w:cstheme="majorBidi"/>
          <w:sz w:val="26"/>
          <w:szCs w:val="26"/>
          <w:lang w:val="en-US"/>
        </w:rPr>
        <w:t>G</w:t>
      </w:r>
      <w:r w:rsidR="00CF0631" w:rsidRPr="00D35E75">
        <w:rPr>
          <w:rFonts w:asciiTheme="majorBidi" w:hAnsiTheme="majorBidi" w:cstheme="majorBidi"/>
          <w:sz w:val="26"/>
          <w:szCs w:val="26"/>
        </w:rPr>
        <w:t>ospel of Luke mentioned that king David had born Nathan and from Nathan the lineage extended to Christ, but with totally different names from those mentioned in the Gospel of Matthew</w:t>
      </w:r>
      <w:r w:rsidR="007C6270">
        <w:rPr>
          <w:rFonts w:asciiTheme="majorBidi" w:hAnsiTheme="majorBidi" w:cstheme="majorBidi"/>
          <w:sz w:val="26"/>
          <w:szCs w:val="26"/>
        </w:rPr>
        <w:t>.</w:t>
      </w:r>
      <w:r w:rsidR="00CF0631" w:rsidRPr="00D35E75">
        <w:rPr>
          <w:rFonts w:asciiTheme="majorBidi" w:hAnsiTheme="majorBidi" w:cstheme="majorBidi"/>
          <w:sz w:val="26"/>
          <w:szCs w:val="26"/>
        </w:rPr>
        <w:t xml:space="preserve"> Which of them is </w:t>
      </w:r>
      <w:r w:rsidR="00B430F8">
        <w:rPr>
          <w:rFonts w:asciiTheme="majorBidi" w:hAnsiTheme="majorBidi" w:cstheme="majorBidi"/>
          <w:sz w:val="26"/>
          <w:szCs w:val="26"/>
          <w:lang w:val="en-US"/>
        </w:rPr>
        <w:t>telling</w:t>
      </w:r>
      <w:r w:rsidR="00CF0631" w:rsidRPr="00D35E75">
        <w:rPr>
          <w:rFonts w:asciiTheme="majorBidi" w:hAnsiTheme="majorBidi" w:cstheme="majorBidi"/>
          <w:sz w:val="26"/>
          <w:szCs w:val="26"/>
        </w:rPr>
        <w:t xml:space="preserve"> the truth and </w:t>
      </w:r>
      <w:r w:rsidR="00395A33">
        <w:rPr>
          <w:rFonts w:asciiTheme="majorBidi" w:hAnsiTheme="majorBidi" w:cstheme="majorBidi"/>
          <w:sz w:val="26"/>
          <w:szCs w:val="26"/>
          <w:lang w:val="en-US"/>
        </w:rPr>
        <w:t>which</w:t>
      </w:r>
      <w:r w:rsidR="00CF0631" w:rsidRPr="00D35E75">
        <w:rPr>
          <w:rFonts w:asciiTheme="majorBidi" w:hAnsiTheme="majorBidi" w:cstheme="majorBidi"/>
          <w:sz w:val="26"/>
          <w:szCs w:val="26"/>
        </w:rPr>
        <w:t xml:space="preserve"> is lying?</w:t>
      </w:r>
    </w:p>
    <w:p w:rsidR="00CF0631" w:rsidRPr="00D35E75" w:rsidRDefault="00BB79BC" w:rsidP="002D3C36">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Furthermore, another</w:t>
      </w:r>
      <w:r w:rsidR="00CF0631" w:rsidRPr="00D35E75">
        <w:rPr>
          <w:rFonts w:asciiTheme="majorBidi" w:hAnsiTheme="majorBidi" w:cstheme="majorBidi"/>
          <w:sz w:val="26"/>
          <w:szCs w:val="26"/>
        </w:rPr>
        <w:t xml:space="preserve"> peremptory evidence that this genealogy is false</w:t>
      </w:r>
      <w:r>
        <w:rPr>
          <w:rFonts w:asciiTheme="majorBidi" w:hAnsiTheme="majorBidi" w:cstheme="majorBidi"/>
          <w:sz w:val="26"/>
          <w:szCs w:val="26"/>
          <w:lang w:val="en-US"/>
        </w:rPr>
        <w:t>;</w:t>
      </w:r>
      <w:r w:rsidR="00CF0631" w:rsidRPr="00D35E75">
        <w:rPr>
          <w:rFonts w:asciiTheme="majorBidi" w:hAnsiTheme="majorBidi" w:cstheme="majorBidi"/>
          <w:sz w:val="26"/>
          <w:szCs w:val="26"/>
        </w:rPr>
        <w:t xml:space="preserve"> is that the author of the Gospel of Matthew intentionally </w:t>
      </w:r>
      <w:r>
        <w:rPr>
          <w:rFonts w:asciiTheme="majorBidi" w:hAnsiTheme="majorBidi" w:cstheme="majorBidi"/>
          <w:sz w:val="26"/>
          <w:szCs w:val="26"/>
          <w:lang w:val="en-US"/>
        </w:rPr>
        <w:t>has put</w:t>
      </w:r>
      <w:r w:rsidR="00CF0631" w:rsidRPr="00D35E75">
        <w:rPr>
          <w:rFonts w:asciiTheme="majorBidi" w:hAnsiTheme="majorBidi" w:cstheme="majorBidi"/>
          <w:sz w:val="26"/>
          <w:szCs w:val="26"/>
        </w:rPr>
        <w:t xml:space="preserve"> names of prostitutes in this genealogy. For example, he mentioned</w:t>
      </w:r>
      <w:r w:rsidR="002D3C36" w:rsidRPr="00D35E75">
        <w:rPr>
          <w:rFonts w:asciiTheme="majorBidi" w:hAnsiTheme="majorBidi" w:cstheme="majorBidi"/>
          <w:sz w:val="26"/>
          <w:szCs w:val="26"/>
        </w:rPr>
        <w:t xml:space="preserve"> in Chapter 1</w:t>
      </w:r>
      <w:r w:rsidR="00CF0631" w:rsidRPr="00D35E75">
        <w:rPr>
          <w:rFonts w:asciiTheme="majorBidi" w:hAnsiTheme="majorBidi" w:cstheme="majorBidi"/>
          <w:sz w:val="26"/>
          <w:szCs w:val="26"/>
        </w:rPr>
        <w:t>: "</w:t>
      </w:r>
      <w:r w:rsidR="00CF0631" w:rsidRPr="00D35E75">
        <w:rPr>
          <w:rFonts w:asciiTheme="majorBidi" w:hAnsiTheme="majorBidi" w:cstheme="majorBidi"/>
          <w:b/>
          <w:bCs/>
          <w:color w:val="0B25EA"/>
          <w:sz w:val="26"/>
          <w:szCs w:val="26"/>
          <w:vertAlign w:val="superscript"/>
        </w:rPr>
        <w:t>3 </w:t>
      </w:r>
      <w:r w:rsidR="00CF0631" w:rsidRPr="00D35E75">
        <w:rPr>
          <w:rFonts w:asciiTheme="majorBidi" w:hAnsiTheme="majorBidi" w:cstheme="majorBidi"/>
          <w:color w:val="0B25EA"/>
          <w:sz w:val="26"/>
          <w:szCs w:val="26"/>
        </w:rPr>
        <w:t xml:space="preserve">Judas begat Phares and Zara of </w:t>
      </w:r>
      <w:r w:rsidR="00CF0631" w:rsidRPr="00D35E75">
        <w:rPr>
          <w:rFonts w:asciiTheme="majorBidi" w:hAnsiTheme="majorBidi" w:cstheme="majorBidi"/>
          <w:b/>
          <w:bCs/>
          <w:color w:val="0B25EA"/>
          <w:sz w:val="26"/>
          <w:szCs w:val="26"/>
        </w:rPr>
        <w:t>Thamar</w:t>
      </w:r>
      <w:r w:rsidR="00A23B8E">
        <w:rPr>
          <w:rFonts w:asciiTheme="majorBidi" w:hAnsiTheme="majorBidi" w:cstheme="majorBidi"/>
          <w:sz w:val="26"/>
          <w:szCs w:val="26"/>
        </w:rPr>
        <w:t>,”</w:t>
      </w:r>
      <w:r w:rsidR="00CF0631" w:rsidRPr="00D35E75">
        <w:rPr>
          <w:rFonts w:asciiTheme="majorBidi" w:hAnsiTheme="majorBidi" w:cstheme="majorBidi"/>
          <w:sz w:val="26"/>
          <w:szCs w:val="26"/>
        </w:rPr>
        <w:t xml:space="preserve"> and "</w:t>
      </w:r>
      <w:r w:rsidR="002D3C36" w:rsidRPr="00D35E75">
        <w:rPr>
          <w:rFonts w:asciiTheme="majorBidi" w:hAnsiTheme="majorBidi" w:cstheme="majorBidi"/>
          <w:b/>
          <w:bCs/>
          <w:color w:val="0B25EA"/>
          <w:sz w:val="26"/>
          <w:szCs w:val="26"/>
          <w:vertAlign w:val="superscript"/>
        </w:rPr>
        <w:t>5</w:t>
      </w:r>
      <w:r w:rsidR="002D3C36" w:rsidRPr="00D35E75">
        <w:rPr>
          <w:rFonts w:ascii="Helvetica Neue" w:hAnsi="Helvetica Neue"/>
          <w:color w:val="000000"/>
          <w:sz w:val="26"/>
          <w:szCs w:val="26"/>
          <w:shd w:val="clear" w:color="auto" w:fill="FFFFFF"/>
        </w:rPr>
        <w:t xml:space="preserve"> </w:t>
      </w:r>
      <w:r w:rsidR="002D3C36" w:rsidRPr="00D35E75">
        <w:rPr>
          <w:rFonts w:asciiTheme="majorBidi" w:hAnsiTheme="majorBidi" w:cstheme="majorBidi"/>
          <w:color w:val="0B25EA"/>
          <w:sz w:val="26"/>
          <w:szCs w:val="26"/>
        </w:rPr>
        <w:t xml:space="preserve">Salmon begat Booz of </w:t>
      </w:r>
      <w:r w:rsidR="002D3C36" w:rsidRPr="00D35E75">
        <w:rPr>
          <w:rFonts w:asciiTheme="majorBidi" w:hAnsiTheme="majorBidi" w:cstheme="majorBidi"/>
          <w:b/>
          <w:bCs/>
          <w:color w:val="0B25EA"/>
          <w:sz w:val="26"/>
          <w:szCs w:val="26"/>
        </w:rPr>
        <w:t>Rachab</w:t>
      </w:r>
      <w:r w:rsidR="00A23B8E">
        <w:rPr>
          <w:rFonts w:asciiTheme="majorBidi" w:hAnsiTheme="majorBidi" w:cstheme="majorBidi"/>
          <w:sz w:val="26"/>
          <w:szCs w:val="26"/>
        </w:rPr>
        <w:t>,”</w:t>
      </w:r>
      <w:r w:rsidR="002D3C36" w:rsidRPr="00D35E75">
        <w:rPr>
          <w:rFonts w:asciiTheme="majorBidi" w:hAnsiTheme="majorBidi" w:cstheme="majorBidi"/>
          <w:sz w:val="26"/>
          <w:szCs w:val="26"/>
        </w:rPr>
        <w:t xml:space="preserve"> and "</w:t>
      </w:r>
      <w:r w:rsidR="002D3C36" w:rsidRPr="00D35E75">
        <w:rPr>
          <w:rFonts w:asciiTheme="majorBidi" w:hAnsiTheme="majorBidi" w:cstheme="majorBidi"/>
          <w:color w:val="0B25EA"/>
          <w:sz w:val="26"/>
          <w:szCs w:val="26"/>
          <w:vertAlign w:val="superscript"/>
        </w:rPr>
        <w:t>6</w:t>
      </w:r>
      <w:r w:rsidR="002D3C36" w:rsidRPr="00D35E75">
        <w:rPr>
          <w:rFonts w:asciiTheme="majorBidi" w:hAnsiTheme="majorBidi" w:cstheme="majorBidi"/>
          <w:color w:val="0B25EA"/>
          <w:sz w:val="26"/>
          <w:szCs w:val="26"/>
        </w:rPr>
        <w:t xml:space="preserve"> David the king begat Solomon </w:t>
      </w:r>
      <w:r w:rsidR="002D3C36" w:rsidRPr="00D35E75">
        <w:rPr>
          <w:rFonts w:asciiTheme="majorBidi" w:hAnsiTheme="majorBidi" w:cstheme="majorBidi"/>
          <w:b/>
          <w:bCs/>
          <w:color w:val="0B25EA"/>
          <w:sz w:val="26"/>
          <w:szCs w:val="26"/>
        </w:rPr>
        <w:t>of her that had been the wife of Urias</w:t>
      </w:r>
      <w:r w:rsidR="00B430F8" w:rsidRPr="00B430F8">
        <w:rPr>
          <w:rFonts w:asciiTheme="majorBidi" w:hAnsiTheme="majorBidi" w:cstheme="majorBidi"/>
          <w:color w:val="0B25EA"/>
          <w:sz w:val="26"/>
          <w:szCs w:val="26"/>
          <w:lang w:val="en-US"/>
        </w:rPr>
        <w:t>.</w:t>
      </w:r>
      <w:r w:rsidR="002D3C36" w:rsidRPr="00D35E75">
        <w:rPr>
          <w:rFonts w:asciiTheme="majorBidi" w:hAnsiTheme="majorBidi" w:cstheme="majorBidi"/>
          <w:sz w:val="26"/>
          <w:szCs w:val="26"/>
        </w:rPr>
        <w:t>"</w:t>
      </w:r>
    </w:p>
    <w:p w:rsidR="00757338" w:rsidRPr="00D35E75" w:rsidRDefault="00106091" w:rsidP="0065425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The</w:t>
      </w:r>
      <w:r w:rsidR="002D3C36" w:rsidRPr="00D35E75">
        <w:rPr>
          <w:rFonts w:asciiTheme="majorBidi" w:hAnsiTheme="majorBidi" w:cstheme="majorBidi"/>
          <w:sz w:val="26"/>
          <w:szCs w:val="26"/>
        </w:rPr>
        <w:t xml:space="preserve"> people, in general, are attributed to the names of their fathers and not to their mothers, and indeed, the author of this gospel mentioned the genealogy of Christ extending through the line of the male fathers</w:t>
      </w:r>
      <w:r w:rsidR="007C6902">
        <w:rPr>
          <w:rFonts w:asciiTheme="majorBidi" w:hAnsiTheme="majorBidi" w:cstheme="majorBidi"/>
          <w:sz w:val="26"/>
          <w:szCs w:val="26"/>
          <w:lang w:val="en-US"/>
        </w:rPr>
        <w:t>, however,</w:t>
      </w:r>
      <w:r w:rsidR="002D3C36" w:rsidRPr="00D35E75">
        <w:rPr>
          <w:rFonts w:asciiTheme="majorBidi" w:hAnsiTheme="majorBidi" w:cstheme="majorBidi"/>
          <w:sz w:val="26"/>
          <w:szCs w:val="26"/>
        </w:rPr>
        <w:t xml:space="preserve"> what is his intention to mention </w:t>
      </w:r>
      <w:r w:rsidR="007C6902" w:rsidRPr="00D35E75">
        <w:rPr>
          <w:rFonts w:asciiTheme="majorBidi" w:hAnsiTheme="majorBidi" w:cstheme="majorBidi"/>
          <w:sz w:val="26"/>
          <w:szCs w:val="26"/>
        </w:rPr>
        <w:t>into the genealogy of Christ</w:t>
      </w:r>
      <w:r w:rsidR="007C6902" w:rsidRPr="00D35E75">
        <w:rPr>
          <w:rFonts w:asciiTheme="majorBidi" w:hAnsiTheme="majorBidi" w:cstheme="majorBidi"/>
          <w:sz w:val="26"/>
          <w:szCs w:val="26"/>
        </w:rPr>
        <w:t xml:space="preserve"> </w:t>
      </w:r>
      <w:r w:rsidR="002D3C36" w:rsidRPr="00D35E75">
        <w:rPr>
          <w:rFonts w:asciiTheme="majorBidi" w:hAnsiTheme="majorBidi" w:cstheme="majorBidi"/>
          <w:sz w:val="26"/>
          <w:szCs w:val="26"/>
        </w:rPr>
        <w:t>the names of th</w:t>
      </w:r>
      <w:r w:rsidR="007C6902">
        <w:rPr>
          <w:rFonts w:asciiTheme="majorBidi" w:hAnsiTheme="majorBidi" w:cstheme="majorBidi"/>
          <w:sz w:val="26"/>
          <w:szCs w:val="26"/>
          <w:lang w:val="en-US"/>
        </w:rPr>
        <w:t>o</w:t>
      </w:r>
      <w:r w:rsidR="002D3C36" w:rsidRPr="00D35E75">
        <w:rPr>
          <w:rFonts w:asciiTheme="majorBidi" w:hAnsiTheme="majorBidi" w:cstheme="majorBidi"/>
          <w:sz w:val="26"/>
          <w:szCs w:val="26"/>
        </w:rPr>
        <w:t>se adulterous women "Thamar and Rachab and the woman that had been the wife of Urias"</w:t>
      </w:r>
      <w:r w:rsidR="004B3D41">
        <w:rPr>
          <w:rFonts w:asciiTheme="majorBidi" w:hAnsiTheme="majorBidi" w:cstheme="majorBidi"/>
          <w:sz w:val="26"/>
          <w:szCs w:val="26"/>
        </w:rPr>
        <w:t>?</w:t>
      </w:r>
    </w:p>
    <w:p w:rsidR="00E657B8" w:rsidRPr="00D35E75" w:rsidRDefault="00E62CC8"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For the story of Thamar</w:t>
      </w:r>
      <w:r w:rsidR="007E7435">
        <w:rPr>
          <w:rFonts w:asciiTheme="majorBidi" w:hAnsiTheme="majorBidi" w:cstheme="majorBidi"/>
          <w:sz w:val="26"/>
          <w:szCs w:val="26"/>
          <w:lang w:val="en-US"/>
        </w:rPr>
        <w:t>,</w:t>
      </w:r>
      <w:r w:rsidRPr="00D35E75">
        <w:rPr>
          <w:rFonts w:asciiTheme="majorBidi" w:hAnsiTheme="majorBidi" w:cstheme="majorBidi"/>
          <w:sz w:val="26"/>
          <w:szCs w:val="26"/>
        </w:rPr>
        <w:t xml:space="preserve"> the adulterer who </w:t>
      </w:r>
      <w:r w:rsidR="00E657B8" w:rsidRPr="00D35E75">
        <w:rPr>
          <w:rFonts w:asciiTheme="majorBidi" w:hAnsiTheme="majorBidi" w:cstheme="majorBidi"/>
          <w:sz w:val="26"/>
          <w:szCs w:val="26"/>
        </w:rPr>
        <w:t xml:space="preserve">committed adultery </w:t>
      </w:r>
      <w:r w:rsidRPr="00D35E75">
        <w:rPr>
          <w:rFonts w:asciiTheme="majorBidi" w:hAnsiTheme="majorBidi" w:cstheme="majorBidi"/>
          <w:sz w:val="26"/>
          <w:szCs w:val="26"/>
        </w:rPr>
        <w:t xml:space="preserve">with her father-in-law and </w:t>
      </w:r>
      <w:r w:rsidR="00E657B8" w:rsidRPr="00D35E75">
        <w:rPr>
          <w:rFonts w:asciiTheme="majorBidi" w:hAnsiTheme="majorBidi" w:cstheme="majorBidi"/>
          <w:sz w:val="26"/>
          <w:szCs w:val="26"/>
        </w:rPr>
        <w:t>conceived</w:t>
      </w:r>
      <w:r w:rsidRPr="00D35E75">
        <w:rPr>
          <w:rFonts w:asciiTheme="majorBidi" w:hAnsiTheme="majorBidi" w:cstheme="majorBidi"/>
          <w:sz w:val="26"/>
          <w:szCs w:val="26"/>
        </w:rPr>
        <w:t xml:space="preserve">, </w:t>
      </w:r>
      <w:r w:rsidR="00E657B8" w:rsidRPr="00D35E75">
        <w:rPr>
          <w:rFonts w:asciiTheme="majorBidi" w:hAnsiTheme="majorBidi" w:cstheme="majorBidi"/>
          <w:sz w:val="26"/>
          <w:szCs w:val="26"/>
        </w:rPr>
        <w:t>look</w:t>
      </w:r>
      <w:r w:rsidRPr="00D35E75">
        <w:rPr>
          <w:rFonts w:asciiTheme="majorBidi" w:hAnsiTheme="majorBidi" w:cstheme="majorBidi"/>
          <w:sz w:val="26"/>
          <w:szCs w:val="26"/>
        </w:rPr>
        <w:t xml:space="preserve"> </w:t>
      </w:r>
      <w:r w:rsidR="00E657B8" w:rsidRPr="00D35E75">
        <w:rPr>
          <w:rFonts w:asciiTheme="majorBidi" w:hAnsiTheme="majorBidi" w:cstheme="majorBidi"/>
          <w:sz w:val="26"/>
          <w:szCs w:val="26"/>
        </w:rPr>
        <w:t>(</w:t>
      </w:r>
      <w:r w:rsidRPr="00D35E75">
        <w:rPr>
          <w:rFonts w:asciiTheme="majorBidi" w:hAnsiTheme="majorBidi" w:cstheme="majorBidi"/>
          <w:sz w:val="26"/>
          <w:szCs w:val="26"/>
        </w:rPr>
        <w:t>Genesis 38</w:t>
      </w:r>
      <w:r w:rsidR="00E657B8" w:rsidRPr="00D35E75">
        <w:rPr>
          <w:rFonts w:asciiTheme="majorBidi" w:hAnsiTheme="majorBidi" w:cstheme="majorBidi"/>
          <w:sz w:val="26"/>
          <w:szCs w:val="26"/>
        </w:rPr>
        <w:t>:6-18).</w:t>
      </w:r>
      <w:r w:rsidRPr="00D35E75">
        <w:rPr>
          <w:rFonts w:asciiTheme="majorBidi" w:hAnsiTheme="majorBidi" w:cstheme="majorBidi"/>
          <w:sz w:val="26"/>
          <w:szCs w:val="26"/>
        </w:rPr>
        <w:t xml:space="preserve"> </w:t>
      </w:r>
    </w:p>
    <w:p w:rsidR="00E657B8" w:rsidRPr="00D35E75" w:rsidRDefault="00E657B8"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For </w:t>
      </w:r>
      <w:r w:rsidR="00E62CC8" w:rsidRPr="00D35E75">
        <w:rPr>
          <w:rFonts w:asciiTheme="majorBidi" w:hAnsiTheme="majorBidi" w:cstheme="majorBidi"/>
          <w:sz w:val="26"/>
          <w:szCs w:val="26"/>
        </w:rPr>
        <w:t>the story of Ra</w:t>
      </w:r>
      <w:r w:rsidRPr="00D35E75">
        <w:rPr>
          <w:rFonts w:asciiTheme="majorBidi" w:hAnsiTheme="majorBidi" w:cstheme="majorBidi"/>
          <w:sz w:val="26"/>
          <w:szCs w:val="26"/>
        </w:rPr>
        <w:t>c</w:t>
      </w:r>
      <w:r w:rsidR="00E62CC8" w:rsidRPr="00D35E75">
        <w:rPr>
          <w:rFonts w:asciiTheme="majorBidi" w:hAnsiTheme="majorBidi" w:cstheme="majorBidi"/>
          <w:sz w:val="26"/>
          <w:szCs w:val="26"/>
        </w:rPr>
        <w:t xml:space="preserve">hab the adulterer, </w:t>
      </w:r>
      <w:r w:rsidRPr="00D35E75">
        <w:rPr>
          <w:rFonts w:asciiTheme="majorBidi" w:hAnsiTheme="majorBidi" w:cstheme="majorBidi"/>
          <w:sz w:val="26"/>
          <w:szCs w:val="26"/>
        </w:rPr>
        <w:t>look (</w:t>
      </w:r>
      <w:r w:rsidR="00E62CC8" w:rsidRPr="00D35E75">
        <w:rPr>
          <w:rFonts w:asciiTheme="majorBidi" w:hAnsiTheme="majorBidi" w:cstheme="majorBidi"/>
          <w:sz w:val="26"/>
          <w:szCs w:val="26"/>
        </w:rPr>
        <w:t>Joshua 2</w:t>
      </w:r>
      <w:r w:rsidRPr="00D35E75">
        <w:rPr>
          <w:rFonts w:asciiTheme="majorBidi" w:hAnsiTheme="majorBidi" w:cstheme="majorBidi"/>
          <w:sz w:val="26"/>
          <w:szCs w:val="26"/>
        </w:rPr>
        <w:t>:</w:t>
      </w:r>
      <w:r w:rsidR="00E62CC8" w:rsidRPr="00D35E75">
        <w:rPr>
          <w:rFonts w:asciiTheme="majorBidi" w:hAnsiTheme="majorBidi" w:cstheme="majorBidi"/>
          <w:sz w:val="26"/>
          <w:szCs w:val="26"/>
        </w:rPr>
        <w:t>1</w:t>
      </w:r>
      <w:r w:rsidRPr="00D35E75">
        <w:rPr>
          <w:rFonts w:asciiTheme="majorBidi" w:hAnsiTheme="majorBidi" w:cstheme="majorBidi"/>
          <w:sz w:val="26"/>
          <w:szCs w:val="26"/>
        </w:rPr>
        <w:t>)</w:t>
      </w:r>
    </w:p>
    <w:p w:rsidR="00757338" w:rsidRPr="00D35E75" w:rsidRDefault="00E657B8" w:rsidP="00E657B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For </w:t>
      </w:r>
      <w:r w:rsidR="00E62CC8" w:rsidRPr="00D35E75">
        <w:rPr>
          <w:rFonts w:asciiTheme="majorBidi" w:hAnsiTheme="majorBidi" w:cstheme="majorBidi"/>
          <w:sz w:val="26"/>
          <w:szCs w:val="26"/>
        </w:rPr>
        <w:t>the story of the wife of Uria</w:t>
      </w:r>
      <w:r w:rsidRPr="00D35E75">
        <w:rPr>
          <w:rFonts w:asciiTheme="majorBidi" w:hAnsiTheme="majorBidi" w:cstheme="majorBidi"/>
          <w:sz w:val="26"/>
          <w:szCs w:val="26"/>
        </w:rPr>
        <w:t>s (Uriah the Hittite),</w:t>
      </w:r>
      <w:r w:rsidR="00E62CC8" w:rsidRPr="00D35E75">
        <w:rPr>
          <w:rFonts w:asciiTheme="majorBidi" w:hAnsiTheme="majorBidi" w:cstheme="majorBidi"/>
          <w:sz w:val="26"/>
          <w:szCs w:val="26"/>
        </w:rPr>
        <w:t xml:space="preserve"> whose name </w:t>
      </w:r>
      <w:r w:rsidRPr="00D35E75">
        <w:rPr>
          <w:rFonts w:asciiTheme="majorBidi" w:hAnsiTheme="majorBidi" w:cstheme="majorBidi"/>
          <w:sz w:val="26"/>
          <w:szCs w:val="26"/>
        </w:rPr>
        <w:t>wa</w:t>
      </w:r>
      <w:r w:rsidR="00E62CC8" w:rsidRPr="00D35E75">
        <w:rPr>
          <w:rFonts w:asciiTheme="majorBidi" w:hAnsiTheme="majorBidi" w:cstheme="majorBidi"/>
          <w:sz w:val="26"/>
          <w:szCs w:val="26"/>
        </w:rPr>
        <w:t xml:space="preserve">s </w:t>
      </w:r>
      <w:r w:rsidRPr="00D35E75">
        <w:rPr>
          <w:rFonts w:asciiTheme="majorBidi" w:hAnsiTheme="majorBidi" w:cstheme="majorBidi"/>
          <w:sz w:val="26"/>
          <w:szCs w:val="26"/>
        </w:rPr>
        <w:t>Bathsheba</w:t>
      </w:r>
      <w:r w:rsidR="00C9654F">
        <w:rPr>
          <w:rFonts w:asciiTheme="majorBidi" w:hAnsiTheme="majorBidi" w:cstheme="majorBidi"/>
          <w:sz w:val="26"/>
          <w:szCs w:val="26"/>
          <w:lang w:val="en-US"/>
        </w:rPr>
        <w:t xml:space="preserve"> </w:t>
      </w:r>
      <w:r w:rsidR="00C9654F" w:rsidRPr="00D35E75">
        <w:rPr>
          <w:rFonts w:asciiTheme="majorBidi" w:hAnsiTheme="majorBidi" w:cstheme="majorBidi"/>
          <w:sz w:val="26"/>
          <w:szCs w:val="26"/>
        </w:rPr>
        <w:t>look (II Samuel 11:1)</w:t>
      </w:r>
      <w:r w:rsidR="00C9654F">
        <w:rPr>
          <w:rFonts w:asciiTheme="majorBidi" w:hAnsiTheme="majorBidi" w:cstheme="majorBidi"/>
          <w:sz w:val="26"/>
          <w:szCs w:val="26"/>
          <w:lang w:val="en-US"/>
        </w:rPr>
        <w:t>.</w:t>
      </w:r>
      <w:r w:rsidR="00E62CC8" w:rsidRPr="00D35E75">
        <w:rPr>
          <w:rFonts w:asciiTheme="majorBidi" w:hAnsiTheme="majorBidi" w:cstheme="majorBidi"/>
          <w:sz w:val="26"/>
          <w:szCs w:val="26"/>
        </w:rPr>
        <w:t xml:space="preserve"> </w:t>
      </w:r>
      <w:r w:rsidR="0050752D">
        <w:rPr>
          <w:rFonts w:asciiTheme="majorBidi" w:hAnsiTheme="majorBidi" w:cstheme="majorBidi"/>
          <w:sz w:val="26"/>
          <w:szCs w:val="26"/>
          <w:lang w:val="en-US"/>
        </w:rPr>
        <w:t>Bathsheba has</w:t>
      </w:r>
      <w:r w:rsidR="00E62CC8" w:rsidRPr="00D35E75">
        <w:rPr>
          <w:rFonts w:asciiTheme="majorBidi" w:hAnsiTheme="majorBidi" w:cstheme="majorBidi"/>
          <w:sz w:val="26"/>
          <w:szCs w:val="26"/>
        </w:rPr>
        <w:t xml:space="preserve"> betrayed </w:t>
      </w:r>
      <w:r w:rsidRPr="00D35E75">
        <w:rPr>
          <w:rFonts w:asciiTheme="majorBidi" w:hAnsiTheme="majorBidi" w:cstheme="majorBidi"/>
          <w:sz w:val="26"/>
          <w:szCs w:val="26"/>
        </w:rPr>
        <w:t>h</w:t>
      </w:r>
      <w:r w:rsidR="00E62CC8" w:rsidRPr="00D35E75">
        <w:rPr>
          <w:rFonts w:asciiTheme="majorBidi" w:hAnsiTheme="majorBidi" w:cstheme="majorBidi"/>
          <w:sz w:val="26"/>
          <w:szCs w:val="26"/>
        </w:rPr>
        <w:t xml:space="preserve">er husband with King David, while her husband was a loyal leader in </w:t>
      </w:r>
      <w:r w:rsidRPr="00D35E75">
        <w:rPr>
          <w:rFonts w:asciiTheme="majorBidi" w:hAnsiTheme="majorBidi" w:cstheme="majorBidi"/>
          <w:sz w:val="26"/>
          <w:szCs w:val="26"/>
        </w:rPr>
        <w:t xml:space="preserve">King </w:t>
      </w:r>
      <w:r w:rsidR="00E62CC8" w:rsidRPr="00D35E75">
        <w:rPr>
          <w:rFonts w:asciiTheme="majorBidi" w:hAnsiTheme="majorBidi" w:cstheme="majorBidi"/>
          <w:sz w:val="26"/>
          <w:szCs w:val="26"/>
        </w:rPr>
        <w:t xml:space="preserve">David's army in the war, and after she committed adultery with </w:t>
      </w:r>
      <w:r w:rsidRPr="00D35E75">
        <w:rPr>
          <w:rFonts w:asciiTheme="majorBidi" w:hAnsiTheme="majorBidi" w:cstheme="majorBidi"/>
          <w:sz w:val="26"/>
          <w:szCs w:val="26"/>
        </w:rPr>
        <w:t xml:space="preserve">King </w:t>
      </w:r>
      <w:r w:rsidR="00E62CC8" w:rsidRPr="00D35E75">
        <w:rPr>
          <w:rFonts w:asciiTheme="majorBidi" w:hAnsiTheme="majorBidi" w:cstheme="majorBidi"/>
          <w:sz w:val="26"/>
          <w:szCs w:val="26"/>
        </w:rPr>
        <w:t xml:space="preserve">David and </w:t>
      </w:r>
      <w:r w:rsidRPr="00D35E75">
        <w:rPr>
          <w:rFonts w:asciiTheme="majorBidi" w:hAnsiTheme="majorBidi" w:cstheme="majorBidi"/>
          <w:sz w:val="26"/>
          <w:szCs w:val="26"/>
        </w:rPr>
        <w:t>conceived, King</w:t>
      </w:r>
      <w:r w:rsidR="00E62CC8" w:rsidRPr="00D35E75">
        <w:rPr>
          <w:rFonts w:asciiTheme="majorBidi" w:hAnsiTheme="majorBidi" w:cstheme="majorBidi"/>
          <w:sz w:val="26"/>
          <w:szCs w:val="26"/>
        </w:rPr>
        <w:t xml:space="preserve"> David conspired against her husband to be killed in the war</w:t>
      </w:r>
      <w:r w:rsidR="004D6C65">
        <w:rPr>
          <w:rFonts w:asciiTheme="majorBidi" w:hAnsiTheme="majorBidi" w:cstheme="majorBidi"/>
          <w:sz w:val="26"/>
          <w:szCs w:val="26"/>
          <w:lang w:val="en-US"/>
        </w:rPr>
        <w:t>.</w:t>
      </w:r>
      <w:r w:rsidR="00E62CC8" w:rsidRPr="00D35E75">
        <w:rPr>
          <w:rFonts w:asciiTheme="majorBidi" w:hAnsiTheme="majorBidi" w:cstheme="majorBidi"/>
          <w:sz w:val="26"/>
          <w:szCs w:val="26"/>
        </w:rPr>
        <w:t xml:space="preserve"> </w:t>
      </w:r>
      <w:r w:rsidR="004D6C65">
        <w:rPr>
          <w:rFonts w:asciiTheme="majorBidi" w:hAnsiTheme="majorBidi" w:cstheme="majorBidi"/>
          <w:sz w:val="26"/>
          <w:szCs w:val="26"/>
          <w:lang w:val="en-US"/>
        </w:rPr>
        <w:t>A</w:t>
      </w:r>
      <w:r w:rsidR="00E62CC8" w:rsidRPr="00D35E75">
        <w:rPr>
          <w:rFonts w:asciiTheme="majorBidi" w:hAnsiTheme="majorBidi" w:cstheme="majorBidi"/>
          <w:sz w:val="26"/>
          <w:szCs w:val="26"/>
        </w:rPr>
        <w:t>fter her husband was killed</w:t>
      </w:r>
      <w:r w:rsidRPr="00D35E75">
        <w:rPr>
          <w:rFonts w:asciiTheme="majorBidi" w:hAnsiTheme="majorBidi" w:cstheme="majorBidi"/>
          <w:sz w:val="26"/>
          <w:szCs w:val="26"/>
        </w:rPr>
        <w:t>, King</w:t>
      </w:r>
      <w:r w:rsidR="00E62CC8" w:rsidRPr="00D35E75">
        <w:rPr>
          <w:rFonts w:asciiTheme="majorBidi" w:hAnsiTheme="majorBidi" w:cstheme="majorBidi"/>
          <w:sz w:val="26"/>
          <w:szCs w:val="26"/>
        </w:rPr>
        <w:t xml:space="preserve"> David took her to his palace and married her</w:t>
      </w:r>
      <w:r w:rsidRPr="00D35E75">
        <w:rPr>
          <w:rFonts w:asciiTheme="majorBidi" w:hAnsiTheme="majorBidi" w:cstheme="majorBidi"/>
          <w:sz w:val="26"/>
          <w:szCs w:val="26"/>
        </w:rPr>
        <w:t>.</w:t>
      </w:r>
    </w:p>
    <w:p w:rsidR="000101F7" w:rsidRPr="00D35E75" w:rsidRDefault="000101F7" w:rsidP="000101F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 author of the Gospel of Matthew, mentioned as well the name </w:t>
      </w:r>
      <w:r w:rsidR="0050752D">
        <w:rPr>
          <w:rFonts w:asciiTheme="majorBidi" w:hAnsiTheme="majorBidi" w:cstheme="majorBidi"/>
          <w:sz w:val="26"/>
          <w:szCs w:val="26"/>
          <w:lang w:val="en-US"/>
        </w:rPr>
        <w:t xml:space="preserve">of </w:t>
      </w:r>
      <w:r w:rsidRPr="00D35E75">
        <w:rPr>
          <w:rFonts w:asciiTheme="majorBidi" w:hAnsiTheme="majorBidi" w:cstheme="majorBidi"/>
          <w:sz w:val="26"/>
          <w:szCs w:val="26"/>
        </w:rPr>
        <w:t>Ruth in the genealogy of Christ, "</w:t>
      </w:r>
      <w:r w:rsidRPr="00D35E75">
        <w:rPr>
          <w:rFonts w:asciiTheme="majorBidi" w:hAnsiTheme="majorBidi" w:cstheme="majorBidi"/>
          <w:color w:val="0B25EA"/>
          <w:sz w:val="26"/>
          <w:szCs w:val="26"/>
          <w:vertAlign w:val="superscript"/>
        </w:rPr>
        <w:t>5</w:t>
      </w:r>
      <w:r w:rsidRPr="00D35E75">
        <w:rPr>
          <w:rFonts w:ascii="Helvetica Neue" w:hAnsi="Helvetica Neue"/>
          <w:color w:val="0B25EA"/>
          <w:sz w:val="26"/>
          <w:szCs w:val="26"/>
          <w:shd w:val="clear" w:color="auto" w:fill="FFFFFF"/>
        </w:rPr>
        <w:t xml:space="preserve"> </w:t>
      </w:r>
      <w:r w:rsidRPr="00D35E75">
        <w:rPr>
          <w:rFonts w:asciiTheme="majorBidi" w:hAnsiTheme="majorBidi" w:cstheme="majorBidi"/>
          <w:color w:val="0B25EA"/>
          <w:sz w:val="26"/>
          <w:szCs w:val="26"/>
        </w:rPr>
        <w:t>Booz begat Obed of Ruth</w:t>
      </w:r>
      <w:r w:rsidRPr="00D35E75">
        <w:rPr>
          <w:rFonts w:asciiTheme="majorBidi" w:hAnsiTheme="majorBidi" w:cstheme="majorBidi"/>
          <w:sz w:val="26"/>
          <w:szCs w:val="26"/>
        </w:rPr>
        <w:t>" (Chapter 1:5).</w:t>
      </w:r>
    </w:p>
    <w:p w:rsidR="00954B16" w:rsidRPr="00D35E75" w:rsidRDefault="000101F7"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For the story of Ruth with Booz (Boaz) look (book of Ruth 3</w:t>
      </w:r>
      <w:r w:rsidR="0050752D">
        <w:rPr>
          <w:rFonts w:asciiTheme="majorBidi" w:hAnsiTheme="majorBidi" w:cstheme="majorBidi"/>
          <w:sz w:val="26"/>
          <w:szCs w:val="26"/>
          <w:lang w:val="en-US"/>
        </w:rPr>
        <w:t>:</w:t>
      </w:r>
      <w:r w:rsidRPr="00D35E75">
        <w:rPr>
          <w:rFonts w:asciiTheme="majorBidi" w:hAnsiTheme="majorBidi" w:cstheme="majorBidi"/>
          <w:sz w:val="26"/>
          <w:szCs w:val="26"/>
        </w:rPr>
        <w:t xml:space="preserve">2), </w:t>
      </w:r>
      <w:r w:rsidR="0050752D">
        <w:rPr>
          <w:rFonts w:asciiTheme="majorBidi" w:hAnsiTheme="majorBidi" w:cstheme="majorBidi"/>
          <w:sz w:val="26"/>
          <w:szCs w:val="26"/>
          <w:lang w:val="en-US"/>
        </w:rPr>
        <w:t>however,</w:t>
      </w:r>
      <w:r w:rsidRPr="00D35E75">
        <w:rPr>
          <w:rFonts w:asciiTheme="majorBidi" w:hAnsiTheme="majorBidi" w:cstheme="majorBidi"/>
          <w:sz w:val="26"/>
          <w:szCs w:val="26"/>
        </w:rPr>
        <w:t xml:space="preserve"> the story was mentioned with </w:t>
      </w:r>
      <w:r w:rsidR="003935F7">
        <w:rPr>
          <w:rFonts w:asciiTheme="majorBidi" w:hAnsiTheme="majorBidi" w:cstheme="majorBidi"/>
          <w:sz w:val="26"/>
          <w:szCs w:val="26"/>
          <w:lang w:val="en-US"/>
        </w:rPr>
        <w:t>much</w:t>
      </w:r>
      <w:r w:rsidRPr="00D35E75">
        <w:rPr>
          <w:rFonts w:asciiTheme="majorBidi" w:hAnsiTheme="majorBidi" w:cstheme="majorBidi"/>
          <w:sz w:val="26"/>
          <w:szCs w:val="26"/>
        </w:rPr>
        <w:t xml:space="preserve"> ambiguity in words</w:t>
      </w:r>
      <w:r w:rsidR="007C6270">
        <w:rPr>
          <w:rFonts w:asciiTheme="majorBidi" w:hAnsiTheme="majorBidi" w:cstheme="majorBidi"/>
          <w:sz w:val="26"/>
          <w:szCs w:val="26"/>
        </w:rPr>
        <w:t>.</w:t>
      </w:r>
      <w:r w:rsidRPr="00D35E75">
        <w:rPr>
          <w:rFonts w:asciiTheme="majorBidi" w:hAnsiTheme="majorBidi" w:cstheme="majorBidi"/>
          <w:sz w:val="26"/>
          <w:szCs w:val="26"/>
        </w:rPr>
        <w:t xml:space="preserve"> It is not known with such ambiguity what happened between Boaz and Ruth before their marriage. That is why we find that many critics </w:t>
      </w:r>
      <w:r w:rsidR="007E7435">
        <w:rPr>
          <w:rFonts w:asciiTheme="majorBidi" w:hAnsiTheme="majorBidi" w:cstheme="majorBidi"/>
          <w:sz w:val="26"/>
          <w:szCs w:val="26"/>
          <w:lang w:val="en-US"/>
        </w:rPr>
        <w:t xml:space="preserve">are </w:t>
      </w:r>
      <w:r w:rsidR="003A774B" w:rsidRPr="00D35E75">
        <w:rPr>
          <w:rFonts w:asciiTheme="majorBidi" w:hAnsiTheme="majorBidi" w:cstheme="majorBidi"/>
          <w:sz w:val="26"/>
          <w:szCs w:val="26"/>
        </w:rPr>
        <w:t>accus</w:t>
      </w:r>
      <w:r w:rsidR="00CB15B3" w:rsidRPr="00D35E75">
        <w:rPr>
          <w:rFonts w:asciiTheme="majorBidi" w:hAnsiTheme="majorBidi" w:cstheme="majorBidi"/>
          <w:sz w:val="26"/>
          <w:szCs w:val="26"/>
        </w:rPr>
        <w:t>ing</w:t>
      </w:r>
      <w:r w:rsidRPr="00D35E75">
        <w:rPr>
          <w:rFonts w:asciiTheme="majorBidi" w:hAnsiTheme="majorBidi" w:cstheme="majorBidi"/>
          <w:sz w:val="26"/>
          <w:szCs w:val="26"/>
        </w:rPr>
        <w:t xml:space="preserve"> Ruth </w:t>
      </w:r>
      <w:r w:rsidR="003A774B" w:rsidRPr="00D35E75">
        <w:rPr>
          <w:rFonts w:asciiTheme="majorBidi" w:hAnsiTheme="majorBidi" w:cstheme="majorBidi"/>
          <w:sz w:val="26"/>
          <w:szCs w:val="26"/>
        </w:rPr>
        <w:t>of</w:t>
      </w:r>
      <w:r w:rsidRPr="00D35E75">
        <w:rPr>
          <w:rFonts w:asciiTheme="majorBidi" w:hAnsiTheme="majorBidi" w:cstheme="majorBidi"/>
          <w:sz w:val="26"/>
          <w:szCs w:val="26"/>
        </w:rPr>
        <w:t xml:space="preserve"> adultery with Boaz before their marriage, while others </w:t>
      </w:r>
      <w:r w:rsidR="00262355" w:rsidRPr="00D35E75">
        <w:rPr>
          <w:rFonts w:asciiTheme="majorBidi" w:hAnsiTheme="majorBidi" w:cstheme="majorBidi"/>
          <w:sz w:val="26"/>
          <w:szCs w:val="26"/>
        </w:rPr>
        <w:t xml:space="preserve">are </w:t>
      </w:r>
      <w:r w:rsidRPr="00D35E75">
        <w:rPr>
          <w:rFonts w:asciiTheme="majorBidi" w:hAnsiTheme="majorBidi" w:cstheme="majorBidi"/>
          <w:sz w:val="26"/>
          <w:szCs w:val="26"/>
        </w:rPr>
        <w:t xml:space="preserve">denying </w:t>
      </w:r>
      <w:r w:rsidR="00954B16" w:rsidRPr="00D35E75">
        <w:rPr>
          <w:rFonts w:asciiTheme="majorBidi" w:hAnsiTheme="majorBidi" w:cstheme="majorBidi"/>
          <w:sz w:val="26"/>
          <w:szCs w:val="26"/>
        </w:rPr>
        <w:t xml:space="preserve">that </w:t>
      </w:r>
      <w:r w:rsidR="003A774B" w:rsidRPr="00D35E75">
        <w:rPr>
          <w:rFonts w:asciiTheme="majorBidi" w:hAnsiTheme="majorBidi" w:cstheme="majorBidi"/>
          <w:sz w:val="26"/>
          <w:szCs w:val="26"/>
        </w:rPr>
        <w:t>accusation</w:t>
      </w:r>
      <w:r w:rsidRPr="00D35E75">
        <w:rPr>
          <w:rFonts w:asciiTheme="majorBidi" w:hAnsiTheme="majorBidi" w:cstheme="majorBidi"/>
          <w:sz w:val="26"/>
          <w:szCs w:val="26"/>
        </w:rPr>
        <w:t xml:space="preserve"> and describing her as a saint</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954B16" w:rsidRPr="00D35E75">
        <w:rPr>
          <w:rFonts w:asciiTheme="majorBidi" w:hAnsiTheme="majorBidi" w:cstheme="majorBidi"/>
          <w:sz w:val="26"/>
          <w:szCs w:val="26"/>
        </w:rPr>
        <w:t xml:space="preserve">This is </w:t>
      </w:r>
      <w:r w:rsidRPr="00D35E75">
        <w:rPr>
          <w:rFonts w:asciiTheme="majorBidi" w:hAnsiTheme="majorBidi" w:cstheme="majorBidi"/>
          <w:sz w:val="26"/>
          <w:szCs w:val="26"/>
        </w:rPr>
        <w:t xml:space="preserve">because the context of the </w:t>
      </w:r>
      <w:r w:rsidR="00954B16" w:rsidRPr="00D35E75">
        <w:rPr>
          <w:rFonts w:asciiTheme="majorBidi" w:hAnsiTheme="majorBidi" w:cstheme="majorBidi"/>
          <w:sz w:val="26"/>
          <w:szCs w:val="26"/>
        </w:rPr>
        <w:t>words</w:t>
      </w:r>
      <w:r w:rsidRPr="00D35E75">
        <w:rPr>
          <w:rFonts w:asciiTheme="majorBidi" w:hAnsiTheme="majorBidi" w:cstheme="majorBidi"/>
          <w:sz w:val="26"/>
          <w:szCs w:val="26"/>
        </w:rPr>
        <w:t xml:space="preserve"> does not show what happened. </w:t>
      </w:r>
    </w:p>
    <w:p w:rsidR="00CF0631" w:rsidRPr="00D35E75" w:rsidRDefault="000101F7"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But after the author of the Gospel of Matthew mentioned her name in the </w:t>
      </w:r>
      <w:r w:rsidR="00954B16" w:rsidRPr="00D35E75">
        <w:rPr>
          <w:rFonts w:asciiTheme="majorBidi" w:hAnsiTheme="majorBidi" w:cstheme="majorBidi"/>
          <w:sz w:val="26"/>
          <w:szCs w:val="26"/>
        </w:rPr>
        <w:t xml:space="preserve">genealogy </w:t>
      </w:r>
      <w:r w:rsidRPr="00D35E75">
        <w:rPr>
          <w:rFonts w:asciiTheme="majorBidi" w:hAnsiTheme="majorBidi" w:cstheme="majorBidi"/>
          <w:sz w:val="26"/>
          <w:szCs w:val="26"/>
        </w:rPr>
        <w:t xml:space="preserve">of Christ, with </w:t>
      </w:r>
      <w:r w:rsidR="00954B16" w:rsidRPr="00D35E75">
        <w:rPr>
          <w:rFonts w:asciiTheme="majorBidi" w:hAnsiTheme="majorBidi" w:cstheme="majorBidi"/>
          <w:sz w:val="26"/>
          <w:szCs w:val="26"/>
        </w:rPr>
        <w:t xml:space="preserve">the other </w:t>
      </w:r>
      <w:r w:rsidRPr="00D35E75">
        <w:rPr>
          <w:rFonts w:asciiTheme="majorBidi" w:hAnsiTheme="majorBidi" w:cstheme="majorBidi"/>
          <w:sz w:val="26"/>
          <w:szCs w:val="26"/>
        </w:rPr>
        <w:t xml:space="preserve">three adulterous women, </w:t>
      </w:r>
      <w:r w:rsidR="00262355">
        <w:rPr>
          <w:rFonts w:asciiTheme="majorBidi" w:hAnsiTheme="majorBidi" w:cstheme="majorBidi"/>
          <w:sz w:val="26"/>
          <w:szCs w:val="26"/>
          <w:lang w:val="en-US"/>
        </w:rPr>
        <w:t>he</w:t>
      </w:r>
      <w:r w:rsidRPr="00D35E75">
        <w:rPr>
          <w:rFonts w:asciiTheme="majorBidi" w:hAnsiTheme="majorBidi" w:cstheme="majorBidi"/>
          <w:sz w:val="26"/>
          <w:szCs w:val="26"/>
        </w:rPr>
        <w:t xml:space="preserve"> likely believed that she might have committed adultery with Boaz, </w:t>
      </w:r>
      <w:r w:rsidR="0050752D">
        <w:rPr>
          <w:rFonts w:asciiTheme="majorBidi" w:hAnsiTheme="majorBidi" w:cstheme="majorBidi"/>
          <w:sz w:val="26"/>
          <w:szCs w:val="26"/>
          <w:lang w:val="en-US"/>
        </w:rPr>
        <w:t>thus</w:t>
      </w:r>
      <w:r w:rsidR="007D3166">
        <w:rPr>
          <w:rFonts w:asciiTheme="majorBidi" w:hAnsiTheme="majorBidi" w:cstheme="majorBidi"/>
          <w:sz w:val="26"/>
          <w:szCs w:val="26"/>
          <w:lang w:val="en-US"/>
        </w:rPr>
        <w:t>,</w:t>
      </w:r>
      <w:r w:rsidRPr="00D35E75">
        <w:rPr>
          <w:rFonts w:asciiTheme="majorBidi" w:hAnsiTheme="majorBidi" w:cstheme="majorBidi"/>
          <w:sz w:val="26"/>
          <w:szCs w:val="26"/>
        </w:rPr>
        <w:t xml:space="preserve"> he mentioned her name </w:t>
      </w:r>
      <w:r w:rsidR="00954B16" w:rsidRPr="00D35E75">
        <w:rPr>
          <w:rFonts w:asciiTheme="majorBidi" w:hAnsiTheme="majorBidi" w:cstheme="majorBidi"/>
          <w:sz w:val="26"/>
          <w:szCs w:val="26"/>
        </w:rPr>
        <w:t>to defame the genealogy of Christ</w:t>
      </w:r>
      <w:r w:rsidRPr="00D35E75">
        <w:rPr>
          <w:rFonts w:asciiTheme="majorBidi" w:hAnsiTheme="majorBidi" w:cstheme="majorBidi"/>
          <w:sz w:val="26"/>
          <w:szCs w:val="26"/>
        </w:rPr>
        <w:t>.</w:t>
      </w:r>
    </w:p>
    <w:p w:rsidR="00CF0631" w:rsidRPr="00D35E75" w:rsidRDefault="00CB15B3" w:rsidP="00CB15B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Among the critics who accused Ruth of adultery with Boaz before their marriage, </w:t>
      </w:r>
      <w:r w:rsidR="0050752D">
        <w:rPr>
          <w:rFonts w:asciiTheme="majorBidi" w:hAnsiTheme="majorBidi" w:cstheme="majorBidi"/>
          <w:sz w:val="26"/>
          <w:szCs w:val="26"/>
          <w:lang w:val="en-US"/>
        </w:rPr>
        <w:t xml:space="preserve">is </w:t>
      </w:r>
      <w:r w:rsidRPr="00D35E75">
        <w:rPr>
          <w:rFonts w:asciiTheme="majorBidi" w:hAnsiTheme="majorBidi" w:cstheme="majorBidi"/>
          <w:sz w:val="26"/>
          <w:szCs w:val="26"/>
        </w:rPr>
        <w:t>the American author, Jonathan Kirsch</w:t>
      </w:r>
      <w:r w:rsidRPr="00D35E75">
        <w:rPr>
          <w:rStyle w:val="FootnoteReference"/>
          <w:rFonts w:asciiTheme="majorBidi" w:hAnsiTheme="majorBidi" w:cstheme="majorBidi"/>
          <w:sz w:val="26"/>
          <w:szCs w:val="26"/>
        </w:rPr>
        <w:footnoteReference w:id="48"/>
      </w:r>
      <w:r w:rsidRPr="00D35E75">
        <w:rPr>
          <w:rFonts w:asciiTheme="majorBidi" w:hAnsiTheme="majorBidi" w:cstheme="majorBidi"/>
          <w:sz w:val="26"/>
          <w:szCs w:val="26"/>
        </w:rPr>
        <w:t xml:space="preserve">, </w:t>
      </w:r>
      <w:r w:rsidRPr="00D35E75">
        <w:rPr>
          <w:rFonts w:asciiTheme="majorBidi" w:hAnsiTheme="majorBidi" w:cstheme="majorBidi"/>
          <w:sz w:val="26"/>
          <w:szCs w:val="26"/>
        </w:rPr>
        <w:lastRenderedPageBreak/>
        <w:t>in his book "</w:t>
      </w:r>
      <w:r w:rsidRPr="00D35E75">
        <w:rPr>
          <w:rFonts w:asciiTheme="majorBidi" w:hAnsiTheme="majorBidi"/>
          <w:sz w:val="26"/>
          <w:szCs w:val="26"/>
        </w:rPr>
        <w:t>The Harlot by the Side of the Road: Forbidden Tales of the Bible</w:t>
      </w:r>
      <w:r w:rsidR="00A23B8E">
        <w:rPr>
          <w:rFonts w:asciiTheme="majorBidi" w:hAnsiTheme="majorBidi" w:cstheme="majorBidi"/>
          <w:sz w:val="26"/>
          <w:szCs w:val="26"/>
        </w:rPr>
        <w:t>,</w:t>
      </w:r>
      <w:r w:rsidR="0008408A">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50752D">
        <w:rPr>
          <w:rFonts w:asciiTheme="majorBidi" w:hAnsiTheme="majorBidi" w:cstheme="majorBidi"/>
          <w:sz w:val="26"/>
          <w:szCs w:val="26"/>
          <w:lang w:val="en-US"/>
        </w:rPr>
        <w:t xml:space="preserve">he </w:t>
      </w:r>
      <w:r w:rsidRPr="00D35E75">
        <w:rPr>
          <w:rFonts w:asciiTheme="majorBidi" w:hAnsiTheme="majorBidi" w:cstheme="majorBidi"/>
          <w:sz w:val="26"/>
          <w:szCs w:val="26"/>
        </w:rPr>
        <w:t>said:</w:t>
      </w:r>
    </w:p>
    <w:p w:rsidR="00C165F5" w:rsidRPr="0050752D" w:rsidRDefault="004C2D41" w:rsidP="00C165F5">
      <w:pPr>
        <w:spacing w:after="120" w:line="276" w:lineRule="auto"/>
        <w:jc w:val="both"/>
        <w:rPr>
          <w:rFonts w:asciiTheme="majorBidi" w:hAnsiTheme="majorBidi" w:cstheme="majorBidi"/>
          <w:i/>
          <w:iCs/>
          <w:sz w:val="26"/>
          <w:szCs w:val="26"/>
        </w:rPr>
      </w:pPr>
      <w:r w:rsidRPr="0050752D">
        <w:rPr>
          <w:rFonts w:asciiTheme="majorBidi" w:hAnsiTheme="majorBidi" w:cstheme="majorBidi"/>
          <w:i/>
          <w:iCs/>
          <w:sz w:val="26"/>
          <w:szCs w:val="26"/>
        </w:rPr>
        <w:t>"Some passages of the Bible are bawdier than we suspect because idiomatic expressions in the text are translated literally in order to conceal their real meaning. The </w:t>
      </w:r>
      <w:r w:rsidRPr="0050752D">
        <w:rPr>
          <w:rFonts w:asciiTheme="majorBidi" w:hAnsiTheme="majorBidi" w:cstheme="majorBidi"/>
          <w:b/>
          <w:bCs/>
          <w:i/>
          <w:iCs/>
          <w:sz w:val="26"/>
          <w:szCs w:val="26"/>
        </w:rPr>
        <w:t>best example is found</w:t>
      </w:r>
      <w:r w:rsidRPr="0050752D">
        <w:rPr>
          <w:rFonts w:asciiTheme="majorBidi" w:hAnsiTheme="majorBidi" w:cstheme="majorBidi"/>
          <w:i/>
          <w:iCs/>
          <w:sz w:val="26"/>
          <w:szCs w:val="26"/>
        </w:rPr>
        <w:t> in the familiar story of Ruth, where the young widow's mother-in-law sends her to the threshing-floor of a wealthy landowner named Boaz. “And it shall be, when he lieth down,”</w:t>
      </w:r>
      <w:r w:rsidR="00B91862" w:rsidRPr="0050752D">
        <w:rPr>
          <w:rFonts w:asciiTheme="majorBidi" w:hAnsiTheme="majorBidi" w:cstheme="majorBidi"/>
          <w:i/>
          <w:iCs/>
          <w:sz w:val="26"/>
          <w:szCs w:val="26"/>
        </w:rPr>
        <w:t xml:space="preserve"> says the wily mother-in-law, “thou shalt go in, and uncover his feet, and lay thee down; and he will tell thee what thou shalt do” (Ruth 3:4). The scene is a bit baffling</w:t>
      </w:r>
      <w:r w:rsidR="00B91862" w:rsidRPr="0050752D">
        <w:rPr>
          <w:rFonts w:ascii="Arial" w:hAnsi="Arial" w:cs="Arial"/>
          <w:i/>
          <w:iCs/>
          <w:color w:val="3C4043"/>
          <w:sz w:val="26"/>
          <w:szCs w:val="26"/>
          <w:shd w:val="clear" w:color="auto" w:fill="FFFFFF"/>
        </w:rPr>
        <w:t xml:space="preserve"> </w:t>
      </w:r>
      <w:r w:rsidR="00B91862" w:rsidRPr="0050752D">
        <w:rPr>
          <w:rFonts w:asciiTheme="majorBidi" w:hAnsiTheme="majorBidi" w:cstheme="majorBidi"/>
          <w:i/>
          <w:iCs/>
          <w:sz w:val="26"/>
          <w:szCs w:val="26"/>
        </w:rPr>
        <w:t>—why, after all, is she uncovering his feet?—until we discover what the translators have failed </w:t>
      </w:r>
      <w:r w:rsidR="00B91862" w:rsidRPr="0050752D">
        <w:rPr>
          <w:rFonts w:asciiTheme="majorBidi" w:hAnsiTheme="majorBidi" w:cstheme="majorBidi"/>
          <w:b/>
          <w:bCs/>
          <w:i/>
          <w:iCs/>
          <w:sz w:val="26"/>
          <w:szCs w:val="26"/>
        </w:rPr>
        <w:t>to</w:t>
      </w:r>
      <w:r w:rsidR="00B91862" w:rsidRPr="0050752D">
        <w:rPr>
          <w:rFonts w:asciiTheme="majorBidi" w:hAnsiTheme="majorBidi" w:cstheme="majorBidi"/>
          <w:i/>
          <w:iCs/>
          <w:sz w:val="26"/>
          <w:szCs w:val="26"/>
        </w:rPr>
        <w:t> tell us: the word “</w:t>
      </w:r>
      <w:r w:rsidR="00B91862" w:rsidRPr="0050752D">
        <w:rPr>
          <w:rFonts w:asciiTheme="majorBidi" w:hAnsiTheme="majorBidi" w:cstheme="majorBidi"/>
          <w:b/>
          <w:bCs/>
          <w:i/>
          <w:iCs/>
          <w:sz w:val="26"/>
          <w:szCs w:val="26"/>
        </w:rPr>
        <w:t>feet</w:t>
      </w:r>
      <w:r w:rsidR="00B91862" w:rsidRPr="0050752D">
        <w:rPr>
          <w:rFonts w:asciiTheme="majorBidi" w:hAnsiTheme="majorBidi" w:cstheme="majorBidi"/>
          <w:i/>
          <w:iCs/>
          <w:sz w:val="26"/>
          <w:szCs w:val="26"/>
        </w:rPr>
        <w:t xml:space="preserve">” (or “legs”) in </w:t>
      </w:r>
      <w:r w:rsidR="00B91862" w:rsidRPr="0050752D">
        <w:rPr>
          <w:rFonts w:asciiTheme="majorBidi" w:hAnsiTheme="majorBidi" w:cstheme="majorBidi"/>
          <w:b/>
          <w:bCs/>
          <w:i/>
          <w:iCs/>
          <w:sz w:val="26"/>
          <w:szCs w:val="26"/>
        </w:rPr>
        <w:t>biblical</w:t>
      </w:r>
      <w:r w:rsidR="00B91862" w:rsidRPr="0050752D">
        <w:rPr>
          <w:rFonts w:asciiTheme="majorBidi" w:hAnsiTheme="majorBidi" w:cstheme="majorBidi"/>
          <w:i/>
          <w:iCs/>
          <w:sz w:val="26"/>
          <w:szCs w:val="26"/>
        </w:rPr>
        <w:t> Hebrew is sometimes a euphemism for the male sexual organ. What Naomi is telling Ruth to do to </w:t>
      </w:r>
      <w:r w:rsidR="00B91862" w:rsidRPr="0050752D">
        <w:rPr>
          <w:rFonts w:asciiTheme="majorBidi" w:hAnsiTheme="majorBidi" w:cstheme="majorBidi"/>
          <w:b/>
          <w:bCs/>
          <w:i/>
          <w:iCs/>
          <w:sz w:val="26"/>
          <w:szCs w:val="26"/>
        </w:rPr>
        <w:t>Boaz</w:t>
      </w:r>
      <w:r w:rsidR="00B91862" w:rsidRPr="0050752D">
        <w:rPr>
          <w:rFonts w:asciiTheme="majorBidi" w:hAnsiTheme="majorBidi" w:cstheme="majorBidi"/>
          <w:i/>
          <w:iCs/>
          <w:sz w:val="26"/>
          <w:szCs w:val="26"/>
        </w:rPr>
        <w:t>, we realize now, is to expose his genitalia while he sleeps—</w:t>
      </w:r>
      <w:r w:rsidR="00B91862" w:rsidRPr="0050752D">
        <w:rPr>
          <w:rFonts w:asciiTheme="majorBidi" w:hAnsiTheme="majorBidi" w:cstheme="majorBidi"/>
          <w:b/>
          <w:bCs/>
          <w:i/>
          <w:iCs/>
          <w:sz w:val="26"/>
          <w:szCs w:val="26"/>
        </w:rPr>
        <w:t>and</w:t>
      </w:r>
      <w:r w:rsidR="00B91862" w:rsidRPr="0050752D">
        <w:rPr>
          <w:rFonts w:asciiTheme="majorBidi" w:hAnsiTheme="majorBidi" w:cstheme="majorBidi"/>
          <w:i/>
          <w:iCs/>
          <w:sz w:val="26"/>
          <w:szCs w:val="26"/>
        </w:rPr>
        <w:t> see what happens </w:t>
      </w:r>
      <w:r w:rsidR="00B91862" w:rsidRPr="0050752D">
        <w:rPr>
          <w:rFonts w:asciiTheme="majorBidi" w:hAnsiTheme="majorBidi" w:cstheme="majorBidi"/>
          <w:b/>
          <w:bCs/>
          <w:i/>
          <w:iCs/>
          <w:sz w:val="26"/>
          <w:szCs w:val="26"/>
        </w:rPr>
        <w:t>when he</w:t>
      </w:r>
      <w:r w:rsidR="00B91862" w:rsidRPr="0050752D">
        <w:rPr>
          <w:rFonts w:asciiTheme="majorBidi" w:hAnsiTheme="majorBidi" w:cstheme="majorBidi"/>
          <w:i/>
          <w:iCs/>
          <w:sz w:val="26"/>
          <w:szCs w:val="26"/>
        </w:rPr>
        <w:t> wakes up: “[H]e will tell thee what thou shalt do.” What actually happens between Boaz and Ruth is obscured by yet another untranslated euphemism. Boaz wakes up to find his genitals exposed and lovely young Ruth beside him</w:t>
      </w:r>
      <w:r w:rsidR="00C165F5" w:rsidRPr="0050752D">
        <w:rPr>
          <w:rFonts w:asciiTheme="majorBidi" w:hAnsiTheme="majorBidi" w:cstheme="majorBidi"/>
          <w:i/>
          <w:iCs/>
          <w:sz w:val="26"/>
          <w:szCs w:val="26"/>
        </w:rPr>
        <w:t>. “Who art thou?” he asks. “I am Ruth thy handmaid,” she replies, “spread therefore </w:t>
      </w:r>
      <w:r w:rsidR="00C165F5" w:rsidRPr="0050752D">
        <w:rPr>
          <w:rFonts w:asciiTheme="majorBidi" w:hAnsiTheme="majorBidi" w:cstheme="majorBidi"/>
          <w:b/>
          <w:bCs/>
          <w:i/>
          <w:iCs/>
          <w:sz w:val="26"/>
          <w:szCs w:val="26"/>
        </w:rPr>
        <w:t>thy</w:t>
      </w:r>
      <w:r w:rsidR="00C165F5" w:rsidRPr="0050752D">
        <w:rPr>
          <w:rFonts w:asciiTheme="majorBidi" w:hAnsiTheme="majorBidi" w:cstheme="majorBidi"/>
          <w:i/>
          <w:iCs/>
          <w:sz w:val="26"/>
          <w:szCs w:val="26"/>
        </w:rPr>
        <w:t> skirt over </w:t>
      </w:r>
      <w:r w:rsidR="00C165F5" w:rsidRPr="0050752D">
        <w:rPr>
          <w:rFonts w:asciiTheme="majorBidi" w:hAnsiTheme="majorBidi" w:cstheme="majorBidi"/>
          <w:b/>
          <w:bCs/>
          <w:i/>
          <w:iCs/>
          <w:sz w:val="26"/>
          <w:szCs w:val="26"/>
        </w:rPr>
        <w:t>thy handmaid</w:t>
      </w:r>
      <w:r w:rsidR="00C165F5" w:rsidRPr="0050752D">
        <w:rPr>
          <w:rFonts w:asciiTheme="majorBidi" w:hAnsiTheme="majorBidi" w:cstheme="majorBidi"/>
          <w:i/>
          <w:iCs/>
          <w:sz w:val="26"/>
          <w:szCs w:val="26"/>
        </w:rPr>
        <w:t>” (Ruth 3:9). But, once again, the translator neglects to tell us that “spreading one’s skirt” is a biblical euphemism for sexual intercourse: “For a man to spread his ‘skirt’ over a woman,” cracks Bible scholar Marvin H. Pope, “meant more than merely preventing a chill."</w:t>
      </w:r>
      <w:r w:rsidR="00C165F5" w:rsidRPr="0050752D">
        <w:rPr>
          <w:rStyle w:val="FootnoteReference"/>
          <w:rFonts w:asciiTheme="majorBidi" w:hAnsiTheme="majorBidi" w:cstheme="majorBidi"/>
          <w:i/>
          <w:iCs/>
          <w:sz w:val="26"/>
          <w:szCs w:val="26"/>
        </w:rPr>
        <w:footnoteReference w:id="49"/>
      </w:r>
    </w:p>
    <w:p w:rsidR="00C165F5" w:rsidRPr="00D35E75" w:rsidRDefault="00C165F5" w:rsidP="00C165F5">
      <w:pPr>
        <w:spacing w:after="120" w:line="276" w:lineRule="auto"/>
        <w:jc w:val="both"/>
        <w:rPr>
          <w:rFonts w:asciiTheme="majorBidi" w:hAnsiTheme="majorBidi" w:cstheme="majorBidi"/>
          <w:sz w:val="26"/>
          <w:szCs w:val="26"/>
        </w:rPr>
      </w:pPr>
    </w:p>
    <w:p w:rsidR="00C165F5" w:rsidRPr="00D35E75" w:rsidRDefault="0055294D" w:rsidP="00C165F5">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7- The writer of the Gospel of Luke not knowing the existence of a Gospel written by Matthew, the disciple:</w:t>
      </w:r>
    </w:p>
    <w:p w:rsidR="0055294D" w:rsidRPr="00D35E75" w:rsidRDefault="0055294D" w:rsidP="00C165F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we mentioned </w:t>
      </w:r>
      <w:r w:rsidR="009254B0">
        <w:rPr>
          <w:rFonts w:asciiTheme="majorBidi" w:hAnsiTheme="majorBidi" w:cstheme="majorBidi"/>
          <w:sz w:val="26"/>
          <w:szCs w:val="26"/>
          <w:lang w:val="en-US"/>
        </w:rPr>
        <w:t>before</w:t>
      </w:r>
      <w:r w:rsidRPr="00D35E75">
        <w:rPr>
          <w:rFonts w:asciiTheme="majorBidi" w:hAnsiTheme="majorBidi" w:cstheme="majorBidi"/>
          <w:sz w:val="26"/>
          <w:szCs w:val="26"/>
        </w:rPr>
        <w:t xml:space="preserve">, both the Gospel of Matthew and the Gospel of Luke have mentioned genealogy </w:t>
      </w:r>
      <w:r w:rsidR="009254B0">
        <w:rPr>
          <w:rFonts w:asciiTheme="majorBidi" w:hAnsiTheme="majorBidi" w:cstheme="majorBidi"/>
          <w:sz w:val="26"/>
          <w:szCs w:val="26"/>
          <w:lang w:val="en-US"/>
        </w:rPr>
        <w:t>of</w:t>
      </w:r>
      <w:r w:rsidRPr="00D35E75">
        <w:rPr>
          <w:rFonts w:asciiTheme="majorBidi" w:hAnsiTheme="majorBidi" w:cstheme="majorBidi"/>
          <w:sz w:val="26"/>
          <w:szCs w:val="26"/>
        </w:rPr>
        <w:t xml:space="preserve"> Christ, but with very different and contradictory names. If Matthew, the disciple, was the one who wrote the Gospel according to Matthew's account, and he mentioned the genealogy of Christ,</w:t>
      </w:r>
      <w:r w:rsidR="003B71AA" w:rsidRPr="003B71AA">
        <w:rPr>
          <w:rFonts w:asciiTheme="majorBidi" w:hAnsiTheme="majorBidi" w:cstheme="majorBidi"/>
          <w:sz w:val="26"/>
          <w:szCs w:val="26"/>
          <w:lang w:val="en-US"/>
        </w:rPr>
        <w:t xml:space="preserve"> </w:t>
      </w:r>
      <w:r w:rsidR="003B71AA">
        <w:rPr>
          <w:rFonts w:asciiTheme="majorBidi" w:hAnsiTheme="majorBidi" w:cstheme="majorBidi"/>
          <w:sz w:val="26"/>
          <w:szCs w:val="26"/>
          <w:lang w:val="en-US"/>
        </w:rPr>
        <w:t>would</w:t>
      </w:r>
      <w:r w:rsidR="003B71AA">
        <w:rPr>
          <w:rFonts w:asciiTheme="majorBidi" w:hAnsiTheme="majorBidi" w:cstheme="majorBidi"/>
          <w:sz w:val="26"/>
          <w:szCs w:val="26"/>
          <w:lang w:val="en-US"/>
        </w:rPr>
        <w:t xml:space="preserve"> not</w:t>
      </w:r>
      <w:r w:rsidRPr="00D35E75">
        <w:rPr>
          <w:rFonts w:asciiTheme="majorBidi" w:hAnsiTheme="majorBidi" w:cstheme="majorBidi"/>
          <w:sz w:val="26"/>
          <w:szCs w:val="26"/>
        </w:rPr>
        <w:t xml:space="preserve"> Luke (who </w:t>
      </w:r>
      <w:proofErr w:type="spellStart"/>
      <w:r w:rsidR="003B71AA">
        <w:rPr>
          <w:rFonts w:asciiTheme="majorBidi" w:hAnsiTheme="majorBidi" w:cstheme="majorBidi"/>
          <w:sz w:val="26"/>
          <w:szCs w:val="26"/>
          <w:lang w:val="en-US"/>
        </w:rPr>
        <w:t>wa</w:t>
      </w:r>
      <w:proofErr w:type="spellEnd"/>
      <w:r w:rsidRPr="00D35E75">
        <w:rPr>
          <w:rFonts w:asciiTheme="majorBidi" w:hAnsiTheme="majorBidi" w:cstheme="majorBidi"/>
          <w:sz w:val="26"/>
          <w:szCs w:val="26"/>
        </w:rPr>
        <w:t>s not a disciple of Christ) follow what mentioned by Matthew the disciple and write the same genealogy for Christ</w:t>
      </w:r>
      <w:r w:rsidR="004B3D41">
        <w:rPr>
          <w:rFonts w:asciiTheme="majorBidi" w:hAnsiTheme="majorBidi" w:cstheme="majorBidi"/>
          <w:sz w:val="26"/>
          <w:szCs w:val="26"/>
        </w:rPr>
        <w:t>?</w:t>
      </w:r>
    </w:p>
    <w:p w:rsidR="0055294D" w:rsidRPr="00D35E75" w:rsidRDefault="0055294D" w:rsidP="00C165F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w:t>
      </w:r>
      <w:r w:rsidR="003B71AA">
        <w:rPr>
          <w:rFonts w:asciiTheme="majorBidi" w:hAnsiTheme="majorBidi" w:cstheme="majorBidi"/>
          <w:sz w:val="26"/>
          <w:szCs w:val="26"/>
          <w:lang w:val="en-US"/>
        </w:rPr>
        <w:t>affirms</w:t>
      </w:r>
      <w:r w:rsidRPr="00D35E75">
        <w:rPr>
          <w:rFonts w:asciiTheme="majorBidi" w:hAnsiTheme="majorBidi" w:cstheme="majorBidi"/>
          <w:sz w:val="26"/>
          <w:szCs w:val="26"/>
        </w:rPr>
        <w:t xml:space="preserve"> that Luke did not know that there was any Gospel written by Matthew, the disciple of Christ</w:t>
      </w:r>
      <w:r w:rsidR="007C6270">
        <w:rPr>
          <w:rFonts w:asciiTheme="majorBidi" w:hAnsiTheme="majorBidi" w:cstheme="majorBidi"/>
          <w:sz w:val="26"/>
          <w:szCs w:val="26"/>
        </w:rPr>
        <w:t>.</w:t>
      </w:r>
    </w:p>
    <w:p w:rsidR="00B91862" w:rsidRPr="00D35E75" w:rsidRDefault="00B91862" w:rsidP="00B91862">
      <w:pPr>
        <w:spacing w:after="120" w:line="276" w:lineRule="auto"/>
        <w:jc w:val="both"/>
        <w:rPr>
          <w:rFonts w:asciiTheme="majorBidi" w:hAnsiTheme="majorBidi" w:cstheme="majorBidi"/>
          <w:sz w:val="26"/>
          <w:szCs w:val="26"/>
        </w:rPr>
      </w:pPr>
    </w:p>
    <w:p w:rsidR="00B91862" w:rsidRPr="00D35E75" w:rsidRDefault="00456A18" w:rsidP="00B91862">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8- Mentioning myths in the Gospel of Matthew:</w:t>
      </w:r>
    </w:p>
    <w:p w:rsidR="00456A18" w:rsidRPr="00D35E75" w:rsidRDefault="00456A18" w:rsidP="00456A18">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50</w:t>
      </w:r>
      <w:r w:rsidRPr="00D35E75">
        <w:rPr>
          <w:rFonts w:asciiTheme="majorBidi" w:hAnsiTheme="majorBidi" w:cstheme="majorBidi"/>
          <w:color w:val="0B25EA"/>
          <w:sz w:val="26"/>
          <w:szCs w:val="26"/>
        </w:rPr>
        <w:t xml:space="preserve"> Jesus, when he had cried again with a loud voice, yielded up the ghost. </w:t>
      </w:r>
      <w:r w:rsidRPr="00D35E75">
        <w:rPr>
          <w:rFonts w:asciiTheme="majorBidi" w:hAnsiTheme="majorBidi" w:cstheme="majorBidi"/>
          <w:color w:val="0B25EA"/>
          <w:sz w:val="26"/>
          <w:szCs w:val="26"/>
          <w:vertAlign w:val="superscript"/>
        </w:rPr>
        <w:t>51</w:t>
      </w:r>
      <w:r w:rsidRPr="00D35E75">
        <w:rPr>
          <w:rFonts w:asciiTheme="majorBidi" w:hAnsiTheme="majorBidi" w:cstheme="majorBidi"/>
          <w:color w:val="0B25EA"/>
          <w:sz w:val="26"/>
          <w:szCs w:val="26"/>
        </w:rPr>
        <w:t xml:space="preserve"> And, behold, </w:t>
      </w:r>
      <w:r w:rsidRPr="00D35E75">
        <w:rPr>
          <w:rFonts w:asciiTheme="majorBidi" w:hAnsiTheme="majorBidi" w:cstheme="majorBidi"/>
          <w:b/>
          <w:bCs/>
          <w:color w:val="0B25EA"/>
          <w:sz w:val="26"/>
          <w:szCs w:val="26"/>
        </w:rPr>
        <w:t>the veil of the temple</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was rent in twain</w:t>
      </w:r>
      <w:r w:rsidRPr="00D35E75">
        <w:rPr>
          <w:rFonts w:asciiTheme="majorBidi" w:hAnsiTheme="majorBidi" w:cstheme="majorBidi"/>
          <w:color w:val="0B25EA"/>
          <w:sz w:val="26"/>
          <w:szCs w:val="26"/>
        </w:rPr>
        <w:t xml:space="preserve"> from the top to the bottom; and the earth did quake, and the rocks rent; </w:t>
      </w:r>
      <w:r w:rsidRPr="00D35E75">
        <w:rPr>
          <w:rFonts w:asciiTheme="majorBidi" w:hAnsiTheme="majorBidi" w:cstheme="majorBidi"/>
          <w:color w:val="0B25EA"/>
          <w:sz w:val="26"/>
          <w:szCs w:val="26"/>
          <w:vertAlign w:val="superscript"/>
        </w:rPr>
        <w:t>52</w:t>
      </w:r>
      <w:r w:rsidRPr="00D35E75">
        <w:rPr>
          <w:rFonts w:asciiTheme="majorBidi" w:hAnsiTheme="majorBidi" w:cstheme="majorBidi"/>
          <w:color w:val="0B25EA"/>
          <w:sz w:val="26"/>
          <w:szCs w:val="26"/>
        </w:rPr>
        <w:t xml:space="preserve"> And the </w:t>
      </w:r>
      <w:r w:rsidRPr="00D35E75">
        <w:rPr>
          <w:rFonts w:asciiTheme="majorBidi" w:hAnsiTheme="majorBidi" w:cstheme="majorBidi"/>
          <w:b/>
          <w:bCs/>
          <w:color w:val="0B25EA"/>
          <w:sz w:val="26"/>
          <w:szCs w:val="26"/>
        </w:rPr>
        <w:t>graves were opened</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many bodies of the saints which slept arose</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53</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came out of the graves</w:t>
      </w:r>
      <w:r w:rsidRPr="00D35E75">
        <w:rPr>
          <w:rFonts w:asciiTheme="majorBidi" w:hAnsiTheme="majorBidi" w:cstheme="majorBidi"/>
          <w:color w:val="0B25EA"/>
          <w:sz w:val="26"/>
          <w:szCs w:val="26"/>
        </w:rPr>
        <w:t xml:space="preserve"> after his resurrection, and </w:t>
      </w:r>
      <w:r w:rsidRPr="00D35E75">
        <w:rPr>
          <w:rFonts w:asciiTheme="majorBidi" w:hAnsiTheme="majorBidi" w:cstheme="majorBidi"/>
          <w:b/>
          <w:bCs/>
          <w:color w:val="0B25EA"/>
          <w:sz w:val="26"/>
          <w:szCs w:val="26"/>
        </w:rPr>
        <w:t>went into the holy city</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appeared unto many</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54</w:t>
      </w:r>
      <w:r w:rsidRPr="00D35E75">
        <w:rPr>
          <w:rFonts w:asciiTheme="majorBidi" w:hAnsiTheme="majorBidi" w:cstheme="majorBidi"/>
          <w:color w:val="0B25EA"/>
          <w:sz w:val="26"/>
          <w:szCs w:val="26"/>
        </w:rPr>
        <w:t xml:space="preserve"> Now when the centurion, and they that were with him, watching Jesus, saw the earthquake, and those things that were done, they feared greatly, saying, Truly this was the Son of God.</w:t>
      </w:r>
      <w:r w:rsidRPr="00D35E75">
        <w:rPr>
          <w:rFonts w:asciiTheme="majorBidi" w:hAnsiTheme="majorBidi" w:cstheme="majorBidi"/>
          <w:sz w:val="26"/>
          <w:szCs w:val="26"/>
        </w:rPr>
        <w:t>" (Matthew 27:50-54)</w:t>
      </w:r>
    </w:p>
    <w:p w:rsidR="00B91862" w:rsidRPr="00D35E75" w:rsidRDefault="002E0EAF" w:rsidP="00B9186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exciting story that says that the graves </w:t>
      </w:r>
      <w:r w:rsidR="00D37E55" w:rsidRPr="00D35E75">
        <w:rPr>
          <w:rFonts w:asciiTheme="majorBidi" w:hAnsiTheme="majorBidi" w:cstheme="majorBidi"/>
          <w:sz w:val="26"/>
          <w:szCs w:val="26"/>
        </w:rPr>
        <w:t>were</w:t>
      </w:r>
      <w:r w:rsidRPr="00D35E75">
        <w:rPr>
          <w:rFonts w:asciiTheme="majorBidi" w:hAnsiTheme="majorBidi" w:cstheme="majorBidi"/>
          <w:sz w:val="26"/>
          <w:szCs w:val="26"/>
        </w:rPr>
        <w:t xml:space="preserve"> opened and the rotting bodies of the saints </w:t>
      </w:r>
      <w:r w:rsidR="00D37E55" w:rsidRPr="00D35E75">
        <w:rPr>
          <w:rFonts w:asciiTheme="majorBidi" w:hAnsiTheme="majorBidi" w:cstheme="majorBidi"/>
          <w:sz w:val="26"/>
          <w:szCs w:val="26"/>
        </w:rPr>
        <w:t>came out of</w:t>
      </w:r>
      <w:r w:rsidRPr="00D35E75">
        <w:rPr>
          <w:rFonts w:asciiTheme="majorBidi" w:hAnsiTheme="majorBidi" w:cstheme="majorBidi"/>
          <w:sz w:val="26"/>
          <w:szCs w:val="26"/>
        </w:rPr>
        <w:t xml:space="preserve"> the graves and entered </w:t>
      </w:r>
      <w:r w:rsidRPr="00D35E75">
        <w:rPr>
          <w:rFonts w:asciiTheme="majorBidi" w:hAnsiTheme="majorBidi" w:cstheme="majorBidi"/>
          <w:sz w:val="26"/>
          <w:szCs w:val="26"/>
        </w:rPr>
        <w:lastRenderedPageBreak/>
        <w:t xml:space="preserve">the city and appeared to the people, </w:t>
      </w:r>
      <w:r w:rsidR="003B71AA">
        <w:rPr>
          <w:rFonts w:asciiTheme="majorBidi" w:hAnsiTheme="majorBidi" w:cstheme="majorBidi"/>
          <w:sz w:val="26"/>
          <w:szCs w:val="26"/>
          <w:lang w:val="en-US"/>
        </w:rPr>
        <w:t>makes us feel</w:t>
      </w:r>
      <w:r w:rsidRPr="00D35E75">
        <w:rPr>
          <w:rFonts w:asciiTheme="majorBidi" w:hAnsiTheme="majorBidi" w:cstheme="majorBidi"/>
          <w:sz w:val="26"/>
          <w:szCs w:val="26"/>
        </w:rPr>
        <w:t xml:space="preserve"> like </w:t>
      </w:r>
      <w:r w:rsidR="003B71AA">
        <w:rPr>
          <w:rFonts w:asciiTheme="majorBidi" w:hAnsiTheme="majorBidi" w:cstheme="majorBidi"/>
          <w:sz w:val="26"/>
          <w:szCs w:val="26"/>
          <w:lang w:val="en-US"/>
        </w:rPr>
        <w:t>if we are watching ‘</w:t>
      </w:r>
      <w:r w:rsidRPr="00D35E75">
        <w:rPr>
          <w:rFonts w:asciiTheme="majorBidi" w:hAnsiTheme="majorBidi" w:cstheme="majorBidi"/>
          <w:sz w:val="26"/>
          <w:szCs w:val="26"/>
        </w:rPr>
        <w:t>the Lord of the Rings</w:t>
      </w:r>
      <w:r w:rsidR="003B71AA">
        <w:rPr>
          <w:rFonts w:asciiTheme="majorBidi" w:hAnsiTheme="majorBidi" w:cstheme="majorBidi"/>
          <w:sz w:val="26"/>
          <w:szCs w:val="26"/>
          <w:lang w:val="en-US"/>
        </w:rPr>
        <w:t>’</w:t>
      </w:r>
      <w:r w:rsidRPr="00D35E75">
        <w:rPr>
          <w:rFonts w:asciiTheme="majorBidi" w:hAnsiTheme="majorBidi" w:cstheme="majorBidi"/>
          <w:sz w:val="26"/>
          <w:szCs w:val="26"/>
        </w:rPr>
        <w:t xml:space="preserve"> movie </w:t>
      </w:r>
      <w:r w:rsidR="003B71AA">
        <w:rPr>
          <w:rFonts w:asciiTheme="majorBidi" w:hAnsiTheme="majorBidi" w:cstheme="majorBidi"/>
          <w:sz w:val="26"/>
          <w:szCs w:val="26"/>
          <w:lang w:val="en-US"/>
        </w:rPr>
        <w:t>or one of</w:t>
      </w:r>
      <w:r w:rsidRPr="00D35E75">
        <w:rPr>
          <w:rFonts w:asciiTheme="majorBidi" w:hAnsiTheme="majorBidi" w:cstheme="majorBidi"/>
          <w:sz w:val="26"/>
          <w:szCs w:val="26"/>
        </w:rPr>
        <w:t xml:space="preserve"> </w:t>
      </w:r>
      <w:r w:rsidR="003B71AA">
        <w:rPr>
          <w:rFonts w:asciiTheme="majorBidi" w:hAnsiTheme="majorBidi" w:cstheme="majorBidi"/>
          <w:sz w:val="26"/>
          <w:szCs w:val="26"/>
          <w:lang w:val="en-US"/>
        </w:rPr>
        <w:t xml:space="preserve">the </w:t>
      </w:r>
      <w:r w:rsidRPr="00D35E75">
        <w:rPr>
          <w:rFonts w:asciiTheme="majorBidi" w:hAnsiTheme="majorBidi" w:cstheme="majorBidi"/>
          <w:sz w:val="26"/>
          <w:szCs w:val="26"/>
        </w:rPr>
        <w:t>science fiction movies</w:t>
      </w:r>
      <w:r w:rsidR="007C6270">
        <w:rPr>
          <w:rFonts w:asciiTheme="majorBidi" w:hAnsiTheme="majorBidi" w:cstheme="majorBidi"/>
          <w:sz w:val="26"/>
          <w:szCs w:val="26"/>
        </w:rPr>
        <w:t>.</w:t>
      </w:r>
      <w:r w:rsidRPr="00D35E75">
        <w:rPr>
          <w:rFonts w:asciiTheme="majorBidi" w:hAnsiTheme="majorBidi" w:cstheme="majorBidi"/>
          <w:sz w:val="26"/>
          <w:szCs w:val="26"/>
        </w:rPr>
        <w:t xml:space="preserve"> There is no evidence that this story has occurred</w:t>
      </w:r>
      <w:r w:rsidR="007E7435">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160B26">
        <w:rPr>
          <w:rFonts w:asciiTheme="majorBidi" w:hAnsiTheme="majorBidi" w:cstheme="majorBidi"/>
          <w:sz w:val="26"/>
          <w:szCs w:val="26"/>
          <w:lang w:val="en-US"/>
        </w:rPr>
        <w:t>besides</w:t>
      </w:r>
      <w:r w:rsidRPr="00D35E75">
        <w:rPr>
          <w:rFonts w:asciiTheme="majorBidi" w:hAnsiTheme="majorBidi" w:cstheme="majorBidi"/>
          <w:sz w:val="26"/>
          <w:szCs w:val="26"/>
        </w:rPr>
        <w:t xml:space="preserve">, this story was not mentioned in any of the other </w:t>
      </w:r>
      <w:r w:rsidR="003B71AA">
        <w:rPr>
          <w:rFonts w:asciiTheme="majorBidi" w:hAnsiTheme="majorBidi" w:cstheme="majorBidi"/>
          <w:sz w:val="26"/>
          <w:szCs w:val="26"/>
          <w:lang w:val="en-US"/>
        </w:rPr>
        <w:t>G</w:t>
      </w:r>
      <w:r w:rsidRPr="00D35E75">
        <w:rPr>
          <w:rFonts w:asciiTheme="majorBidi" w:hAnsiTheme="majorBidi" w:cstheme="majorBidi"/>
          <w:sz w:val="26"/>
          <w:szCs w:val="26"/>
        </w:rPr>
        <w:t>ospels, only the Gospel of Matthew exclusively mentioned it</w:t>
      </w:r>
      <w:r w:rsidR="007C6270">
        <w:rPr>
          <w:rFonts w:asciiTheme="majorBidi" w:hAnsiTheme="majorBidi" w:cstheme="majorBidi"/>
          <w:sz w:val="26"/>
          <w:szCs w:val="26"/>
        </w:rPr>
        <w:t>.</w:t>
      </w:r>
    </w:p>
    <w:p w:rsidR="00D37E55" w:rsidRPr="00D35E75" w:rsidRDefault="00D37E55" w:rsidP="00FE0A11">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Also, the thrilling story of the split of the Temple veil, although it was mentioned in the three Gospels, Matthew, Mark</w:t>
      </w:r>
      <w:r w:rsidR="00FE0A11" w:rsidRPr="00D35E75">
        <w:rPr>
          <w:rFonts w:asciiTheme="majorBidi" w:hAnsiTheme="majorBidi" w:cstheme="majorBidi"/>
          <w:sz w:val="26"/>
          <w:szCs w:val="26"/>
        </w:rPr>
        <w:t>,</w:t>
      </w:r>
      <w:r w:rsidRPr="00D35E75">
        <w:rPr>
          <w:rFonts w:asciiTheme="majorBidi" w:hAnsiTheme="majorBidi" w:cstheme="majorBidi"/>
          <w:sz w:val="26"/>
          <w:szCs w:val="26"/>
        </w:rPr>
        <w:t xml:space="preserve"> and Luke, </w:t>
      </w:r>
      <w:r w:rsidR="00FE0A11" w:rsidRPr="00D35E75">
        <w:rPr>
          <w:rFonts w:asciiTheme="majorBidi" w:hAnsiTheme="majorBidi" w:cstheme="majorBidi"/>
          <w:sz w:val="26"/>
          <w:szCs w:val="26"/>
        </w:rPr>
        <w:t xml:space="preserve">it </w:t>
      </w:r>
      <w:r w:rsidRPr="00D35E75">
        <w:rPr>
          <w:rFonts w:asciiTheme="majorBidi" w:hAnsiTheme="majorBidi" w:cstheme="majorBidi"/>
          <w:sz w:val="26"/>
          <w:szCs w:val="26"/>
        </w:rPr>
        <w:t>was not mentioned in the Gospel of John</w:t>
      </w:r>
      <w:r w:rsidR="007C6270">
        <w:rPr>
          <w:rFonts w:asciiTheme="majorBidi" w:hAnsiTheme="majorBidi" w:cstheme="majorBidi"/>
          <w:sz w:val="26"/>
          <w:szCs w:val="26"/>
        </w:rPr>
        <w:t>.</w:t>
      </w:r>
      <w:r w:rsidRPr="00D35E75">
        <w:rPr>
          <w:rFonts w:asciiTheme="majorBidi" w:hAnsiTheme="majorBidi" w:cstheme="majorBidi"/>
          <w:sz w:val="26"/>
          <w:szCs w:val="26"/>
        </w:rPr>
        <w:t xml:space="preserve"> If that story was </w:t>
      </w:r>
      <w:r w:rsidR="00FE0A11" w:rsidRPr="00D35E75">
        <w:rPr>
          <w:rFonts w:asciiTheme="majorBidi" w:hAnsiTheme="majorBidi" w:cstheme="majorBidi"/>
          <w:sz w:val="26"/>
          <w:szCs w:val="26"/>
        </w:rPr>
        <w:t>not science fiction</w:t>
      </w:r>
      <w:r w:rsidRPr="00D35E75">
        <w:rPr>
          <w:rFonts w:asciiTheme="majorBidi" w:hAnsiTheme="majorBidi" w:cstheme="majorBidi"/>
          <w:sz w:val="26"/>
          <w:szCs w:val="26"/>
        </w:rPr>
        <w:t xml:space="preserve">, then how did </w:t>
      </w:r>
      <w:r w:rsidR="00FE0A11" w:rsidRPr="00D35E75">
        <w:rPr>
          <w:rFonts w:asciiTheme="majorBidi" w:hAnsiTheme="majorBidi" w:cstheme="majorBidi"/>
          <w:sz w:val="26"/>
          <w:szCs w:val="26"/>
        </w:rPr>
        <w:t xml:space="preserve">not </w:t>
      </w:r>
      <w:r w:rsidRPr="00D35E75">
        <w:rPr>
          <w:rFonts w:asciiTheme="majorBidi" w:hAnsiTheme="majorBidi" w:cstheme="majorBidi"/>
          <w:sz w:val="26"/>
          <w:szCs w:val="26"/>
        </w:rPr>
        <w:t>the Gospel of John mention it</w:t>
      </w:r>
      <w:r w:rsidR="004B3D41">
        <w:rPr>
          <w:rFonts w:asciiTheme="majorBidi" w:hAnsiTheme="majorBidi" w:cstheme="majorBidi"/>
          <w:sz w:val="26"/>
          <w:szCs w:val="26"/>
        </w:rPr>
        <w:t>?</w:t>
      </w:r>
    </w:p>
    <w:p w:rsidR="00FE0A11" w:rsidRPr="00D35E75" w:rsidRDefault="00FE0A11">
      <w:pPr>
        <w:rPr>
          <w:rFonts w:asciiTheme="majorBidi" w:hAnsiTheme="majorBidi" w:cstheme="majorBidi"/>
          <w:sz w:val="26"/>
          <w:szCs w:val="26"/>
        </w:rPr>
      </w:pPr>
      <w:r w:rsidRPr="00D35E75">
        <w:rPr>
          <w:rFonts w:asciiTheme="majorBidi" w:hAnsiTheme="majorBidi" w:cstheme="majorBidi"/>
          <w:sz w:val="26"/>
          <w:szCs w:val="26"/>
        </w:rPr>
        <w:br w:type="page"/>
      </w:r>
    </w:p>
    <w:p w:rsidR="00E62CC8" w:rsidRPr="006A35F1" w:rsidRDefault="00FE0A11"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Ten</w:t>
      </w:r>
    </w:p>
    <w:p w:rsidR="00FE0A11" w:rsidRPr="006A35F1" w:rsidRDefault="00FE0A11"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Who wrote the Gospel according to John</w:t>
      </w:r>
      <w:r w:rsidR="009D08E6"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 account</w:t>
      </w: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295D4C" w:rsidRPr="00D35E75" w:rsidRDefault="004069B6" w:rsidP="00295D4C">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Concerning</w:t>
      </w:r>
      <w:r w:rsidR="00295D4C" w:rsidRPr="00D35E75">
        <w:rPr>
          <w:rFonts w:asciiTheme="majorBidi" w:hAnsiTheme="majorBidi" w:cstheme="majorBidi"/>
          <w:sz w:val="26"/>
          <w:szCs w:val="26"/>
        </w:rPr>
        <w:t xml:space="preserve"> the Gospel according to John's account, it was not written from </w:t>
      </w:r>
      <w:r w:rsidR="00427E40" w:rsidRPr="00D35E75">
        <w:rPr>
          <w:rFonts w:asciiTheme="majorBidi" w:hAnsiTheme="majorBidi" w:cstheme="majorBidi"/>
          <w:sz w:val="26"/>
          <w:szCs w:val="26"/>
        </w:rPr>
        <w:t>John the son of Zebedee</w:t>
      </w:r>
      <w:r w:rsidR="00295D4C" w:rsidRPr="00D35E75">
        <w:rPr>
          <w:rFonts w:asciiTheme="majorBidi" w:hAnsiTheme="majorBidi" w:cstheme="majorBidi"/>
          <w:sz w:val="26"/>
          <w:szCs w:val="26"/>
        </w:rPr>
        <w:t>, the disciple of Christ, for the following reasons:</w:t>
      </w:r>
    </w:p>
    <w:p w:rsidR="00564B9F" w:rsidRPr="00D35E75" w:rsidRDefault="00564B9F" w:rsidP="00992F3B">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1- Date of writing </w:t>
      </w:r>
      <w:r w:rsidR="00992F3B">
        <w:rPr>
          <w:rFonts w:asciiTheme="majorBidi" w:hAnsiTheme="majorBidi" w:cstheme="majorBidi"/>
          <w:b/>
          <w:bCs/>
          <w:color w:val="0B25EA"/>
          <w:sz w:val="26"/>
          <w:szCs w:val="26"/>
          <w:lang w:val="en-US"/>
        </w:rPr>
        <w:t xml:space="preserve">of </w:t>
      </w:r>
      <w:r w:rsidRPr="00D35E75">
        <w:rPr>
          <w:rFonts w:asciiTheme="majorBidi" w:hAnsiTheme="majorBidi" w:cstheme="majorBidi"/>
          <w:b/>
          <w:bCs/>
          <w:color w:val="0B25EA"/>
          <w:sz w:val="26"/>
          <w:szCs w:val="26"/>
        </w:rPr>
        <w:t>the Gospel according to John's account:</w:t>
      </w:r>
    </w:p>
    <w:p w:rsidR="00FE0A11" w:rsidRPr="00D35E75" w:rsidRDefault="00A26FED" w:rsidP="00A26FE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Christian theologians state that the Gospel of John was written in the year 100</w:t>
      </w:r>
      <w:r w:rsidR="004069B6">
        <w:rPr>
          <w:rFonts w:asciiTheme="majorBidi" w:hAnsiTheme="majorBidi" w:cstheme="majorBidi"/>
          <w:sz w:val="26"/>
          <w:szCs w:val="26"/>
          <w:lang w:val="en-US"/>
        </w:rPr>
        <w:t xml:space="preserve"> CE</w:t>
      </w:r>
      <w:r w:rsidRPr="00D35E75">
        <w:rPr>
          <w:rFonts w:asciiTheme="majorBidi" w:hAnsiTheme="majorBidi" w:cstheme="majorBidi"/>
          <w:sz w:val="26"/>
          <w:szCs w:val="26"/>
        </w:rPr>
        <w:t xml:space="preserve"> and that Christ died at the age of 33</w:t>
      </w:r>
      <w:r w:rsidR="007E7435">
        <w:rPr>
          <w:rFonts w:asciiTheme="majorBidi" w:hAnsiTheme="majorBidi" w:cstheme="majorBidi"/>
          <w:sz w:val="26"/>
          <w:szCs w:val="26"/>
          <w:lang w:val="en-US"/>
        </w:rPr>
        <w:t>,</w:t>
      </w:r>
      <w:r w:rsidRPr="00D35E75">
        <w:rPr>
          <w:rFonts w:asciiTheme="majorBidi" w:hAnsiTheme="majorBidi" w:cstheme="majorBidi"/>
          <w:sz w:val="26"/>
          <w:szCs w:val="26"/>
        </w:rPr>
        <w:t xml:space="preserve"> and his death was in the year 30</w:t>
      </w:r>
      <w:r w:rsidR="00992F3B">
        <w:rPr>
          <w:rFonts w:asciiTheme="majorBidi" w:hAnsiTheme="majorBidi" w:cstheme="majorBidi"/>
          <w:sz w:val="26"/>
          <w:szCs w:val="26"/>
          <w:lang w:val="en-US"/>
        </w:rPr>
        <w:t xml:space="preserve"> CE</w:t>
      </w:r>
      <w:r w:rsidRPr="00D35E75">
        <w:rPr>
          <w:rFonts w:asciiTheme="majorBidi" w:hAnsiTheme="majorBidi" w:cstheme="majorBidi"/>
          <w:sz w:val="26"/>
          <w:szCs w:val="26"/>
        </w:rPr>
        <w:t>, meaning</w:t>
      </w:r>
      <w:r w:rsidR="00992F3B">
        <w:rPr>
          <w:rFonts w:asciiTheme="majorBidi" w:hAnsiTheme="majorBidi" w:cstheme="majorBidi"/>
          <w:sz w:val="26"/>
          <w:szCs w:val="26"/>
          <w:lang w:val="en-US"/>
        </w:rPr>
        <w:t>,</w:t>
      </w:r>
      <w:r w:rsidRPr="00D35E75">
        <w:rPr>
          <w:rFonts w:asciiTheme="majorBidi" w:hAnsiTheme="majorBidi" w:cstheme="majorBidi"/>
          <w:sz w:val="26"/>
          <w:szCs w:val="26"/>
        </w:rPr>
        <w:t xml:space="preserve"> that the Gospel of John was written 70 years after Jesus. </w:t>
      </w:r>
      <w:r w:rsidR="00992F3B">
        <w:rPr>
          <w:rFonts w:asciiTheme="majorBidi" w:hAnsiTheme="majorBidi" w:cstheme="majorBidi"/>
          <w:sz w:val="26"/>
          <w:szCs w:val="26"/>
          <w:lang w:val="en-US"/>
        </w:rPr>
        <w:t>Therefore</w:t>
      </w:r>
      <w:r w:rsidRPr="00D35E75">
        <w:rPr>
          <w:rFonts w:asciiTheme="majorBidi" w:hAnsiTheme="majorBidi" w:cstheme="majorBidi"/>
          <w:sz w:val="26"/>
          <w:szCs w:val="26"/>
        </w:rPr>
        <w:t>, if John the disciple was the author of the Gospel of John, how old was he at the time of writing it</w:t>
      </w:r>
      <w:r w:rsidR="004B3D41">
        <w:rPr>
          <w:rFonts w:asciiTheme="majorBidi" w:hAnsiTheme="majorBidi" w:cstheme="majorBidi"/>
          <w:sz w:val="26"/>
          <w:szCs w:val="26"/>
        </w:rPr>
        <w:t>?</w:t>
      </w:r>
      <w:r w:rsidRPr="00D35E75">
        <w:rPr>
          <w:rFonts w:asciiTheme="majorBidi" w:hAnsiTheme="majorBidi" w:cstheme="majorBidi"/>
          <w:sz w:val="26"/>
          <w:szCs w:val="26"/>
        </w:rPr>
        <w:t xml:space="preserve"> If we assume that John the disciple was about the age of Christ -with slightly more or less- when they met, then his age at the time of writing that gospel was 100 years old, </w:t>
      </w:r>
      <w:r w:rsidR="00992F3B">
        <w:rPr>
          <w:rFonts w:asciiTheme="majorBidi" w:hAnsiTheme="majorBidi" w:cstheme="majorBidi"/>
          <w:sz w:val="26"/>
          <w:szCs w:val="26"/>
          <w:lang w:val="en-US"/>
        </w:rPr>
        <w:t xml:space="preserve">which is unreasonable </w:t>
      </w:r>
      <w:r w:rsidRPr="00D35E75">
        <w:rPr>
          <w:rFonts w:asciiTheme="majorBidi" w:hAnsiTheme="majorBidi" w:cstheme="majorBidi"/>
          <w:sz w:val="26"/>
          <w:szCs w:val="26"/>
        </w:rPr>
        <w:t xml:space="preserve">for a hundred-year-old </w:t>
      </w:r>
      <w:r w:rsidR="00992F3B">
        <w:rPr>
          <w:rFonts w:asciiTheme="majorBidi" w:hAnsiTheme="majorBidi" w:cstheme="majorBidi"/>
          <w:sz w:val="26"/>
          <w:szCs w:val="26"/>
          <w:lang w:val="en-US"/>
        </w:rPr>
        <w:t xml:space="preserve">man </w:t>
      </w:r>
      <w:r w:rsidRPr="00D35E75">
        <w:rPr>
          <w:rFonts w:asciiTheme="majorBidi" w:hAnsiTheme="majorBidi" w:cstheme="majorBidi"/>
          <w:sz w:val="26"/>
          <w:szCs w:val="26"/>
        </w:rPr>
        <w:t>to write a gospel</w:t>
      </w:r>
      <w:r w:rsidR="007C6270">
        <w:rPr>
          <w:rFonts w:asciiTheme="majorBidi" w:hAnsiTheme="majorBidi" w:cstheme="majorBidi"/>
          <w:sz w:val="26"/>
          <w:szCs w:val="26"/>
        </w:rPr>
        <w:t>.</w:t>
      </w:r>
    </w:p>
    <w:p w:rsidR="004840EC" w:rsidRPr="00D35E75" w:rsidRDefault="004840EC" w:rsidP="0065425F">
      <w:pPr>
        <w:spacing w:after="120" w:line="276" w:lineRule="auto"/>
        <w:jc w:val="both"/>
        <w:rPr>
          <w:rFonts w:asciiTheme="majorBidi" w:hAnsiTheme="majorBidi" w:cstheme="majorBidi"/>
          <w:sz w:val="26"/>
          <w:szCs w:val="26"/>
        </w:rPr>
      </w:pPr>
    </w:p>
    <w:p w:rsidR="00564B9F" w:rsidRPr="00D35E75" w:rsidRDefault="00564B9F" w:rsidP="00564B9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2- The writer spoke in the absent form about John the son of Z</w:t>
      </w:r>
      <w:r w:rsidR="001601F6">
        <w:rPr>
          <w:rFonts w:asciiTheme="majorBidi" w:hAnsiTheme="majorBidi" w:cstheme="majorBidi"/>
          <w:b/>
          <w:bCs/>
          <w:color w:val="0B25EA"/>
          <w:sz w:val="26"/>
          <w:szCs w:val="26"/>
          <w:lang w:val="en-US"/>
        </w:rPr>
        <w:t>e</w:t>
      </w:r>
      <w:r w:rsidRPr="00D35E75">
        <w:rPr>
          <w:rFonts w:asciiTheme="majorBidi" w:hAnsiTheme="majorBidi" w:cstheme="majorBidi"/>
          <w:b/>
          <w:bCs/>
          <w:color w:val="0B25EA"/>
          <w:sz w:val="26"/>
          <w:szCs w:val="26"/>
        </w:rPr>
        <w:t>bedee</w:t>
      </w:r>
      <w:r w:rsidR="007E7435">
        <w:rPr>
          <w:rFonts w:asciiTheme="majorBidi" w:hAnsiTheme="majorBidi" w:cstheme="majorBidi"/>
          <w:b/>
          <w:bCs/>
          <w:color w:val="0B25EA"/>
          <w:sz w:val="26"/>
          <w:szCs w:val="26"/>
          <w:lang w:val="en-US"/>
        </w:rPr>
        <w:t>,</w:t>
      </w:r>
      <w:r w:rsidRPr="00D35E75">
        <w:rPr>
          <w:rFonts w:asciiTheme="majorBidi" w:hAnsiTheme="majorBidi" w:cstheme="majorBidi"/>
          <w:b/>
          <w:bCs/>
          <w:color w:val="0B25EA"/>
          <w:sz w:val="26"/>
          <w:szCs w:val="26"/>
        </w:rPr>
        <w:t xml:space="preserve"> and the disciples of Jesus Christ:</w:t>
      </w:r>
    </w:p>
    <w:p w:rsidR="00564B9F" w:rsidRPr="00D35E75" w:rsidRDefault="001A5D35"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Meaning</w:t>
      </w:r>
      <w:r w:rsidR="00E52C13">
        <w:rPr>
          <w:rFonts w:asciiTheme="majorBidi" w:hAnsiTheme="majorBidi" w:cstheme="majorBidi"/>
          <w:sz w:val="26"/>
          <w:szCs w:val="26"/>
          <w:lang w:val="en-US"/>
        </w:rPr>
        <w:t>,</w:t>
      </w:r>
      <w:r w:rsidRPr="00D35E75">
        <w:rPr>
          <w:rFonts w:asciiTheme="majorBidi" w:hAnsiTheme="majorBidi" w:cstheme="majorBidi"/>
          <w:sz w:val="26"/>
          <w:szCs w:val="26"/>
        </w:rPr>
        <w:t xml:space="preserve"> that the author of this </w:t>
      </w:r>
      <w:r w:rsidR="00E52C13">
        <w:rPr>
          <w:rFonts w:asciiTheme="majorBidi" w:hAnsiTheme="majorBidi" w:cstheme="majorBidi"/>
          <w:sz w:val="26"/>
          <w:szCs w:val="26"/>
          <w:lang w:val="en-US"/>
        </w:rPr>
        <w:t>G</w:t>
      </w:r>
      <w:r w:rsidRPr="00D35E75">
        <w:rPr>
          <w:rFonts w:asciiTheme="majorBidi" w:hAnsiTheme="majorBidi" w:cstheme="majorBidi"/>
          <w:sz w:val="26"/>
          <w:szCs w:val="26"/>
        </w:rPr>
        <w:t>ospel is not one of the disciples of Christ</w:t>
      </w:r>
      <w:r w:rsidR="007C6270">
        <w:rPr>
          <w:rFonts w:asciiTheme="majorBidi" w:hAnsiTheme="majorBidi" w:cstheme="majorBidi"/>
          <w:sz w:val="26"/>
          <w:szCs w:val="26"/>
        </w:rPr>
        <w:t>.</w:t>
      </w:r>
    </w:p>
    <w:p w:rsidR="00564B9F" w:rsidRPr="00D35E75" w:rsidRDefault="001A5D35" w:rsidP="001A5D35">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b/>
          <w:bCs/>
          <w:color w:val="0B25EA"/>
          <w:sz w:val="26"/>
          <w:szCs w:val="26"/>
          <w:vertAlign w:val="superscript"/>
        </w:rPr>
        <w:t>22 </w:t>
      </w:r>
      <w:r w:rsidRPr="00D35E75">
        <w:rPr>
          <w:rFonts w:asciiTheme="majorBidi" w:hAnsiTheme="majorBidi" w:cstheme="majorBidi"/>
          <w:color w:val="0B25EA"/>
          <w:sz w:val="26"/>
          <w:szCs w:val="26"/>
        </w:rPr>
        <w:t xml:space="preserve">When therefore he was risen from the dead, his disciples remembered that he had said this unto </w:t>
      </w:r>
      <w:r w:rsidRPr="00D35E75">
        <w:rPr>
          <w:rFonts w:asciiTheme="majorBidi" w:hAnsiTheme="majorBidi" w:cstheme="majorBidi"/>
          <w:b/>
          <w:bCs/>
          <w:color w:val="0B25EA"/>
          <w:sz w:val="26"/>
          <w:szCs w:val="26"/>
        </w:rPr>
        <w:t>them</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they</w:t>
      </w:r>
      <w:r w:rsidRPr="00D35E75">
        <w:rPr>
          <w:rFonts w:asciiTheme="majorBidi" w:hAnsiTheme="majorBidi" w:cstheme="majorBidi"/>
          <w:color w:val="0B25EA"/>
          <w:sz w:val="26"/>
          <w:szCs w:val="26"/>
        </w:rPr>
        <w:t xml:space="preserve"> believed the scripture, and the word which Jesus had said.</w:t>
      </w:r>
      <w:r w:rsidRPr="00D35E75">
        <w:rPr>
          <w:rFonts w:asciiTheme="majorBidi" w:hAnsiTheme="majorBidi" w:cstheme="majorBidi"/>
          <w:sz w:val="26"/>
          <w:szCs w:val="26"/>
        </w:rPr>
        <w:t>" (John 2:22)</w:t>
      </w:r>
    </w:p>
    <w:p w:rsidR="00FE0A11" w:rsidRPr="00D35E75" w:rsidRDefault="00FE0A11" w:rsidP="0065425F">
      <w:pPr>
        <w:spacing w:after="120" w:line="276" w:lineRule="auto"/>
        <w:jc w:val="both"/>
        <w:rPr>
          <w:rFonts w:asciiTheme="majorBidi" w:hAnsiTheme="majorBidi" w:cstheme="majorBidi"/>
          <w:sz w:val="26"/>
          <w:szCs w:val="26"/>
        </w:rPr>
      </w:pPr>
    </w:p>
    <w:p w:rsidR="00FE0A11" w:rsidRPr="00D35E75" w:rsidRDefault="00AB6707" w:rsidP="0065425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lastRenderedPageBreak/>
        <w:t xml:space="preserve">3- </w:t>
      </w:r>
      <w:r w:rsidR="00E52C13">
        <w:rPr>
          <w:rFonts w:asciiTheme="majorBidi" w:hAnsiTheme="majorBidi" w:cstheme="majorBidi"/>
          <w:b/>
          <w:bCs/>
          <w:color w:val="0B25EA"/>
          <w:sz w:val="26"/>
          <w:szCs w:val="26"/>
          <w:lang w:val="en-US"/>
        </w:rPr>
        <w:t>C</w:t>
      </w:r>
      <w:r w:rsidRPr="00D35E75">
        <w:rPr>
          <w:rFonts w:asciiTheme="majorBidi" w:hAnsiTheme="majorBidi" w:cstheme="majorBidi"/>
          <w:b/>
          <w:bCs/>
          <w:color w:val="0B25EA"/>
          <w:sz w:val="26"/>
          <w:szCs w:val="26"/>
        </w:rPr>
        <w:t>onfession of the writer of the Gospel of John that he is not one of the disciples of Christ:</w:t>
      </w:r>
    </w:p>
    <w:p w:rsidR="00AB6707" w:rsidRPr="00D35E75" w:rsidRDefault="00AB6707" w:rsidP="00AB670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20</w:t>
      </w:r>
      <w:r w:rsidRPr="00D35E75">
        <w:rPr>
          <w:rFonts w:asciiTheme="majorBidi" w:hAnsiTheme="majorBidi" w:cstheme="majorBidi"/>
          <w:color w:val="0B25EA"/>
          <w:sz w:val="26"/>
          <w:szCs w:val="26"/>
        </w:rPr>
        <w:t xml:space="preserve"> Then Peter, turning about, seeth </w:t>
      </w:r>
      <w:r w:rsidRPr="00D35E75">
        <w:rPr>
          <w:rFonts w:asciiTheme="majorBidi" w:hAnsiTheme="majorBidi" w:cstheme="majorBidi"/>
          <w:b/>
          <w:bCs/>
          <w:color w:val="0B25EA"/>
          <w:sz w:val="26"/>
          <w:szCs w:val="26"/>
        </w:rPr>
        <w:t xml:space="preserve">the disciple whom Jesus loved </w:t>
      </w:r>
      <w:r w:rsidRPr="00D35E75">
        <w:rPr>
          <w:rFonts w:asciiTheme="majorBidi" w:hAnsiTheme="majorBidi" w:cstheme="majorBidi"/>
          <w:color w:val="0B25EA"/>
          <w:sz w:val="26"/>
          <w:szCs w:val="26"/>
        </w:rPr>
        <w:t xml:space="preserve">following; </w:t>
      </w:r>
      <w:r w:rsidRPr="00D35E75">
        <w:rPr>
          <w:rFonts w:asciiTheme="majorBidi" w:hAnsiTheme="majorBidi" w:cstheme="majorBidi"/>
          <w:b/>
          <w:bCs/>
          <w:color w:val="0B25EA"/>
          <w:sz w:val="26"/>
          <w:szCs w:val="26"/>
        </w:rPr>
        <w:t>which</w:t>
      </w:r>
      <w:r w:rsidRPr="00D35E75">
        <w:rPr>
          <w:rFonts w:asciiTheme="majorBidi" w:hAnsiTheme="majorBidi" w:cstheme="majorBidi"/>
          <w:color w:val="0B25EA"/>
          <w:sz w:val="26"/>
          <w:szCs w:val="26"/>
        </w:rPr>
        <w:t xml:space="preserve"> also leaned on his breast at supper, and </w:t>
      </w:r>
      <w:r w:rsidRPr="00D35E75">
        <w:rPr>
          <w:rFonts w:asciiTheme="majorBidi" w:hAnsiTheme="majorBidi" w:cstheme="majorBidi"/>
          <w:b/>
          <w:bCs/>
          <w:color w:val="0B25EA"/>
          <w:sz w:val="26"/>
          <w:szCs w:val="26"/>
        </w:rPr>
        <w:t>said</w:t>
      </w:r>
      <w:r w:rsidRPr="00D35E75">
        <w:rPr>
          <w:rFonts w:asciiTheme="majorBidi" w:hAnsiTheme="majorBidi" w:cstheme="majorBidi"/>
          <w:color w:val="0B25EA"/>
          <w:sz w:val="26"/>
          <w:szCs w:val="26"/>
        </w:rPr>
        <w:t xml:space="preserve">, Lord, which is he that betrayeth thee? </w:t>
      </w:r>
      <w:r w:rsidRPr="00D35E75">
        <w:rPr>
          <w:rFonts w:asciiTheme="majorBidi" w:hAnsiTheme="majorBidi" w:cstheme="majorBidi"/>
          <w:color w:val="0B25EA"/>
          <w:sz w:val="26"/>
          <w:szCs w:val="26"/>
          <w:vertAlign w:val="superscript"/>
        </w:rPr>
        <w:t>21</w:t>
      </w:r>
      <w:r w:rsidRPr="00D35E75">
        <w:rPr>
          <w:rFonts w:asciiTheme="majorBidi" w:hAnsiTheme="majorBidi" w:cstheme="majorBidi"/>
          <w:color w:val="0B25EA"/>
          <w:sz w:val="26"/>
          <w:szCs w:val="26"/>
        </w:rPr>
        <w:t xml:space="preserve"> Peter seeing </w:t>
      </w:r>
      <w:r w:rsidRPr="00D35E75">
        <w:rPr>
          <w:rFonts w:asciiTheme="majorBidi" w:hAnsiTheme="majorBidi" w:cstheme="majorBidi"/>
          <w:b/>
          <w:bCs/>
          <w:color w:val="0B25EA"/>
          <w:sz w:val="26"/>
          <w:szCs w:val="26"/>
        </w:rPr>
        <w:t>him</w:t>
      </w:r>
      <w:r w:rsidRPr="00D35E75">
        <w:rPr>
          <w:rFonts w:asciiTheme="majorBidi" w:hAnsiTheme="majorBidi" w:cstheme="majorBidi"/>
          <w:color w:val="0B25EA"/>
          <w:sz w:val="26"/>
          <w:szCs w:val="26"/>
        </w:rPr>
        <w:t xml:space="preserve"> saith to Jesus, Lord, and what shall this man do? </w:t>
      </w:r>
      <w:r w:rsidRPr="00D35E75">
        <w:rPr>
          <w:rFonts w:asciiTheme="majorBidi" w:hAnsiTheme="majorBidi" w:cstheme="majorBidi"/>
          <w:color w:val="0B25EA"/>
          <w:sz w:val="26"/>
          <w:szCs w:val="26"/>
          <w:vertAlign w:val="superscript"/>
        </w:rPr>
        <w:t>22</w:t>
      </w:r>
      <w:r w:rsidRPr="00D35E75">
        <w:rPr>
          <w:rFonts w:asciiTheme="majorBidi" w:hAnsiTheme="majorBidi" w:cstheme="majorBidi"/>
          <w:color w:val="0B25EA"/>
          <w:sz w:val="26"/>
          <w:szCs w:val="26"/>
        </w:rPr>
        <w:t xml:space="preserve"> Jesus saith unto him, If I will that he tarry till I come, what is that to thee? follow thou me. </w:t>
      </w:r>
      <w:r w:rsidRPr="00D35E75">
        <w:rPr>
          <w:rFonts w:asciiTheme="majorBidi" w:hAnsiTheme="majorBidi" w:cstheme="majorBidi"/>
          <w:color w:val="0B25EA"/>
          <w:sz w:val="26"/>
          <w:szCs w:val="26"/>
          <w:vertAlign w:val="superscript"/>
        </w:rPr>
        <w:t>23</w:t>
      </w:r>
      <w:r w:rsidRPr="00D35E75">
        <w:rPr>
          <w:rFonts w:asciiTheme="majorBidi" w:hAnsiTheme="majorBidi" w:cstheme="majorBidi"/>
          <w:color w:val="0B25EA"/>
          <w:sz w:val="26"/>
          <w:szCs w:val="26"/>
        </w:rPr>
        <w:t xml:space="preserve"> Then went this saying abroad among the brethren, that </w:t>
      </w:r>
      <w:r w:rsidRPr="00D35E75">
        <w:rPr>
          <w:rFonts w:asciiTheme="majorBidi" w:hAnsiTheme="majorBidi" w:cstheme="majorBidi"/>
          <w:b/>
          <w:bCs/>
          <w:color w:val="0B25EA"/>
          <w:sz w:val="26"/>
          <w:szCs w:val="26"/>
        </w:rPr>
        <w:t>that disciple</w:t>
      </w:r>
      <w:r w:rsidRPr="00D35E75">
        <w:rPr>
          <w:rFonts w:asciiTheme="majorBidi" w:hAnsiTheme="majorBidi" w:cstheme="majorBidi"/>
          <w:color w:val="0B25EA"/>
          <w:sz w:val="26"/>
          <w:szCs w:val="26"/>
        </w:rPr>
        <w:t xml:space="preserve"> should not die: yet Jesus said not unto him, He shall not die; but, If I will that he tarry till I come, what is that to thee? </w:t>
      </w:r>
      <w:r w:rsidRPr="00D35E75">
        <w:rPr>
          <w:rFonts w:asciiTheme="majorBidi" w:hAnsiTheme="majorBidi" w:cstheme="majorBidi"/>
          <w:color w:val="0B25EA"/>
          <w:sz w:val="26"/>
          <w:szCs w:val="26"/>
          <w:vertAlign w:val="superscript"/>
        </w:rPr>
        <w:t>24</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This is the disciple which testifieth of these things</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and wrote these things</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and we know</w:t>
      </w:r>
      <w:r w:rsidRPr="00D35E75">
        <w:rPr>
          <w:rFonts w:asciiTheme="majorBidi" w:hAnsiTheme="majorBidi" w:cstheme="majorBidi"/>
          <w:color w:val="0B25EA"/>
          <w:sz w:val="26"/>
          <w:szCs w:val="26"/>
        </w:rPr>
        <w:t xml:space="preserve"> that </w:t>
      </w:r>
      <w:r w:rsidRPr="00D35E75">
        <w:rPr>
          <w:rFonts w:asciiTheme="majorBidi" w:hAnsiTheme="majorBidi" w:cstheme="majorBidi"/>
          <w:b/>
          <w:bCs/>
          <w:color w:val="0B25EA"/>
          <w:sz w:val="26"/>
          <w:szCs w:val="26"/>
          <w:u w:val="single"/>
        </w:rPr>
        <w:t>his testimony</w:t>
      </w:r>
      <w:r w:rsidRPr="00D35E75">
        <w:rPr>
          <w:rFonts w:asciiTheme="majorBidi" w:hAnsiTheme="majorBidi" w:cstheme="majorBidi"/>
          <w:color w:val="0B25EA"/>
          <w:sz w:val="26"/>
          <w:szCs w:val="26"/>
        </w:rPr>
        <w:t xml:space="preserve"> is true. </w:t>
      </w:r>
      <w:r w:rsidRPr="00D35E75">
        <w:rPr>
          <w:rFonts w:asciiTheme="majorBidi" w:hAnsiTheme="majorBidi" w:cstheme="majorBidi"/>
          <w:color w:val="0B25EA"/>
          <w:sz w:val="26"/>
          <w:szCs w:val="26"/>
          <w:vertAlign w:val="superscript"/>
        </w:rPr>
        <w:t>25</w:t>
      </w:r>
      <w:r w:rsidRPr="00D35E75">
        <w:rPr>
          <w:rFonts w:asciiTheme="majorBidi" w:hAnsiTheme="majorBidi" w:cstheme="majorBidi"/>
          <w:color w:val="0B25EA"/>
          <w:sz w:val="26"/>
          <w:szCs w:val="26"/>
        </w:rPr>
        <w:t xml:space="preserve"> And there are also many other things which Jesus did, the which, if they should be written every one, </w:t>
      </w:r>
      <w:r w:rsidRPr="00D35E75">
        <w:rPr>
          <w:rFonts w:asciiTheme="majorBidi" w:hAnsiTheme="majorBidi" w:cstheme="majorBidi"/>
          <w:b/>
          <w:bCs/>
          <w:color w:val="0B25EA"/>
          <w:sz w:val="26"/>
          <w:szCs w:val="26"/>
        </w:rPr>
        <w:t>I suppose</w:t>
      </w:r>
      <w:r w:rsidRPr="00D35E75">
        <w:rPr>
          <w:rFonts w:asciiTheme="majorBidi" w:hAnsiTheme="majorBidi" w:cstheme="majorBidi"/>
          <w:color w:val="0B25EA"/>
          <w:sz w:val="26"/>
          <w:szCs w:val="26"/>
        </w:rPr>
        <w:t xml:space="preserve"> that even the world itself could not contain the books that should be written. Amen.</w:t>
      </w:r>
      <w:r w:rsidRPr="00D35E75">
        <w:rPr>
          <w:rFonts w:asciiTheme="majorBidi" w:hAnsiTheme="majorBidi" w:cstheme="majorBidi"/>
          <w:sz w:val="26"/>
          <w:szCs w:val="26"/>
        </w:rPr>
        <w:t>" (John 21:20-25)</w:t>
      </w:r>
    </w:p>
    <w:p w:rsidR="00634568" w:rsidRPr="00D35E75" w:rsidRDefault="00634568" w:rsidP="0063456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t>
      </w:r>
      <w:r w:rsidR="00CF3B1C" w:rsidRPr="00D35E75">
        <w:rPr>
          <w:rFonts w:asciiTheme="majorBidi" w:hAnsiTheme="majorBidi" w:cstheme="majorBidi"/>
          <w:sz w:val="26"/>
          <w:szCs w:val="26"/>
        </w:rPr>
        <w:t xml:space="preserve">we </w:t>
      </w:r>
      <w:r w:rsidRPr="00D35E75">
        <w:rPr>
          <w:rFonts w:asciiTheme="majorBidi" w:hAnsiTheme="majorBidi" w:cstheme="majorBidi"/>
          <w:sz w:val="26"/>
          <w:szCs w:val="26"/>
        </w:rPr>
        <w:t>mentioned earlier in chapter two of this book, that the Church claims that the writer of the Gospel of John identified himself by mentioning himself as “</w:t>
      </w:r>
      <w:r w:rsidRPr="00D35E75">
        <w:rPr>
          <w:rFonts w:asciiTheme="majorBidi" w:hAnsiTheme="majorBidi" w:cstheme="majorBidi"/>
          <w:color w:val="0B25EA"/>
          <w:sz w:val="26"/>
          <w:szCs w:val="26"/>
        </w:rPr>
        <w:t>the disciple whom Jesus loved</w:t>
      </w:r>
      <w:r w:rsidR="00A23B8E">
        <w:rPr>
          <w:rFonts w:asciiTheme="majorBidi" w:hAnsiTheme="majorBidi" w:cstheme="majorBidi"/>
          <w:sz w:val="26"/>
          <w:szCs w:val="26"/>
        </w:rPr>
        <w:t>,”</w:t>
      </w:r>
      <w:r w:rsidRPr="00D35E75">
        <w:rPr>
          <w:rFonts w:asciiTheme="majorBidi" w:hAnsiTheme="majorBidi" w:cstheme="majorBidi"/>
          <w:sz w:val="26"/>
          <w:szCs w:val="26"/>
        </w:rPr>
        <w:t xml:space="preserve"> </w:t>
      </w:r>
      <w:r w:rsidR="00E52C13">
        <w:rPr>
          <w:rFonts w:asciiTheme="majorBidi" w:hAnsiTheme="majorBidi" w:cstheme="majorBidi"/>
          <w:sz w:val="26"/>
          <w:szCs w:val="26"/>
          <w:lang w:val="en-US"/>
        </w:rPr>
        <w:t>however,</w:t>
      </w:r>
      <w:r w:rsidRPr="00D35E75">
        <w:rPr>
          <w:rFonts w:asciiTheme="majorBidi" w:hAnsiTheme="majorBidi" w:cstheme="majorBidi"/>
          <w:sz w:val="26"/>
          <w:szCs w:val="26"/>
        </w:rPr>
        <w:t xml:space="preserve"> this claim is </w:t>
      </w:r>
      <w:r w:rsidR="00E52C13">
        <w:rPr>
          <w:rFonts w:asciiTheme="majorBidi" w:hAnsiTheme="majorBidi" w:cstheme="majorBidi"/>
          <w:sz w:val="26"/>
          <w:szCs w:val="26"/>
          <w:lang w:val="en-US"/>
        </w:rPr>
        <w:t>in</w:t>
      </w:r>
      <w:r w:rsidR="003935F7">
        <w:rPr>
          <w:rFonts w:asciiTheme="majorBidi" w:hAnsiTheme="majorBidi" w:cstheme="majorBidi"/>
          <w:sz w:val="26"/>
          <w:szCs w:val="26"/>
          <w:lang w:val="en-US"/>
        </w:rPr>
        <w:t>valid</w:t>
      </w:r>
      <w:r w:rsidRPr="00D35E75">
        <w:rPr>
          <w:rFonts w:asciiTheme="majorBidi" w:hAnsiTheme="majorBidi" w:cstheme="majorBidi"/>
          <w:sz w:val="26"/>
          <w:szCs w:val="26"/>
        </w:rPr>
        <w:t xml:space="preserve"> because the writer of th</w:t>
      </w:r>
      <w:r w:rsidR="00E52C13">
        <w:rPr>
          <w:rFonts w:asciiTheme="majorBidi" w:hAnsiTheme="majorBidi" w:cstheme="majorBidi"/>
          <w:sz w:val="26"/>
          <w:szCs w:val="26"/>
          <w:lang w:val="en-US"/>
        </w:rPr>
        <w:t>is</w:t>
      </w:r>
      <w:r w:rsidRPr="00D35E75">
        <w:rPr>
          <w:rFonts w:asciiTheme="majorBidi" w:hAnsiTheme="majorBidi" w:cstheme="majorBidi"/>
          <w:sz w:val="26"/>
          <w:szCs w:val="26"/>
        </w:rPr>
        <w:t xml:space="preserve"> Gospel was talking about the disciple whom Jesus loved in the form of the absent</w:t>
      </w:r>
      <w:r w:rsidR="00A34F35">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E52C13">
        <w:rPr>
          <w:rFonts w:asciiTheme="majorBidi" w:hAnsiTheme="majorBidi" w:cstheme="majorBidi"/>
          <w:sz w:val="26"/>
          <w:szCs w:val="26"/>
          <w:lang w:val="en-US"/>
        </w:rPr>
        <w:t>Besides</w:t>
      </w:r>
      <w:r w:rsidR="00A34F35">
        <w:rPr>
          <w:rFonts w:asciiTheme="majorBidi" w:hAnsiTheme="majorBidi" w:cstheme="majorBidi"/>
          <w:sz w:val="26"/>
          <w:szCs w:val="26"/>
          <w:lang w:val="en-US"/>
        </w:rPr>
        <w:t>,</w:t>
      </w:r>
      <w:r w:rsidRPr="00D35E75">
        <w:rPr>
          <w:rFonts w:asciiTheme="majorBidi" w:hAnsiTheme="majorBidi" w:cstheme="majorBidi"/>
          <w:sz w:val="26"/>
          <w:szCs w:val="26"/>
        </w:rPr>
        <w:t xml:space="preserve"> where is the name of John in that phrase, "The disciple whom Jesus loved"</w:t>
      </w:r>
      <w:r w:rsidR="004B3D41">
        <w:rPr>
          <w:rFonts w:asciiTheme="majorBidi" w:hAnsiTheme="majorBidi" w:cstheme="majorBidi"/>
          <w:sz w:val="26"/>
          <w:szCs w:val="26"/>
        </w:rPr>
        <w:t>?</w:t>
      </w:r>
    </w:p>
    <w:p w:rsidR="00FE0A11" w:rsidRPr="00D35E75" w:rsidRDefault="00A34F35" w:rsidP="00634568">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w:t>
      </w:r>
      <w:r w:rsidR="00634568" w:rsidRPr="00D35E75">
        <w:rPr>
          <w:rFonts w:asciiTheme="majorBidi" w:hAnsiTheme="majorBidi" w:cstheme="majorBidi"/>
          <w:sz w:val="26"/>
          <w:szCs w:val="26"/>
        </w:rPr>
        <w:t>he phrase “</w:t>
      </w:r>
      <w:r w:rsidR="00634568" w:rsidRPr="00D35E75">
        <w:rPr>
          <w:rFonts w:asciiTheme="majorBidi" w:hAnsiTheme="majorBidi" w:cstheme="majorBidi"/>
          <w:color w:val="0B25EA"/>
          <w:sz w:val="26"/>
          <w:szCs w:val="26"/>
        </w:rPr>
        <w:t>And we know that his testimony is true</w:t>
      </w:r>
      <w:r w:rsidR="00A23B8E">
        <w:rPr>
          <w:rFonts w:asciiTheme="majorBidi" w:hAnsiTheme="majorBidi" w:cstheme="majorBidi"/>
          <w:sz w:val="26"/>
          <w:szCs w:val="26"/>
        </w:rPr>
        <w:t>,”</w:t>
      </w:r>
      <w:r w:rsidR="00634568" w:rsidRPr="00D35E75">
        <w:rPr>
          <w:rFonts w:asciiTheme="majorBidi" w:hAnsiTheme="majorBidi" w:cstheme="majorBidi"/>
          <w:sz w:val="26"/>
          <w:szCs w:val="26"/>
        </w:rPr>
        <w:t xml:space="preserve"> </w:t>
      </w:r>
      <w:r>
        <w:rPr>
          <w:rFonts w:asciiTheme="majorBidi" w:hAnsiTheme="majorBidi" w:cstheme="majorBidi"/>
          <w:sz w:val="26"/>
          <w:szCs w:val="26"/>
          <w:lang w:val="en-US"/>
        </w:rPr>
        <w:t xml:space="preserve">is </w:t>
      </w:r>
      <w:r w:rsidR="00930FB3">
        <w:rPr>
          <w:rFonts w:asciiTheme="majorBidi" w:hAnsiTheme="majorBidi" w:cstheme="majorBidi"/>
          <w:sz w:val="26"/>
          <w:szCs w:val="26"/>
          <w:lang w:val="en-US"/>
        </w:rPr>
        <w:t xml:space="preserve">a </w:t>
      </w:r>
      <w:r w:rsidR="00634568" w:rsidRPr="00D35E75">
        <w:rPr>
          <w:rFonts w:asciiTheme="majorBidi" w:hAnsiTheme="majorBidi" w:cstheme="majorBidi"/>
          <w:sz w:val="26"/>
          <w:szCs w:val="26"/>
        </w:rPr>
        <w:t>clear evidence that the author of this gospel is not the disciple whom Jesus loved, but rather another unknown person</w:t>
      </w:r>
      <w:r w:rsidR="007C6270">
        <w:rPr>
          <w:rFonts w:asciiTheme="majorBidi" w:hAnsiTheme="majorBidi" w:cstheme="majorBidi"/>
          <w:sz w:val="26"/>
          <w:szCs w:val="26"/>
        </w:rPr>
        <w:t>.</w:t>
      </w:r>
      <w:r w:rsidR="00634568" w:rsidRPr="00D35E75">
        <w:rPr>
          <w:rFonts w:asciiTheme="majorBidi" w:hAnsiTheme="majorBidi" w:cstheme="majorBidi"/>
          <w:sz w:val="26"/>
          <w:szCs w:val="26"/>
        </w:rPr>
        <w:t xml:space="preserve"> Based on this, how c</w:t>
      </w:r>
      <w:proofErr w:type="spellStart"/>
      <w:r w:rsidR="00930FB3">
        <w:rPr>
          <w:rFonts w:asciiTheme="majorBidi" w:hAnsiTheme="majorBidi" w:cstheme="majorBidi"/>
          <w:sz w:val="26"/>
          <w:szCs w:val="26"/>
          <w:lang w:val="en-US"/>
        </w:rPr>
        <w:t>ould</w:t>
      </w:r>
      <w:proofErr w:type="spellEnd"/>
      <w:r w:rsidR="00634568" w:rsidRPr="00D35E75">
        <w:rPr>
          <w:rFonts w:asciiTheme="majorBidi" w:hAnsiTheme="majorBidi" w:cstheme="majorBidi"/>
          <w:sz w:val="26"/>
          <w:szCs w:val="26"/>
        </w:rPr>
        <w:t xml:space="preserve"> we believe what </w:t>
      </w:r>
      <w:r>
        <w:rPr>
          <w:rFonts w:asciiTheme="majorBidi" w:hAnsiTheme="majorBidi" w:cstheme="majorBidi"/>
          <w:sz w:val="26"/>
          <w:szCs w:val="26"/>
          <w:lang w:val="en-US"/>
        </w:rPr>
        <w:t xml:space="preserve">is written by </w:t>
      </w:r>
      <w:r w:rsidR="00634568" w:rsidRPr="00D35E75">
        <w:rPr>
          <w:rFonts w:asciiTheme="majorBidi" w:hAnsiTheme="majorBidi" w:cstheme="majorBidi"/>
          <w:sz w:val="26"/>
          <w:szCs w:val="26"/>
        </w:rPr>
        <w:t>an unknown person who was not even an eyewitness to the events</w:t>
      </w:r>
      <w:r w:rsidR="00CF3B1C" w:rsidRPr="00D35E75">
        <w:rPr>
          <w:rFonts w:asciiTheme="majorBidi" w:hAnsiTheme="majorBidi" w:cstheme="majorBidi"/>
          <w:sz w:val="26"/>
          <w:szCs w:val="26"/>
        </w:rPr>
        <w:t>?</w:t>
      </w:r>
    </w:p>
    <w:p w:rsidR="00FE0A11" w:rsidRPr="00D35E75" w:rsidRDefault="00CF3B1C" w:rsidP="00CF3B1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Also, see what Jesus said to Peter: "</w:t>
      </w:r>
      <w:r w:rsidRPr="00D35E75">
        <w:rPr>
          <w:rFonts w:asciiTheme="majorBidi" w:hAnsiTheme="majorBidi" w:cstheme="majorBidi"/>
          <w:color w:val="0B25EA"/>
          <w:sz w:val="26"/>
          <w:szCs w:val="26"/>
          <w:vertAlign w:val="superscript"/>
        </w:rPr>
        <w:t>22</w:t>
      </w:r>
      <w:r w:rsidRPr="00D35E75">
        <w:rPr>
          <w:rFonts w:asciiTheme="majorBidi" w:hAnsiTheme="majorBidi" w:cstheme="majorBidi"/>
          <w:color w:val="0B25EA"/>
          <w:sz w:val="26"/>
          <w:szCs w:val="26"/>
        </w:rPr>
        <w:t xml:space="preserve"> Jesus saith unto him, If I will that he tarry till I come, what is that to thee? follow thou me. </w:t>
      </w:r>
      <w:r w:rsidRPr="00D35E75">
        <w:rPr>
          <w:rFonts w:asciiTheme="majorBidi" w:hAnsiTheme="majorBidi" w:cstheme="majorBidi"/>
          <w:color w:val="0B25EA"/>
          <w:sz w:val="26"/>
          <w:szCs w:val="26"/>
          <w:vertAlign w:val="superscript"/>
        </w:rPr>
        <w:t>23</w:t>
      </w:r>
      <w:r w:rsidRPr="00D35E75">
        <w:rPr>
          <w:rFonts w:asciiTheme="majorBidi" w:hAnsiTheme="majorBidi" w:cstheme="majorBidi"/>
          <w:color w:val="0B25EA"/>
          <w:sz w:val="26"/>
          <w:szCs w:val="26"/>
        </w:rPr>
        <w:t xml:space="preserve"> Then went this saying abroad among the brethren, that </w:t>
      </w:r>
      <w:r w:rsidRPr="00D35E75">
        <w:rPr>
          <w:rFonts w:asciiTheme="majorBidi" w:hAnsiTheme="majorBidi" w:cstheme="majorBidi"/>
          <w:b/>
          <w:bCs/>
          <w:color w:val="0B25EA"/>
          <w:sz w:val="26"/>
          <w:szCs w:val="26"/>
        </w:rPr>
        <w:t>that disciple</w:t>
      </w:r>
      <w:r w:rsidRPr="00D35E75">
        <w:rPr>
          <w:rFonts w:asciiTheme="majorBidi" w:hAnsiTheme="majorBidi" w:cstheme="majorBidi"/>
          <w:color w:val="0B25EA"/>
          <w:sz w:val="26"/>
          <w:szCs w:val="26"/>
        </w:rPr>
        <w:t xml:space="preserve"> should not die: yet Jesus said not unto him, He shall not die; but, If I will that he tarry till I come, what is that to thee?</w:t>
      </w:r>
      <w:r w:rsidRPr="00D35E75">
        <w:rPr>
          <w:rFonts w:asciiTheme="majorBidi" w:hAnsiTheme="majorBidi" w:cstheme="majorBidi"/>
          <w:sz w:val="26"/>
          <w:szCs w:val="26"/>
        </w:rPr>
        <w:t>" This phrase means that th</w:t>
      </w:r>
      <w:r w:rsidR="00930FB3">
        <w:rPr>
          <w:rFonts w:asciiTheme="majorBidi" w:hAnsiTheme="majorBidi" w:cstheme="majorBidi"/>
          <w:sz w:val="26"/>
          <w:szCs w:val="26"/>
          <w:lang w:val="en-US"/>
        </w:rPr>
        <w:t>at</w:t>
      </w:r>
      <w:r w:rsidRPr="00D35E75">
        <w:rPr>
          <w:rFonts w:asciiTheme="majorBidi" w:hAnsiTheme="majorBidi" w:cstheme="majorBidi"/>
          <w:sz w:val="26"/>
          <w:szCs w:val="26"/>
        </w:rPr>
        <w:t xml:space="preserve"> disciple whom Jesus loved </w:t>
      </w:r>
      <w:r w:rsidR="00930FB3">
        <w:rPr>
          <w:rFonts w:asciiTheme="majorBidi" w:hAnsiTheme="majorBidi" w:cstheme="majorBidi"/>
          <w:sz w:val="26"/>
          <w:szCs w:val="26"/>
          <w:lang w:val="en-US"/>
        </w:rPr>
        <w:t>has</w:t>
      </w:r>
      <w:r w:rsidRPr="00D35E75">
        <w:rPr>
          <w:rFonts w:asciiTheme="majorBidi" w:hAnsiTheme="majorBidi" w:cstheme="majorBidi"/>
          <w:sz w:val="26"/>
          <w:szCs w:val="26"/>
        </w:rPr>
        <w:t xml:space="preserve"> </w:t>
      </w:r>
      <w:r w:rsidR="00930FB3">
        <w:rPr>
          <w:rFonts w:asciiTheme="majorBidi" w:hAnsiTheme="majorBidi" w:cstheme="majorBidi"/>
          <w:sz w:val="26"/>
          <w:szCs w:val="26"/>
          <w:lang w:val="en-US"/>
        </w:rPr>
        <w:t xml:space="preserve">died </w:t>
      </w:r>
      <w:r w:rsidRPr="00D35E75">
        <w:rPr>
          <w:rFonts w:asciiTheme="majorBidi" w:hAnsiTheme="majorBidi" w:cstheme="majorBidi"/>
          <w:sz w:val="26"/>
          <w:szCs w:val="26"/>
        </w:rPr>
        <w:t xml:space="preserve">already, and the writer of this </w:t>
      </w:r>
      <w:r w:rsidR="00930FB3">
        <w:rPr>
          <w:rFonts w:asciiTheme="majorBidi" w:hAnsiTheme="majorBidi" w:cstheme="majorBidi"/>
          <w:sz w:val="26"/>
          <w:szCs w:val="26"/>
          <w:lang w:val="en-US"/>
        </w:rPr>
        <w:t>G</w:t>
      </w:r>
      <w:r w:rsidRPr="00D35E75">
        <w:rPr>
          <w:rFonts w:asciiTheme="majorBidi" w:hAnsiTheme="majorBidi" w:cstheme="majorBidi"/>
          <w:sz w:val="26"/>
          <w:szCs w:val="26"/>
        </w:rPr>
        <w:t xml:space="preserve">ospel </w:t>
      </w:r>
      <w:r w:rsidR="00930FB3">
        <w:rPr>
          <w:rFonts w:asciiTheme="majorBidi" w:hAnsiTheme="majorBidi" w:cstheme="majorBidi"/>
          <w:sz w:val="26"/>
          <w:szCs w:val="26"/>
          <w:lang w:val="en-US"/>
        </w:rPr>
        <w:t xml:space="preserve">was trying to </w:t>
      </w:r>
      <w:r w:rsidRPr="00D35E75">
        <w:rPr>
          <w:rFonts w:asciiTheme="majorBidi" w:hAnsiTheme="majorBidi" w:cstheme="majorBidi"/>
          <w:sz w:val="26"/>
          <w:szCs w:val="26"/>
        </w:rPr>
        <w:t>justif</w:t>
      </w:r>
      <w:r w:rsidR="00930FB3">
        <w:rPr>
          <w:rFonts w:asciiTheme="majorBidi" w:hAnsiTheme="majorBidi" w:cstheme="majorBidi"/>
          <w:sz w:val="26"/>
          <w:szCs w:val="26"/>
          <w:lang w:val="en-US"/>
        </w:rPr>
        <w:t>y</w:t>
      </w:r>
      <w:r w:rsidRPr="00D35E75">
        <w:rPr>
          <w:rFonts w:asciiTheme="majorBidi" w:hAnsiTheme="majorBidi" w:cstheme="majorBidi"/>
          <w:sz w:val="26"/>
          <w:szCs w:val="26"/>
        </w:rPr>
        <w:t xml:space="preserve"> his death, because </w:t>
      </w:r>
      <w:r w:rsidR="00930FB3">
        <w:rPr>
          <w:rFonts w:asciiTheme="majorBidi" w:hAnsiTheme="majorBidi" w:cstheme="majorBidi"/>
          <w:sz w:val="26"/>
          <w:szCs w:val="26"/>
          <w:lang w:val="en-US"/>
        </w:rPr>
        <w:t>of what was</w:t>
      </w:r>
      <w:r w:rsidRPr="00D35E75">
        <w:rPr>
          <w:rFonts w:asciiTheme="majorBidi" w:hAnsiTheme="majorBidi" w:cstheme="majorBidi"/>
          <w:sz w:val="26"/>
          <w:szCs w:val="26"/>
        </w:rPr>
        <w:t xml:space="preserve"> believed that he would not die</w:t>
      </w:r>
      <w:r w:rsidR="00930FB3">
        <w:rPr>
          <w:rFonts w:asciiTheme="majorBidi" w:hAnsiTheme="majorBidi" w:cstheme="majorBidi"/>
          <w:sz w:val="26"/>
          <w:szCs w:val="26"/>
          <w:lang w:val="en-US"/>
        </w:rPr>
        <w:t>. T</w:t>
      </w:r>
      <w:r w:rsidRPr="00D35E75">
        <w:rPr>
          <w:rFonts w:asciiTheme="majorBidi" w:hAnsiTheme="majorBidi" w:cstheme="majorBidi"/>
          <w:sz w:val="26"/>
          <w:szCs w:val="26"/>
        </w:rPr>
        <w:t xml:space="preserve">his affirms that that disciple was not the one who wrote this </w:t>
      </w:r>
      <w:r w:rsidR="00930FB3">
        <w:rPr>
          <w:rFonts w:asciiTheme="majorBidi" w:hAnsiTheme="majorBidi" w:cstheme="majorBidi"/>
          <w:sz w:val="26"/>
          <w:szCs w:val="26"/>
          <w:lang w:val="en-US"/>
        </w:rPr>
        <w:t>G</w:t>
      </w:r>
      <w:r w:rsidRPr="00D35E75">
        <w:rPr>
          <w:rFonts w:asciiTheme="majorBidi" w:hAnsiTheme="majorBidi" w:cstheme="majorBidi"/>
          <w:sz w:val="26"/>
          <w:szCs w:val="26"/>
        </w:rPr>
        <w:t>ospel because he could not Justif</w:t>
      </w:r>
      <w:r w:rsidR="00930FB3">
        <w:rPr>
          <w:rFonts w:asciiTheme="majorBidi" w:hAnsiTheme="majorBidi" w:cstheme="majorBidi"/>
          <w:sz w:val="26"/>
          <w:szCs w:val="26"/>
          <w:lang w:val="en-US"/>
        </w:rPr>
        <w:t>y</w:t>
      </w:r>
      <w:r w:rsidRPr="00D35E75">
        <w:rPr>
          <w:rFonts w:asciiTheme="majorBidi" w:hAnsiTheme="majorBidi" w:cstheme="majorBidi"/>
          <w:sz w:val="26"/>
          <w:szCs w:val="26"/>
        </w:rPr>
        <w:t xml:space="preserve"> his death after his death</w:t>
      </w:r>
      <w:r w:rsidR="007C6270">
        <w:rPr>
          <w:rFonts w:asciiTheme="majorBidi" w:hAnsiTheme="majorBidi" w:cstheme="majorBidi"/>
          <w:sz w:val="26"/>
          <w:szCs w:val="26"/>
        </w:rPr>
        <w:t>.</w:t>
      </w:r>
    </w:p>
    <w:p w:rsidR="00FE0A11" w:rsidRPr="00D35E75" w:rsidRDefault="00FE0A11" w:rsidP="0065425F">
      <w:pPr>
        <w:spacing w:after="120" w:line="276" w:lineRule="auto"/>
        <w:jc w:val="both"/>
        <w:rPr>
          <w:rFonts w:asciiTheme="majorBidi" w:hAnsiTheme="majorBidi" w:cstheme="majorBidi"/>
          <w:sz w:val="26"/>
          <w:szCs w:val="26"/>
        </w:rPr>
      </w:pPr>
    </w:p>
    <w:p w:rsidR="00EB536D" w:rsidRPr="00D35E75" w:rsidRDefault="00EB536D" w:rsidP="00EB536D">
      <w:pPr>
        <w:spacing w:after="120" w:line="276" w:lineRule="auto"/>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4- The author's name was not mentioned inside the gospel:</w:t>
      </w:r>
    </w:p>
    <w:p w:rsidR="00EB536D" w:rsidRPr="00D35E75" w:rsidRDefault="00EB536D" w:rsidP="00EB536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No mention of the author's name anywhere in this </w:t>
      </w:r>
      <w:r w:rsidR="00B10D00">
        <w:rPr>
          <w:rFonts w:asciiTheme="majorBidi" w:hAnsiTheme="majorBidi" w:cstheme="majorBidi"/>
          <w:sz w:val="26"/>
          <w:szCs w:val="26"/>
          <w:lang w:val="en-US"/>
        </w:rPr>
        <w:t>G</w:t>
      </w:r>
      <w:r w:rsidRPr="00D35E75">
        <w:rPr>
          <w:rFonts w:asciiTheme="majorBidi" w:hAnsiTheme="majorBidi" w:cstheme="majorBidi"/>
          <w:sz w:val="26"/>
          <w:szCs w:val="26"/>
        </w:rPr>
        <w:t xml:space="preserve">ospel. </w:t>
      </w:r>
      <w:r w:rsidR="00CE6042">
        <w:rPr>
          <w:rFonts w:asciiTheme="majorBidi" w:hAnsiTheme="majorBidi" w:cstheme="majorBidi"/>
          <w:sz w:val="26"/>
          <w:szCs w:val="26"/>
          <w:lang w:val="en-US"/>
        </w:rPr>
        <w:t>T</w:t>
      </w:r>
      <w:r w:rsidRPr="00D35E75">
        <w:rPr>
          <w:rFonts w:asciiTheme="majorBidi" w:hAnsiTheme="majorBidi" w:cstheme="majorBidi"/>
          <w:sz w:val="26"/>
          <w:szCs w:val="26"/>
        </w:rPr>
        <w:t xml:space="preserve">his </w:t>
      </w:r>
      <w:r w:rsidR="00B10D00">
        <w:rPr>
          <w:rFonts w:asciiTheme="majorBidi" w:hAnsiTheme="majorBidi" w:cstheme="majorBidi"/>
          <w:sz w:val="26"/>
          <w:szCs w:val="26"/>
          <w:lang w:val="en-US"/>
        </w:rPr>
        <w:t>G</w:t>
      </w:r>
      <w:r w:rsidRPr="00D35E75">
        <w:rPr>
          <w:rFonts w:asciiTheme="majorBidi" w:hAnsiTheme="majorBidi" w:cstheme="majorBidi"/>
          <w:sz w:val="26"/>
          <w:szCs w:val="26"/>
        </w:rPr>
        <w:t>ospel was an anonymous book, just like dozens of other books that were widespread in the middle of the second century, and they were all called Gospels</w:t>
      </w:r>
      <w:r w:rsidR="00B10D00">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B10D00">
        <w:rPr>
          <w:rFonts w:asciiTheme="majorBidi" w:hAnsiTheme="majorBidi" w:cstheme="majorBidi"/>
          <w:sz w:val="26"/>
          <w:szCs w:val="26"/>
          <w:lang w:val="en-US"/>
        </w:rPr>
        <w:t>Later</w:t>
      </w:r>
      <w:r w:rsidRPr="00D35E75">
        <w:rPr>
          <w:rFonts w:asciiTheme="majorBidi" w:hAnsiTheme="majorBidi" w:cstheme="majorBidi"/>
          <w:sz w:val="26"/>
          <w:szCs w:val="26"/>
        </w:rPr>
        <w:t xml:space="preserve"> some of th</w:t>
      </w:r>
      <w:proofErr w:type="spellStart"/>
      <w:r w:rsidR="00B10D00">
        <w:rPr>
          <w:rFonts w:asciiTheme="majorBidi" w:hAnsiTheme="majorBidi" w:cstheme="majorBidi"/>
          <w:sz w:val="26"/>
          <w:szCs w:val="26"/>
          <w:lang w:val="en-US"/>
        </w:rPr>
        <w:t>em</w:t>
      </w:r>
      <w:proofErr w:type="spellEnd"/>
      <w:r w:rsidRPr="00D35E75">
        <w:rPr>
          <w:rFonts w:asciiTheme="majorBidi" w:hAnsiTheme="majorBidi" w:cstheme="majorBidi"/>
          <w:sz w:val="26"/>
          <w:szCs w:val="26"/>
        </w:rPr>
        <w:t xml:space="preserve"> were chosen </w:t>
      </w:r>
      <w:r w:rsidR="00B10D00">
        <w:rPr>
          <w:rFonts w:asciiTheme="majorBidi" w:hAnsiTheme="majorBidi" w:cstheme="majorBidi"/>
          <w:sz w:val="26"/>
          <w:szCs w:val="26"/>
          <w:lang w:val="en-US"/>
        </w:rPr>
        <w:t>to be</w:t>
      </w:r>
      <w:r w:rsidRPr="00D35E75">
        <w:rPr>
          <w:rFonts w:asciiTheme="majorBidi" w:hAnsiTheme="majorBidi" w:cstheme="majorBidi"/>
          <w:sz w:val="26"/>
          <w:szCs w:val="26"/>
        </w:rPr>
        <w:t xml:space="preserve"> canonical </w:t>
      </w:r>
      <w:r w:rsidR="00B10D00">
        <w:rPr>
          <w:rFonts w:asciiTheme="majorBidi" w:hAnsiTheme="majorBidi" w:cstheme="majorBidi"/>
          <w:sz w:val="26"/>
          <w:szCs w:val="26"/>
          <w:lang w:val="en-US"/>
        </w:rPr>
        <w:t>G</w:t>
      </w:r>
      <w:r w:rsidRPr="00D35E75">
        <w:rPr>
          <w:rFonts w:asciiTheme="majorBidi" w:hAnsiTheme="majorBidi" w:cstheme="majorBidi"/>
          <w:sz w:val="26"/>
          <w:szCs w:val="26"/>
        </w:rPr>
        <w:t xml:space="preserve">ospels, while the others called Apocrypha. As for the phrase "the Gospel according to </w:t>
      </w:r>
      <w:r w:rsidR="00F264C2" w:rsidRPr="00D35E75">
        <w:rPr>
          <w:rFonts w:asciiTheme="majorBidi" w:hAnsiTheme="majorBidi" w:cstheme="majorBidi"/>
          <w:sz w:val="26"/>
          <w:szCs w:val="26"/>
        </w:rPr>
        <w:t>John</w:t>
      </w:r>
      <w:r w:rsidRPr="00D35E75">
        <w:rPr>
          <w:rFonts w:asciiTheme="majorBidi" w:hAnsiTheme="majorBidi" w:cstheme="majorBidi"/>
          <w:sz w:val="26"/>
          <w:szCs w:val="26"/>
        </w:rPr>
        <w:t>’s account</w:t>
      </w:r>
      <w:r w:rsidR="00A23B8E">
        <w:rPr>
          <w:rFonts w:asciiTheme="majorBidi" w:hAnsiTheme="majorBidi" w:cstheme="majorBidi"/>
          <w:sz w:val="26"/>
          <w:szCs w:val="26"/>
        </w:rPr>
        <w:t>,”</w:t>
      </w:r>
      <w:r w:rsidRPr="00D35E75">
        <w:rPr>
          <w:rFonts w:asciiTheme="majorBidi" w:hAnsiTheme="majorBidi" w:cstheme="majorBidi"/>
          <w:sz w:val="26"/>
          <w:szCs w:val="26"/>
        </w:rPr>
        <w:t xml:space="preserve"> it was invented in the second century by Irenaeus, and there is no evidence of th</w:t>
      </w:r>
      <w:r w:rsidR="00B10D00">
        <w:rPr>
          <w:rFonts w:asciiTheme="majorBidi" w:hAnsiTheme="majorBidi" w:cstheme="majorBidi"/>
          <w:sz w:val="26"/>
          <w:szCs w:val="26"/>
          <w:lang w:val="en-US"/>
        </w:rPr>
        <w:t>is</w:t>
      </w:r>
      <w:r w:rsidRPr="00D35E75">
        <w:rPr>
          <w:rFonts w:asciiTheme="majorBidi" w:hAnsiTheme="majorBidi" w:cstheme="majorBidi"/>
          <w:sz w:val="26"/>
          <w:szCs w:val="26"/>
        </w:rPr>
        <w:t xml:space="preserve"> attribution except Irenaeus’s claiming</w:t>
      </w:r>
      <w:r w:rsidR="007C6270">
        <w:rPr>
          <w:rFonts w:asciiTheme="majorBidi" w:hAnsiTheme="majorBidi" w:cstheme="majorBidi"/>
          <w:sz w:val="26"/>
          <w:szCs w:val="26"/>
        </w:rPr>
        <w:t>.</w:t>
      </w:r>
    </w:p>
    <w:p w:rsidR="00EB536D" w:rsidRPr="00D35E75" w:rsidRDefault="00EB536D" w:rsidP="0065425F">
      <w:pPr>
        <w:spacing w:after="120" w:line="276" w:lineRule="auto"/>
        <w:jc w:val="both"/>
        <w:rPr>
          <w:rFonts w:asciiTheme="majorBidi" w:hAnsiTheme="majorBidi" w:cstheme="majorBidi"/>
          <w:sz w:val="26"/>
          <w:szCs w:val="26"/>
        </w:rPr>
      </w:pPr>
    </w:p>
    <w:p w:rsidR="00CC3008" w:rsidRPr="00D35E75" w:rsidRDefault="00E941FD" w:rsidP="00BD2EB3">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5- </w:t>
      </w:r>
      <w:r w:rsidR="00CC3008" w:rsidRPr="00D35E75">
        <w:rPr>
          <w:rFonts w:asciiTheme="majorBidi" w:hAnsiTheme="majorBidi" w:cstheme="majorBidi"/>
          <w:b/>
          <w:bCs/>
          <w:color w:val="0B25EA"/>
          <w:sz w:val="26"/>
          <w:szCs w:val="26"/>
        </w:rPr>
        <w:t xml:space="preserve">Not mentioning the story of ascending to heaven after the </w:t>
      </w:r>
      <w:r w:rsidR="00BD2EB3" w:rsidRPr="00BD2EB3">
        <w:rPr>
          <w:rFonts w:asciiTheme="majorBidi" w:hAnsiTheme="majorBidi" w:cstheme="majorBidi"/>
          <w:b/>
          <w:bCs/>
          <w:color w:val="0B25EA"/>
          <w:sz w:val="26"/>
          <w:szCs w:val="26"/>
          <w:lang w:val="en-US"/>
        </w:rPr>
        <w:t>fiction</w:t>
      </w:r>
      <w:r w:rsidR="00BD2EB3" w:rsidRPr="00BD2EB3">
        <w:rPr>
          <w:rFonts w:asciiTheme="majorBidi" w:hAnsiTheme="majorBidi" w:cstheme="majorBidi"/>
          <w:b/>
          <w:bCs/>
          <w:color w:val="0B25EA"/>
          <w:sz w:val="26"/>
          <w:szCs w:val="26"/>
        </w:rPr>
        <w:t xml:space="preserve"> </w:t>
      </w:r>
      <w:r w:rsidR="00CC3008" w:rsidRPr="00D35E75">
        <w:rPr>
          <w:rFonts w:asciiTheme="majorBidi" w:hAnsiTheme="majorBidi" w:cstheme="majorBidi"/>
          <w:b/>
          <w:bCs/>
          <w:color w:val="0B25EA"/>
          <w:sz w:val="26"/>
          <w:szCs w:val="26"/>
        </w:rPr>
        <w:t>of crucifixion and resurrection from the dead:</w:t>
      </w:r>
    </w:p>
    <w:p w:rsidR="00CC3008" w:rsidRPr="00D35E75" w:rsidRDefault="00CC3008" w:rsidP="00CC300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One of the most peremptory evidence that both the Gospel of Matthew and the Gospel of John, were not written by Matthew the publican and John the son of Zebedee, the two disciples of Christ, is that both of the</w:t>
      </w:r>
      <w:r w:rsidR="00BD2EB3">
        <w:rPr>
          <w:rFonts w:asciiTheme="majorBidi" w:hAnsiTheme="majorBidi" w:cstheme="majorBidi"/>
          <w:sz w:val="26"/>
          <w:szCs w:val="26"/>
          <w:lang w:val="en-US"/>
        </w:rPr>
        <w:t>m</w:t>
      </w:r>
      <w:r w:rsidRPr="00D35E75">
        <w:rPr>
          <w:rFonts w:asciiTheme="majorBidi" w:hAnsiTheme="majorBidi" w:cstheme="majorBidi"/>
          <w:sz w:val="26"/>
          <w:szCs w:val="26"/>
        </w:rPr>
        <w:t xml:space="preserve"> did not mention the story of Christ's </w:t>
      </w:r>
      <w:r w:rsidRPr="00D35E75">
        <w:rPr>
          <w:rFonts w:asciiTheme="majorBidi" w:hAnsiTheme="majorBidi" w:cstheme="majorBidi"/>
          <w:sz w:val="26"/>
          <w:szCs w:val="26"/>
        </w:rPr>
        <w:lastRenderedPageBreak/>
        <w:t xml:space="preserve">ascension to heaven after the </w:t>
      </w:r>
      <w:r w:rsidR="00A558FE">
        <w:rPr>
          <w:rFonts w:asciiTheme="majorBidi" w:hAnsiTheme="majorBidi" w:cstheme="majorBidi"/>
          <w:sz w:val="26"/>
          <w:szCs w:val="26"/>
          <w:lang w:val="en-US"/>
        </w:rPr>
        <w:t>fiction</w:t>
      </w:r>
      <w:r w:rsidRPr="00D35E75">
        <w:rPr>
          <w:rFonts w:asciiTheme="majorBidi" w:hAnsiTheme="majorBidi" w:cstheme="majorBidi"/>
          <w:sz w:val="26"/>
          <w:szCs w:val="26"/>
        </w:rPr>
        <w:t xml:space="preserve"> of crucifixion and resurrection from the dead</w:t>
      </w:r>
      <w:r w:rsidR="007C6270">
        <w:rPr>
          <w:rFonts w:asciiTheme="majorBidi" w:hAnsiTheme="majorBidi" w:cstheme="majorBidi"/>
          <w:sz w:val="26"/>
          <w:szCs w:val="26"/>
        </w:rPr>
        <w:t>.</w:t>
      </w:r>
    </w:p>
    <w:p w:rsidR="00E941FD" w:rsidRPr="00D35E75" w:rsidRDefault="00CC3008" w:rsidP="00CC300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story </w:t>
      </w:r>
      <w:r w:rsidR="00BD2EB3">
        <w:rPr>
          <w:rFonts w:asciiTheme="majorBidi" w:hAnsiTheme="majorBidi" w:cstheme="majorBidi"/>
          <w:sz w:val="26"/>
          <w:szCs w:val="26"/>
          <w:lang w:val="en-US"/>
        </w:rPr>
        <w:t>was</w:t>
      </w:r>
      <w:r w:rsidRPr="00D35E75">
        <w:rPr>
          <w:rFonts w:asciiTheme="majorBidi" w:hAnsiTheme="majorBidi" w:cstheme="majorBidi"/>
          <w:sz w:val="26"/>
          <w:szCs w:val="26"/>
        </w:rPr>
        <w:t xml:space="preserve"> mentioned in the Gospel of Luke and the Gospel of Mark, that all of Jesus’s disciples stood to say goodbye to Jesus when he </w:t>
      </w:r>
      <w:r w:rsidR="000C5BE4">
        <w:rPr>
          <w:rFonts w:asciiTheme="majorBidi" w:hAnsiTheme="majorBidi" w:cstheme="majorBidi"/>
          <w:sz w:val="26"/>
          <w:szCs w:val="26"/>
          <w:lang w:val="en-US"/>
        </w:rPr>
        <w:t xml:space="preserve">was </w:t>
      </w:r>
      <w:r w:rsidRPr="00D35E75">
        <w:rPr>
          <w:rFonts w:asciiTheme="majorBidi" w:hAnsiTheme="majorBidi" w:cstheme="majorBidi"/>
          <w:sz w:val="26"/>
          <w:szCs w:val="26"/>
        </w:rPr>
        <w:t>ascend</w:t>
      </w:r>
      <w:proofErr w:type="spellStart"/>
      <w:r w:rsidR="000C5BE4">
        <w:rPr>
          <w:rFonts w:asciiTheme="majorBidi" w:hAnsiTheme="majorBidi" w:cstheme="majorBidi"/>
          <w:sz w:val="26"/>
          <w:szCs w:val="26"/>
          <w:lang w:val="en-US"/>
        </w:rPr>
        <w:t>ing</w:t>
      </w:r>
      <w:proofErr w:type="spellEnd"/>
      <w:r w:rsidRPr="00D35E75">
        <w:rPr>
          <w:rFonts w:asciiTheme="majorBidi" w:hAnsiTheme="majorBidi" w:cstheme="majorBidi"/>
          <w:sz w:val="26"/>
          <w:szCs w:val="26"/>
        </w:rPr>
        <w:t xml:space="preserve"> to heaven</w:t>
      </w:r>
      <w:r w:rsidR="000C5BE4">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0C5BE4">
        <w:rPr>
          <w:rFonts w:asciiTheme="majorBidi" w:hAnsiTheme="majorBidi" w:cstheme="majorBidi"/>
          <w:sz w:val="26"/>
          <w:szCs w:val="26"/>
          <w:lang w:val="en-US"/>
        </w:rPr>
        <w:t>I</w:t>
      </w:r>
      <w:r w:rsidRPr="00D35E75">
        <w:rPr>
          <w:rFonts w:asciiTheme="majorBidi" w:hAnsiTheme="majorBidi" w:cstheme="majorBidi"/>
          <w:sz w:val="26"/>
          <w:szCs w:val="26"/>
        </w:rPr>
        <w:t xml:space="preserve">f the Gospel of Matthew and the Gospel of John were written </w:t>
      </w:r>
      <w:r w:rsidR="000C5BE4">
        <w:rPr>
          <w:rFonts w:asciiTheme="majorBidi" w:hAnsiTheme="majorBidi" w:cstheme="majorBidi"/>
          <w:sz w:val="26"/>
          <w:szCs w:val="26"/>
          <w:lang w:val="en-US"/>
        </w:rPr>
        <w:t>by</w:t>
      </w:r>
      <w:r w:rsidRPr="00D35E75">
        <w:rPr>
          <w:rFonts w:asciiTheme="majorBidi" w:hAnsiTheme="majorBidi" w:cstheme="majorBidi"/>
          <w:sz w:val="26"/>
          <w:szCs w:val="26"/>
        </w:rPr>
        <w:t xml:space="preserve"> the two Christ’s disciples, Matthew and John, then how did they not mention in their Gospels </w:t>
      </w:r>
      <w:r w:rsidR="000C5BE4">
        <w:rPr>
          <w:rFonts w:asciiTheme="majorBidi" w:hAnsiTheme="majorBidi" w:cstheme="majorBidi"/>
          <w:sz w:val="26"/>
          <w:szCs w:val="26"/>
          <w:lang w:val="en-US"/>
        </w:rPr>
        <w:t>such</w:t>
      </w:r>
      <w:r w:rsidRPr="00D35E75">
        <w:rPr>
          <w:rFonts w:asciiTheme="majorBidi" w:hAnsiTheme="majorBidi" w:cstheme="majorBidi"/>
          <w:sz w:val="26"/>
          <w:szCs w:val="26"/>
        </w:rPr>
        <w:t xml:space="preserve"> </w:t>
      </w:r>
      <w:r w:rsidR="00A558FE">
        <w:rPr>
          <w:rFonts w:asciiTheme="majorBidi" w:hAnsiTheme="majorBidi" w:cstheme="majorBidi"/>
          <w:sz w:val="26"/>
          <w:szCs w:val="26"/>
          <w:lang w:val="en-US"/>
        </w:rPr>
        <w:t>critical</w:t>
      </w:r>
      <w:r w:rsidRPr="00D35E75">
        <w:rPr>
          <w:rFonts w:asciiTheme="majorBidi" w:hAnsiTheme="majorBidi" w:cstheme="majorBidi"/>
          <w:sz w:val="26"/>
          <w:szCs w:val="26"/>
        </w:rPr>
        <w:t xml:space="preserve"> </w:t>
      </w:r>
      <w:r w:rsidR="000C5BE4">
        <w:rPr>
          <w:rFonts w:asciiTheme="majorBidi" w:hAnsiTheme="majorBidi" w:cstheme="majorBidi"/>
          <w:sz w:val="26"/>
          <w:szCs w:val="26"/>
          <w:lang w:val="en-US"/>
        </w:rPr>
        <w:t>incident</w:t>
      </w:r>
      <w:r w:rsidR="004B3D41">
        <w:rPr>
          <w:rFonts w:asciiTheme="majorBidi" w:hAnsiTheme="majorBidi" w:cstheme="majorBidi"/>
          <w:sz w:val="26"/>
          <w:szCs w:val="26"/>
        </w:rPr>
        <w:t>?</w:t>
      </w:r>
    </w:p>
    <w:p w:rsidR="00CC3008" w:rsidRPr="00D35E75" w:rsidRDefault="00C56E92" w:rsidP="00C56E9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b/>
          <w:bCs/>
          <w:color w:val="0B25EA"/>
          <w:sz w:val="26"/>
          <w:szCs w:val="26"/>
          <w:vertAlign w:val="superscript"/>
        </w:rPr>
        <w:t>51 </w:t>
      </w:r>
      <w:r w:rsidRPr="00D35E75">
        <w:rPr>
          <w:rFonts w:asciiTheme="majorBidi" w:hAnsiTheme="majorBidi" w:cstheme="majorBidi"/>
          <w:color w:val="0B25EA"/>
          <w:sz w:val="26"/>
          <w:szCs w:val="26"/>
        </w:rPr>
        <w:t xml:space="preserve">And it came to pass, while he blessed them, he was parted from them, and carried up into heaven. </w:t>
      </w:r>
      <w:r w:rsidRPr="00D35E75">
        <w:rPr>
          <w:rFonts w:asciiTheme="majorBidi" w:hAnsiTheme="majorBidi" w:cstheme="majorBidi"/>
          <w:b/>
          <w:bCs/>
          <w:color w:val="0B25EA"/>
          <w:sz w:val="26"/>
          <w:szCs w:val="26"/>
          <w:vertAlign w:val="superscript"/>
        </w:rPr>
        <w:t>52 </w:t>
      </w:r>
      <w:r w:rsidRPr="00D35E75">
        <w:rPr>
          <w:rFonts w:asciiTheme="majorBidi" w:hAnsiTheme="majorBidi" w:cstheme="majorBidi"/>
          <w:color w:val="0B25EA"/>
          <w:sz w:val="26"/>
          <w:szCs w:val="26"/>
        </w:rPr>
        <w:t>And they worshipped him, and returned to Jerusalem with great joy:</w:t>
      </w:r>
      <w:r w:rsidRPr="00D35E75">
        <w:rPr>
          <w:rFonts w:asciiTheme="majorBidi" w:hAnsiTheme="majorBidi" w:cstheme="majorBidi"/>
          <w:sz w:val="26"/>
          <w:szCs w:val="26"/>
        </w:rPr>
        <w:t>" (Luke 24:51-52)</w:t>
      </w:r>
    </w:p>
    <w:p w:rsidR="00C56E92" w:rsidRPr="00D35E75" w:rsidRDefault="00C56E92" w:rsidP="00C56E9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b/>
          <w:bCs/>
          <w:color w:val="0B25EA"/>
          <w:sz w:val="26"/>
          <w:szCs w:val="26"/>
          <w:vertAlign w:val="superscript"/>
        </w:rPr>
        <w:t>19 </w:t>
      </w:r>
      <w:r w:rsidRPr="00D35E75">
        <w:rPr>
          <w:rFonts w:asciiTheme="majorBidi" w:hAnsiTheme="majorBidi" w:cstheme="majorBidi"/>
          <w:color w:val="0B25EA"/>
          <w:sz w:val="26"/>
          <w:szCs w:val="26"/>
        </w:rPr>
        <w:t xml:space="preserve">So then after the Lord had spoken unto them, he was received up into heaven, and sat on the right hand of God. </w:t>
      </w:r>
      <w:r w:rsidRPr="00D35E75">
        <w:rPr>
          <w:rFonts w:asciiTheme="majorBidi" w:hAnsiTheme="majorBidi" w:cstheme="majorBidi"/>
          <w:b/>
          <w:bCs/>
          <w:color w:val="0B25EA"/>
          <w:sz w:val="26"/>
          <w:szCs w:val="26"/>
          <w:vertAlign w:val="superscript"/>
        </w:rPr>
        <w:t>20 </w:t>
      </w:r>
      <w:r w:rsidRPr="00D35E75">
        <w:rPr>
          <w:rFonts w:asciiTheme="majorBidi" w:hAnsiTheme="majorBidi" w:cstheme="majorBidi"/>
          <w:color w:val="0B25EA"/>
          <w:sz w:val="26"/>
          <w:szCs w:val="26"/>
        </w:rPr>
        <w:t>And they went forth, and preached every where, the Lord working with them, and confirming the word with signs following. Amen.</w:t>
      </w:r>
      <w:r w:rsidRPr="00D35E75">
        <w:rPr>
          <w:rFonts w:asciiTheme="majorBidi" w:hAnsiTheme="majorBidi" w:cstheme="majorBidi"/>
          <w:sz w:val="26"/>
          <w:szCs w:val="26"/>
        </w:rPr>
        <w:t>" (Mark 16:19-20)</w:t>
      </w:r>
    </w:p>
    <w:p w:rsidR="00FE0A11" w:rsidRPr="00D35E75" w:rsidRDefault="00FE0A11" w:rsidP="0065425F">
      <w:pPr>
        <w:spacing w:after="120" w:line="276" w:lineRule="auto"/>
        <w:jc w:val="both"/>
        <w:rPr>
          <w:rFonts w:asciiTheme="majorBidi" w:hAnsiTheme="majorBidi" w:cstheme="majorBidi"/>
          <w:sz w:val="26"/>
          <w:szCs w:val="26"/>
        </w:rPr>
      </w:pPr>
    </w:p>
    <w:p w:rsidR="00FE0A11" w:rsidRPr="00D35E75" w:rsidRDefault="00C56E92" w:rsidP="0065425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6- Not mentioning the miracle of reviving the </w:t>
      </w:r>
      <w:r w:rsidR="003021EA">
        <w:rPr>
          <w:rFonts w:asciiTheme="majorBidi" w:hAnsiTheme="majorBidi" w:cstheme="majorBidi"/>
          <w:b/>
          <w:bCs/>
          <w:color w:val="0B25EA"/>
          <w:sz w:val="26"/>
          <w:szCs w:val="26"/>
          <w:lang w:val="en-US"/>
        </w:rPr>
        <w:t xml:space="preserve">dead </w:t>
      </w:r>
      <w:r w:rsidRPr="00D35E75">
        <w:rPr>
          <w:rFonts w:asciiTheme="majorBidi" w:hAnsiTheme="majorBidi" w:cstheme="majorBidi"/>
          <w:b/>
          <w:bCs/>
          <w:color w:val="0B25EA"/>
          <w:sz w:val="26"/>
          <w:szCs w:val="26"/>
        </w:rPr>
        <w:t>girl:</w:t>
      </w:r>
    </w:p>
    <w:p w:rsidR="00C56E92" w:rsidRPr="00D35E75" w:rsidRDefault="00C56E92" w:rsidP="00C56E92">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35</w:t>
      </w:r>
      <w:r w:rsidRPr="00D35E75">
        <w:rPr>
          <w:rFonts w:asciiTheme="majorBidi" w:hAnsiTheme="majorBidi" w:cstheme="majorBidi"/>
          <w:color w:val="0B25EA"/>
          <w:sz w:val="26"/>
          <w:szCs w:val="26"/>
        </w:rPr>
        <w:t xml:space="preserve"> While he yet spake, there came from the ruler of the synagogue's house certain which said, </w:t>
      </w:r>
      <w:r w:rsidRPr="00D35E75">
        <w:rPr>
          <w:rFonts w:asciiTheme="majorBidi" w:hAnsiTheme="majorBidi" w:cstheme="majorBidi"/>
          <w:b/>
          <w:bCs/>
          <w:color w:val="0B25EA"/>
          <w:sz w:val="26"/>
          <w:szCs w:val="26"/>
        </w:rPr>
        <w:t>Thy daughter is dead</w:t>
      </w:r>
      <w:r w:rsidRPr="00D35E75">
        <w:rPr>
          <w:rFonts w:asciiTheme="majorBidi" w:hAnsiTheme="majorBidi" w:cstheme="majorBidi"/>
          <w:color w:val="0B25EA"/>
          <w:sz w:val="26"/>
          <w:szCs w:val="26"/>
        </w:rPr>
        <w:t xml:space="preserve">: why troublest thou the Master any further? </w:t>
      </w:r>
      <w:r w:rsidRPr="00D35E75">
        <w:rPr>
          <w:rFonts w:asciiTheme="majorBidi" w:hAnsiTheme="majorBidi" w:cstheme="majorBidi"/>
          <w:color w:val="0B25EA"/>
          <w:sz w:val="26"/>
          <w:szCs w:val="26"/>
          <w:vertAlign w:val="superscript"/>
        </w:rPr>
        <w:t>36</w:t>
      </w:r>
      <w:r w:rsidRPr="00D35E75">
        <w:rPr>
          <w:rFonts w:asciiTheme="majorBidi" w:hAnsiTheme="majorBidi" w:cstheme="majorBidi"/>
          <w:color w:val="0B25EA"/>
          <w:sz w:val="26"/>
          <w:szCs w:val="26"/>
        </w:rPr>
        <w:t xml:space="preserve"> As soon as Jesus heard the word that was spoken, he saith unto the ruler of the synagogue, Be not afraid, only believe. </w:t>
      </w:r>
      <w:r w:rsidRPr="00D35E75">
        <w:rPr>
          <w:rFonts w:asciiTheme="majorBidi" w:hAnsiTheme="majorBidi" w:cstheme="majorBidi"/>
          <w:color w:val="0B25EA"/>
          <w:sz w:val="26"/>
          <w:szCs w:val="26"/>
          <w:vertAlign w:val="superscript"/>
        </w:rPr>
        <w:t>37</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 xml:space="preserve">he suffered no man to follow him, save Peter, and James, and </w:t>
      </w:r>
      <w:r w:rsidRPr="00D35E75">
        <w:rPr>
          <w:rFonts w:asciiTheme="majorBidi" w:hAnsiTheme="majorBidi" w:cstheme="majorBidi"/>
          <w:b/>
          <w:bCs/>
          <w:color w:val="0B25EA"/>
          <w:sz w:val="26"/>
          <w:szCs w:val="26"/>
          <w:u w:val="single"/>
        </w:rPr>
        <w:t>John</w:t>
      </w:r>
      <w:r w:rsidRPr="00D35E75">
        <w:rPr>
          <w:rFonts w:asciiTheme="majorBidi" w:hAnsiTheme="majorBidi" w:cstheme="majorBidi"/>
          <w:color w:val="0B25EA"/>
          <w:sz w:val="26"/>
          <w:szCs w:val="26"/>
        </w:rPr>
        <w:t xml:space="preserve"> the brother of James. </w:t>
      </w:r>
      <w:r w:rsidRPr="00D35E75">
        <w:rPr>
          <w:rFonts w:asciiTheme="majorBidi" w:hAnsiTheme="majorBidi" w:cstheme="majorBidi"/>
          <w:color w:val="0B25EA"/>
          <w:sz w:val="26"/>
          <w:szCs w:val="26"/>
          <w:vertAlign w:val="superscript"/>
        </w:rPr>
        <w:t>38</w:t>
      </w:r>
      <w:r w:rsidRPr="00D35E75">
        <w:rPr>
          <w:rFonts w:asciiTheme="majorBidi" w:hAnsiTheme="majorBidi" w:cstheme="majorBidi"/>
          <w:color w:val="0B25EA"/>
          <w:sz w:val="26"/>
          <w:szCs w:val="26"/>
        </w:rPr>
        <w:t xml:space="preserve"> And he cometh to the house of the ruler of the synagogue, and seeth the tumult, and them that wept and wailed greatly. </w:t>
      </w:r>
      <w:r w:rsidRPr="00D35E75">
        <w:rPr>
          <w:rFonts w:asciiTheme="majorBidi" w:hAnsiTheme="majorBidi" w:cstheme="majorBidi"/>
          <w:color w:val="0B25EA"/>
          <w:sz w:val="26"/>
          <w:szCs w:val="26"/>
          <w:vertAlign w:val="superscript"/>
        </w:rPr>
        <w:t>39</w:t>
      </w:r>
      <w:r w:rsidRPr="00D35E75">
        <w:rPr>
          <w:rFonts w:asciiTheme="majorBidi" w:hAnsiTheme="majorBidi" w:cstheme="majorBidi"/>
          <w:color w:val="0B25EA"/>
          <w:sz w:val="26"/>
          <w:szCs w:val="26"/>
        </w:rPr>
        <w:t xml:space="preserve"> And when he was come in, he saith unto them, </w:t>
      </w:r>
      <w:r w:rsidRPr="00D35E75">
        <w:rPr>
          <w:rFonts w:asciiTheme="majorBidi" w:hAnsiTheme="majorBidi" w:cstheme="majorBidi"/>
          <w:color w:val="0B25EA"/>
          <w:sz w:val="26"/>
          <w:szCs w:val="26"/>
        </w:rPr>
        <w:lastRenderedPageBreak/>
        <w:t xml:space="preserve">Why make ye this ado, and weep? the damsel is not dead, but sleepeth. </w:t>
      </w:r>
      <w:r w:rsidRPr="00D35E75">
        <w:rPr>
          <w:rFonts w:asciiTheme="majorBidi" w:hAnsiTheme="majorBidi" w:cstheme="majorBidi"/>
          <w:color w:val="0B25EA"/>
          <w:sz w:val="26"/>
          <w:szCs w:val="26"/>
          <w:vertAlign w:val="superscript"/>
        </w:rPr>
        <w:t>40</w:t>
      </w:r>
      <w:r w:rsidRPr="00D35E75">
        <w:rPr>
          <w:rFonts w:asciiTheme="majorBidi" w:hAnsiTheme="majorBidi" w:cstheme="majorBidi"/>
          <w:color w:val="0B25EA"/>
          <w:sz w:val="26"/>
          <w:szCs w:val="26"/>
        </w:rPr>
        <w:t xml:space="preserve"> And they laughed him to scorn. But when he had put them all out, he taketh the father and the mother of the damsel, and them that were with him, and entereth in where the damsel was lying. </w:t>
      </w:r>
      <w:r w:rsidRPr="00D35E75">
        <w:rPr>
          <w:rFonts w:asciiTheme="majorBidi" w:hAnsiTheme="majorBidi" w:cstheme="majorBidi"/>
          <w:color w:val="0B25EA"/>
          <w:sz w:val="26"/>
          <w:szCs w:val="26"/>
          <w:vertAlign w:val="superscript"/>
        </w:rPr>
        <w:t>41</w:t>
      </w:r>
      <w:r w:rsidRPr="00D35E75">
        <w:rPr>
          <w:rFonts w:asciiTheme="majorBidi" w:hAnsiTheme="majorBidi" w:cstheme="majorBidi"/>
          <w:color w:val="0B25EA"/>
          <w:sz w:val="26"/>
          <w:szCs w:val="26"/>
        </w:rPr>
        <w:t xml:space="preserve"> And he took the damsel by the hand, and said unto her, Talitha cumi; which is, being interpreted, Damsel, I say unto thee, arise. </w:t>
      </w:r>
      <w:r w:rsidRPr="00D35E75">
        <w:rPr>
          <w:rFonts w:asciiTheme="majorBidi" w:hAnsiTheme="majorBidi" w:cstheme="majorBidi"/>
          <w:color w:val="0B25EA"/>
          <w:sz w:val="26"/>
          <w:szCs w:val="26"/>
          <w:vertAlign w:val="superscript"/>
        </w:rPr>
        <w:t>42</w:t>
      </w:r>
      <w:r w:rsidRPr="00D35E75">
        <w:rPr>
          <w:rFonts w:asciiTheme="majorBidi" w:hAnsiTheme="majorBidi" w:cstheme="majorBidi"/>
          <w:color w:val="0B25EA"/>
          <w:sz w:val="26"/>
          <w:szCs w:val="26"/>
        </w:rPr>
        <w:t xml:space="preserve"> And straightway the damsel arose, and walked; for she was of the age of twelve years. And they were astonished with a great astonishment.</w:t>
      </w:r>
      <w:r w:rsidRPr="00D35E75">
        <w:rPr>
          <w:rFonts w:asciiTheme="majorBidi" w:hAnsiTheme="majorBidi" w:cstheme="majorBidi"/>
          <w:sz w:val="26"/>
          <w:szCs w:val="26"/>
        </w:rPr>
        <w:t>" (Mark 5:35)</w:t>
      </w:r>
    </w:p>
    <w:p w:rsidR="00AE613D" w:rsidRPr="00D35E75" w:rsidRDefault="00AE613D" w:rsidP="00AE613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49</w:t>
      </w:r>
      <w:r w:rsidRPr="00D35E75">
        <w:rPr>
          <w:rFonts w:asciiTheme="majorBidi" w:hAnsiTheme="majorBidi" w:cstheme="majorBidi"/>
          <w:color w:val="0B25EA"/>
          <w:sz w:val="26"/>
          <w:szCs w:val="26"/>
        </w:rPr>
        <w:t xml:space="preserve"> While he yet spake, there cometh one from the ruler of the synagogue's house, saying to him, Thy daughter is dead; trouble not the Master. </w:t>
      </w:r>
      <w:r w:rsidRPr="00D35E75">
        <w:rPr>
          <w:rFonts w:asciiTheme="majorBidi" w:hAnsiTheme="majorBidi" w:cstheme="majorBidi"/>
          <w:color w:val="0B25EA"/>
          <w:sz w:val="26"/>
          <w:szCs w:val="26"/>
          <w:vertAlign w:val="superscript"/>
        </w:rPr>
        <w:t>50</w:t>
      </w:r>
      <w:r w:rsidRPr="00D35E75">
        <w:rPr>
          <w:rFonts w:asciiTheme="majorBidi" w:hAnsiTheme="majorBidi" w:cstheme="majorBidi"/>
          <w:color w:val="0B25EA"/>
          <w:sz w:val="26"/>
          <w:szCs w:val="26"/>
        </w:rPr>
        <w:t xml:space="preserve"> But when Jesus heard it, he answered him, saying, Fear not: believe only, and she shall be made whole. </w:t>
      </w:r>
      <w:r w:rsidRPr="00D35E75">
        <w:rPr>
          <w:rFonts w:asciiTheme="majorBidi" w:hAnsiTheme="majorBidi" w:cstheme="majorBidi"/>
          <w:color w:val="0B25EA"/>
          <w:sz w:val="26"/>
          <w:szCs w:val="26"/>
          <w:vertAlign w:val="superscript"/>
        </w:rPr>
        <w:t>51</w:t>
      </w:r>
      <w:r w:rsidRPr="00D35E75">
        <w:rPr>
          <w:rFonts w:asciiTheme="majorBidi" w:hAnsiTheme="majorBidi" w:cstheme="majorBidi"/>
          <w:color w:val="0B25EA"/>
          <w:sz w:val="26"/>
          <w:szCs w:val="26"/>
        </w:rPr>
        <w:t xml:space="preserve"> And when he came into the house, </w:t>
      </w:r>
      <w:r w:rsidRPr="00D35E75">
        <w:rPr>
          <w:rFonts w:asciiTheme="majorBidi" w:hAnsiTheme="majorBidi" w:cstheme="majorBidi"/>
          <w:b/>
          <w:bCs/>
          <w:color w:val="0B25EA"/>
          <w:sz w:val="26"/>
          <w:szCs w:val="26"/>
        </w:rPr>
        <w:t xml:space="preserve">he suffered no man to go in, save Peter, and James, and </w:t>
      </w:r>
      <w:r w:rsidRPr="00D35E75">
        <w:rPr>
          <w:rFonts w:asciiTheme="majorBidi" w:hAnsiTheme="majorBidi" w:cstheme="majorBidi"/>
          <w:b/>
          <w:bCs/>
          <w:color w:val="0B25EA"/>
          <w:sz w:val="26"/>
          <w:szCs w:val="26"/>
          <w:u w:val="single"/>
        </w:rPr>
        <w:t>John</w:t>
      </w:r>
      <w:r w:rsidRPr="00D35E75">
        <w:rPr>
          <w:rFonts w:asciiTheme="majorBidi" w:hAnsiTheme="majorBidi" w:cstheme="majorBidi"/>
          <w:color w:val="0B25EA"/>
          <w:sz w:val="26"/>
          <w:szCs w:val="26"/>
        </w:rPr>
        <w:t xml:space="preserve">, and the father and the mother of the maiden. </w:t>
      </w:r>
      <w:r w:rsidRPr="00D35E75">
        <w:rPr>
          <w:rFonts w:asciiTheme="majorBidi" w:hAnsiTheme="majorBidi" w:cstheme="majorBidi"/>
          <w:color w:val="0B25EA"/>
          <w:sz w:val="26"/>
          <w:szCs w:val="26"/>
          <w:vertAlign w:val="superscript"/>
        </w:rPr>
        <w:t>52</w:t>
      </w:r>
      <w:r w:rsidRPr="00D35E75">
        <w:rPr>
          <w:rFonts w:asciiTheme="majorBidi" w:hAnsiTheme="majorBidi" w:cstheme="majorBidi"/>
          <w:color w:val="0B25EA"/>
          <w:sz w:val="26"/>
          <w:szCs w:val="26"/>
        </w:rPr>
        <w:t xml:space="preserve"> And all wept, and bewailed her: but he said, Weep not; she is not dead, but sleepeth. </w:t>
      </w:r>
      <w:r w:rsidRPr="00D35E75">
        <w:rPr>
          <w:rFonts w:asciiTheme="majorBidi" w:hAnsiTheme="majorBidi" w:cstheme="majorBidi"/>
          <w:color w:val="0B25EA"/>
          <w:sz w:val="26"/>
          <w:szCs w:val="26"/>
          <w:vertAlign w:val="superscript"/>
        </w:rPr>
        <w:t>53</w:t>
      </w:r>
      <w:r w:rsidRPr="00D35E75">
        <w:rPr>
          <w:rFonts w:asciiTheme="majorBidi" w:hAnsiTheme="majorBidi" w:cstheme="majorBidi"/>
          <w:color w:val="0B25EA"/>
          <w:sz w:val="26"/>
          <w:szCs w:val="26"/>
        </w:rPr>
        <w:t xml:space="preserve"> And they laughed him to scorn, knowing that she was dead. </w:t>
      </w:r>
      <w:r w:rsidRPr="00D35E75">
        <w:rPr>
          <w:rFonts w:asciiTheme="majorBidi" w:hAnsiTheme="majorBidi" w:cstheme="majorBidi"/>
          <w:color w:val="0B25EA"/>
          <w:sz w:val="26"/>
          <w:szCs w:val="26"/>
          <w:vertAlign w:val="superscript"/>
        </w:rPr>
        <w:t>54</w:t>
      </w:r>
      <w:r w:rsidRPr="00D35E75">
        <w:rPr>
          <w:rFonts w:asciiTheme="majorBidi" w:hAnsiTheme="majorBidi" w:cstheme="majorBidi"/>
          <w:color w:val="0B25EA"/>
          <w:sz w:val="26"/>
          <w:szCs w:val="26"/>
        </w:rPr>
        <w:t xml:space="preserve"> And he put them all out, and took her by the hand, and called, saying, Maid, arise. </w:t>
      </w:r>
      <w:r w:rsidRPr="00D35E75">
        <w:rPr>
          <w:rFonts w:asciiTheme="majorBidi" w:hAnsiTheme="majorBidi" w:cstheme="majorBidi"/>
          <w:color w:val="0B25EA"/>
          <w:sz w:val="26"/>
          <w:szCs w:val="26"/>
          <w:vertAlign w:val="superscript"/>
        </w:rPr>
        <w:t>55</w:t>
      </w:r>
      <w:r w:rsidRPr="00D35E75">
        <w:rPr>
          <w:rFonts w:asciiTheme="majorBidi" w:hAnsiTheme="majorBidi" w:cstheme="majorBidi"/>
          <w:color w:val="0B25EA"/>
          <w:sz w:val="26"/>
          <w:szCs w:val="26"/>
        </w:rPr>
        <w:t xml:space="preserve"> And her spirit came again, and she arose straightway: and he commanded to give her meat.</w:t>
      </w:r>
      <w:r w:rsidRPr="00D35E75">
        <w:rPr>
          <w:rFonts w:asciiTheme="majorBidi" w:hAnsiTheme="majorBidi" w:cstheme="majorBidi"/>
          <w:sz w:val="26"/>
          <w:szCs w:val="26"/>
        </w:rPr>
        <w:t>" (Luke 8:49-55)</w:t>
      </w:r>
    </w:p>
    <w:p w:rsidR="00AE613D" w:rsidRPr="00D35E75" w:rsidRDefault="00AE613D" w:rsidP="00AE613D">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23</w:t>
      </w:r>
      <w:r w:rsidRPr="00D35E75">
        <w:rPr>
          <w:rFonts w:asciiTheme="majorBidi" w:hAnsiTheme="majorBidi" w:cstheme="majorBidi"/>
          <w:color w:val="0B25EA"/>
          <w:sz w:val="26"/>
          <w:szCs w:val="26"/>
        </w:rPr>
        <w:t xml:space="preserve"> And when Jesus came into the ruler's house, and saw the minstrels and the people making a noise, </w:t>
      </w:r>
      <w:r w:rsidRPr="00D35E75">
        <w:rPr>
          <w:rFonts w:asciiTheme="majorBidi" w:hAnsiTheme="majorBidi" w:cstheme="majorBidi"/>
          <w:color w:val="0B25EA"/>
          <w:sz w:val="26"/>
          <w:szCs w:val="26"/>
          <w:vertAlign w:val="superscript"/>
        </w:rPr>
        <w:t>24</w:t>
      </w:r>
      <w:r w:rsidRPr="00D35E75">
        <w:rPr>
          <w:rFonts w:asciiTheme="majorBidi" w:hAnsiTheme="majorBidi" w:cstheme="majorBidi"/>
          <w:color w:val="0B25EA"/>
          <w:sz w:val="26"/>
          <w:szCs w:val="26"/>
        </w:rPr>
        <w:t xml:space="preserve"> He said unto them, Give place: for the maid is not dead, but sleepeth. And they laughed him to scorn. </w:t>
      </w:r>
      <w:r w:rsidRPr="00D35E75">
        <w:rPr>
          <w:rFonts w:asciiTheme="majorBidi" w:hAnsiTheme="majorBidi" w:cstheme="majorBidi"/>
          <w:color w:val="0B25EA"/>
          <w:sz w:val="26"/>
          <w:szCs w:val="26"/>
          <w:vertAlign w:val="superscript"/>
        </w:rPr>
        <w:t>25</w:t>
      </w:r>
      <w:r w:rsidRPr="00D35E75">
        <w:rPr>
          <w:rFonts w:asciiTheme="majorBidi" w:hAnsiTheme="majorBidi" w:cstheme="majorBidi"/>
          <w:color w:val="0B25EA"/>
          <w:sz w:val="26"/>
          <w:szCs w:val="26"/>
        </w:rPr>
        <w:t xml:space="preserve"> But when the people were put forth, he went in, and took her by the hand, and the maid arose.</w:t>
      </w:r>
      <w:r w:rsidRPr="00D35E75">
        <w:rPr>
          <w:rFonts w:asciiTheme="majorBidi" w:hAnsiTheme="majorBidi" w:cstheme="majorBidi"/>
          <w:sz w:val="26"/>
          <w:szCs w:val="26"/>
        </w:rPr>
        <w:t>" (Matthew 9:23-25)</w:t>
      </w:r>
    </w:p>
    <w:p w:rsidR="00FE0A11" w:rsidRPr="00D35E75" w:rsidRDefault="00DB2C0F"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Although John the son of Zebedee was an eyewitness to that unique miracle, the Gospel according to John’s account did not mention it</w:t>
      </w:r>
      <w:r w:rsidR="003021EA">
        <w:rPr>
          <w:rFonts w:asciiTheme="majorBidi" w:hAnsiTheme="majorBidi" w:cstheme="majorBidi"/>
          <w:sz w:val="26"/>
          <w:szCs w:val="26"/>
          <w:lang w:val="en-US"/>
        </w:rPr>
        <w:t>, and it was mentioned in t</w:t>
      </w:r>
      <w:r w:rsidRPr="00D35E75">
        <w:rPr>
          <w:rFonts w:asciiTheme="majorBidi" w:hAnsiTheme="majorBidi" w:cstheme="majorBidi"/>
          <w:sz w:val="26"/>
          <w:szCs w:val="26"/>
        </w:rPr>
        <w:t xml:space="preserve">he </w:t>
      </w:r>
      <w:r w:rsidR="003021EA">
        <w:rPr>
          <w:rFonts w:asciiTheme="majorBidi" w:hAnsiTheme="majorBidi" w:cstheme="majorBidi"/>
          <w:sz w:val="26"/>
          <w:szCs w:val="26"/>
          <w:lang w:val="en-US"/>
        </w:rPr>
        <w:t xml:space="preserve">other three </w:t>
      </w:r>
      <w:r w:rsidRPr="00D35E75">
        <w:rPr>
          <w:rFonts w:asciiTheme="majorBidi" w:hAnsiTheme="majorBidi" w:cstheme="majorBidi"/>
          <w:sz w:val="26"/>
          <w:szCs w:val="26"/>
        </w:rPr>
        <w:t>Gospel</w:t>
      </w:r>
      <w:r w:rsidR="003021EA">
        <w:rPr>
          <w:rFonts w:asciiTheme="majorBidi" w:hAnsiTheme="majorBidi" w:cstheme="majorBidi"/>
          <w:sz w:val="26"/>
          <w:szCs w:val="26"/>
          <w:lang w:val="en-US"/>
        </w:rPr>
        <w:t>s</w:t>
      </w:r>
      <w:r w:rsidR="007C6270">
        <w:rPr>
          <w:rFonts w:asciiTheme="majorBidi" w:hAnsiTheme="majorBidi" w:cstheme="majorBidi"/>
          <w:sz w:val="26"/>
          <w:szCs w:val="26"/>
        </w:rPr>
        <w:t>.</w:t>
      </w:r>
      <w:r w:rsidRPr="00D35E75">
        <w:rPr>
          <w:rFonts w:asciiTheme="majorBidi" w:hAnsiTheme="majorBidi" w:cstheme="majorBidi"/>
          <w:sz w:val="26"/>
          <w:szCs w:val="26"/>
        </w:rPr>
        <w:t xml:space="preserve"> Take into consideration that both Mark and Luke are not among the names of Christ’s disciples, and as for Matthew the publican (if we assume that he is the writer of the Gospel of Matthew) did not witness that unique miracle</w:t>
      </w:r>
      <w:r w:rsidR="007C6270">
        <w:rPr>
          <w:rFonts w:asciiTheme="majorBidi" w:hAnsiTheme="majorBidi" w:cstheme="majorBidi"/>
          <w:sz w:val="26"/>
          <w:szCs w:val="26"/>
        </w:rPr>
        <w:t>.</w:t>
      </w:r>
    </w:p>
    <w:p w:rsidR="00FE0A11" w:rsidRPr="00D35E75" w:rsidRDefault="00FE0A11" w:rsidP="0065425F">
      <w:pPr>
        <w:spacing w:after="120" w:line="276" w:lineRule="auto"/>
        <w:jc w:val="both"/>
        <w:rPr>
          <w:rFonts w:asciiTheme="majorBidi" w:hAnsiTheme="majorBidi" w:cstheme="majorBidi"/>
          <w:sz w:val="26"/>
          <w:szCs w:val="26"/>
        </w:rPr>
      </w:pPr>
    </w:p>
    <w:p w:rsidR="00FE0A11" w:rsidRPr="00D35E75" w:rsidRDefault="005A2A1C" w:rsidP="0065425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7- Not mentioning the transfiguration incident:</w:t>
      </w:r>
    </w:p>
    <w:p w:rsidR="005A2A1C" w:rsidRPr="00D35E75" w:rsidRDefault="005A2A1C" w:rsidP="005A2A1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And after six days Jesus taketh </w:t>
      </w:r>
      <w:r w:rsidRPr="00D35E75">
        <w:rPr>
          <w:rFonts w:asciiTheme="majorBidi" w:hAnsiTheme="majorBidi" w:cstheme="majorBidi"/>
          <w:b/>
          <w:bCs/>
          <w:color w:val="0B25EA"/>
          <w:sz w:val="26"/>
          <w:szCs w:val="26"/>
        </w:rPr>
        <w:t xml:space="preserve">Peter, James, and </w:t>
      </w:r>
      <w:r w:rsidRPr="00D35E75">
        <w:rPr>
          <w:rFonts w:asciiTheme="majorBidi" w:hAnsiTheme="majorBidi" w:cstheme="majorBidi"/>
          <w:b/>
          <w:bCs/>
          <w:color w:val="0B25EA"/>
          <w:sz w:val="26"/>
          <w:szCs w:val="26"/>
          <w:u w:val="single"/>
        </w:rPr>
        <w:t>John</w:t>
      </w:r>
      <w:r w:rsidRPr="00D35E75">
        <w:rPr>
          <w:rFonts w:asciiTheme="majorBidi" w:hAnsiTheme="majorBidi" w:cstheme="majorBidi"/>
          <w:color w:val="0B25EA"/>
          <w:sz w:val="26"/>
          <w:szCs w:val="26"/>
        </w:rPr>
        <w:t xml:space="preserve"> his brother, and bringeth them up into an high mountain apart,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was transfigured before them</w:t>
      </w:r>
      <w:r w:rsidRPr="00D35E75">
        <w:rPr>
          <w:rFonts w:asciiTheme="majorBidi" w:hAnsiTheme="majorBidi" w:cstheme="majorBidi"/>
          <w:color w:val="0B25EA"/>
          <w:sz w:val="26"/>
          <w:szCs w:val="26"/>
        </w:rPr>
        <w:t xml:space="preserve">: and his face did shine as the sun, and his raiment was white as the light.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And, behold, there </w:t>
      </w:r>
      <w:r w:rsidRPr="00D35E75">
        <w:rPr>
          <w:rFonts w:asciiTheme="majorBidi" w:hAnsiTheme="majorBidi" w:cstheme="majorBidi"/>
          <w:b/>
          <w:bCs/>
          <w:color w:val="0B25EA"/>
          <w:sz w:val="26"/>
          <w:szCs w:val="26"/>
        </w:rPr>
        <w:t>appeared unto them Moses and Elias</w:t>
      </w:r>
      <w:r w:rsidRPr="00D35E75">
        <w:rPr>
          <w:rFonts w:asciiTheme="majorBidi" w:hAnsiTheme="majorBidi" w:cstheme="majorBidi"/>
          <w:color w:val="0B25EA"/>
          <w:sz w:val="26"/>
          <w:szCs w:val="26"/>
        </w:rPr>
        <w:t xml:space="preserve"> talking with him.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Then answered Peter, and said unto Jesus, Lord, it is good for us to be here: if thou wilt, let us make here three tabernacles; one for thee, and one for Moses, and one for Elias. </w:t>
      </w:r>
      <w:r w:rsidRPr="00D35E75">
        <w:rPr>
          <w:rFonts w:asciiTheme="majorBidi" w:hAnsiTheme="majorBidi" w:cstheme="majorBidi"/>
          <w:color w:val="0B25EA"/>
          <w:sz w:val="26"/>
          <w:szCs w:val="26"/>
          <w:vertAlign w:val="superscript"/>
        </w:rPr>
        <w:t>5</w:t>
      </w:r>
      <w:r w:rsidRPr="00D35E75">
        <w:rPr>
          <w:rFonts w:asciiTheme="majorBidi" w:hAnsiTheme="majorBidi" w:cstheme="majorBidi"/>
          <w:color w:val="0B25EA"/>
          <w:sz w:val="26"/>
          <w:szCs w:val="26"/>
        </w:rPr>
        <w:t xml:space="preserve"> While he yet spake, behold, </w:t>
      </w:r>
      <w:r w:rsidRPr="00D35E75">
        <w:rPr>
          <w:rFonts w:asciiTheme="majorBidi" w:hAnsiTheme="majorBidi" w:cstheme="majorBidi"/>
          <w:b/>
          <w:bCs/>
          <w:color w:val="0B25EA"/>
          <w:sz w:val="26"/>
          <w:szCs w:val="26"/>
        </w:rPr>
        <w:t>a bright cloud overshadowed them</w:t>
      </w:r>
      <w:r w:rsidRPr="00D35E75">
        <w:rPr>
          <w:rFonts w:asciiTheme="majorBidi" w:hAnsiTheme="majorBidi" w:cstheme="majorBidi"/>
          <w:color w:val="0B25EA"/>
          <w:sz w:val="26"/>
          <w:szCs w:val="26"/>
        </w:rPr>
        <w:t xml:space="preserve">: and behold a voice out of the cloud, which said, </w:t>
      </w:r>
      <w:r w:rsidRPr="00D35E75">
        <w:rPr>
          <w:rFonts w:asciiTheme="majorBidi" w:hAnsiTheme="majorBidi" w:cstheme="majorBidi"/>
          <w:b/>
          <w:bCs/>
          <w:color w:val="0B25EA"/>
          <w:sz w:val="26"/>
          <w:szCs w:val="26"/>
        </w:rPr>
        <w:t>This is my beloved Son</w:t>
      </w:r>
      <w:r w:rsidRPr="00D35E75">
        <w:rPr>
          <w:rFonts w:asciiTheme="majorBidi" w:hAnsiTheme="majorBidi" w:cstheme="majorBidi"/>
          <w:color w:val="0B25EA"/>
          <w:sz w:val="26"/>
          <w:szCs w:val="26"/>
        </w:rPr>
        <w:t>, in whom I am well pleased; hear ye him.</w:t>
      </w:r>
      <w:r w:rsidRPr="00D35E75">
        <w:rPr>
          <w:rFonts w:asciiTheme="majorBidi" w:hAnsiTheme="majorBidi" w:cstheme="majorBidi"/>
          <w:sz w:val="26"/>
          <w:szCs w:val="26"/>
        </w:rPr>
        <w:t>" (Matthew 17:1-5)</w:t>
      </w:r>
    </w:p>
    <w:p w:rsidR="00FE0A11" w:rsidRPr="00D35E75" w:rsidRDefault="005A2A1C" w:rsidP="005A2A1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28</w:t>
      </w:r>
      <w:r w:rsidRPr="00D35E75">
        <w:rPr>
          <w:rFonts w:asciiTheme="majorBidi" w:hAnsiTheme="majorBidi" w:cstheme="majorBidi"/>
          <w:color w:val="0B25EA"/>
          <w:sz w:val="26"/>
          <w:szCs w:val="26"/>
        </w:rPr>
        <w:t xml:space="preserve"> And it came to pass about an eight days after these sayings, he took </w:t>
      </w:r>
      <w:r w:rsidRPr="00D35E75">
        <w:rPr>
          <w:rFonts w:asciiTheme="majorBidi" w:hAnsiTheme="majorBidi" w:cstheme="majorBidi"/>
          <w:b/>
          <w:bCs/>
          <w:color w:val="0B25EA"/>
          <w:sz w:val="26"/>
          <w:szCs w:val="26"/>
        </w:rPr>
        <w:t xml:space="preserve">Peter and </w:t>
      </w:r>
      <w:r w:rsidRPr="00D35E75">
        <w:rPr>
          <w:rFonts w:asciiTheme="majorBidi" w:hAnsiTheme="majorBidi" w:cstheme="majorBidi"/>
          <w:b/>
          <w:bCs/>
          <w:color w:val="0B25EA"/>
          <w:sz w:val="26"/>
          <w:szCs w:val="26"/>
          <w:u w:val="single"/>
        </w:rPr>
        <w:t>John</w:t>
      </w:r>
      <w:r w:rsidRPr="00D35E75">
        <w:rPr>
          <w:rFonts w:asciiTheme="majorBidi" w:hAnsiTheme="majorBidi" w:cstheme="majorBidi"/>
          <w:b/>
          <w:bCs/>
          <w:color w:val="0B25EA"/>
          <w:sz w:val="26"/>
          <w:szCs w:val="26"/>
        </w:rPr>
        <w:t xml:space="preserve"> and James</w:t>
      </w:r>
      <w:r w:rsidRPr="00D35E75">
        <w:rPr>
          <w:rFonts w:asciiTheme="majorBidi" w:hAnsiTheme="majorBidi" w:cstheme="majorBidi"/>
          <w:color w:val="0B25EA"/>
          <w:sz w:val="26"/>
          <w:szCs w:val="26"/>
        </w:rPr>
        <w:t xml:space="preserve">, and went up into a mountain to pray. </w:t>
      </w:r>
      <w:r w:rsidRPr="00D35E75">
        <w:rPr>
          <w:rFonts w:asciiTheme="majorBidi" w:hAnsiTheme="majorBidi" w:cstheme="majorBidi"/>
          <w:color w:val="0B25EA"/>
          <w:sz w:val="26"/>
          <w:szCs w:val="26"/>
          <w:vertAlign w:val="superscript"/>
        </w:rPr>
        <w:t>29</w:t>
      </w:r>
      <w:r w:rsidRPr="00D35E75">
        <w:rPr>
          <w:rFonts w:asciiTheme="majorBidi" w:hAnsiTheme="majorBidi" w:cstheme="majorBidi"/>
          <w:color w:val="0B25EA"/>
          <w:sz w:val="26"/>
          <w:szCs w:val="26"/>
        </w:rPr>
        <w:t xml:space="preserve"> And as he prayed, the fashion of his countenance was altered, and his raiment was white and glistering. </w:t>
      </w:r>
      <w:r w:rsidRPr="00D35E75">
        <w:rPr>
          <w:rFonts w:asciiTheme="majorBidi" w:hAnsiTheme="majorBidi" w:cstheme="majorBidi"/>
          <w:color w:val="0B25EA"/>
          <w:sz w:val="26"/>
          <w:szCs w:val="26"/>
          <w:vertAlign w:val="superscript"/>
        </w:rPr>
        <w:t>30</w:t>
      </w:r>
      <w:r w:rsidRPr="00D35E75">
        <w:rPr>
          <w:rFonts w:asciiTheme="majorBidi" w:hAnsiTheme="majorBidi" w:cstheme="majorBidi"/>
          <w:color w:val="0B25EA"/>
          <w:sz w:val="26"/>
          <w:szCs w:val="26"/>
        </w:rPr>
        <w:t xml:space="preserve"> And, behold, there talked with him two men, which were Moses and Elias: </w:t>
      </w:r>
      <w:r w:rsidRPr="00D35E75">
        <w:rPr>
          <w:rFonts w:asciiTheme="majorBidi" w:hAnsiTheme="majorBidi" w:cstheme="majorBidi"/>
          <w:color w:val="0B25EA"/>
          <w:sz w:val="26"/>
          <w:szCs w:val="26"/>
          <w:vertAlign w:val="superscript"/>
        </w:rPr>
        <w:t>31</w:t>
      </w:r>
      <w:r w:rsidRPr="00D35E75">
        <w:rPr>
          <w:rFonts w:asciiTheme="majorBidi" w:hAnsiTheme="majorBidi" w:cstheme="majorBidi"/>
          <w:color w:val="0B25EA"/>
          <w:sz w:val="26"/>
          <w:szCs w:val="26"/>
        </w:rPr>
        <w:t xml:space="preserve"> Who appeared in glory, and spake of his decease which he should accomplish at Jerusalem. </w:t>
      </w:r>
      <w:r w:rsidRPr="00D35E75">
        <w:rPr>
          <w:rFonts w:asciiTheme="majorBidi" w:hAnsiTheme="majorBidi" w:cstheme="majorBidi"/>
          <w:color w:val="0B25EA"/>
          <w:sz w:val="26"/>
          <w:szCs w:val="26"/>
          <w:vertAlign w:val="superscript"/>
        </w:rPr>
        <w:t>32</w:t>
      </w:r>
      <w:r w:rsidRPr="00D35E75">
        <w:rPr>
          <w:rFonts w:asciiTheme="majorBidi" w:hAnsiTheme="majorBidi" w:cstheme="majorBidi"/>
          <w:color w:val="0B25EA"/>
          <w:sz w:val="26"/>
          <w:szCs w:val="26"/>
        </w:rPr>
        <w:t xml:space="preserve"> But Peter and they that were with him were heavy with sleep: and when they were awake, they saw </w:t>
      </w:r>
      <w:r w:rsidRPr="00D35E75">
        <w:rPr>
          <w:rFonts w:asciiTheme="majorBidi" w:hAnsiTheme="majorBidi" w:cstheme="majorBidi"/>
          <w:color w:val="0B25EA"/>
          <w:sz w:val="26"/>
          <w:szCs w:val="26"/>
        </w:rPr>
        <w:lastRenderedPageBreak/>
        <w:t xml:space="preserve">his glory, and the two men that stood with him. </w:t>
      </w:r>
      <w:r w:rsidRPr="00D35E75">
        <w:rPr>
          <w:rFonts w:asciiTheme="majorBidi" w:hAnsiTheme="majorBidi" w:cstheme="majorBidi"/>
          <w:color w:val="0B25EA"/>
          <w:sz w:val="26"/>
          <w:szCs w:val="26"/>
          <w:vertAlign w:val="superscript"/>
        </w:rPr>
        <w:t>33</w:t>
      </w:r>
      <w:r w:rsidRPr="00D35E75">
        <w:rPr>
          <w:rFonts w:asciiTheme="majorBidi" w:hAnsiTheme="majorBidi" w:cstheme="majorBidi"/>
          <w:color w:val="0B25EA"/>
          <w:sz w:val="26"/>
          <w:szCs w:val="26"/>
        </w:rPr>
        <w:t xml:space="preserve"> And it came to pass, as they departed from him, Peter said unto Jesus, Master, it is good for us to be here: and let us make three tabernacles; one for thee, and one for Moses, and one for Elias: not knowing what he said. </w:t>
      </w:r>
      <w:r w:rsidRPr="00D35E75">
        <w:rPr>
          <w:rFonts w:asciiTheme="majorBidi" w:hAnsiTheme="majorBidi" w:cstheme="majorBidi"/>
          <w:color w:val="0B25EA"/>
          <w:sz w:val="26"/>
          <w:szCs w:val="26"/>
          <w:vertAlign w:val="superscript"/>
        </w:rPr>
        <w:t>34</w:t>
      </w:r>
      <w:r w:rsidRPr="00D35E75">
        <w:rPr>
          <w:rFonts w:asciiTheme="majorBidi" w:hAnsiTheme="majorBidi" w:cstheme="majorBidi"/>
          <w:color w:val="0B25EA"/>
          <w:sz w:val="26"/>
          <w:szCs w:val="26"/>
        </w:rPr>
        <w:t xml:space="preserve"> While he thus spake, there came a cloud, and overshadowed them: and they feared as they entered into the cloud. </w:t>
      </w:r>
      <w:r w:rsidRPr="00D35E75">
        <w:rPr>
          <w:rFonts w:asciiTheme="majorBidi" w:hAnsiTheme="majorBidi" w:cstheme="majorBidi"/>
          <w:color w:val="0B25EA"/>
          <w:sz w:val="26"/>
          <w:szCs w:val="26"/>
          <w:vertAlign w:val="superscript"/>
        </w:rPr>
        <w:t>35</w:t>
      </w:r>
      <w:r w:rsidRPr="00D35E75">
        <w:rPr>
          <w:rFonts w:asciiTheme="majorBidi" w:hAnsiTheme="majorBidi" w:cstheme="majorBidi"/>
          <w:color w:val="0B25EA"/>
          <w:sz w:val="26"/>
          <w:szCs w:val="26"/>
        </w:rPr>
        <w:t xml:space="preserve"> And there came a voice out of the cloud, saying, This is my beloved Son: hear him.</w:t>
      </w:r>
      <w:r w:rsidRPr="00D35E75">
        <w:rPr>
          <w:rFonts w:asciiTheme="majorBidi" w:hAnsiTheme="majorBidi" w:cstheme="majorBidi"/>
          <w:sz w:val="26"/>
          <w:szCs w:val="26"/>
        </w:rPr>
        <w:t>" (Luke 9:28-35)</w:t>
      </w:r>
    </w:p>
    <w:p w:rsidR="00C56E92" w:rsidRPr="00D35E75" w:rsidRDefault="00733285"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Although John the son of Zebedee was an eyewitness to that unique miracle, the Gospel according to John’s account did not mention it, </w:t>
      </w:r>
      <w:r w:rsidR="006474F1">
        <w:rPr>
          <w:rFonts w:asciiTheme="majorBidi" w:hAnsiTheme="majorBidi" w:cstheme="majorBidi"/>
          <w:sz w:val="26"/>
          <w:szCs w:val="26"/>
          <w:lang w:val="en-US"/>
        </w:rPr>
        <w:t>and it was mentioned in</w:t>
      </w:r>
      <w:r w:rsidRPr="00D35E75">
        <w:rPr>
          <w:rFonts w:asciiTheme="majorBidi" w:hAnsiTheme="majorBidi" w:cstheme="majorBidi"/>
          <w:sz w:val="26"/>
          <w:szCs w:val="26"/>
        </w:rPr>
        <w:t xml:space="preserve"> the Gospel of Matthew and Luke</w:t>
      </w:r>
      <w:r w:rsidR="007C6270">
        <w:rPr>
          <w:rFonts w:asciiTheme="majorBidi" w:hAnsiTheme="majorBidi" w:cstheme="majorBidi"/>
          <w:sz w:val="26"/>
          <w:szCs w:val="26"/>
        </w:rPr>
        <w:t>.</w:t>
      </w:r>
      <w:r w:rsidR="00174486" w:rsidRPr="00D35E75">
        <w:rPr>
          <w:rFonts w:asciiTheme="majorBidi" w:hAnsiTheme="majorBidi" w:cstheme="majorBidi"/>
          <w:sz w:val="26"/>
          <w:szCs w:val="26"/>
        </w:rPr>
        <w:t xml:space="preserve"> This is </w:t>
      </w:r>
      <w:r w:rsidR="006474F1">
        <w:rPr>
          <w:rFonts w:asciiTheme="majorBidi" w:hAnsiTheme="majorBidi" w:cstheme="majorBidi"/>
          <w:sz w:val="26"/>
          <w:szCs w:val="26"/>
          <w:lang w:val="en-US"/>
        </w:rPr>
        <w:t xml:space="preserve">a </w:t>
      </w:r>
      <w:r w:rsidR="00174486" w:rsidRPr="00D35E75">
        <w:rPr>
          <w:rFonts w:asciiTheme="majorBidi" w:hAnsiTheme="majorBidi" w:cstheme="majorBidi"/>
          <w:sz w:val="26"/>
          <w:szCs w:val="26"/>
        </w:rPr>
        <w:t>conclusive evidence that the author of the Gospel of John is not John the son of Zebedee</w:t>
      </w:r>
      <w:r w:rsidR="007C6270">
        <w:rPr>
          <w:rFonts w:asciiTheme="majorBidi" w:hAnsiTheme="majorBidi" w:cstheme="majorBidi"/>
          <w:sz w:val="26"/>
          <w:szCs w:val="26"/>
        </w:rPr>
        <w:t>.</w:t>
      </w:r>
    </w:p>
    <w:p w:rsidR="00C56E92" w:rsidRPr="00D35E75" w:rsidRDefault="00C56E92" w:rsidP="0065425F">
      <w:pPr>
        <w:spacing w:after="120" w:line="276" w:lineRule="auto"/>
        <w:jc w:val="both"/>
        <w:rPr>
          <w:rFonts w:asciiTheme="majorBidi" w:hAnsiTheme="majorBidi" w:cstheme="majorBidi"/>
          <w:sz w:val="26"/>
          <w:szCs w:val="26"/>
        </w:rPr>
      </w:pPr>
    </w:p>
    <w:p w:rsidR="004B4C9F" w:rsidRPr="00D35E75" w:rsidRDefault="004B4C9F" w:rsidP="006474F1">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8- Not mentioning the story of how Jesus met for the first time John the son of Zebedee and his brother James:</w:t>
      </w:r>
    </w:p>
    <w:p w:rsidR="00C56E92" w:rsidRPr="00D35E75" w:rsidRDefault="004B4C9F" w:rsidP="004B4C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story is mentioned in the Gospels of Matthew, Mark, and Luke, but it </w:t>
      </w:r>
      <w:proofErr w:type="spellStart"/>
      <w:r w:rsidR="006474F1">
        <w:rPr>
          <w:rFonts w:asciiTheme="majorBidi" w:hAnsiTheme="majorBidi" w:cstheme="majorBidi"/>
          <w:sz w:val="26"/>
          <w:szCs w:val="26"/>
          <w:lang w:val="en-US"/>
        </w:rPr>
        <w:t>i</w:t>
      </w:r>
      <w:proofErr w:type="spellEnd"/>
      <w:r w:rsidRPr="00D35E75">
        <w:rPr>
          <w:rFonts w:asciiTheme="majorBidi" w:hAnsiTheme="majorBidi" w:cstheme="majorBidi"/>
          <w:sz w:val="26"/>
          <w:szCs w:val="26"/>
        </w:rPr>
        <w:t>s not mentioned in the Gospel of John</w:t>
      </w:r>
      <w:r w:rsidR="007C6270">
        <w:rPr>
          <w:rFonts w:asciiTheme="majorBidi" w:hAnsiTheme="majorBidi" w:cstheme="majorBidi"/>
          <w:sz w:val="26"/>
          <w:szCs w:val="26"/>
        </w:rPr>
        <w:t>.</w:t>
      </w:r>
      <w:r w:rsidRPr="00D35E75">
        <w:rPr>
          <w:rFonts w:asciiTheme="majorBidi" w:hAnsiTheme="majorBidi" w:cstheme="majorBidi"/>
          <w:sz w:val="26"/>
          <w:szCs w:val="26"/>
        </w:rPr>
        <w:t xml:space="preserve"> If John the son of Zebedee, the disciple of Jesus, was the one who wrote the Gospel of John, </w:t>
      </w:r>
      <w:r w:rsidR="006474F1">
        <w:rPr>
          <w:rFonts w:asciiTheme="majorBidi" w:hAnsiTheme="majorBidi" w:cstheme="majorBidi"/>
          <w:sz w:val="26"/>
          <w:szCs w:val="26"/>
          <w:lang w:val="en-US"/>
        </w:rPr>
        <w:t>would not</w:t>
      </w:r>
      <w:r w:rsidRPr="00D35E75">
        <w:rPr>
          <w:rFonts w:asciiTheme="majorBidi" w:hAnsiTheme="majorBidi" w:cstheme="majorBidi"/>
          <w:sz w:val="26"/>
          <w:szCs w:val="26"/>
        </w:rPr>
        <w:t xml:space="preserve"> he mention how he met </w:t>
      </w:r>
      <w:r w:rsidR="009F3A94" w:rsidRPr="00D35E75">
        <w:rPr>
          <w:rFonts w:asciiTheme="majorBidi" w:hAnsiTheme="majorBidi" w:cstheme="majorBidi"/>
          <w:sz w:val="26"/>
          <w:szCs w:val="26"/>
        </w:rPr>
        <w:t xml:space="preserve">with </w:t>
      </w:r>
      <w:r w:rsidRPr="00D35E75">
        <w:rPr>
          <w:rFonts w:asciiTheme="majorBidi" w:hAnsiTheme="majorBidi" w:cstheme="majorBidi"/>
          <w:sz w:val="26"/>
          <w:szCs w:val="26"/>
        </w:rPr>
        <w:t>Jesus for the first time</w:t>
      </w:r>
      <w:r w:rsidR="004B3D41">
        <w:rPr>
          <w:rFonts w:asciiTheme="majorBidi" w:hAnsiTheme="majorBidi" w:cstheme="majorBidi"/>
          <w:sz w:val="26"/>
          <w:szCs w:val="26"/>
        </w:rPr>
        <w:t>?</w:t>
      </w:r>
    </w:p>
    <w:p w:rsidR="00C56E92" w:rsidRPr="00D35E75" w:rsidRDefault="00C56E92" w:rsidP="0065425F">
      <w:pPr>
        <w:spacing w:after="120" w:line="276" w:lineRule="auto"/>
        <w:jc w:val="both"/>
        <w:rPr>
          <w:rFonts w:asciiTheme="majorBidi" w:hAnsiTheme="majorBidi" w:cstheme="majorBidi"/>
          <w:sz w:val="26"/>
          <w:szCs w:val="26"/>
        </w:rPr>
      </w:pPr>
    </w:p>
    <w:p w:rsidR="00C56E92" w:rsidRPr="00D35E75" w:rsidRDefault="004B4C9F" w:rsidP="0065425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9- Sharp difference between the Gospel of John and the other three Gospels in stating the story of Jesus' encounter with Simon (Peter), Andrew, James, and John:</w:t>
      </w:r>
    </w:p>
    <w:p w:rsidR="00C56E92" w:rsidRPr="00D35E75" w:rsidRDefault="004B4C9F" w:rsidP="004B4C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w:t>
      </w:r>
      <w:r w:rsidRPr="00D35E75">
        <w:rPr>
          <w:rFonts w:asciiTheme="majorBidi" w:hAnsiTheme="majorBidi" w:cstheme="majorBidi"/>
          <w:color w:val="0B25EA"/>
          <w:sz w:val="26"/>
          <w:szCs w:val="26"/>
          <w:vertAlign w:val="superscript"/>
        </w:rPr>
        <w:t>18</w:t>
      </w:r>
      <w:r w:rsidRPr="00D35E75">
        <w:rPr>
          <w:rFonts w:asciiTheme="majorBidi" w:hAnsiTheme="majorBidi" w:cstheme="majorBidi"/>
          <w:color w:val="0B25EA"/>
          <w:sz w:val="26"/>
          <w:szCs w:val="26"/>
        </w:rPr>
        <w:t xml:space="preserve"> And Jesus, walking by the sea of Galilee, saw two brethren, </w:t>
      </w:r>
      <w:r w:rsidRPr="00D35E75">
        <w:rPr>
          <w:rFonts w:asciiTheme="majorBidi" w:hAnsiTheme="majorBidi" w:cstheme="majorBidi"/>
          <w:b/>
          <w:bCs/>
          <w:color w:val="0B25EA"/>
          <w:sz w:val="26"/>
          <w:szCs w:val="26"/>
        </w:rPr>
        <w:t>Simon</w:t>
      </w:r>
      <w:r w:rsidRPr="00D35E75">
        <w:rPr>
          <w:rFonts w:asciiTheme="majorBidi" w:hAnsiTheme="majorBidi" w:cstheme="majorBidi"/>
          <w:color w:val="0B25EA"/>
          <w:sz w:val="26"/>
          <w:szCs w:val="26"/>
        </w:rPr>
        <w:t xml:space="preserve"> called </w:t>
      </w:r>
      <w:r w:rsidRPr="00D35E75">
        <w:rPr>
          <w:rFonts w:asciiTheme="majorBidi" w:hAnsiTheme="majorBidi" w:cstheme="majorBidi"/>
          <w:b/>
          <w:bCs/>
          <w:color w:val="0B25EA"/>
          <w:sz w:val="26"/>
          <w:szCs w:val="26"/>
        </w:rPr>
        <w:t>Peter</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Andrew</w:t>
      </w:r>
      <w:r w:rsidRPr="00D35E75">
        <w:rPr>
          <w:rFonts w:asciiTheme="majorBidi" w:hAnsiTheme="majorBidi" w:cstheme="majorBidi"/>
          <w:color w:val="0B25EA"/>
          <w:sz w:val="26"/>
          <w:szCs w:val="26"/>
        </w:rPr>
        <w:t xml:space="preserve"> his brother, </w:t>
      </w:r>
      <w:r w:rsidRPr="00D35E75">
        <w:rPr>
          <w:rFonts w:asciiTheme="majorBidi" w:hAnsiTheme="majorBidi" w:cstheme="majorBidi"/>
          <w:b/>
          <w:bCs/>
          <w:color w:val="0B25EA"/>
          <w:sz w:val="26"/>
          <w:szCs w:val="26"/>
        </w:rPr>
        <w:t>casting a net into the sea</w:t>
      </w:r>
      <w:r w:rsidRPr="00D35E75">
        <w:rPr>
          <w:rFonts w:asciiTheme="majorBidi" w:hAnsiTheme="majorBidi" w:cstheme="majorBidi"/>
          <w:color w:val="0B25EA"/>
          <w:sz w:val="26"/>
          <w:szCs w:val="26"/>
        </w:rPr>
        <w:t xml:space="preserve">: for they were fishers. </w:t>
      </w:r>
      <w:r w:rsidRPr="00D35E75">
        <w:rPr>
          <w:rFonts w:asciiTheme="majorBidi" w:hAnsiTheme="majorBidi" w:cstheme="majorBidi"/>
          <w:color w:val="0B25EA"/>
          <w:sz w:val="26"/>
          <w:szCs w:val="26"/>
          <w:vertAlign w:val="superscript"/>
        </w:rPr>
        <w:t>19</w:t>
      </w:r>
      <w:r w:rsidRPr="00D35E75">
        <w:rPr>
          <w:rFonts w:asciiTheme="majorBidi" w:hAnsiTheme="majorBidi" w:cstheme="majorBidi"/>
          <w:color w:val="0B25EA"/>
          <w:sz w:val="26"/>
          <w:szCs w:val="26"/>
        </w:rPr>
        <w:t xml:space="preserve"> And he saith unto them, Follow me, and I will make you fishers of men. </w:t>
      </w:r>
      <w:r w:rsidRPr="00D35E75">
        <w:rPr>
          <w:rFonts w:asciiTheme="majorBidi" w:hAnsiTheme="majorBidi" w:cstheme="majorBidi"/>
          <w:color w:val="0B25EA"/>
          <w:sz w:val="26"/>
          <w:szCs w:val="26"/>
          <w:vertAlign w:val="superscript"/>
        </w:rPr>
        <w:t>20</w:t>
      </w:r>
      <w:r w:rsidRPr="00D35E75">
        <w:rPr>
          <w:rFonts w:asciiTheme="majorBidi" w:hAnsiTheme="majorBidi" w:cstheme="majorBidi"/>
          <w:color w:val="0B25EA"/>
          <w:sz w:val="26"/>
          <w:szCs w:val="26"/>
        </w:rPr>
        <w:t xml:space="preserve"> And they straightway left their nets, and followed him. </w:t>
      </w:r>
      <w:r w:rsidRPr="00D35E75">
        <w:rPr>
          <w:rFonts w:asciiTheme="majorBidi" w:hAnsiTheme="majorBidi" w:cstheme="majorBidi"/>
          <w:color w:val="0B25EA"/>
          <w:sz w:val="26"/>
          <w:szCs w:val="26"/>
          <w:vertAlign w:val="superscript"/>
        </w:rPr>
        <w:t>21</w:t>
      </w:r>
      <w:r w:rsidRPr="00D35E75">
        <w:rPr>
          <w:rFonts w:asciiTheme="majorBidi" w:hAnsiTheme="majorBidi" w:cstheme="majorBidi"/>
          <w:color w:val="0B25EA"/>
          <w:sz w:val="26"/>
          <w:szCs w:val="26"/>
        </w:rPr>
        <w:t xml:space="preserve"> And going on from thence, he saw other two brethren, </w:t>
      </w:r>
      <w:r w:rsidRPr="00D35E75">
        <w:rPr>
          <w:rFonts w:asciiTheme="majorBidi" w:hAnsiTheme="majorBidi" w:cstheme="majorBidi"/>
          <w:b/>
          <w:bCs/>
          <w:color w:val="0B25EA"/>
          <w:sz w:val="26"/>
          <w:szCs w:val="26"/>
        </w:rPr>
        <w:t xml:space="preserve">James the son of Zebedee, and </w:t>
      </w:r>
      <w:r w:rsidRPr="00D35E75">
        <w:rPr>
          <w:rFonts w:asciiTheme="majorBidi" w:hAnsiTheme="majorBidi" w:cstheme="majorBidi"/>
          <w:b/>
          <w:bCs/>
          <w:color w:val="0B25EA"/>
          <w:sz w:val="26"/>
          <w:szCs w:val="26"/>
          <w:u w:val="single"/>
        </w:rPr>
        <w:t>John</w:t>
      </w:r>
      <w:r w:rsidRPr="00D35E75">
        <w:rPr>
          <w:rFonts w:asciiTheme="majorBidi" w:hAnsiTheme="majorBidi" w:cstheme="majorBidi"/>
          <w:color w:val="0B25EA"/>
          <w:sz w:val="26"/>
          <w:szCs w:val="26"/>
        </w:rPr>
        <w:t xml:space="preserve"> his brother, </w:t>
      </w:r>
      <w:r w:rsidRPr="00D35E75">
        <w:rPr>
          <w:rFonts w:asciiTheme="majorBidi" w:hAnsiTheme="majorBidi" w:cstheme="majorBidi"/>
          <w:b/>
          <w:bCs/>
          <w:color w:val="0B25EA"/>
          <w:sz w:val="26"/>
          <w:szCs w:val="26"/>
        </w:rPr>
        <w:t>in a ship with Zebedee their father</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mending their nets</w:t>
      </w:r>
      <w:r w:rsidRPr="00D35E75">
        <w:rPr>
          <w:rFonts w:asciiTheme="majorBidi" w:hAnsiTheme="majorBidi" w:cstheme="majorBidi"/>
          <w:color w:val="0B25EA"/>
          <w:sz w:val="26"/>
          <w:szCs w:val="26"/>
        </w:rPr>
        <w:t xml:space="preserve">; and he called them. </w:t>
      </w:r>
      <w:r w:rsidRPr="00D35E75">
        <w:rPr>
          <w:rFonts w:asciiTheme="majorBidi" w:hAnsiTheme="majorBidi" w:cstheme="majorBidi"/>
          <w:color w:val="0B25EA"/>
          <w:sz w:val="26"/>
          <w:szCs w:val="26"/>
          <w:vertAlign w:val="superscript"/>
        </w:rPr>
        <w:t>22</w:t>
      </w:r>
      <w:r w:rsidRPr="00D35E75">
        <w:rPr>
          <w:rFonts w:asciiTheme="majorBidi" w:hAnsiTheme="majorBidi" w:cstheme="majorBidi"/>
          <w:color w:val="0B25EA"/>
          <w:sz w:val="26"/>
          <w:szCs w:val="26"/>
        </w:rPr>
        <w:t xml:space="preserve"> And they immediately left the ship and their father, and followed him.</w:t>
      </w:r>
      <w:r w:rsidRPr="00D35E75">
        <w:rPr>
          <w:rFonts w:asciiTheme="majorBidi" w:hAnsiTheme="majorBidi" w:cstheme="majorBidi"/>
          <w:sz w:val="26"/>
          <w:szCs w:val="26"/>
        </w:rPr>
        <w:t>" (Matthew 4:18-22)</w:t>
      </w:r>
    </w:p>
    <w:p w:rsidR="004B4C9F" w:rsidRPr="00D35E75" w:rsidRDefault="004B4C9F" w:rsidP="005C6D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005C6D9F" w:rsidRPr="00D35E75">
        <w:rPr>
          <w:rFonts w:asciiTheme="majorBidi" w:hAnsiTheme="majorBidi" w:cstheme="majorBidi"/>
          <w:color w:val="0B25EA"/>
          <w:sz w:val="26"/>
          <w:szCs w:val="26"/>
          <w:vertAlign w:val="superscript"/>
        </w:rPr>
        <w:t>16</w:t>
      </w:r>
      <w:r w:rsidR="005C6D9F" w:rsidRPr="00D35E75">
        <w:rPr>
          <w:rFonts w:asciiTheme="majorBidi" w:hAnsiTheme="majorBidi" w:cstheme="majorBidi"/>
          <w:color w:val="0B25EA"/>
          <w:sz w:val="26"/>
          <w:szCs w:val="26"/>
        </w:rPr>
        <w:t xml:space="preserve"> Now as he walked by the sea of Galilee, he saw </w:t>
      </w:r>
      <w:r w:rsidR="005C6D9F" w:rsidRPr="00D35E75">
        <w:rPr>
          <w:rFonts w:asciiTheme="majorBidi" w:hAnsiTheme="majorBidi" w:cstheme="majorBidi"/>
          <w:b/>
          <w:bCs/>
          <w:color w:val="0B25EA"/>
          <w:sz w:val="26"/>
          <w:szCs w:val="26"/>
        </w:rPr>
        <w:t>Simon</w:t>
      </w:r>
      <w:r w:rsidR="005C6D9F" w:rsidRPr="00D35E75">
        <w:rPr>
          <w:rFonts w:asciiTheme="majorBidi" w:hAnsiTheme="majorBidi" w:cstheme="majorBidi"/>
          <w:color w:val="0B25EA"/>
          <w:sz w:val="26"/>
          <w:szCs w:val="26"/>
        </w:rPr>
        <w:t xml:space="preserve"> and </w:t>
      </w:r>
      <w:r w:rsidR="005C6D9F" w:rsidRPr="00D35E75">
        <w:rPr>
          <w:rFonts w:asciiTheme="majorBidi" w:hAnsiTheme="majorBidi" w:cstheme="majorBidi"/>
          <w:b/>
          <w:bCs/>
          <w:color w:val="0B25EA"/>
          <w:sz w:val="26"/>
          <w:szCs w:val="26"/>
        </w:rPr>
        <w:t>Andrew</w:t>
      </w:r>
      <w:r w:rsidR="005C6D9F" w:rsidRPr="00D35E75">
        <w:rPr>
          <w:rFonts w:asciiTheme="majorBidi" w:hAnsiTheme="majorBidi" w:cstheme="majorBidi"/>
          <w:color w:val="0B25EA"/>
          <w:sz w:val="26"/>
          <w:szCs w:val="26"/>
        </w:rPr>
        <w:t xml:space="preserve"> his brother </w:t>
      </w:r>
      <w:r w:rsidR="005C6D9F" w:rsidRPr="00D35E75">
        <w:rPr>
          <w:rFonts w:asciiTheme="majorBidi" w:hAnsiTheme="majorBidi" w:cstheme="majorBidi"/>
          <w:b/>
          <w:bCs/>
          <w:color w:val="0B25EA"/>
          <w:sz w:val="26"/>
          <w:szCs w:val="26"/>
        </w:rPr>
        <w:t>casting a net into the sea</w:t>
      </w:r>
      <w:r w:rsidR="005C6D9F" w:rsidRPr="00D35E75">
        <w:rPr>
          <w:rFonts w:asciiTheme="majorBidi" w:hAnsiTheme="majorBidi" w:cstheme="majorBidi"/>
          <w:color w:val="0B25EA"/>
          <w:sz w:val="26"/>
          <w:szCs w:val="26"/>
        </w:rPr>
        <w:t xml:space="preserve">: for they were fishers. </w:t>
      </w:r>
      <w:r w:rsidR="005C6D9F" w:rsidRPr="00D35E75">
        <w:rPr>
          <w:rFonts w:asciiTheme="majorBidi" w:hAnsiTheme="majorBidi" w:cstheme="majorBidi"/>
          <w:color w:val="0B25EA"/>
          <w:sz w:val="26"/>
          <w:szCs w:val="26"/>
          <w:vertAlign w:val="superscript"/>
        </w:rPr>
        <w:t>17</w:t>
      </w:r>
      <w:r w:rsidR="005C6D9F" w:rsidRPr="00D35E75">
        <w:rPr>
          <w:rFonts w:asciiTheme="majorBidi" w:hAnsiTheme="majorBidi" w:cstheme="majorBidi"/>
          <w:color w:val="0B25EA"/>
          <w:sz w:val="26"/>
          <w:szCs w:val="26"/>
        </w:rPr>
        <w:t xml:space="preserve"> And Jesus said unto them, Come ye after me, and I will make you to become fishers of men. </w:t>
      </w:r>
      <w:r w:rsidR="005C6D9F" w:rsidRPr="00D35E75">
        <w:rPr>
          <w:rFonts w:asciiTheme="majorBidi" w:hAnsiTheme="majorBidi" w:cstheme="majorBidi"/>
          <w:color w:val="0B25EA"/>
          <w:sz w:val="26"/>
          <w:szCs w:val="26"/>
          <w:vertAlign w:val="superscript"/>
        </w:rPr>
        <w:t>18</w:t>
      </w:r>
      <w:r w:rsidR="005C6D9F" w:rsidRPr="00D35E75">
        <w:rPr>
          <w:rFonts w:asciiTheme="majorBidi" w:hAnsiTheme="majorBidi" w:cstheme="majorBidi"/>
          <w:color w:val="0B25EA"/>
          <w:sz w:val="26"/>
          <w:szCs w:val="26"/>
        </w:rPr>
        <w:t xml:space="preserve"> And straightway they forsook their nets, and followed him. </w:t>
      </w:r>
      <w:r w:rsidR="005C6D9F" w:rsidRPr="00D35E75">
        <w:rPr>
          <w:rFonts w:asciiTheme="majorBidi" w:hAnsiTheme="majorBidi" w:cstheme="majorBidi"/>
          <w:color w:val="0B25EA"/>
          <w:sz w:val="26"/>
          <w:szCs w:val="26"/>
          <w:vertAlign w:val="superscript"/>
        </w:rPr>
        <w:t>19</w:t>
      </w:r>
      <w:r w:rsidR="005C6D9F" w:rsidRPr="00D35E75">
        <w:rPr>
          <w:rFonts w:asciiTheme="majorBidi" w:hAnsiTheme="majorBidi" w:cstheme="majorBidi"/>
          <w:color w:val="0B25EA"/>
          <w:sz w:val="26"/>
          <w:szCs w:val="26"/>
        </w:rPr>
        <w:t xml:space="preserve"> And when he had gone a little farther thence, he saw </w:t>
      </w:r>
      <w:r w:rsidR="005C6D9F" w:rsidRPr="00D35E75">
        <w:rPr>
          <w:rFonts w:asciiTheme="majorBidi" w:hAnsiTheme="majorBidi" w:cstheme="majorBidi"/>
          <w:b/>
          <w:bCs/>
          <w:color w:val="0B25EA"/>
          <w:sz w:val="26"/>
          <w:szCs w:val="26"/>
        </w:rPr>
        <w:t xml:space="preserve">James the son of Zebedee, and </w:t>
      </w:r>
      <w:r w:rsidR="005C6D9F" w:rsidRPr="00D35E75">
        <w:rPr>
          <w:rFonts w:asciiTheme="majorBidi" w:hAnsiTheme="majorBidi" w:cstheme="majorBidi"/>
          <w:b/>
          <w:bCs/>
          <w:color w:val="0B25EA"/>
          <w:sz w:val="26"/>
          <w:szCs w:val="26"/>
          <w:u w:val="single"/>
        </w:rPr>
        <w:t>John</w:t>
      </w:r>
      <w:r w:rsidR="005C6D9F" w:rsidRPr="00D35E75">
        <w:rPr>
          <w:rFonts w:asciiTheme="majorBidi" w:hAnsiTheme="majorBidi" w:cstheme="majorBidi"/>
          <w:color w:val="0B25EA"/>
          <w:sz w:val="26"/>
          <w:szCs w:val="26"/>
        </w:rPr>
        <w:t xml:space="preserve"> his brother, who also were </w:t>
      </w:r>
      <w:r w:rsidR="005C6D9F" w:rsidRPr="00D35E75">
        <w:rPr>
          <w:rFonts w:asciiTheme="majorBidi" w:hAnsiTheme="majorBidi" w:cstheme="majorBidi"/>
          <w:b/>
          <w:bCs/>
          <w:color w:val="0B25EA"/>
          <w:sz w:val="26"/>
          <w:szCs w:val="26"/>
        </w:rPr>
        <w:t>in the ship mending their nets</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color w:val="0B25EA"/>
          <w:sz w:val="26"/>
          <w:szCs w:val="26"/>
          <w:vertAlign w:val="superscript"/>
        </w:rPr>
        <w:t>20</w:t>
      </w:r>
      <w:r w:rsidR="005C6D9F" w:rsidRPr="00D35E75">
        <w:rPr>
          <w:rFonts w:asciiTheme="majorBidi" w:hAnsiTheme="majorBidi" w:cstheme="majorBidi"/>
          <w:color w:val="0B25EA"/>
          <w:sz w:val="26"/>
          <w:szCs w:val="26"/>
        </w:rPr>
        <w:t xml:space="preserve"> And straightway he called them: and they left their father Zebedee in the ship with the hired servants, and went after him.</w:t>
      </w:r>
      <w:r w:rsidRPr="00D35E75">
        <w:rPr>
          <w:rFonts w:asciiTheme="majorBidi" w:hAnsiTheme="majorBidi" w:cstheme="majorBidi"/>
          <w:sz w:val="26"/>
          <w:szCs w:val="26"/>
        </w:rPr>
        <w:t>" (Mark 1:16</w:t>
      </w:r>
      <w:r w:rsidR="005C6D9F" w:rsidRPr="00D35E75">
        <w:rPr>
          <w:rFonts w:asciiTheme="majorBidi" w:hAnsiTheme="majorBidi" w:cstheme="majorBidi"/>
          <w:sz w:val="26"/>
          <w:szCs w:val="26"/>
        </w:rPr>
        <w:t>-20</w:t>
      </w:r>
      <w:r w:rsidRPr="00D35E75">
        <w:rPr>
          <w:rFonts w:asciiTheme="majorBidi" w:hAnsiTheme="majorBidi" w:cstheme="majorBidi"/>
          <w:sz w:val="26"/>
          <w:szCs w:val="26"/>
        </w:rPr>
        <w:t>)</w:t>
      </w:r>
    </w:p>
    <w:p w:rsidR="004B4C9F" w:rsidRPr="00D35E75" w:rsidRDefault="004B4C9F" w:rsidP="004B4C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And saw two ships standing by the lake: but the fishermen were gone out of them, and were washing their nets.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And he entered into one of the ships, which was </w:t>
      </w:r>
      <w:r w:rsidRPr="00D35E75">
        <w:rPr>
          <w:rFonts w:asciiTheme="majorBidi" w:hAnsiTheme="majorBidi" w:cstheme="majorBidi"/>
          <w:b/>
          <w:bCs/>
          <w:color w:val="0B25EA"/>
          <w:sz w:val="26"/>
          <w:szCs w:val="26"/>
        </w:rPr>
        <w:t>Simon's</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prayed him that he would thrust out a little from the land</w:t>
      </w:r>
      <w:r w:rsidRPr="00D35E75">
        <w:rPr>
          <w:rFonts w:asciiTheme="majorBidi" w:hAnsiTheme="majorBidi" w:cstheme="majorBidi"/>
          <w:color w:val="0B25EA"/>
          <w:sz w:val="26"/>
          <w:szCs w:val="26"/>
        </w:rPr>
        <w:t xml:space="preserve">. And he sat down, and taught the people out of the ship.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Now when he had left speaking, he said unto Simon, Launch out into the deep, and let down your nets for a draught. </w:t>
      </w:r>
      <w:r w:rsidRPr="00D35E75">
        <w:rPr>
          <w:rFonts w:asciiTheme="majorBidi" w:hAnsiTheme="majorBidi" w:cstheme="majorBidi"/>
          <w:color w:val="0B25EA"/>
          <w:sz w:val="26"/>
          <w:szCs w:val="26"/>
          <w:vertAlign w:val="superscript"/>
        </w:rPr>
        <w:t>5</w:t>
      </w:r>
      <w:r w:rsidRPr="00D35E75">
        <w:rPr>
          <w:rFonts w:asciiTheme="majorBidi" w:hAnsiTheme="majorBidi" w:cstheme="majorBidi"/>
          <w:color w:val="0B25EA"/>
          <w:sz w:val="26"/>
          <w:szCs w:val="26"/>
        </w:rPr>
        <w:t xml:space="preserve"> And Simon answering said unto him, Master, we have toiled all the night, and have taken nothing: nevertheless at thy word I will let down the net. </w:t>
      </w:r>
      <w:r w:rsidRPr="00D35E75">
        <w:rPr>
          <w:rFonts w:asciiTheme="majorBidi" w:hAnsiTheme="majorBidi" w:cstheme="majorBidi"/>
          <w:color w:val="0B25EA"/>
          <w:sz w:val="26"/>
          <w:szCs w:val="26"/>
          <w:vertAlign w:val="superscript"/>
        </w:rPr>
        <w:t>6</w:t>
      </w:r>
      <w:r w:rsidRPr="00D35E75">
        <w:rPr>
          <w:rFonts w:asciiTheme="majorBidi" w:hAnsiTheme="majorBidi" w:cstheme="majorBidi"/>
          <w:color w:val="0B25EA"/>
          <w:sz w:val="26"/>
          <w:szCs w:val="26"/>
        </w:rPr>
        <w:t xml:space="preserve"> And </w:t>
      </w:r>
      <w:r w:rsidRPr="00D35E75">
        <w:rPr>
          <w:rFonts w:asciiTheme="majorBidi" w:hAnsiTheme="majorBidi" w:cstheme="majorBidi"/>
          <w:color w:val="0B25EA"/>
          <w:sz w:val="26"/>
          <w:szCs w:val="26"/>
        </w:rPr>
        <w:lastRenderedPageBreak/>
        <w:t xml:space="preserve">when they had this done, </w:t>
      </w:r>
      <w:r w:rsidRPr="00D35E75">
        <w:rPr>
          <w:rFonts w:asciiTheme="majorBidi" w:hAnsiTheme="majorBidi" w:cstheme="majorBidi"/>
          <w:b/>
          <w:bCs/>
          <w:color w:val="0B25EA"/>
          <w:sz w:val="26"/>
          <w:szCs w:val="26"/>
        </w:rPr>
        <w:t>they inclosed a great multitude of fishes</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and their net brake</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And they beckoned unto their partners, which were in the other ship, that they should come and help them. And they came, and filled both the ships, so that they began to sink. </w:t>
      </w:r>
      <w:r w:rsidRPr="00D35E75">
        <w:rPr>
          <w:rFonts w:asciiTheme="majorBidi" w:hAnsiTheme="majorBidi" w:cstheme="majorBidi"/>
          <w:color w:val="0B25EA"/>
          <w:sz w:val="26"/>
          <w:szCs w:val="26"/>
          <w:vertAlign w:val="superscript"/>
        </w:rPr>
        <w:t>8</w:t>
      </w:r>
      <w:r w:rsidRPr="00D35E75">
        <w:rPr>
          <w:rFonts w:asciiTheme="majorBidi" w:hAnsiTheme="majorBidi" w:cstheme="majorBidi"/>
          <w:color w:val="0B25EA"/>
          <w:sz w:val="26"/>
          <w:szCs w:val="26"/>
        </w:rPr>
        <w:t xml:space="preserve"> When Simon Peter saw it, he fell down at Jesus' knees, saying, Depart from me; for I am a sinful man, O Lord. </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For he was astonished, and all that were with him, at the draught of the fishes which they had taken: </w:t>
      </w:r>
      <w:r w:rsidRPr="00D35E75">
        <w:rPr>
          <w:rFonts w:asciiTheme="majorBidi" w:hAnsiTheme="majorBidi" w:cstheme="majorBidi"/>
          <w:color w:val="0B25EA"/>
          <w:sz w:val="26"/>
          <w:szCs w:val="26"/>
          <w:vertAlign w:val="superscript"/>
        </w:rPr>
        <w:t>10</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And so was also James, and John</w:t>
      </w:r>
      <w:r w:rsidR="00037628">
        <w:rPr>
          <w:rFonts w:asciiTheme="majorBidi" w:hAnsiTheme="majorBidi" w:cstheme="majorBidi"/>
          <w:b/>
          <w:bCs/>
          <w:color w:val="0B25EA"/>
          <w:sz w:val="26"/>
          <w:szCs w:val="26"/>
          <w:lang w:val="en-US"/>
        </w:rPr>
        <w:t>,</w:t>
      </w:r>
      <w:r w:rsidRPr="00D35E75">
        <w:rPr>
          <w:rFonts w:asciiTheme="majorBidi" w:hAnsiTheme="majorBidi" w:cstheme="majorBidi"/>
          <w:b/>
          <w:bCs/>
          <w:color w:val="0B25EA"/>
          <w:sz w:val="26"/>
          <w:szCs w:val="26"/>
        </w:rPr>
        <w:t xml:space="preserve"> the sons of Zebedee, which were partners with Simon</w:t>
      </w:r>
      <w:r w:rsidRPr="00D35E75">
        <w:rPr>
          <w:rFonts w:asciiTheme="majorBidi" w:hAnsiTheme="majorBidi" w:cstheme="majorBidi"/>
          <w:color w:val="0B25EA"/>
          <w:sz w:val="26"/>
          <w:szCs w:val="26"/>
        </w:rPr>
        <w:t xml:space="preserve">. And Jesus said unto Simon, Fear not; from henceforth thou shalt catch men.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And when they had brought their ships to land, they forsook all, and followed him</w:t>
      </w:r>
      <w:r w:rsidRPr="00D35E75">
        <w:rPr>
          <w:rFonts w:asciiTheme="majorBidi" w:hAnsiTheme="majorBidi" w:cstheme="majorBidi"/>
          <w:color w:val="0B25EA"/>
          <w:sz w:val="26"/>
          <w:szCs w:val="26"/>
        </w:rPr>
        <w:t>.</w:t>
      </w:r>
      <w:r w:rsidRPr="00D35E75">
        <w:rPr>
          <w:rFonts w:asciiTheme="majorBidi" w:hAnsiTheme="majorBidi" w:cstheme="majorBidi"/>
          <w:sz w:val="26"/>
          <w:szCs w:val="26"/>
        </w:rPr>
        <w:t>" (Luke 5:2-11)</w:t>
      </w:r>
    </w:p>
    <w:p w:rsidR="00C56E92" w:rsidRPr="00D35E75" w:rsidRDefault="004B4C9F" w:rsidP="005C6D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005C6D9F" w:rsidRPr="00D35E75">
        <w:rPr>
          <w:rFonts w:asciiTheme="majorBidi" w:hAnsiTheme="majorBidi" w:cstheme="majorBidi"/>
          <w:color w:val="0B25EA"/>
          <w:sz w:val="26"/>
          <w:szCs w:val="26"/>
          <w:vertAlign w:val="superscript"/>
        </w:rPr>
        <w:t>35</w:t>
      </w:r>
      <w:r w:rsidR="005C6D9F" w:rsidRPr="00D35E75">
        <w:rPr>
          <w:rFonts w:asciiTheme="majorBidi" w:hAnsiTheme="majorBidi" w:cstheme="majorBidi"/>
          <w:color w:val="0B25EA"/>
          <w:sz w:val="26"/>
          <w:szCs w:val="26"/>
        </w:rPr>
        <w:t xml:space="preserve"> Again the next day after </w:t>
      </w:r>
      <w:r w:rsidR="005C6D9F" w:rsidRPr="00D35E75">
        <w:rPr>
          <w:rFonts w:asciiTheme="majorBidi" w:hAnsiTheme="majorBidi" w:cstheme="majorBidi"/>
          <w:b/>
          <w:bCs/>
          <w:color w:val="0B25EA"/>
          <w:sz w:val="26"/>
          <w:szCs w:val="26"/>
        </w:rPr>
        <w:t xml:space="preserve">John </w:t>
      </w:r>
      <w:r w:rsidR="00C14CA9" w:rsidRPr="00D35E75">
        <w:rPr>
          <w:rFonts w:asciiTheme="majorBidi" w:hAnsiTheme="majorBidi" w:cstheme="majorBidi"/>
          <w:b/>
          <w:bCs/>
          <w:color w:val="0B25EA"/>
          <w:sz w:val="26"/>
          <w:szCs w:val="26"/>
        </w:rPr>
        <w:t>(the Baptist</w:t>
      </w:r>
      <w:r w:rsidR="00C14CA9" w:rsidRPr="00D35E75">
        <w:rPr>
          <w:rFonts w:asciiTheme="majorBidi" w:hAnsiTheme="majorBidi" w:cstheme="majorBidi"/>
          <w:color w:val="0B25EA"/>
          <w:sz w:val="26"/>
          <w:szCs w:val="26"/>
        </w:rPr>
        <w:t xml:space="preserve">) </w:t>
      </w:r>
      <w:r w:rsidR="005C6D9F" w:rsidRPr="00D35E75">
        <w:rPr>
          <w:rFonts w:asciiTheme="majorBidi" w:hAnsiTheme="majorBidi" w:cstheme="majorBidi"/>
          <w:b/>
          <w:bCs/>
          <w:color w:val="0B25EA"/>
          <w:sz w:val="26"/>
          <w:szCs w:val="26"/>
        </w:rPr>
        <w:t>stood, and</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b/>
          <w:bCs/>
          <w:color w:val="0B25EA"/>
          <w:sz w:val="26"/>
          <w:szCs w:val="26"/>
        </w:rPr>
        <w:t>two of his disciples</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color w:val="0B25EA"/>
          <w:sz w:val="26"/>
          <w:szCs w:val="26"/>
          <w:vertAlign w:val="superscript"/>
        </w:rPr>
        <w:t>36</w:t>
      </w:r>
      <w:r w:rsidR="005C6D9F" w:rsidRPr="00D35E75">
        <w:rPr>
          <w:rFonts w:asciiTheme="majorBidi" w:hAnsiTheme="majorBidi" w:cstheme="majorBidi"/>
          <w:color w:val="0B25EA"/>
          <w:sz w:val="26"/>
          <w:szCs w:val="26"/>
        </w:rPr>
        <w:t xml:space="preserve"> And looking upon Jesus as he walked, he saith, Behold the Lamb of God</w:t>
      </w:r>
      <w:r w:rsidR="007C6270">
        <w:rPr>
          <w:rFonts w:asciiTheme="majorBidi" w:hAnsiTheme="majorBidi" w:cstheme="majorBidi"/>
          <w:color w:val="0B25EA"/>
          <w:sz w:val="26"/>
          <w:szCs w:val="26"/>
        </w:rPr>
        <w:t>.</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color w:val="0B25EA"/>
          <w:sz w:val="26"/>
          <w:szCs w:val="26"/>
          <w:vertAlign w:val="superscript"/>
        </w:rPr>
        <w:t>37</w:t>
      </w:r>
      <w:r w:rsidR="005C6D9F" w:rsidRPr="00D35E75">
        <w:rPr>
          <w:rFonts w:asciiTheme="majorBidi" w:hAnsiTheme="majorBidi" w:cstheme="majorBidi"/>
          <w:color w:val="0B25EA"/>
          <w:sz w:val="26"/>
          <w:szCs w:val="26"/>
        </w:rPr>
        <w:t xml:space="preserve"> And the two disciples heard him speak, and they followed Jesus. </w:t>
      </w:r>
      <w:r w:rsidR="005C6D9F" w:rsidRPr="00D35E75">
        <w:rPr>
          <w:rFonts w:asciiTheme="majorBidi" w:hAnsiTheme="majorBidi" w:cstheme="majorBidi"/>
          <w:color w:val="0B25EA"/>
          <w:sz w:val="26"/>
          <w:szCs w:val="26"/>
          <w:vertAlign w:val="superscript"/>
        </w:rPr>
        <w:t>38</w:t>
      </w:r>
      <w:r w:rsidR="005C6D9F" w:rsidRPr="00D35E75">
        <w:rPr>
          <w:rFonts w:asciiTheme="majorBidi" w:hAnsiTheme="majorBidi" w:cstheme="majorBidi"/>
          <w:color w:val="0B25EA"/>
          <w:sz w:val="26"/>
          <w:szCs w:val="26"/>
        </w:rPr>
        <w:t xml:space="preserve"> Then Jesus turned, and saw them following, and saith unto them, What seek ye? They said unto him, Rabbi, (which is to say, being interpreted, Master,) where dwellest thou? </w:t>
      </w:r>
      <w:r w:rsidR="005C6D9F" w:rsidRPr="00D35E75">
        <w:rPr>
          <w:rFonts w:asciiTheme="majorBidi" w:hAnsiTheme="majorBidi" w:cstheme="majorBidi"/>
          <w:color w:val="0B25EA"/>
          <w:sz w:val="26"/>
          <w:szCs w:val="26"/>
          <w:vertAlign w:val="superscript"/>
        </w:rPr>
        <w:t>39</w:t>
      </w:r>
      <w:r w:rsidR="005C6D9F" w:rsidRPr="00D35E75">
        <w:rPr>
          <w:rFonts w:asciiTheme="majorBidi" w:hAnsiTheme="majorBidi" w:cstheme="majorBidi"/>
          <w:color w:val="0B25EA"/>
          <w:sz w:val="26"/>
          <w:szCs w:val="26"/>
        </w:rPr>
        <w:t xml:space="preserve"> He saith unto them, Come and see. They came and saw where he dwelt, and abode with him that day: for it was about the tenth hour. </w:t>
      </w:r>
      <w:r w:rsidR="005C6D9F" w:rsidRPr="00D35E75">
        <w:rPr>
          <w:rFonts w:asciiTheme="majorBidi" w:hAnsiTheme="majorBidi" w:cstheme="majorBidi"/>
          <w:color w:val="0B25EA"/>
          <w:sz w:val="26"/>
          <w:szCs w:val="26"/>
          <w:vertAlign w:val="superscript"/>
        </w:rPr>
        <w:t>40</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b/>
          <w:bCs/>
          <w:color w:val="0B25EA"/>
          <w:sz w:val="26"/>
          <w:szCs w:val="26"/>
        </w:rPr>
        <w:t>One of the two which heard John speak, and followed him, was</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b/>
          <w:bCs/>
          <w:color w:val="0B25EA"/>
          <w:sz w:val="26"/>
          <w:szCs w:val="26"/>
        </w:rPr>
        <w:t>Andrew, Simon Peter's brother</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color w:val="0B25EA"/>
          <w:sz w:val="26"/>
          <w:szCs w:val="26"/>
          <w:vertAlign w:val="superscript"/>
        </w:rPr>
        <w:t>41</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b/>
          <w:bCs/>
          <w:color w:val="0B25EA"/>
          <w:sz w:val="26"/>
          <w:szCs w:val="26"/>
        </w:rPr>
        <w:t>He first findeth his own brother Simon</w:t>
      </w:r>
      <w:r w:rsidR="005C6D9F" w:rsidRPr="00D35E75">
        <w:rPr>
          <w:rFonts w:asciiTheme="majorBidi" w:hAnsiTheme="majorBidi" w:cstheme="majorBidi"/>
          <w:color w:val="0B25EA"/>
          <w:sz w:val="26"/>
          <w:szCs w:val="26"/>
        </w:rPr>
        <w:t xml:space="preserve">, and saith unto him, We have found the Messias, which is, being interpreted, the Christ. </w:t>
      </w:r>
      <w:r w:rsidR="005C6D9F" w:rsidRPr="00D35E75">
        <w:rPr>
          <w:rFonts w:asciiTheme="majorBidi" w:hAnsiTheme="majorBidi" w:cstheme="majorBidi"/>
          <w:color w:val="0B25EA"/>
          <w:sz w:val="26"/>
          <w:szCs w:val="26"/>
          <w:vertAlign w:val="superscript"/>
        </w:rPr>
        <w:t>42</w:t>
      </w:r>
      <w:r w:rsidR="005C6D9F" w:rsidRPr="00D35E75">
        <w:rPr>
          <w:rFonts w:asciiTheme="majorBidi" w:hAnsiTheme="majorBidi" w:cstheme="majorBidi"/>
          <w:color w:val="0B25EA"/>
          <w:sz w:val="26"/>
          <w:szCs w:val="26"/>
        </w:rPr>
        <w:t xml:space="preserve"> </w:t>
      </w:r>
      <w:r w:rsidR="005C6D9F" w:rsidRPr="00D35E75">
        <w:rPr>
          <w:rFonts w:asciiTheme="majorBidi" w:hAnsiTheme="majorBidi" w:cstheme="majorBidi"/>
          <w:b/>
          <w:bCs/>
          <w:color w:val="0B25EA"/>
          <w:sz w:val="26"/>
          <w:szCs w:val="26"/>
        </w:rPr>
        <w:t>And he brought him to Jesus</w:t>
      </w:r>
      <w:r w:rsidR="005C6D9F" w:rsidRPr="00D35E75">
        <w:rPr>
          <w:rFonts w:asciiTheme="majorBidi" w:hAnsiTheme="majorBidi" w:cstheme="majorBidi"/>
          <w:color w:val="0B25EA"/>
          <w:sz w:val="26"/>
          <w:szCs w:val="26"/>
        </w:rPr>
        <w:t>. And when Jesus beheld him, he said, Thou art Simon the son of Jona: thou shalt be called Cephas, which is by interpretation, A stone.</w:t>
      </w:r>
      <w:r w:rsidRPr="00D35E75">
        <w:rPr>
          <w:rFonts w:asciiTheme="majorBidi" w:hAnsiTheme="majorBidi" w:cstheme="majorBidi"/>
          <w:sz w:val="26"/>
          <w:szCs w:val="26"/>
        </w:rPr>
        <w:t>" (John 1:35-42)</w:t>
      </w:r>
    </w:p>
    <w:p w:rsidR="00F03129" w:rsidRPr="00D35E75" w:rsidRDefault="00F03129" w:rsidP="005C6D9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 xml:space="preserve">Thus, the Gospel of John is the only Gospel that did not mention the true story that the </w:t>
      </w:r>
      <w:r w:rsidR="004E4452">
        <w:rPr>
          <w:rFonts w:asciiTheme="majorBidi" w:hAnsiTheme="majorBidi" w:cstheme="majorBidi"/>
          <w:sz w:val="26"/>
          <w:szCs w:val="26"/>
          <w:lang w:val="en-US"/>
        </w:rPr>
        <w:t xml:space="preserve">other </w:t>
      </w:r>
      <w:r w:rsidRPr="00D35E75">
        <w:rPr>
          <w:rFonts w:asciiTheme="majorBidi" w:hAnsiTheme="majorBidi" w:cstheme="majorBidi"/>
          <w:sz w:val="26"/>
          <w:szCs w:val="26"/>
        </w:rPr>
        <w:t>three Gospels</w:t>
      </w:r>
      <w:r w:rsidR="004E4452">
        <w:rPr>
          <w:rFonts w:asciiTheme="majorBidi" w:hAnsiTheme="majorBidi" w:cstheme="majorBidi"/>
          <w:sz w:val="26"/>
          <w:szCs w:val="26"/>
          <w:lang w:val="en-US"/>
        </w:rPr>
        <w:t xml:space="preserve"> </w:t>
      </w:r>
      <w:r w:rsidR="004E4452" w:rsidRPr="004E4452">
        <w:rPr>
          <w:rFonts w:asciiTheme="majorBidi" w:hAnsiTheme="majorBidi" w:cstheme="majorBidi"/>
          <w:sz w:val="26"/>
          <w:szCs w:val="26"/>
          <w:lang w:val="en-US"/>
        </w:rPr>
        <w:t>agreed upon</w:t>
      </w:r>
      <w:r w:rsidRPr="00D35E75">
        <w:rPr>
          <w:rFonts w:asciiTheme="majorBidi" w:hAnsiTheme="majorBidi" w:cstheme="majorBidi"/>
          <w:sz w:val="26"/>
          <w:szCs w:val="26"/>
        </w:rPr>
        <w:t xml:space="preserve">, namely that Simon (Peter) and his brother Andrew and both John and James the sons of Zebedee were fishers whom Jesus met </w:t>
      </w:r>
      <w:r w:rsidR="009F3A94" w:rsidRPr="00D35E75">
        <w:rPr>
          <w:rFonts w:asciiTheme="majorBidi" w:hAnsiTheme="majorBidi" w:cstheme="majorBidi"/>
          <w:sz w:val="26"/>
          <w:szCs w:val="26"/>
        </w:rPr>
        <w:t xml:space="preserve">with </w:t>
      </w:r>
      <w:r w:rsidRPr="00D35E75">
        <w:rPr>
          <w:rFonts w:asciiTheme="majorBidi" w:hAnsiTheme="majorBidi" w:cstheme="majorBidi"/>
          <w:sz w:val="26"/>
          <w:szCs w:val="26"/>
        </w:rPr>
        <w:t xml:space="preserve">on the beach (according to the Gospel of Matthew and the Gospel of Mark) or inside the ship at </w:t>
      </w:r>
      <w:r w:rsidR="004763D1">
        <w:rPr>
          <w:rFonts w:asciiTheme="majorBidi" w:hAnsiTheme="majorBidi" w:cstheme="majorBidi"/>
          <w:sz w:val="26"/>
          <w:szCs w:val="26"/>
          <w:lang w:val="en-US"/>
        </w:rPr>
        <w:t xml:space="preserve">the </w:t>
      </w:r>
      <w:r w:rsidRPr="00D35E75">
        <w:rPr>
          <w:rFonts w:asciiTheme="majorBidi" w:hAnsiTheme="majorBidi" w:cstheme="majorBidi"/>
          <w:sz w:val="26"/>
          <w:szCs w:val="26"/>
        </w:rPr>
        <w:t>sea (according to the Gospel of Luke)</w:t>
      </w:r>
      <w:r w:rsidR="007C6270">
        <w:rPr>
          <w:rFonts w:asciiTheme="majorBidi" w:hAnsiTheme="majorBidi" w:cstheme="majorBidi"/>
          <w:sz w:val="26"/>
          <w:szCs w:val="26"/>
        </w:rPr>
        <w:t>.</w:t>
      </w:r>
    </w:p>
    <w:p w:rsidR="00C56E92" w:rsidRPr="00D35E75" w:rsidRDefault="00C56032" w:rsidP="0065425F">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As we see, the Gospel of John is the only </w:t>
      </w:r>
      <w:r w:rsidR="004763D1">
        <w:rPr>
          <w:rFonts w:asciiTheme="majorBidi" w:hAnsiTheme="majorBidi" w:cstheme="majorBidi"/>
          <w:sz w:val="26"/>
          <w:szCs w:val="26"/>
          <w:lang w:val="en-US"/>
        </w:rPr>
        <w:t>one</w:t>
      </w:r>
      <w:r w:rsidRPr="00D35E75">
        <w:rPr>
          <w:rFonts w:asciiTheme="majorBidi" w:hAnsiTheme="majorBidi" w:cstheme="majorBidi"/>
          <w:sz w:val="26"/>
          <w:szCs w:val="26"/>
        </w:rPr>
        <w:t xml:space="preserve"> that did not mention the story of Jesus' encounter with John and James, the sons of Zebedee</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4763D1">
        <w:rPr>
          <w:rFonts w:asciiTheme="majorBidi" w:hAnsiTheme="majorBidi" w:cstheme="majorBidi"/>
          <w:sz w:val="26"/>
          <w:szCs w:val="26"/>
          <w:lang w:val="en-US"/>
        </w:rPr>
        <w:t>Therefore,</w:t>
      </w:r>
      <w:r w:rsidRPr="00D35E75">
        <w:rPr>
          <w:rFonts w:asciiTheme="majorBidi" w:hAnsiTheme="majorBidi" w:cstheme="majorBidi"/>
          <w:sz w:val="26"/>
          <w:szCs w:val="26"/>
        </w:rPr>
        <w:t xml:space="preserve"> how c</w:t>
      </w:r>
      <w:proofErr w:type="spellStart"/>
      <w:r w:rsidR="004763D1">
        <w:rPr>
          <w:rFonts w:asciiTheme="majorBidi" w:hAnsiTheme="majorBidi" w:cstheme="majorBidi"/>
          <w:sz w:val="26"/>
          <w:szCs w:val="26"/>
          <w:lang w:val="en-US"/>
        </w:rPr>
        <w:t>ould</w:t>
      </w:r>
      <w:proofErr w:type="spellEnd"/>
      <w:r w:rsidRPr="00D35E75">
        <w:rPr>
          <w:rFonts w:asciiTheme="majorBidi" w:hAnsiTheme="majorBidi" w:cstheme="majorBidi"/>
          <w:sz w:val="26"/>
          <w:szCs w:val="26"/>
        </w:rPr>
        <w:t xml:space="preserve"> we accept that the writer of the Gospel of John is John the son of Zebedee, the disciple of Christ</w:t>
      </w:r>
      <w:r w:rsidR="004B3D41">
        <w:rPr>
          <w:rFonts w:asciiTheme="majorBidi" w:hAnsiTheme="majorBidi" w:cstheme="majorBidi"/>
          <w:sz w:val="26"/>
          <w:szCs w:val="26"/>
        </w:rPr>
        <w:t>?</w:t>
      </w:r>
      <w:r w:rsidRPr="00D35E75">
        <w:rPr>
          <w:rFonts w:asciiTheme="majorBidi" w:hAnsiTheme="majorBidi" w:cstheme="majorBidi"/>
          <w:sz w:val="26"/>
          <w:szCs w:val="26"/>
        </w:rPr>
        <w:t xml:space="preserve"> Was he not supposed to mention the most </w:t>
      </w:r>
      <w:r w:rsidR="0053154C">
        <w:rPr>
          <w:rFonts w:asciiTheme="majorBidi" w:hAnsiTheme="majorBidi" w:cstheme="majorBidi"/>
          <w:sz w:val="26"/>
          <w:szCs w:val="26"/>
          <w:lang w:val="en-US"/>
        </w:rPr>
        <w:t>crucial</w:t>
      </w:r>
      <w:r w:rsidRPr="00D35E75">
        <w:rPr>
          <w:rFonts w:asciiTheme="majorBidi" w:hAnsiTheme="majorBidi" w:cstheme="majorBidi"/>
          <w:sz w:val="26"/>
          <w:szCs w:val="26"/>
        </w:rPr>
        <w:t xml:space="preserve"> moment in his life, </w:t>
      </w:r>
      <w:r w:rsidR="004763D1">
        <w:rPr>
          <w:rFonts w:asciiTheme="majorBidi" w:hAnsiTheme="majorBidi" w:cstheme="majorBidi"/>
          <w:sz w:val="26"/>
          <w:szCs w:val="26"/>
          <w:lang w:val="en-US"/>
        </w:rPr>
        <w:t xml:space="preserve">that changed his entire life, namely, </w:t>
      </w:r>
      <w:r w:rsidR="009F3A94" w:rsidRPr="00D35E75">
        <w:rPr>
          <w:rFonts w:asciiTheme="majorBidi" w:hAnsiTheme="majorBidi" w:cstheme="majorBidi"/>
          <w:sz w:val="26"/>
          <w:szCs w:val="26"/>
        </w:rPr>
        <w:t>how he</w:t>
      </w:r>
      <w:r w:rsidRPr="00D35E75">
        <w:rPr>
          <w:rFonts w:asciiTheme="majorBidi" w:hAnsiTheme="majorBidi" w:cstheme="majorBidi"/>
          <w:sz w:val="26"/>
          <w:szCs w:val="26"/>
        </w:rPr>
        <w:t xml:space="preserve"> met </w:t>
      </w:r>
      <w:r w:rsidR="009F3A94" w:rsidRPr="00D35E75">
        <w:rPr>
          <w:rFonts w:asciiTheme="majorBidi" w:hAnsiTheme="majorBidi" w:cstheme="majorBidi"/>
          <w:sz w:val="26"/>
          <w:szCs w:val="26"/>
        </w:rPr>
        <w:t xml:space="preserve">with </w:t>
      </w:r>
      <w:r w:rsidRPr="00D35E75">
        <w:rPr>
          <w:rFonts w:asciiTheme="majorBidi" w:hAnsiTheme="majorBidi" w:cstheme="majorBidi"/>
          <w:sz w:val="26"/>
          <w:szCs w:val="26"/>
        </w:rPr>
        <w:t>Christ and how was that meeting</w:t>
      </w:r>
      <w:r w:rsidR="004B3D41">
        <w:rPr>
          <w:rFonts w:asciiTheme="majorBidi" w:hAnsiTheme="majorBidi" w:cstheme="majorBidi"/>
          <w:sz w:val="26"/>
          <w:szCs w:val="26"/>
        </w:rPr>
        <w:t>?</w:t>
      </w:r>
    </w:p>
    <w:p w:rsidR="004B4C9F" w:rsidRPr="00D35E75" w:rsidRDefault="004B4C9F" w:rsidP="0065425F">
      <w:pPr>
        <w:spacing w:after="120" w:line="276" w:lineRule="auto"/>
        <w:jc w:val="both"/>
        <w:rPr>
          <w:rFonts w:asciiTheme="majorBidi" w:hAnsiTheme="majorBidi" w:cstheme="majorBidi"/>
          <w:sz w:val="26"/>
          <w:szCs w:val="26"/>
        </w:rPr>
      </w:pPr>
    </w:p>
    <w:p w:rsidR="009F3A94" w:rsidRPr="00D35E75" w:rsidRDefault="009F3A94" w:rsidP="00C0138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10- Not mentioning the names of Jesus' disciples:</w:t>
      </w:r>
    </w:p>
    <w:p w:rsidR="004B4C9F" w:rsidRPr="00D35E75" w:rsidRDefault="0053154C" w:rsidP="009F3A94">
      <w:pPr>
        <w:spacing w:after="120" w:line="276" w:lineRule="auto"/>
        <w:jc w:val="both"/>
        <w:rPr>
          <w:rFonts w:asciiTheme="majorBidi" w:hAnsiTheme="majorBidi" w:cstheme="majorBidi"/>
          <w:sz w:val="26"/>
          <w:szCs w:val="26"/>
        </w:rPr>
      </w:pPr>
      <w:r w:rsidRPr="0053154C">
        <w:rPr>
          <w:rFonts w:asciiTheme="majorBidi" w:hAnsiTheme="majorBidi" w:cstheme="majorBidi"/>
          <w:sz w:val="26"/>
          <w:szCs w:val="26"/>
        </w:rPr>
        <w:t xml:space="preserve">The other three gospels </w:t>
      </w:r>
      <w:r w:rsidR="004763D1">
        <w:rPr>
          <w:rFonts w:asciiTheme="majorBidi" w:hAnsiTheme="majorBidi" w:cstheme="majorBidi"/>
          <w:sz w:val="26"/>
          <w:szCs w:val="26"/>
          <w:lang w:val="en-US"/>
        </w:rPr>
        <w:t xml:space="preserve">had </w:t>
      </w:r>
      <w:r w:rsidRPr="0053154C">
        <w:rPr>
          <w:rFonts w:asciiTheme="majorBidi" w:hAnsiTheme="majorBidi" w:cstheme="majorBidi"/>
          <w:sz w:val="26"/>
          <w:szCs w:val="26"/>
        </w:rPr>
        <w:t>mentioned the names of the disciples of Christ in detail.</w:t>
      </w:r>
      <w:r w:rsidR="009F3A94" w:rsidRPr="00D35E75">
        <w:rPr>
          <w:rFonts w:asciiTheme="majorBidi" w:hAnsiTheme="majorBidi" w:cstheme="majorBidi"/>
          <w:sz w:val="26"/>
          <w:szCs w:val="26"/>
        </w:rPr>
        <w:t xml:space="preserve"> As for the Gospel of John, it is the </w:t>
      </w:r>
      <w:r w:rsidR="004763D1">
        <w:rPr>
          <w:rFonts w:asciiTheme="majorBidi" w:hAnsiTheme="majorBidi" w:cstheme="majorBidi"/>
          <w:sz w:val="26"/>
          <w:szCs w:val="26"/>
          <w:lang w:val="en-US"/>
        </w:rPr>
        <w:t xml:space="preserve">only </w:t>
      </w:r>
      <w:r>
        <w:rPr>
          <w:rFonts w:asciiTheme="majorBidi" w:hAnsiTheme="majorBidi" w:cstheme="majorBidi"/>
          <w:sz w:val="26"/>
          <w:szCs w:val="26"/>
          <w:lang w:val="en-US"/>
        </w:rPr>
        <w:t>one</w:t>
      </w:r>
      <w:r w:rsidR="009F3A94" w:rsidRPr="00D35E75">
        <w:rPr>
          <w:rFonts w:asciiTheme="majorBidi" w:hAnsiTheme="majorBidi" w:cstheme="majorBidi"/>
          <w:sz w:val="26"/>
          <w:szCs w:val="26"/>
        </w:rPr>
        <w:t xml:space="preserve"> that did not mention the names of the twelve disciples, </w:t>
      </w:r>
      <w:r>
        <w:rPr>
          <w:rFonts w:asciiTheme="majorBidi" w:hAnsiTheme="majorBidi" w:cstheme="majorBidi"/>
          <w:sz w:val="26"/>
          <w:szCs w:val="26"/>
          <w:lang w:val="en-US"/>
        </w:rPr>
        <w:t>except</w:t>
      </w:r>
      <w:r w:rsidR="009F3A94" w:rsidRPr="00D35E75">
        <w:rPr>
          <w:rFonts w:asciiTheme="majorBidi" w:hAnsiTheme="majorBidi" w:cstheme="majorBidi"/>
          <w:sz w:val="26"/>
          <w:szCs w:val="26"/>
        </w:rPr>
        <w:t xml:space="preserve"> </w:t>
      </w:r>
      <w:r>
        <w:rPr>
          <w:rFonts w:asciiTheme="majorBidi" w:hAnsiTheme="majorBidi" w:cstheme="majorBidi"/>
          <w:sz w:val="26"/>
          <w:szCs w:val="26"/>
          <w:lang w:val="en-US"/>
        </w:rPr>
        <w:t xml:space="preserve">for </w:t>
      </w:r>
      <w:r w:rsidR="009F3A94" w:rsidRPr="00D35E75">
        <w:rPr>
          <w:rFonts w:asciiTheme="majorBidi" w:hAnsiTheme="majorBidi" w:cstheme="majorBidi"/>
          <w:sz w:val="26"/>
          <w:szCs w:val="26"/>
        </w:rPr>
        <w:t>Andrew, Peter, and Philip</w:t>
      </w:r>
      <w:r w:rsidR="007C6270">
        <w:rPr>
          <w:rFonts w:asciiTheme="majorBidi" w:hAnsiTheme="majorBidi" w:cstheme="majorBidi"/>
          <w:sz w:val="26"/>
          <w:szCs w:val="26"/>
        </w:rPr>
        <w:t>.</w:t>
      </w:r>
      <w:r w:rsidR="009F3A94" w:rsidRPr="00D35E75">
        <w:rPr>
          <w:rFonts w:asciiTheme="majorBidi" w:hAnsiTheme="majorBidi" w:cstheme="majorBidi"/>
          <w:sz w:val="26"/>
          <w:szCs w:val="26"/>
        </w:rPr>
        <w:t xml:space="preserve"> And the issue of mentioning the names of the disciples is </w:t>
      </w:r>
      <w:r>
        <w:rPr>
          <w:rFonts w:asciiTheme="majorBidi" w:hAnsiTheme="majorBidi" w:cstheme="majorBidi"/>
          <w:sz w:val="26"/>
          <w:szCs w:val="26"/>
          <w:lang w:val="en-US"/>
        </w:rPr>
        <w:t>crucial</w:t>
      </w:r>
      <w:r w:rsidR="009F3A94" w:rsidRPr="00D35E75">
        <w:rPr>
          <w:rFonts w:asciiTheme="majorBidi" w:hAnsiTheme="majorBidi" w:cstheme="majorBidi"/>
          <w:sz w:val="26"/>
          <w:szCs w:val="26"/>
        </w:rPr>
        <w:t xml:space="preserve">, and there is no justification for its absence unless the author of this </w:t>
      </w:r>
      <w:r w:rsidR="004763D1">
        <w:rPr>
          <w:rFonts w:asciiTheme="majorBidi" w:hAnsiTheme="majorBidi" w:cstheme="majorBidi"/>
          <w:sz w:val="26"/>
          <w:szCs w:val="26"/>
          <w:lang w:val="en-US"/>
        </w:rPr>
        <w:t>Gospel</w:t>
      </w:r>
      <w:r w:rsidR="009F3A94" w:rsidRPr="00D35E75">
        <w:rPr>
          <w:rFonts w:asciiTheme="majorBidi" w:hAnsiTheme="majorBidi" w:cstheme="majorBidi"/>
          <w:sz w:val="26"/>
          <w:szCs w:val="26"/>
        </w:rPr>
        <w:t xml:space="preserve"> did not know their names well</w:t>
      </w:r>
      <w:r w:rsidR="007C6270">
        <w:rPr>
          <w:rFonts w:asciiTheme="majorBidi" w:hAnsiTheme="majorBidi" w:cstheme="majorBidi"/>
          <w:sz w:val="26"/>
          <w:szCs w:val="26"/>
        </w:rPr>
        <w:t>.</w:t>
      </w:r>
      <w:r w:rsidR="009F3A94" w:rsidRPr="00D35E75">
        <w:rPr>
          <w:rFonts w:asciiTheme="majorBidi" w:hAnsiTheme="majorBidi" w:cstheme="majorBidi"/>
          <w:sz w:val="26"/>
          <w:szCs w:val="26"/>
        </w:rPr>
        <w:t xml:space="preserve"> </w:t>
      </w:r>
      <w:r w:rsidR="004763D1">
        <w:rPr>
          <w:rFonts w:asciiTheme="majorBidi" w:hAnsiTheme="majorBidi" w:cstheme="majorBidi"/>
          <w:sz w:val="26"/>
          <w:szCs w:val="26"/>
          <w:lang w:val="en-US"/>
        </w:rPr>
        <w:t>Moreover</w:t>
      </w:r>
      <w:r w:rsidR="009F3A94" w:rsidRPr="00D35E75">
        <w:rPr>
          <w:rFonts w:asciiTheme="majorBidi" w:hAnsiTheme="majorBidi" w:cstheme="majorBidi"/>
          <w:sz w:val="26"/>
          <w:szCs w:val="26"/>
        </w:rPr>
        <w:t xml:space="preserve">, he added a new name that was not mentioned in any other Gospel, </w:t>
      </w:r>
      <w:r w:rsidR="004763D1">
        <w:rPr>
          <w:rFonts w:asciiTheme="majorBidi" w:hAnsiTheme="majorBidi" w:cstheme="majorBidi"/>
          <w:sz w:val="26"/>
          <w:szCs w:val="26"/>
          <w:lang w:val="en-US"/>
        </w:rPr>
        <w:t>namely,</w:t>
      </w:r>
      <w:r w:rsidR="009F3A94" w:rsidRPr="00D35E75">
        <w:rPr>
          <w:rFonts w:asciiTheme="majorBidi" w:hAnsiTheme="majorBidi" w:cstheme="majorBidi"/>
          <w:sz w:val="26"/>
          <w:szCs w:val="26"/>
        </w:rPr>
        <w:t xml:space="preserve"> "Nathanael</w:t>
      </w:r>
      <w:r w:rsidR="004763D1">
        <w:rPr>
          <w:rFonts w:asciiTheme="majorBidi" w:hAnsiTheme="majorBidi" w:cstheme="majorBidi"/>
          <w:sz w:val="26"/>
          <w:szCs w:val="26"/>
          <w:lang w:val="en-US"/>
        </w:rPr>
        <w:t>.</w:t>
      </w:r>
      <w:r w:rsidR="009F3A94" w:rsidRPr="00D35E75">
        <w:rPr>
          <w:rFonts w:asciiTheme="majorBidi" w:hAnsiTheme="majorBidi" w:cstheme="majorBidi"/>
          <w:sz w:val="26"/>
          <w:szCs w:val="26"/>
        </w:rPr>
        <w:t>"</w:t>
      </w:r>
    </w:p>
    <w:p w:rsidR="009F3A94" w:rsidRPr="00D35E75" w:rsidRDefault="009F3A94" w:rsidP="009F3A94">
      <w:pPr>
        <w:spacing w:after="120" w:line="276" w:lineRule="auto"/>
        <w:jc w:val="both"/>
        <w:rPr>
          <w:rFonts w:asciiTheme="majorBidi" w:hAnsiTheme="majorBidi" w:cstheme="majorBidi"/>
          <w:sz w:val="26"/>
          <w:szCs w:val="26"/>
        </w:rPr>
      </w:pPr>
    </w:p>
    <w:p w:rsidR="009F3A94" w:rsidRPr="00D35E75" w:rsidRDefault="009F3A94" w:rsidP="00C0138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11- James, the brother of John the son of Zebedee, never </w:t>
      </w:r>
      <w:r w:rsidR="00C0138F">
        <w:rPr>
          <w:rFonts w:asciiTheme="majorBidi" w:hAnsiTheme="majorBidi" w:cstheme="majorBidi"/>
          <w:b/>
          <w:bCs/>
          <w:color w:val="0B25EA"/>
          <w:sz w:val="26"/>
          <w:szCs w:val="26"/>
          <w:lang w:val="en-US"/>
        </w:rPr>
        <w:t xml:space="preserve">be </w:t>
      </w:r>
      <w:r w:rsidRPr="00D35E75">
        <w:rPr>
          <w:rFonts w:asciiTheme="majorBidi" w:hAnsiTheme="majorBidi" w:cstheme="majorBidi"/>
          <w:b/>
          <w:bCs/>
          <w:color w:val="0B25EA"/>
          <w:sz w:val="26"/>
          <w:szCs w:val="26"/>
        </w:rPr>
        <w:t>mentioned in the Gospel of John:</w:t>
      </w:r>
    </w:p>
    <w:p w:rsidR="009F3A94" w:rsidRPr="00D35E75" w:rsidRDefault="009F3A94" w:rsidP="009F3A9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John and James</w:t>
      </w:r>
      <w:r w:rsidR="00766E1E">
        <w:rPr>
          <w:rFonts w:asciiTheme="majorBidi" w:hAnsiTheme="majorBidi" w:cstheme="majorBidi"/>
          <w:sz w:val="26"/>
          <w:szCs w:val="26"/>
          <w:lang w:val="en-US"/>
        </w:rPr>
        <w:t>,</w:t>
      </w:r>
      <w:r w:rsidRPr="00D35E75">
        <w:rPr>
          <w:rFonts w:asciiTheme="majorBidi" w:hAnsiTheme="majorBidi" w:cstheme="majorBidi"/>
          <w:sz w:val="26"/>
          <w:szCs w:val="26"/>
        </w:rPr>
        <w:t xml:space="preserve"> the sons of Zebedee</w:t>
      </w:r>
      <w:r w:rsidR="00766E1E">
        <w:rPr>
          <w:rFonts w:asciiTheme="majorBidi" w:hAnsiTheme="majorBidi" w:cstheme="majorBidi"/>
          <w:sz w:val="26"/>
          <w:szCs w:val="26"/>
          <w:lang w:val="en-US"/>
        </w:rPr>
        <w:t>,</w:t>
      </w:r>
      <w:r w:rsidRPr="00D35E75">
        <w:rPr>
          <w:rFonts w:asciiTheme="majorBidi" w:hAnsiTheme="majorBidi" w:cstheme="majorBidi"/>
          <w:sz w:val="26"/>
          <w:szCs w:val="26"/>
        </w:rPr>
        <w:t xml:space="preserve"> were two of the disciples of Christ. If John the son of Zebedee was the one who wrote the Gospel of John, </w:t>
      </w:r>
      <w:r w:rsidR="00C0138F">
        <w:rPr>
          <w:rFonts w:asciiTheme="majorBidi" w:hAnsiTheme="majorBidi" w:cstheme="majorBidi"/>
          <w:sz w:val="26"/>
          <w:szCs w:val="26"/>
          <w:lang w:val="en-US"/>
        </w:rPr>
        <w:t xml:space="preserve">would not he </w:t>
      </w:r>
      <w:r w:rsidRPr="00D35E75">
        <w:rPr>
          <w:rFonts w:asciiTheme="majorBidi" w:hAnsiTheme="majorBidi" w:cstheme="majorBidi"/>
          <w:sz w:val="26"/>
          <w:szCs w:val="26"/>
        </w:rPr>
        <w:t>mention his brother's name in his Gospel</w:t>
      </w:r>
      <w:r w:rsidR="004B3D41">
        <w:rPr>
          <w:rFonts w:asciiTheme="majorBidi" w:hAnsiTheme="majorBidi" w:cstheme="majorBidi"/>
          <w:sz w:val="26"/>
          <w:szCs w:val="26"/>
        </w:rPr>
        <w:t>?</w:t>
      </w:r>
      <w:r w:rsidRPr="00D35E75">
        <w:rPr>
          <w:rFonts w:asciiTheme="majorBidi" w:hAnsiTheme="majorBidi" w:cstheme="majorBidi"/>
          <w:sz w:val="26"/>
          <w:szCs w:val="26"/>
        </w:rPr>
        <w:t xml:space="preserve"> Not even how his brother met with Jesus?</w:t>
      </w:r>
    </w:p>
    <w:p w:rsidR="004B4C9F" w:rsidRPr="00D35E75" w:rsidRDefault="004B4C9F" w:rsidP="0065425F">
      <w:pPr>
        <w:spacing w:after="120" w:line="276" w:lineRule="auto"/>
        <w:jc w:val="both"/>
        <w:rPr>
          <w:rFonts w:asciiTheme="majorBidi" w:hAnsiTheme="majorBidi" w:cstheme="majorBidi"/>
          <w:sz w:val="26"/>
          <w:szCs w:val="26"/>
        </w:rPr>
      </w:pPr>
    </w:p>
    <w:p w:rsidR="00CB1B88" w:rsidRPr="00D35E75" w:rsidRDefault="00CB1B88" w:rsidP="00B82E60">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12- The author of the Gospel of John did not know </w:t>
      </w:r>
      <w:r w:rsidR="006F7885" w:rsidRPr="00D35E75">
        <w:rPr>
          <w:rFonts w:asciiTheme="majorBidi" w:hAnsiTheme="majorBidi" w:cstheme="majorBidi"/>
          <w:b/>
          <w:bCs/>
          <w:color w:val="0B25EA"/>
          <w:sz w:val="26"/>
          <w:szCs w:val="26"/>
        </w:rPr>
        <w:t>Salome</w:t>
      </w:r>
      <w:r w:rsidR="00B82E60" w:rsidRPr="00D35E75">
        <w:rPr>
          <w:rStyle w:val="FootnoteReference"/>
          <w:rFonts w:asciiTheme="majorBidi" w:hAnsiTheme="majorBidi" w:cstheme="majorBidi"/>
          <w:b/>
          <w:bCs/>
          <w:color w:val="0B25EA"/>
          <w:sz w:val="26"/>
          <w:szCs w:val="26"/>
        </w:rPr>
        <w:footnoteReference w:id="50"/>
      </w:r>
      <w:r w:rsidR="00766E1E">
        <w:rPr>
          <w:rFonts w:asciiTheme="majorBidi" w:hAnsiTheme="majorBidi" w:cstheme="majorBidi"/>
          <w:b/>
          <w:bCs/>
          <w:color w:val="0B25EA"/>
          <w:sz w:val="26"/>
          <w:szCs w:val="26"/>
          <w:lang w:val="en-US"/>
        </w:rPr>
        <w:t>,</w:t>
      </w:r>
      <w:r w:rsidR="006F7885" w:rsidRPr="00D35E75">
        <w:rPr>
          <w:rFonts w:asciiTheme="majorBidi" w:hAnsiTheme="majorBidi" w:cstheme="majorBidi"/>
          <w:b/>
          <w:bCs/>
          <w:color w:val="0B25EA"/>
          <w:sz w:val="26"/>
          <w:szCs w:val="26"/>
        </w:rPr>
        <w:t xml:space="preserve"> </w:t>
      </w:r>
      <w:r w:rsidRPr="00D35E75">
        <w:rPr>
          <w:rFonts w:asciiTheme="majorBidi" w:hAnsiTheme="majorBidi" w:cstheme="majorBidi"/>
          <w:b/>
          <w:bCs/>
          <w:color w:val="0B25EA"/>
          <w:sz w:val="26"/>
          <w:szCs w:val="26"/>
        </w:rPr>
        <w:t>the mother of John the son of Zeb</w:t>
      </w:r>
      <w:r w:rsidR="00B82E60" w:rsidRPr="00D35E75">
        <w:rPr>
          <w:rFonts w:asciiTheme="majorBidi" w:hAnsiTheme="majorBidi" w:cstheme="majorBidi"/>
          <w:b/>
          <w:bCs/>
          <w:color w:val="0B25EA"/>
          <w:sz w:val="26"/>
          <w:szCs w:val="26"/>
        </w:rPr>
        <w:t>e</w:t>
      </w:r>
      <w:r w:rsidRPr="00D35E75">
        <w:rPr>
          <w:rFonts w:asciiTheme="majorBidi" w:hAnsiTheme="majorBidi" w:cstheme="majorBidi"/>
          <w:b/>
          <w:bCs/>
          <w:color w:val="0B25EA"/>
          <w:sz w:val="26"/>
          <w:szCs w:val="26"/>
        </w:rPr>
        <w:t>d</w:t>
      </w:r>
      <w:r w:rsidR="00B82E60" w:rsidRPr="00D35E75">
        <w:rPr>
          <w:rFonts w:asciiTheme="majorBidi" w:hAnsiTheme="majorBidi" w:cstheme="majorBidi"/>
          <w:b/>
          <w:bCs/>
          <w:color w:val="0B25EA"/>
          <w:sz w:val="26"/>
          <w:szCs w:val="26"/>
        </w:rPr>
        <w:t>ee</w:t>
      </w:r>
      <w:r w:rsidRPr="00D35E75">
        <w:rPr>
          <w:rFonts w:asciiTheme="majorBidi" w:hAnsiTheme="majorBidi" w:cstheme="majorBidi"/>
          <w:b/>
          <w:bCs/>
          <w:color w:val="0B25EA"/>
          <w:sz w:val="26"/>
          <w:szCs w:val="26"/>
        </w:rPr>
        <w:t>:</w:t>
      </w:r>
    </w:p>
    <w:p w:rsidR="00CB1B88" w:rsidRPr="00D35E75" w:rsidRDefault="00CB1B88" w:rsidP="00037628">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If John the son of Zeb</w:t>
      </w:r>
      <w:r w:rsidR="00B82E60" w:rsidRPr="00D35E75">
        <w:rPr>
          <w:rFonts w:asciiTheme="majorBidi" w:hAnsiTheme="majorBidi" w:cstheme="majorBidi"/>
          <w:sz w:val="26"/>
          <w:szCs w:val="26"/>
        </w:rPr>
        <w:t>e</w:t>
      </w:r>
      <w:r w:rsidRPr="00D35E75">
        <w:rPr>
          <w:rFonts w:asciiTheme="majorBidi" w:hAnsiTheme="majorBidi" w:cstheme="majorBidi"/>
          <w:sz w:val="26"/>
          <w:szCs w:val="26"/>
        </w:rPr>
        <w:t>d</w:t>
      </w:r>
      <w:r w:rsidR="00B82E60" w:rsidRPr="00D35E75">
        <w:rPr>
          <w:rFonts w:asciiTheme="majorBidi" w:hAnsiTheme="majorBidi" w:cstheme="majorBidi"/>
          <w:sz w:val="26"/>
          <w:szCs w:val="26"/>
        </w:rPr>
        <w:t>ee</w:t>
      </w:r>
      <w:r w:rsidRPr="00D35E75">
        <w:rPr>
          <w:rFonts w:asciiTheme="majorBidi" w:hAnsiTheme="majorBidi" w:cstheme="majorBidi"/>
          <w:sz w:val="26"/>
          <w:szCs w:val="26"/>
        </w:rPr>
        <w:t xml:space="preserve">, was the author of the Gospel of John, </w:t>
      </w:r>
      <w:r w:rsidR="00F808AE">
        <w:rPr>
          <w:rFonts w:asciiTheme="majorBidi" w:hAnsiTheme="majorBidi" w:cstheme="majorBidi"/>
          <w:sz w:val="26"/>
          <w:szCs w:val="26"/>
          <w:lang w:val="en-US"/>
        </w:rPr>
        <w:t>would not he</w:t>
      </w:r>
      <w:r w:rsidRPr="00D35E75">
        <w:rPr>
          <w:rFonts w:asciiTheme="majorBidi" w:hAnsiTheme="majorBidi" w:cstheme="majorBidi"/>
          <w:sz w:val="26"/>
          <w:szCs w:val="26"/>
        </w:rPr>
        <w:t xml:space="preserve"> know what his mother Salome did in the service of Christ</w:t>
      </w:r>
      <w:r w:rsidR="00B82E60" w:rsidRPr="00D35E75">
        <w:rPr>
          <w:rFonts w:asciiTheme="majorBidi" w:hAnsiTheme="majorBidi" w:cstheme="majorBidi"/>
          <w:sz w:val="26"/>
          <w:szCs w:val="26"/>
        </w:rPr>
        <w:t xml:space="preserve"> and </w:t>
      </w:r>
      <w:r w:rsidR="00F808AE">
        <w:rPr>
          <w:rFonts w:asciiTheme="majorBidi" w:hAnsiTheme="majorBidi" w:cstheme="majorBidi"/>
          <w:sz w:val="26"/>
          <w:szCs w:val="26"/>
          <w:lang w:val="en-US"/>
        </w:rPr>
        <w:t>would</w:t>
      </w:r>
      <w:r w:rsidR="00B82E60" w:rsidRPr="00D35E75">
        <w:rPr>
          <w:rFonts w:asciiTheme="majorBidi" w:hAnsiTheme="majorBidi" w:cstheme="majorBidi"/>
          <w:sz w:val="26"/>
          <w:szCs w:val="26"/>
        </w:rPr>
        <w:t xml:space="preserve"> mention this in his Gospel</w:t>
      </w:r>
      <w:r w:rsidR="004B3D41">
        <w:rPr>
          <w:rFonts w:asciiTheme="majorBidi" w:hAnsiTheme="majorBidi" w:cstheme="majorBidi"/>
          <w:sz w:val="26"/>
          <w:szCs w:val="26"/>
        </w:rPr>
        <w:t>?</w:t>
      </w:r>
    </w:p>
    <w:p w:rsidR="004B4C9F" w:rsidRPr="00D35E75" w:rsidRDefault="00880874" w:rsidP="00E66BC6">
      <w:pPr>
        <w:spacing w:after="120" w:line="276" w:lineRule="auto"/>
        <w:jc w:val="both"/>
        <w:rPr>
          <w:rFonts w:asciiTheme="majorBidi" w:hAnsiTheme="majorBidi" w:cstheme="majorBidi"/>
          <w:sz w:val="26"/>
          <w:szCs w:val="26"/>
          <w:highlight w:val="yellow"/>
        </w:rPr>
      </w:pPr>
      <w:r w:rsidRPr="00D35E75">
        <w:rPr>
          <w:rFonts w:asciiTheme="majorBidi" w:hAnsiTheme="majorBidi" w:cstheme="majorBidi"/>
          <w:sz w:val="26"/>
          <w:szCs w:val="26"/>
        </w:rPr>
        <w:t>Although</w:t>
      </w:r>
      <w:r w:rsidR="00CB1B88" w:rsidRPr="00D35E75">
        <w:rPr>
          <w:rFonts w:asciiTheme="majorBidi" w:hAnsiTheme="majorBidi" w:cstheme="majorBidi"/>
          <w:sz w:val="26"/>
          <w:szCs w:val="26"/>
        </w:rPr>
        <w:t xml:space="preserve"> </w:t>
      </w:r>
      <w:r w:rsidR="00E66BC6" w:rsidRPr="00D35E75">
        <w:rPr>
          <w:rFonts w:asciiTheme="majorBidi" w:hAnsiTheme="majorBidi" w:cstheme="majorBidi"/>
          <w:sz w:val="26"/>
          <w:szCs w:val="26"/>
        </w:rPr>
        <w:t xml:space="preserve">Salome, </w:t>
      </w:r>
      <w:r w:rsidR="00CB1B88" w:rsidRPr="00D35E75">
        <w:rPr>
          <w:rFonts w:asciiTheme="majorBidi" w:hAnsiTheme="majorBidi" w:cstheme="majorBidi"/>
          <w:sz w:val="26"/>
          <w:szCs w:val="26"/>
        </w:rPr>
        <w:t>the mother of John the son of Zeb</w:t>
      </w:r>
      <w:r w:rsidR="00B82E60" w:rsidRPr="00D35E75">
        <w:rPr>
          <w:rFonts w:asciiTheme="majorBidi" w:hAnsiTheme="majorBidi" w:cstheme="majorBidi"/>
          <w:sz w:val="26"/>
          <w:szCs w:val="26"/>
        </w:rPr>
        <w:t>e</w:t>
      </w:r>
      <w:r w:rsidR="00CB1B88" w:rsidRPr="00D35E75">
        <w:rPr>
          <w:rFonts w:asciiTheme="majorBidi" w:hAnsiTheme="majorBidi" w:cstheme="majorBidi"/>
          <w:sz w:val="26"/>
          <w:szCs w:val="26"/>
        </w:rPr>
        <w:t>d</w:t>
      </w:r>
      <w:r w:rsidR="00B82E60" w:rsidRPr="00D35E75">
        <w:rPr>
          <w:rFonts w:asciiTheme="majorBidi" w:hAnsiTheme="majorBidi" w:cstheme="majorBidi"/>
          <w:sz w:val="26"/>
          <w:szCs w:val="26"/>
        </w:rPr>
        <w:t>ee</w:t>
      </w:r>
      <w:r w:rsidR="00E66BC6" w:rsidRPr="00D35E75">
        <w:rPr>
          <w:rFonts w:asciiTheme="majorBidi" w:hAnsiTheme="majorBidi" w:cstheme="majorBidi"/>
          <w:sz w:val="26"/>
          <w:szCs w:val="26"/>
        </w:rPr>
        <w:t>,</w:t>
      </w:r>
      <w:r w:rsidR="00CB1B88" w:rsidRPr="00D35E75">
        <w:rPr>
          <w:rFonts w:asciiTheme="majorBidi" w:hAnsiTheme="majorBidi" w:cstheme="majorBidi"/>
          <w:sz w:val="26"/>
          <w:szCs w:val="26"/>
        </w:rPr>
        <w:t xml:space="preserve"> went to the grave of Christ </w:t>
      </w:r>
      <w:r w:rsidR="00E66BC6" w:rsidRPr="00D35E75">
        <w:rPr>
          <w:rFonts w:asciiTheme="majorBidi" w:hAnsiTheme="majorBidi" w:cstheme="majorBidi"/>
          <w:sz w:val="26"/>
          <w:szCs w:val="26"/>
        </w:rPr>
        <w:t>to anoint</w:t>
      </w:r>
      <w:r w:rsidR="00CB1B88" w:rsidRPr="00D35E75">
        <w:rPr>
          <w:rFonts w:asciiTheme="majorBidi" w:hAnsiTheme="majorBidi" w:cstheme="majorBidi"/>
          <w:sz w:val="26"/>
          <w:szCs w:val="26"/>
        </w:rPr>
        <w:t xml:space="preserve"> </w:t>
      </w:r>
      <w:r w:rsidR="00E66BC6" w:rsidRPr="00D35E75">
        <w:rPr>
          <w:rFonts w:asciiTheme="majorBidi" w:hAnsiTheme="majorBidi" w:cstheme="majorBidi"/>
          <w:sz w:val="26"/>
          <w:szCs w:val="26"/>
        </w:rPr>
        <w:t xml:space="preserve">him </w:t>
      </w:r>
      <w:r w:rsidR="00CB1B88" w:rsidRPr="00D35E75">
        <w:rPr>
          <w:rFonts w:asciiTheme="majorBidi" w:hAnsiTheme="majorBidi" w:cstheme="majorBidi"/>
          <w:sz w:val="26"/>
          <w:szCs w:val="26"/>
        </w:rPr>
        <w:t xml:space="preserve">with </w:t>
      </w:r>
      <w:r w:rsidR="00E66BC6" w:rsidRPr="00D35E75">
        <w:rPr>
          <w:rFonts w:asciiTheme="majorBidi" w:hAnsiTheme="majorBidi" w:cstheme="majorBidi"/>
          <w:sz w:val="26"/>
          <w:szCs w:val="26"/>
        </w:rPr>
        <w:t>sweet</w:t>
      </w:r>
      <w:r w:rsidR="00CB1B88" w:rsidRPr="00D35E75">
        <w:rPr>
          <w:rFonts w:asciiTheme="majorBidi" w:hAnsiTheme="majorBidi" w:cstheme="majorBidi"/>
          <w:sz w:val="26"/>
          <w:szCs w:val="26"/>
        </w:rPr>
        <w:t xml:space="preserve"> spices with Mary Magdalene and Mary </w:t>
      </w:r>
      <w:r w:rsidR="00E66BC6" w:rsidRPr="00D35E75">
        <w:rPr>
          <w:rFonts w:asciiTheme="majorBidi" w:hAnsiTheme="majorBidi" w:cstheme="majorBidi"/>
          <w:sz w:val="26"/>
          <w:szCs w:val="26"/>
        </w:rPr>
        <w:t>mother of James the less and of Joses</w:t>
      </w:r>
      <w:r w:rsidR="00CB1B88" w:rsidRPr="00D35E75">
        <w:rPr>
          <w:rFonts w:asciiTheme="majorBidi" w:hAnsiTheme="majorBidi" w:cstheme="majorBidi"/>
          <w:sz w:val="26"/>
          <w:szCs w:val="26"/>
        </w:rPr>
        <w:t xml:space="preserve">, the writer of the Gospel of John did not mention this at all, while the Gospel of Mark </w:t>
      </w:r>
      <w:r w:rsidR="00F808AE">
        <w:rPr>
          <w:rFonts w:asciiTheme="majorBidi" w:hAnsiTheme="majorBidi" w:cstheme="majorBidi"/>
          <w:sz w:val="26"/>
          <w:szCs w:val="26"/>
          <w:lang w:val="en-US"/>
        </w:rPr>
        <w:t xml:space="preserve">had </w:t>
      </w:r>
      <w:r w:rsidR="00CB1B88" w:rsidRPr="00D35E75">
        <w:rPr>
          <w:rFonts w:asciiTheme="majorBidi" w:hAnsiTheme="majorBidi" w:cstheme="majorBidi"/>
          <w:sz w:val="26"/>
          <w:szCs w:val="26"/>
        </w:rPr>
        <w:t xml:space="preserve">mentioned </w:t>
      </w:r>
      <w:r w:rsidR="00E66BC6" w:rsidRPr="00D35E75">
        <w:rPr>
          <w:rFonts w:asciiTheme="majorBidi" w:hAnsiTheme="majorBidi" w:cstheme="majorBidi"/>
          <w:sz w:val="26"/>
          <w:szCs w:val="26"/>
        </w:rPr>
        <w:t>it</w:t>
      </w:r>
      <w:r w:rsidR="007C6270">
        <w:rPr>
          <w:rFonts w:asciiTheme="majorBidi" w:hAnsiTheme="majorBidi" w:cstheme="majorBidi"/>
          <w:sz w:val="26"/>
          <w:szCs w:val="26"/>
        </w:rPr>
        <w:t>.</w:t>
      </w:r>
    </w:p>
    <w:p w:rsidR="004B4C9F" w:rsidRPr="00D35E75" w:rsidRDefault="00E66BC6" w:rsidP="00E66BC6">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And when the sabbath was past, </w:t>
      </w:r>
      <w:r w:rsidRPr="00D35E75">
        <w:rPr>
          <w:rFonts w:asciiTheme="majorBidi" w:hAnsiTheme="majorBidi" w:cstheme="majorBidi"/>
          <w:b/>
          <w:bCs/>
          <w:color w:val="0B25EA"/>
          <w:sz w:val="26"/>
          <w:szCs w:val="26"/>
        </w:rPr>
        <w:t>Mary Magdalene</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Mary the mother of James</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Salome</w:t>
      </w:r>
      <w:r w:rsidRPr="00D35E75">
        <w:rPr>
          <w:rFonts w:asciiTheme="majorBidi" w:hAnsiTheme="majorBidi" w:cstheme="majorBidi"/>
          <w:color w:val="0B25EA"/>
          <w:sz w:val="26"/>
          <w:szCs w:val="26"/>
        </w:rPr>
        <w:t xml:space="preserve">, had bought sweet spices, that they might come and anoint him.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And very early in the morning the first day of the week, </w:t>
      </w:r>
      <w:r w:rsidRPr="00D35E75">
        <w:rPr>
          <w:rFonts w:asciiTheme="majorBidi" w:hAnsiTheme="majorBidi" w:cstheme="majorBidi"/>
          <w:b/>
          <w:bCs/>
          <w:color w:val="0B25EA"/>
          <w:sz w:val="26"/>
          <w:szCs w:val="26"/>
        </w:rPr>
        <w:t>they came unto the sepulchre</w:t>
      </w:r>
      <w:r w:rsidRPr="00D35E75">
        <w:rPr>
          <w:rFonts w:asciiTheme="majorBidi" w:hAnsiTheme="majorBidi" w:cstheme="majorBidi"/>
          <w:color w:val="0B25EA"/>
          <w:sz w:val="26"/>
          <w:szCs w:val="26"/>
        </w:rPr>
        <w:t xml:space="preserve"> at the rising of the sun.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And they said among themselves, </w:t>
      </w:r>
      <w:r w:rsidRPr="00D35E75">
        <w:rPr>
          <w:rFonts w:asciiTheme="majorBidi" w:hAnsiTheme="majorBidi" w:cstheme="majorBidi"/>
          <w:b/>
          <w:bCs/>
          <w:color w:val="0B25EA"/>
          <w:sz w:val="26"/>
          <w:szCs w:val="26"/>
        </w:rPr>
        <w:t>Who shall roll us away the stone</w:t>
      </w:r>
      <w:r w:rsidRPr="00D35E75">
        <w:rPr>
          <w:rFonts w:asciiTheme="majorBidi" w:hAnsiTheme="majorBidi" w:cstheme="majorBidi"/>
          <w:color w:val="0B25EA"/>
          <w:sz w:val="26"/>
          <w:szCs w:val="26"/>
        </w:rPr>
        <w:t xml:space="preserve"> from the door of the sepulchre?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And when they looked, </w:t>
      </w:r>
      <w:r w:rsidRPr="00D35E75">
        <w:rPr>
          <w:rFonts w:asciiTheme="majorBidi" w:hAnsiTheme="majorBidi" w:cstheme="majorBidi"/>
          <w:b/>
          <w:bCs/>
          <w:color w:val="0B25EA"/>
          <w:sz w:val="26"/>
          <w:szCs w:val="26"/>
        </w:rPr>
        <w:t>they saw that the stone was rolled away</w:t>
      </w:r>
      <w:r w:rsidRPr="00D35E75">
        <w:rPr>
          <w:rFonts w:asciiTheme="majorBidi" w:hAnsiTheme="majorBidi" w:cstheme="majorBidi"/>
          <w:color w:val="0B25EA"/>
          <w:sz w:val="26"/>
          <w:szCs w:val="26"/>
        </w:rPr>
        <w:t xml:space="preserve">: for it was very great. </w:t>
      </w:r>
      <w:r w:rsidRPr="00D35E75">
        <w:rPr>
          <w:rFonts w:asciiTheme="majorBidi" w:hAnsiTheme="majorBidi" w:cstheme="majorBidi"/>
          <w:color w:val="0B25EA"/>
          <w:sz w:val="26"/>
          <w:szCs w:val="26"/>
          <w:vertAlign w:val="superscript"/>
        </w:rPr>
        <w:t>5</w:t>
      </w:r>
      <w:r w:rsidRPr="00D35E75">
        <w:rPr>
          <w:rFonts w:asciiTheme="majorBidi" w:hAnsiTheme="majorBidi" w:cstheme="majorBidi"/>
          <w:color w:val="0B25EA"/>
          <w:sz w:val="26"/>
          <w:szCs w:val="26"/>
        </w:rPr>
        <w:t xml:space="preserve"> And entering into the sepulchre, </w:t>
      </w:r>
      <w:r w:rsidRPr="00D35E75">
        <w:rPr>
          <w:rFonts w:asciiTheme="majorBidi" w:hAnsiTheme="majorBidi" w:cstheme="majorBidi"/>
          <w:b/>
          <w:bCs/>
          <w:color w:val="0B25EA"/>
          <w:sz w:val="26"/>
          <w:szCs w:val="26"/>
        </w:rPr>
        <w:t>they saw a young man sitting</w:t>
      </w:r>
      <w:r w:rsidRPr="00D35E75">
        <w:rPr>
          <w:rFonts w:asciiTheme="majorBidi" w:hAnsiTheme="majorBidi" w:cstheme="majorBidi"/>
          <w:color w:val="0B25EA"/>
          <w:sz w:val="26"/>
          <w:szCs w:val="26"/>
        </w:rPr>
        <w:t xml:space="preserve"> on the right side, clothed in a long white garment; and they were affrighted. </w:t>
      </w:r>
      <w:r w:rsidRPr="00D35E75">
        <w:rPr>
          <w:rFonts w:asciiTheme="majorBidi" w:hAnsiTheme="majorBidi" w:cstheme="majorBidi"/>
          <w:color w:val="0B25EA"/>
          <w:sz w:val="26"/>
          <w:szCs w:val="26"/>
          <w:vertAlign w:val="superscript"/>
        </w:rPr>
        <w:t>6</w:t>
      </w:r>
      <w:r w:rsidRPr="00D35E75">
        <w:rPr>
          <w:rFonts w:asciiTheme="majorBidi" w:hAnsiTheme="majorBidi" w:cstheme="majorBidi"/>
          <w:color w:val="0B25EA"/>
          <w:sz w:val="26"/>
          <w:szCs w:val="26"/>
        </w:rPr>
        <w:t xml:space="preserve"> And he saith unto them, Be not affrighted: Ye seek Jesus of Nazareth, which was crucified: </w:t>
      </w:r>
      <w:r w:rsidRPr="00D35E75">
        <w:rPr>
          <w:rFonts w:asciiTheme="majorBidi" w:hAnsiTheme="majorBidi" w:cstheme="majorBidi"/>
          <w:color w:val="0B25EA"/>
          <w:sz w:val="26"/>
          <w:szCs w:val="26"/>
        </w:rPr>
        <w:lastRenderedPageBreak/>
        <w:t xml:space="preserve">he is risen; he is not here: behold the place where they laid him. </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But go your way, tell his disciples </w:t>
      </w:r>
      <w:r w:rsidRPr="00D35E75">
        <w:rPr>
          <w:rFonts w:asciiTheme="majorBidi" w:hAnsiTheme="majorBidi" w:cstheme="majorBidi"/>
          <w:b/>
          <w:bCs/>
          <w:color w:val="0B25EA"/>
          <w:sz w:val="26"/>
          <w:szCs w:val="26"/>
        </w:rPr>
        <w:t>and Peter</w:t>
      </w:r>
      <w:r w:rsidRPr="00D35E75">
        <w:rPr>
          <w:rFonts w:asciiTheme="majorBidi" w:hAnsiTheme="majorBidi" w:cstheme="majorBidi"/>
          <w:color w:val="0B25EA"/>
          <w:sz w:val="26"/>
          <w:szCs w:val="26"/>
        </w:rPr>
        <w:t xml:space="preserve"> that he goeth before you into Galilee: there shall ye see him, as he said unto you.</w:t>
      </w:r>
      <w:r w:rsidRPr="00D35E75">
        <w:rPr>
          <w:rFonts w:asciiTheme="majorBidi" w:hAnsiTheme="majorBidi" w:cstheme="majorBidi"/>
          <w:sz w:val="26"/>
          <w:szCs w:val="26"/>
        </w:rPr>
        <w:t>" (Mark 16:1-7)</w:t>
      </w:r>
    </w:p>
    <w:p w:rsidR="004B4C9F" w:rsidRPr="00D35E75" w:rsidRDefault="00880874" w:rsidP="0088087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w:t>
      </w:r>
      <w:r w:rsidRPr="00D35E75">
        <w:rPr>
          <w:color w:val="0B25EA"/>
          <w:sz w:val="26"/>
          <w:szCs w:val="26"/>
        </w:rPr>
        <w:t xml:space="preserve"> </w:t>
      </w:r>
      <w:r w:rsidRPr="00D35E75">
        <w:rPr>
          <w:rFonts w:asciiTheme="majorBidi" w:hAnsiTheme="majorBidi" w:cstheme="majorBidi"/>
          <w:color w:val="0B25EA"/>
          <w:sz w:val="26"/>
          <w:szCs w:val="26"/>
        </w:rPr>
        <w:t xml:space="preserve">The first day of the week cometh </w:t>
      </w:r>
      <w:r w:rsidRPr="00D35E75">
        <w:rPr>
          <w:rFonts w:asciiTheme="majorBidi" w:hAnsiTheme="majorBidi" w:cstheme="majorBidi"/>
          <w:b/>
          <w:bCs/>
          <w:color w:val="0B25EA"/>
          <w:sz w:val="26"/>
          <w:szCs w:val="26"/>
        </w:rPr>
        <w:t>Mary Magdalene</w:t>
      </w:r>
      <w:r w:rsidRPr="00D35E75">
        <w:rPr>
          <w:rFonts w:asciiTheme="majorBidi" w:hAnsiTheme="majorBidi" w:cstheme="majorBidi"/>
          <w:color w:val="0B25EA"/>
          <w:sz w:val="26"/>
          <w:szCs w:val="26"/>
        </w:rPr>
        <w:t xml:space="preserve"> early, when it was yet dark, unto the sepulchre, and seeth the stone taken away from the sepulchre.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Then she runneth, and cometh to Simon Peter, and to the other disciple, whom Jesus loved, and saith unto them, They have taken away the Lord out of the sepulchre, and we know not where they have laid him.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Peter therefore went forth, and that other disciple, and came to the sepulchre</w:t>
      </w:r>
      <w:r w:rsidRPr="00D35E75">
        <w:rPr>
          <w:rFonts w:asciiTheme="majorBidi" w:hAnsiTheme="majorBidi" w:cstheme="majorBidi"/>
          <w:color w:val="0B25EA"/>
          <w:sz w:val="26"/>
          <w:szCs w:val="26"/>
        </w:rPr>
        <w:t xml:space="preserve">. …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But Mary stood without at the sepulchre weeping: and as she wept, she stooped down, and looked into the sepulchre, </w:t>
      </w:r>
      <w:r w:rsidRPr="00D35E75">
        <w:rPr>
          <w:rFonts w:asciiTheme="majorBidi" w:hAnsiTheme="majorBidi" w:cstheme="majorBidi"/>
          <w:color w:val="0B25EA"/>
          <w:sz w:val="26"/>
          <w:szCs w:val="26"/>
          <w:vertAlign w:val="superscript"/>
        </w:rPr>
        <w:t>12</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And seeth two angels</w:t>
      </w:r>
      <w:r w:rsidRPr="00D35E75">
        <w:rPr>
          <w:rFonts w:asciiTheme="majorBidi" w:hAnsiTheme="majorBidi" w:cstheme="majorBidi"/>
          <w:color w:val="0B25EA"/>
          <w:sz w:val="26"/>
          <w:szCs w:val="26"/>
        </w:rPr>
        <w:t xml:space="preserve"> in white sitting, the one at the head, and the other at the feet, where the body of Jesus had lain. </w:t>
      </w:r>
      <w:r w:rsidRPr="00D35E75">
        <w:rPr>
          <w:rFonts w:asciiTheme="majorBidi" w:hAnsiTheme="majorBidi" w:cstheme="majorBidi"/>
          <w:color w:val="0B25EA"/>
          <w:sz w:val="26"/>
          <w:szCs w:val="26"/>
          <w:vertAlign w:val="superscript"/>
        </w:rPr>
        <w:t>13</w:t>
      </w:r>
      <w:r w:rsidRPr="00D35E75">
        <w:rPr>
          <w:rFonts w:asciiTheme="majorBidi" w:hAnsiTheme="majorBidi" w:cstheme="majorBidi"/>
          <w:color w:val="0B25EA"/>
          <w:sz w:val="26"/>
          <w:szCs w:val="26"/>
        </w:rPr>
        <w:t xml:space="preserve"> And they say unto her, Woman, why weepest thou? She saith unto them, Because they have taken away my Lord, and I know not where they have laid him. </w:t>
      </w:r>
      <w:r w:rsidRPr="00D35E75">
        <w:rPr>
          <w:rFonts w:asciiTheme="majorBidi" w:hAnsiTheme="majorBidi" w:cstheme="majorBidi"/>
          <w:color w:val="0B25EA"/>
          <w:sz w:val="26"/>
          <w:szCs w:val="26"/>
          <w:vertAlign w:val="superscript"/>
        </w:rPr>
        <w:t>14</w:t>
      </w:r>
      <w:r w:rsidRPr="00D35E75">
        <w:rPr>
          <w:rFonts w:asciiTheme="majorBidi" w:hAnsiTheme="majorBidi" w:cstheme="majorBidi"/>
          <w:color w:val="0B25EA"/>
          <w:sz w:val="26"/>
          <w:szCs w:val="26"/>
        </w:rPr>
        <w:t xml:space="preserve"> And when she had thus said, she turned herself back, </w:t>
      </w:r>
      <w:r w:rsidRPr="00D35E75">
        <w:rPr>
          <w:rFonts w:asciiTheme="majorBidi" w:hAnsiTheme="majorBidi" w:cstheme="majorBidi"/>
          <w:b/>
          <w:bCs/>
          <w:color w:val="0B25EA"/>
          <w:sz w:val="26"/>
          <w:szCs w:val="26"/>
        </w:rPr>
        <w:t>and saw Jesus standing</w:t>
      </w:r>
      <w:r w:rsidRPr="00D35E75">
        <w:rPr>
          <w:rFonts w:asciiTheme="majorBidi" w:hAnsiTheme="majorBidi" w:cstheme="majorBidi"/>
          <w:color w:val="0B25EA"/>
          <w:sz w:val="26"/>
          <w:szCs w:val="26"/>
        </w:rPr>
        <w:t>, and knew not that it was Jesus.</w:t>
      </w:r>
      <w:r w:rsidRPr="00D35E75">
        <w:rPr>
          <w:rFonts w:asciiTheme="majorBidi" w:hAnsiTheme="majorBidi" w:cstheme="majorBidi"/>
          <w:sz w:val="26"/>
          <w:szCs w:val="26"/>
        </w:rPr>
        <w:t>" (John 20:1-3, 4-11)</w:t>
      </w:r>
    </w:p>
    <w:p w:rsidR="004B4C9F" w:rsidRPr="00D35E75" w:rsidRDefault="00A2732A" w:rsidP="00A273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w:t>
      </w:r>
      <w:r w:rsidRPr="00D35E75">
        <w:rPr>
          <w:color w:val="0B25EA"/>
          <w:sz w:val="26"/>
          <w:szCs w:val="26"/>
        </w:rPr>
        <w:t xml:space="preserve"> </w:t>
      </w:r>
      <w:r w:rsidRPr="00D35E75">
        <w:rPr>
          <w:rFonts w:asciiTheme="majorBidi" w:hAnsiTheme="majorBidi" w:cstheme="majorBidi"/>
          <w:color w:val="0B25EA"/>
          <w:sz w:val="26"/>
          <w:szCs w:val="26"/>
        </w:rPr>
        <w:t xml:space="preserve">In the end of the sabbath, as it began to dawn toward the first day of the week, came </w:t>
      </w:r>
      <w:r w:rsidRPr="00D35E75">
        <w:rPr>
          <w:rFonts w:asciiTheme="majorBidi" w:hAnsiTheme="majorBidi" w:cstheme="majorBidi"/>
          <w:b/>
          <w:bCs/>
          <w:color w:val="0B25EA"/>
          <w:sz w:val="26"/>
          <w:szCs w:val="26"/>
        </w:rPr>
        <w:t>Mary Magdalene</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the other Mary</w:t>
      </w:r>
      <w:r w:rsidRPr="00D35E75">
        <w:rPr>
          <w:rFonts w:asciiTheme="majorBidi" w:hAnsiTheme="majorBidi" w:cstheme="majorBidi"/>
          <w:color w:val="0B25EA"/>
          <w:sz w:val="26"/>
          <w:szCs w:val="26"/>
        </w:rPr>
        <w:t xml:space="preserve"> to see the sepulchre.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And, behold, there was </w:t>
      </w:r>
      <w:r w:rsidRPr="00D35E75">
        <w:rPr>
          <w:rFonts w:asciiTheme="majorBidi" w:hAnsiTheme="majorBidi" w:cstheme="majorBidi"/>
          <w:b/>
          <w:bCs/>
          <w:color w:val="0B25EA"/>
          <w:sz w:val="26"/>
          <w:szCs w:val="26"/>
        </w:rPr>
        <w:t>a great earthquake</w:t>
      </w:r>
      <w:r w:rsidRPr="00D35E75">
        <w:rPr>
          <w:rFonts w:asciiTheme="majorBidi" w:hAnsiTheme="majorBidi" w:cstheme="majorBidi"/>
          <w:color w:val="0B25EA"/>
          <w:sz w:val="26"/>
          <w:szCs w:val="26"/>
        </w:rPr>
        <w:t xml:space="preserve">: for </w:t>
      </w:r>
      <w:r w:rsidRPr="00D35E75">
        <w:rPr>
          <w:rFonts w:asciiTheme="majorBidi" w:hAnsiTheme="majorBidi" w:cstheme="majorBidi"/>
          <w:b/>
          <w:bCs/>
          <w:color w:val="0B25EA"/>
          <w:sz w:val="26"/>
          <w:szCs w:val="26"/>
        </w:rPr>
        <w:t>the angel of the Lord descended from heaven, and came and rolled back the stone from the door, and sat upon it</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His countenance was like lightning, and his raiment white as snow: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And for fear of him the keepers did shake, and became as dead men.</w:t>
      </w:r>
      <w:r w:rsidRPr="00D35E75">
        <w:rPr>
          <w:rFonts w:asciiTheme="majorBidi" w:hAnsiTheme="majorBidi" w:cstheme="majorBidi"/>
          <w:sz w:val="26"/>
          <w:szCs w:val="26"/>
        </w:rPr>
        <w:t>" (Matthew 28:1-4)</w:t>
      </w:r>
    </w:p>
    <w:p w:rsidR="00A2732A" w:rsidRPr="00D35E75" w:rsidRDefault="00A2732A" w:rsidP="00522AAC">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lastRenderedPageBreak/>
        <w:t>"</w:t>
      </w:r>
      <w:r w:rsidRPr="00D35E75">
        <w:rPr>
          <w:rFonts w:asciiTheme="majorBidi" w:hAnsiTheme="majorBidi" w:cstheme="majorBidi"/>
          <w:color w:val="0B25EA"/>
          <w:sz w:val="26"/>
          <w:szCs w:val="26"/>
          <w:vertAlign w:val="superscript"/>
        </w:rPr>
        <w:t>55</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the women also, which came with him from Galilee, followed after, and beheld the sepulchre</w:t>
      </w:r>
      <w:r w:rsidRPr="00D35E75">
        <w:rPr>
          <w:rFonts w:asciiTheme="majorBidi" w:hAnsiTheme="majorBidi" w:cstheme="majorBidi"/>
          <w:color w:val="0B25EA"/>
          <w:sz w:val="26"/>
          <w:szCs w:val="26"/>
        </w:rPr>
        <w:t>, and how his body was laid.</w:t>
      </w:r>
      <w:r w:rsidR="00522AAC"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56</w:t>
      </w:r>
      <w:r w:rsidRPr="00D35E75">
        <w:rPr>
          <w:rFonts w:asciiTheme="majorBidi" w:hAnsiTheme="majorBidi" w:cstheme="majorBidi"/>
          <w:color w:val="0B25EA"/>
          <w:sz w:val="26"/>
          <w:szCs w:val="26"/>
        </w:rPr>
        <w:t xml:space="preserve"> And they returned, and prepared spices and ointments; and rested the sabbath day according to the commandment.</w:t>
      </w:r>
      <w:r w:rsidR="00522AAC"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Now upon the first day of the week, very early in the morning, they came unto the sepulchre, bringing the spices which they had prepared, </w:t>
      </w:r>
      <w:r w:rsidRPr="00D35E75">
        <w:rPr>
          <w:rFonts w:asciiTheme="majorBidi" w:hAnsiTheme="majorBidi" w:cstheme="majorBidi"/>
          <w:b/>
          <w:bCs/>
          <w:color w:val="0B25EA"/>
          <w:sz w:val="26"/>
          <w:szCs w:val="26"/>
        </w:rPr>
        <w:t>and certain others with them</w:t>
      </w:r>
      <w:r w:rsidRPr="00D35E75">
        <w:rPr>
          <w:rFonts w:asciiTheme="majorBidi" w:hAnsiTheme="majorBidi" w:cstheme="majorBidi"/>
          <w:color w:val="0B25EA"/>
          <w:sz w:val="26"/>
          <w:szCs w:val="26"/>
        </w:rPr>
        <w:t>.</w:t>
      </w:r>
      <w:r w:rsidR="00522AAC"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And they found the stone rolled away from the sepulchre.</w:t>
      </w:r>
      <w:r w:rsidR="00522AAC" w:rsidRPr="00D35E75">
        <w:rPr>
          <w:rFonts w:asciiTheme="majorBidi" w:hAnsiTheme="majorBidi" w:cstheme="majorBidi"/>
          <w:color w:val="0B25EA"/>
          <w:sz w:val="26"/>
          <w:szCs w:val="26"/>
        </w:rPr>
        <w:t xml:space="preserve"> … </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And returned from the sepulchre, and told all these things unto the eleven, and to all the rest.</w:t>
      </w:r>
      <w:r w:rsidR="00522AAC"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10</w:t>
      </w:r>
      <w:r w:rsidRPr="00D35E75">
        <w:rPr>
          <w:rFonts w:asciiTheme="majorBidi" w:hAnsiTheme="majorBidi" w:cstheme="majorBidi"/>
          <w:color w:val="0B25EA"/>
          <w:sz w:val="26"/>
          <w:szCs w:val="26"/>
        </w:rPr>
        <w:t xml:space="preserve"> It was </w:t>
      </w:r>
      <w:r w:rsidRPr="00D35E75">
        <w:rPr>
          <w:rFonts w:asciiTheme="majorBidi" w:hAnsiTheme="majorBidi" w:cstheme="majorBidi"/>
          <w:b/>
          <w:bCs/>
          <w:color w:val="0B25EA"/>
          <w:sz w:val="26"/>
          <w:szCs w:val="26"/>
        </w:rPr>
        <w:t>Mary Magdalene</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Joanna</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Mary the mother of James</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other women that were with them</w:t>
      </w:r>
      <w:r w:rsidRPr="00D35E75">
        <w:rPr>
          <w:rFonts w:asciiTheme="majorBidi" w:hAnsiTheme="majorBidi" w:cstheme="majorBidi"/>
          <w:color w:val="0B25EA"/>
          <w:sz w:val="26"/>
          <w:szCs w:val="26"/>
        </w:rPr>
        <w:t>, which told these things unto the apostles.</w:t>
      </w:r>
      <w:r w:rsidR="00522AAC"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And their words seemed to them as idle tales, and they believed them not.</w:t>
      </w:r>
      <w:r w:rsidR="00522AAC"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12</w:t>
      </w:r>
      <w:r w:rsidRPr="00D35E75">
        <w:rPr>
          <w:rFonts w:asciiTheme="majorBidi" w:hAnsiTheme="majorBidi" w:cstheme="majorBidi"/>
          <w:color w:val="0B25EA"/>
          <w:sz w:val="26"/>
          <w:szCs w:val="26"/>
        </w:rPr>
        <w:t xml:space="preserve"> Then arose </w:t>
      </w:r>
      <w:r w:rsidRPr="00D35E75">
        <w:rPr>
          <w:rFonts w:asciiTheme="majorBidi" w:hAnsiTheme="majorBidi" w:cstheme="majorBidi"/>
          <w:b/>
          <w:bCs/>
          <w:color w:val="0B25EA"/>
          <w:sz w:val="26"/>
          <w:szCs w:val="26"/>
        </w:rPr>
        <w:t>Peter</w:t>
      </w:r>
      <w:r w:rsidRPr="00D35E75">
        <w:rPr>
          <w:rFonts w:asciiTheme="majorBidi" w:hAnsiTheme="majorBidi" w:cstheme="majorBidi"/>
          <w:color w:val="0B25EA"/>
          <w:sz w:val="26"/>
          <w:szCs w:val="26"/>
        </w:rPr>
        <w:t>, and ran unto the sepulchre; and stooping down, he beheld the linen clothes laid by themselves, and departed, wondering in himself at that which was come to pass.</w:t>
      </w:r>
      <w:r w:rsidRPr="00D35E75">
        <w:rPr>
          <w:rFonts w:asciiTheme="majorBidi" w:hAnsiTheme="majorBidi" w:cstheme="majorBidi"/>
          <w:sz w:val="26"/>
          <w:szCs w:val="26"/>
        </w:rPr>
        <w:t>" (Luke 23:55-56, - 24:1-</w:t>
      </w:r>
      <w:r w:rsidR="00522AAC" w:rsidRPr="00D35E75">
        <w:rPr>
          <w:rFonts w:asciiTheme="majorBidi" w:hAnsiTheme="majorBidi" w:cstheme="majorBidi"/>
          <w:sz w:val="26"/>
          <w:szCs w:val="26"/>
        </w:rPr>
        <w:t>3,9-</w:t>
      </w:r>
      <w:r w:rsidRPr="00D35E75">
        <w:rPr>
          <w:rFonts w:asciiTheme="majorBidi" w:hAnsiTheme="majorBidi" w:cstheme="majorBidi"/>
          <w:sz w:val="26"/>
          <w:szCs w:val="26"/>
        </w:rPr>
        <w:t>12)</w:t>
      </w:r>
    </w:p>
    <w:p w:rsidR="004B4C9F" w:rsidRPr="00D35E75" w:rsidRDefault="00F73697" w:rsidP="0096058B">
      <w:pPr>
        <w:spacing w:after="120" w:line="276" w:lineRule="auto"/>
        <w:jc w:val="both"/>
        <w:rPr>
          <w:rFonts w:asciiTheme="majorBidi" w:hAnsiTheme="majorBidi" w:cstheme="majorBidi"/>
          <w:sz w:val="26"/>
          <w:szCs w:val="26"/>
          <w:highlight w:val="yellow"/>
        </w:rPr>
      </w:pPr>
      <w:r w:rsidRPr="00D35E75">
        <w:rPr>
          <w:rFonts w:asciiTheme="majorBidi" w:hAnsiTheme="majorBidi" w:cstheme="majorBidi"/>
          <w:sz w:val="26"/>
          <w:szCs w:val="26"/>
        </w:rPr>
        <w:t xml:space="preserve">Among the peremptory evidence that all the writers of the Gospels </w:t>
      </w:r>
      <w:r w:rsidR="00FE746A">
        <w:rPr>
          <w:rFonts w:asciiTheme="majorBidi" w:hAnsiTheme="majorBidi" w:cstheme="majorBidi"/>
          <w:sz w:val="26"/>
          <w:szCs w:val="26"/>
          <w:lang w:val="en-US"/>
        </w:rPr>
        <w:t xml:space="preserve">neither </w:t>
      </w:r>
      <w:r w:rsidRPr="00D35E75">
        <w:rPr>
          <w:rFonts w:asciiTheme="majorBidi" w:hAnsiTheme="majorBidi" w:cstheme="majorBidi"/>
          <w:sz w:val="26"/>
          <w:szCs w:val="26"/>
        </w:rPr>
        <w:t xml:space="preserve">were disciples of Christ nor </w:t>
      </w:r>
      <w:r w:rsidR="00FE746A">
        <w:rPr>
          <w:rFonts w:asciiTheme="majorBidi" w:hAnsiTheme="majorBidi" w:cstheme="majorBidi"/>
          <w:sz w:val="26"/>
          <w:szCs w:val="26"/>
          <w:lang w:val="en-US"/>
        </w:rPr>
        <w:t>eye-</w:t>
      </w:r>
      <w:r w:rsidRPr="00D35E75">
        <w:rPr>
          <w:rFonts w:asciiTheme="majorBidi" w:hAnsiTheme="majorBidi" w:cstheme="majorBidi"/>
          <w:sz w:val="26"/>
          <w:szCs w:val="26"/>
        </w:rPr>
        <w:t>witnesses, is their tremendous contradictions in each story</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A94831" w:rsidRPr="00D35E75">
        <w:rPr>
          <w:rFonts w:asciiTheme="majorBidi" w:hAnsiTheme="majorBidi" w:cstheme="majorBidi"/>
          <w:sz w:val="26"/>
          <w:szCs w:val="26"/>
        </w:rPr>
        <w:t>Whereas the writer of the Gospel of</w:t>
      </w:r>
      <w:r w:rsidRPr="00D35E75">
        <w:rPr>
          <w:rFonts w:asciiTheme="majorBidi" w:hAnsiTheme="majorBidi" w:cstheme="majorBidi"/>
          <w:sz w:val="26"/>
          <w:szCs w:val="26"/>
        </w:rPr>
        <w:t xml:space="preserve"> Mark </w:t>
      </w:r>
      <w:r w:rsidR="00FE746A">
        <w:rPr>
          <w:rFonts w:asciiTheme="majorBidi" w:hAnsiTheme="majorBidi" w:cstheme="majorBidi"/>
          <w:sz w:val="26"/>
          <w:szCs w:val="26"/>
          <w:lang w:val="en-US"/>
        </w:rPr>
        <w:t>mentioned</w:t>
      </w:r>
      <w:r w:rsidRPr="00D35E75">
        <w:rPr>
          <w:rFonts w:asciiTheme="majorBidi" w:hAnsiTheme="majorBidi" w:cstheme="majorBidi"/>
          <w:sz w:val="26"/>
          <w:szCs w:val="26"/>
        </w:rPr>
        <w:t xml:space="preserve"> that three women went to the grave of Christ, including </w:t>
      </w:r>
      <w:r w:rsidR="00A94831" w:rsidRPr="00D35E75">
        <w:rPr>
          <w:rFonts w:asciiTheme="majorBidi" w:hAnsiTheme="majorBidi" w:cstheme="majorBidi"/>
          <w:sz w:val="26"/>
          <w:szCs w:val="26"/>
        </w:rPr>
        <w:t xml:space="preserve">Salome, </w:t>
      </w:r>
      <w:r w:rsidRPr="00D35E75">
        <w:rPr>
          <w:rFonts w:asciiTheme="majorBidi" w:hAnsiTheme="majorBidi" w:cstheme="majorBidi"/>
          <w:sz w:val="26"/>
          <w:szCs w:val="26"/>
        </w:rPr>
        <w:t>the mother of John the son of Zebedee, the writer of the Gospel of John did not know that the mother of John the son of Zeb</w:t>
      </w:r>
      <w:r w:rsidR="00A94831" w:rsidRPr="00D35E75">
        <w:rPr>
          <w:rFonts w:asciiTheme="majorBidi" w:hAnsiTheme="majorBidi" w:cstheme="majorBidi"/>
          <w:sz w:val="26"/>
          <w:szCs w:val="26"/>
        </w:rPr>
        <w:t>e</w:t>
      </w:r>
      <w:r w:rsidRPr="00D35E75">
        <w:rPr>
          <w:rFonts w:asciiTheme="majorBidi" w:hAnsiTheme="majorBidi" w:cstheme="majorBidi"/>
          <w:sz w:val="26"/>
          <w:szCs w:val="26"/>
        </w:rPr>
        <w:t>d</w:t>
      </w:r>
      <w:r w:rsidR="00A94831" w:rsidRPr="00D35E75">
        <w:rPr>
          <w:rFonts w:asciiTheme="majorBidi" w:hAnsiTheme="majorBidi" w:cstheme="majorBidi"/>
          <w:sz w:val="26"/>
          <w:szCs w:val="26"/>
        </w:rPr>
        <w:t>ee</w:t>
      </w:r>
      <w:r w:rsidRPr="00D35E75">
        <w:rPr>
          <w:rFonts w:asciiTheme="majorBidi" w:hAnsiTheme="majorBidi" w:cstheme="majorBidi"/>
          <w:sz w:val="26"/>
          <w:szCs w:val="26"/>
        </w:rPr>
        <w:t xml:space="preserve"> </w:t>
      </w:r>
      <w:r w:rsidR="00FE746A">
        <w:rPr>
          <w:rFonts w:asciiTheme="majorBidi" w:hAnsiTheme="majorBidi" w:cstheme="majorBidi"/>
          <w:sz w:val="26"/>
          <w:szCs w:val="26"/>
          <w:lang w:val="en-US"/>
        </w:rPr>
        <w:t>went</w:t>
      </w:r>
      <w:r w:rsidRPr="00D35E75">
        <w:rPr>
          <w:rFonts w:asciiTheme="majorBidi" w:hAnsiTheme="majorBidi" w:cstheme="majorBidi"/>
          <w:sz w:val="26"/>
          <w:szCs w:val="26"/>
        </w:rPr>
        <w:t xml:space="preserve"> to the grave, </w:t>
      </w:r>
      <w:r w:rsidR="00FE746A">
        <w:rPr>
          <w:rFonts w:asciiTheme="majorBidi" w:hAnsiTheme="majorBidi" w:cstheme="majorBidi"/>
          <w:sz w:val="26"/>
          <w:szCs w:val="26"/>
          <w:lang w:val="en-US"/>
        </w:rPr>
        <w:t>thus,</w:t>
      </w:r>
      <w:r w:rsidRPr="00D35E75">
        <w:rPr>
          <w:rFonts w:asciiTheme="majorBidi" w:hAnsiTheme="majorBidi" w:cstheme="majorBidi"/>
          <w:sz w:val="26"/>
          <w:szCs w:val="26"/>
        </w:rPr>
        <w:t xml:space="preserve"> he mentioned that only one woman went</w:t>
      </w:r>
      <w:r w:rsidR="00A94831" w:rsidRPr="00D35E75">
        <w:rPr>
          <w:rFonts w:asciiTheme="majorBidi" w:hAnsiTheme="majorBidi" w:cstheme="majorBidi"/>
          <w:sz w:val="26"/>
          <w:szCs w:val="26"/>
        </w:rPr>
        <w:t xml:space="preserve"> to the grave, namely, Mary Magdalene</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A94831" w:rsidRPr="00D35E75">
        <w:rPr>
          <w:rFonts w:asciiTheme="majorBidi" w:hAnsiTheme="majorBidi" w:cstheme="majorBidi"/>
          <w:sz w:val="26"/>
          <w:szCs w:val="26"/>
        </w:rPr>
        <w:t>As for</w:t>
      </w:r>
      <w:r w:rsidRPr="00D35E75">
        <w:rPr>
          <w:rFonts w:asciiTheme="majorBidi" w:hAnsiTheme="majorBidi" w:cstheme="majorBidi"/>
          <w:sz w:val="26"/>
          <w:szCs w:val="26"/>
        </w:rPr>
        <w:t xml:space="preserve"> the Gospel of Luke</w:t>
      </w:r>
      <w:r w:rsidR="00A94831"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A94831" w:rsidRPr="00D35E75">
        <w:rPr>
          <w:rFonts w:asciiTheme="majorBidi" w:hAnsiTheme="majorBidi" w:cstheme="majorBidi"/>
          <w:sz w:val="26"/>
          <w:szCs w:val="26"/>
        </w:rPr>
        <w:t xml:space="preserve">it </w:t>
      </w:r>
      <w:r w:rsidRPr="00D35E75">
        <w:rPr>
          <w:rFonts w:asciiTheme="majorBidi" w:hAnsiTheme="majorBidi" w:cstheme="majorBidi"/>
          <w:sz w:val="26"/>
          <w:szCs w:val="26"/>
        </w:rPr>
        <w:t xml:space="preserve">mentioned </w:t>
      </w:r>
      <w:r w:rsidR="00A94831" w:rsidRPr="00D35E75">
        <w:rPr>
          <w:rFonts w:asciiTheme="majorBidi" w:hAnsiTheme="majorBidi" w:cstheme="majorBidi"/>
          <w:sz w:val="26"/>
          <w:szCs w:val="26"/>
        </w:rPr>
        <w:t>that m</w:t>
      </w:r>
      <w:r w:rsidRPr="00D35E75">
        <w:rPr>
          <w:rFonts w:asciiTheme="majorBidi" w:hAnsiTheme="majorBidi" w:cstheme="majorBidi"/>
          <w:sz w:val="26"/>
          <w:szCs w:val="26"/>
        </w:rPr>
        <w:t xml:space="preserve">any women went to the grave, including Mary Magdalene, </w:t>
      </w:r>
      <w:r w:rsidR="00A94831" w:rsidRPr="00D35E75">
        <w:rPr>
          <w:rFonts w:asciiTheme="majorBidi" w:hAnsiTheme="majorBidi" w:cstheme="majorBidi"/>
          <w:sz w:val="26"/>
          <w:szCs w:val="26"/>
        </w:rPr>
        <w:t>Joanna, and Mary the mother of James</w:t>
      </w:r>
      <w:r w:rsidR="007C6270">
        <w:rPr>
          <w:rFonts w:asciiTheme="majorBidi" w:hAnsiTheme="majorBidi" w:cstheme="majorBidi"/>
          <w:sz w:val="26"/>
          <w:szCs w:val="26"/>
        </w:rPr>
        <w:t>.</w:t>
      </w:r>
      <w:r w:rsidRPr="00D35E75">
        <w:rPr>
          <w:rFonts w:asciiTheme="majorBidi" w:hAnsiTheme="majorBidi" w:cstheme="majorBidi"/>
          <w:sz w:val="26"/>
          <w:szCs w:val="26"/>
        </w:rPr>
        <w:t xml:space="preserve"> Thus, </w:t>
      </w:r>
      <w:r w:rsidR="0096058B" w:rsidRPr="00D35E75">
        <w:rPr>
          <w:rFonts w:asciiTheme="majorBidi" w:hAnsiTheme="majorBidi" w:cstheme="majorBidi"/>
          <w:sz w:val="26"/>
          <w:szCs w:val="26"/>
        </w:rPr>
        <w:t>the Gospel of Luke mentioned three names of the women that went to the grave</w:t>
      </w:r>
      <w:r w:rsidRPr="00D35E75">
        <w:rPr>
          <w:rFonts w:asciiTheme="majorBidi" w:hAnsiTheme="majorBidi" w:cstheme="majorBidi"/>
          <w:sz w:val="26"/>
          <w:szCs w:val="26"/>
        </w:rPr>
        <w:t xml:space="preserve">, but </w:t>
      </w:r>
      <w:r w:rsidRPr="00D35E75">
        <w:rPr>
          <w:rFonts w:asciiTheme="majorBidi" w:hAnsiTheme="majorBidi" w:cstheme="majorBidi"/>
          <w:sz w:val="26"/>
          <w:szCs w:val="26"/>
        </w:rPr>
        <w:lastRenderedPageBreak/>
        <w:t>different from the Gospel of Mark</w:t>
      </w:r>
      <w:r w:rsidR="00FE746A">
        <w:rPr>
          <w:rFonts w:asciiTheme="majorBidi" w:hAnsiTheme="majorBidi" w:cstheme="majorBidi"/>
          <w:sz w:val="26"/>
          <w:szCs w:val="26"/>
          <w:lang w:val="en-US"/>
        </w:rPr>
        <w:t>, namely it</w:t>
      </w:r>
      <w:r w:rsidR="0096058B"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mentioned the name of </w:t>
      </w:r>
      <w:r w:rsidR="0096058B" w:rsidRPr="00D35E75">
        <w:rPr>
          <w:rFonts w:asciiTheme="majorBidi" w:hAnsiTheme="majorBidi" w:cstheme="majorBidi"/>
          <w:sz w:val="26"/>
          <w:szCs w:val="26"/>
        </w:rPr>
        <w:t xml:space="preserve">Joanna </w:t>
      </w:r>
      <w:r w:rsidRPr="00D35E75">
        <w:rPr>
          <w:rFonts w:asciiTheme="majorBidi" w:hAnsiTheme="majorBidi" w:cstheme="majorBidi"/>
          <w:sz w:val="26"/>
          <w:szCs w:val="26"/>
        </w:rPr>
        <w:t xml:space="preserve">instead of the name </w:t>
      </w:r>
      <w:r w:rsidR="00FE746A">
        <w:rPr>
          <w:rFonts w:asciiTheme="majorBidi" w:hAnsiTheme="majorBidi" w:cstheme="majorBidi"/>
          <w:sz w:val="26"/>
          <w:szCs w:val="26"/>
          <w:lang w:val="en-US"/>
        </w:rPr>
        <w:t xml:space="preserve">of </w:t>
      </w:r>
      <w:r w:rsidRPr="00D35E75">
        <w:rPr>
          <w:rFonts w:asciiTheme="majorBidi" w:hAnsiTheme="majorBidi" w:cstheme="majorBidi"/>
          <w:sz w:val="26"/>
          <w:szCs w:val="26"/>
        </w:rPr>
        <w:t>Salome</w:t>
      </w:r>
      <w:r w:rsidR="007C6270">
        <w:rPr>
          <w:rFonts w:asciiTheme="majorBidi" w:hAnsiTheme="majorBidi" w:cstheme="majorBidi"/>
          <w:sz w:val="26"/>
          <w:szCs w:val="26"/>
        </w:rPr>
        <w:t>.</w:t>
      </w:r>
      <w:r w:rsidRPr="00D35E75">
        <w:rPr>
          <w:rFonts w:asciiTheme="majorBidi" w:hAnsiTheme="majorBidi" w:cstheme="majorBidi"/>
          <w:sz w:val="26"/>
          <w:szCs w:val="26"/>
        </w:rPr>
        <w:t xml:space="preserve"> This </w:t>
      </w:r>
      <w:r w:rsidR="0096058B" w:rsidRPr="00D35E75">
        <w:rPr>
          <w:rFonts w:asciiTheme="majorBidi" w:hAnsiTheme="majorBidi" w:cstheme="majorBidi"/>
          <w:sz w:val="26"/>
          <w:szCs w:val="26"/>
        </w:rPr>
        <w:t xml:space="preserve">Joanna </w:t>
      </w:r>
      <w:r w:rsidRPr="00D35E75">
        <w:rPr>
          <w:rFonts w:asciiTheme="majorBidi" w:hAnsiTheme="majorBidi" w:cstheme="majorBidi"/>
          <w:sz w:val="26"/>
          <w:szCs w:val="26"/>
        </w:rPr>
        <w:t xml:space="preserve">is the wife of </w:t>
      </w:r>
      <w:r w:rsidR="0096058B" w:rsidRPr="00D35E75">
        <w:rPr>
          <w:rFonts w:asciiTheme="majorBidi" w:hAnsiTheme="majorBidi" w:cstheme="majorBidi"/>
          <w:sz w:val="26"/>
          <w:szCs w:val="26"/>
        </w:rPr>
        <w:t>Chuza Herod's steward</w:t>
      </w:r>
      <w:r w:rsidRPr="00D35E75">
        <w:rPr>
          <w:rFonts w:asciiTheme="majorBidi" w:hAnsiTheme="majorBidi" w:cstheme="majorBidi"/>
          <w:sz w:val="26"/>
          <w:szCs w:val="26"/>
        </w:rPr>
        <w:t xml:space="preserve">, whose name is mentioned in </w:t>
      </w:r>
      <w:r w:rsidR="0096058B" w:rsidRPr="00D35E75">
        <w:rPr>
          <w:rFonts w:asciiTheme="majorBidi" w:hAnsiTheme="majorBidi" w:cstheme="majorBidi"/>
          <w:sz w:val="26"/>
          <w:szCs w:val="26"/>
        </w:rPr>
        <w:t>(</w:t>
      </w:r>
      <w:r w:rsidRPr="00D35E75">
        <w:rPr>
          <w:rFonts w:asciiTheme="majorBidi" w:hAnsiTheme="majorBidi" w:cstheme="majorBidi"/>
          <w:sz w:val="26"/>
          <w:szCs w:val="26"/>
        </w:rPr>
        <w:t>Luke 8</w:t>
      </w:r>
      <w:r w:rsidR="0096058B" w:rsidRPr="00D35E75">
        <w:rPr>
          <w:rFonts w:asciiTheme="majorBidi" w:hAnsiTheme="majorBidi" w:cstheme="majorBidi"/>
          <w:sz w:val="26"/>
          <w:szCs w:val="26"/>
        </w:rPr>
        <w:t>:</w:t>
      </w:r>
      <w:r w:rsidRPr="00D35E75">
        <w:rPr>
          <w:rFonts w:asciiTheme="majorBidi" w:hAnsiTheme="majorBidi" w:cstheme="majorBidi"/>
          <w:sz w:val="26"/>
          <w:szCs w:val="26"/>
        </w:rPr>
        <w:t>3</w:t>
      </w:r>
      <w:r w:rsidR="0096058B" w:rsidRPr="00D35E75">
        <w:rPr>
          <w:rFonts w:asciiTheme="majorBidi" w:hAnsiTheme="majorBidi" w:cstheme="majorBidi"/>
          <w:sz w:val="26"/>
          <w:szCs w:val="26"/>
        </w:rPr>
        <w:t>)</w:t>
      </w:r>
      <w:r w:rsidRPr="00D35E75">
        <w:rPr>
          <w:rFonts w:asciiTheme="majorBidi" w:hAnsiTheme="majorBidi" w:cstheme="majorBidi"/>
          <w:sz w:val="26"/>
          <w:szCs w:val="26"/>
        </w:rPr>
        <w:t xml:space="preserve">. As for the Gospel of Matthew, </w:t>
      </w:r>
      <w:r w:rsidR="0096058B" w:rsidRPr="00D35E75">
        <w:rPr>
          <w:rFonts w:asciiTheme="majorBidi" w:hAnsiTheme="majorBidi" w:cstheme="majorBidi"/>
          <w:sz w:val="26"/>
          <w:szCs w:val="26"/>
        </w:rPr>
        <w:t>it</w:t>
      </w:r>
      <w:r w:rsidRPr="00D35E75">
        <w:rPr>
          <w:rFonts w:asciiTheme="majorBidi" w:hAnsiTheme="majorBidi" w:cstheme="majorBidi"/>
          <w:sz w:val="26"/>
          <w:szCs w:val="26"/>
        </w:rPr>
        <w:t xml:space="preserve"> mentioned that only two women went </w:t>
      </w:r>
      <w:r w:rsidR="0096058B" w:rsidRPr="00D35E75">
        <w:rPr>
          <w:rFonts w:asciiTheme="majorBidi" w:hAnsiTheme="majorBidi" w:cstheme="majorBidi"/>
          <w:sz w:val="26"/>
          <w:szCs w:val="26"/>
        </w:rPr>
        <w:t>to</w:t>
      </w:r>
      <w:r w:rsidRPr="00D35E75">
        <w:rPr>
          <w:rFonts w:asciiTheme="majorBidi" w:hAnsiTheme="majorBidi" w:cstheme="majorBidi"/>
          <w:sz w:val="26"/>
          <w:szCs w:val="26"/>
        </w:rPr>
        <w:t xml:space="preserve"> the grave</w:t>
      </w:r>
      <w:r w:rsidR="0096058B" w:rsidRPr="00D35E75">
        <w:rPr>
          <w:rFonts w:asciiTheme="majorBidi" w:hAnsiTheme="majorBidi" w:cstheme="majorBidi"/>
          <w:sz w:val="26"/>
          <w:szCs w:val="26"/>
        </w:rPr>
        <w:t>, namely, Mary Magdalene and the other Mary</w:t>
      </w:r>
      <w:r w:rsidRPr="00D35E75">
        <w:rPr>
          <w:rFonts w:asciiTheme="majorBidi" w:hAnsiTheme="majorBidi" w:cstheme="majorBidi"/>
          <w:sz w:val="26"/>
          <w:szCs w:val="26"/>
        </w:rPr>
        <w:t>.</w:t>
      </w:r>
    </w:p>
    <w:p w:rsidR="004B4C9F" w:rsidRPr="00D35E75" w:rsidRDefault="0096746E" w:rsidP="00CB5F7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According to the Gospel of Mark, they found </w:t>
      </w:r>
      <w:r w:rsidR="00A06AB1" w:rsidRPr="00D35E75">
        <w:rPr>
          <w:rFonts w:asciiTheme="majorBidi" w:hAnsiTheme="majorBidi" w:cstheme="majorBidi"/>
          <w:sz w:val="26"/>
          <w:szCs w:val="26"/>
        </w:rPr>
        <w:t xml:space="preserve">that </w:t>
      </w:r>
      <w:r w:rsidRPr="00D35E75">
        <w:rPr>
          <w:rFonts w:asciiTheme="majorBidi" w:hAnsiTheme="majorBidi" w:cstheme="majorBidi"/>
          <w:sz w:val="26"/>
          <w:szCs w:val="26"/>
        </w:rPr>
        <w:t xml:space="preserve">the stone had rolled and inside the tomb </w:t>
      </w:r>
      <w:r w:rsidR="00A06AB1" w:rsidRPr="00D35E75">
        <w:rPr>
          <w:rFonts w:asciiTheme="majorBidi" w:hAnsiTheme="majorBidi" w:cstheme="majorBidi"/>
          <w:sz w:val="26"/>
          <w:szCs w:val="26"/>
        </w:rPr>
        <w:t xml:space="preserve">there was </w:t>
      </w:r>
      <w:r w:rsidRPr="00D35E75">
        <w:rPr>
          <w:rFonts w:asciiTheme="majorBidi" w:hAnsiTheme="majorBidi" w:cstheme="majorBidi"/>
          <w:sz w:val="26"/>
          <w:szCs w:val="26"/>
        </w:rPr>
        <w:t xml:space="preserve">an angel in the form of a young man, </w:t>
      </w:r>
      <w:r w:rsidR="00A06AB1" w:rsidRPr="00D35E75">
        <w:rPr>
          <w:rFonts w:asciiTheme="majorBidi" w:hAnsiTheme="majorBidi" w:cstheme="majorBidi"/>
          <w:sz w:val="26"/>
          <w:szCs w:val="26"/>
        </w:rPr>
        <w:t>who</w:t>
      </w:r>
      <w:r w:rsidRPr="00D35E75">
        <w:rPr>
          <w:rFonts w:asciiTheme="majorBidi" w:hAnsiTheme="majorBidi" w:cstheme="majorBidi"/>
          <w:sz w:val="26"/>
          <w:szCs w:val="26"/>
        </w:rPr>
        <w:t xml:space="preserve"> t</w:t>
      </w:r>
      <w:r w:rsidR="00A06AB1" w:rsidRPr="00D35E75">
        <w:rPr>
          <w:rFonts w:asciiTheme="majorBidi" w:hAnsiTheme="majorBidi" w:cstheme="majorBidi"/>
          <w:sz w:val="26"/>
          <w:szCs w:val="26"/>
        </w:rPr>
        <w:t>old</w:t>
      </w:r>
      <w:r w:rsidRPr="00D35E75">
        <w:rPr>
          <w:rFonts w:asciiTheme="majorBidi" w:hAnsiTheme="majorBidi" w:cstheme="majorBidi"/>
          <w:sz w:val="26"/>
          <w:szCs w:val="26"/>
        </w:rPr>
        <w:t xml:space="preserve"> them that Jesus is not here inside the tomb and they </w:t>
      </w:r>
      <w:r w:rsidR="00FE746A">
        <w:rPr>
          <w:rFonts w:asciiTheme="majorBidi" w:hAnsiTheme="majorBidi" w:cstheme="majorBidi"/>
          <w:sz w:val="26"/>
          <w:szCs w:val="26"/>
          <w:lang w:val="en-US"/>
        </w:rPr>
        <w:t>have to</w:t>
      </w:r>
      <w:r w:rsidRPr="00D35E75">
        <w:rPr>
          <w:rFonts w:asciiTheme="majorBidi" w:hAnsiTheme="majorBidi" w:cstheme="majorBidi"/>
          <w:sz w:val="26"/>
          <w:szCs w:val="26"/>
        </w:rPr>
        <w:t xml:space="preserve"> tell the disciples to go to Galilee to meet him</w:t>
      </w:r>
      <w:r w:rsidR="00A06AB1"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A06AB1" w:rsidRPr="00D35E75">
        <w:rPr>
          <w:rFonts w:asciiTheme="majorBidi" w:hAnsiTheme="majorBidi" w:cstheme="majorBidi"/>
          <w:sz w:val="26"/>
          <w:szCs w:val="26"/>
        </w:rPr>
        <w:t>As for the Gospel</w:t>
      </w:r>
      <w:r w:rsidRPr="00D35E75">
        <w:rPr>
          <w:rFonts w:asciiTheme="majorBidi" w:hAnsiTheme="majorBidi" w:cstheme="majorBidi"/>
          <w:sz w:val="26"/>
          <w:szCs w:val="26"/>
        </w:rPr>
        <w:t xml:space="preserve"> </w:t>
      </w:r>
      <w:r w:rsidR="00A06AB1" w:rsidRPr="00D35E75">
        <w:rPr>
          <w:rFonts w:asciiTheme="majorBidi" w:hAnsiTheme="majorBidi" w:cstheme="majorBidi"/>
          <w:sz w:val="26"/>
          <w:szCs w:val="26"/>
        </w:rPr>
        <w:t>of</w:t>
      </w:r>
      <w:r w:rsidRPr="00D35E75">
        <w:rPr>
          <w:rFonts w:asciiTheme="majorBidi" w:hAnsiTheme="majorBidi" w:cstheme="majorBidi"/>
          <w:sz w:val="26"/>
          <w:szCs w:val="26"/>
        </w:rPr>
        <w:t xml:space="preserve"> John</w:t>
      </w:r>
      <w:r w:rsidR="00A06AB1"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the stone </w:t>
      </w:r>
      <w:r w:rsidR="00A06AB1" w:rsidRPr="00D35E75">
        <w:rPr>
          <w:rFonts w:asciiTheme="majorBidi" w:hAnsiTheme="majorBidi" w:cstheme="majorBidi"/>
          <w:sz w:val="26"/>
          <w:szCs w:val="26"/>
        </w:rPr>
        <w:t>had</w:t>
      </w:r>
      <w:r w:rsidRPr="00D35E75">
        <w:rPr>
          <w:rFonts w:asciiTheme="majorBidi" w:hAnsiTheme="majorBidi" w:cstheme="majorBidi"/>
          <w:sz w:val="26"/>
          <w:szCs w:val="26"/>
        </w:rPr>
        <w:t xml:space="preserve"> </w:t>
      </w:r>
      <w:r w:rsidR="00C73502">
        <w:rPr>
          <w:rFonts w:asciiTheme="majorBidi" w:hAnsiTheme="majorBidi" w:cstheme="majorBidi"/>
          <w:sz w:val="26"/>
          <w:szCs w:val="26"/>
          <w:lang w:val="en-US"/>
        </w:rPr>
        <w:t xml:space="preserve">also </w:t>
      </w:r>
      <w:r w:rsidR="00A06AB1" w:rsidRPr="00D35E75">
        <w:rPr>
          <w:rFonts w:asciiTheme="majorBidi" w:hAnsiTheme="majorBidi" w:cstheme="majorBidi"/>
          <w:sz w:val="26"/>
          <w:szCs w:val="26"/>
        </w:rPr>
        <w:t>rolled</w:t>
      </w:r>
      <w:r w:rsidRPr="00D35E75">
        <w:rPr>
          <w:rFonts w:asciiTheme="majorBidi" w:hAnsiTheme="majorBidi" w:cstheme="majorBidi"/>
          <w:sz w:val="26"/>
          <w:szCs w:val="26"/>
        </w:rPr>
        <w:t xml:space="preserve">, </w:t>
      </w:r>
      <w:r w:rsidR="00C73502">
        <w:rPr>
          <w:rFonts w:asciiTheme="majorBidi" w:hAnsiTheme="majorBidi" w:cstheme="majorBidi"/>
          <w:sz w:val="26"/>
          <w:szCs w:val="26"/>
          <w:lang w:val="en-US"/>
        </w:rPr>
        <w:t>but it mentioned that</w:t>
      </w:r>
      <w:r w:rsidRPr="00D35E75">
        <w:rPr>
          <w:rFonts w:asciiTheme="majorBidi" w:hAnsiTheme="majorBidi" w:cstheme="majorBidi"/>
          <w:sz w:val="26"/>
          <w:szCs w:val="26"/>
        </w:rPr>
        <w:t xml:space="preserve"> Peter and another disciple </w:t>
      </w:r>
      <w:r w:rsidR="005A008E">
        <w:rPr>
          <w:rFonts w:asciiTheme="majorBidi" w:hAnsiTheme="majorBidi" w:cstheme="majorBidi"/>
          <w:sz w:val="26"/>
          <w:szCs w:val="26"/>
          <w:lang w:val="en-US"/>
        </w:rPr>
        <w:t xml:space="preserve">also </w:t>
      </w:r>
      <w:r w:rsidR="00CB5F7A" w:rsidRPr="00D35E75">
        <w:rPr>
          <w:rFonts w:asciiTheme="majorBidi" w:hAnsiTheme="majorBidi" w:cstheme="majorBidi"/>
          <w:sz w:val="26"/>
          <w:szCs w:val="26"/>
        </w:rPr>
        <w:t xml:space="preserve">went </w:t>
      </w:r>
      <w:r w:rsidRPr="00D35E75">
        <w:rPr>
          <w:rFonts w:asciiTheme="majorBidi" w:hAnsiTheme="majorBidi" w:cstheme="majorBidi"/>
          <w:sz w:val="26"/>
          <w:szCs w:val="26"/>
        </w:rPr>
        <w:t xml:space="preserve">to the tomb, and </w:t>
      </w:r>
      <w:r w:rsidR="00A06AB1" w:rsidRPr="00D35E75">
        <w:rPr>
          <w:rFonts w:asciiTheme="majorBidi" w:hAnsiTheme="majorBidi" w:cstheme="majorBidi"/>
          <w:sz w:val="26"/>
          <w:szCs w:val="26"/>
        </w:rPr>
        <w:t xml:space="preserve">that </w:t>
      </w:r>
      <w:r w:rsidRPr="00D35E75">
        <w:rPr>
          <w:rFonts w:asciiTheme="majorBidi" w:hAnsiTheme="majorBidi" w:cstheme="majorBidi"/>
          <w:sz w:val="26"/>
          <w:szCs w:val="26"/>
        </w:rPr>
        <w:t>Mary Magdalene saw two angels inside</w:t>
      </w:r>
      <w:r w:rsidR="00A06AB1" w:rsidRPr="00D35E75">
        <w:rPr>
          <w:rFonts w:asciiTheme="majorBidi" w:hAnsiTheme="majorBidi" w:cstheme="majorBidi"/>
          <w:sz w:val="26"/>
          <w:szCs w:val="26"/>
        </w:rPr>
        <w:t xml:space="preserve"> the grave</w:t>
      </w:r>
      <w:r w:rsidRPr="00D35E75">
        <w:rPr>
          <w:rFonts w:asciiTheme="majorBidi" w:hAnsiTheme="majorBidi" w:cstheme="majorBidi"/>
          <w:sz w:val="26"/>
          <w:szCs w:val="26"/>
        </w:rPr>
        <w:t xml:space="preserve"> </w:t>
      </w:r>
      <w:r w:rsidR="00C73502">
        <w:rPr>
          <w:rFonts w:asciiTheme="majorBidi" w:hAnsiTheme="majorBidi" w:cstheme="majorBidi"/>
          <w:sz w:val="26"/>
          <w:szCs w:val="26"/>
          <w:lang w:val="en-US"/>
        </w:rPr>
        <w:t>and</w:t>
      </w:r>
      <w:r w:rsidRPr="00D35E75">
        <w:rPr>
          <w:rFonts w:asciiTheme="majorBidi" w:hAnsiTheme="majorBidi" w:cstheme="majorBidi"/>
          <w:sz w:val="26"/>
          <w:szCs w:val="26"/>
        </w:rPr>
        <w:t xml:space="preserve"> Christ appeared to her outside the grave</w:t>
      </w:r>
      <w:r w:rsidR="007C6270">
        <w:rPr>
          <w:rFonts w:asciiTheme="majorBidi" w:hAnsiTheme="majorBidi" w:cstheme="majorBidi"/>
          <w:sz w:val="26"/>
          <w:szCs w:val="26"/>
        </w:rPr>
        <w:t>.</w:t>
      </w:r>
      <w:r w:rsidRPr="00D35E75">
        <w:rPr>
          <w:rFonts w:asciiTheme="majorBidi" w:hAnsiTheme="majorBidi" w:cstheme="majorBidi"/>
          <w:sz w:val="26"/>
          <w:szCs w:val="26"/>
        </w:rPr>
        <w:t xml:space="preserve"> As for the Gospel of Luke, the stone </w:t>
      </w:r>
      <w:r w:rsidR="00CB5F7A" w:rsidRPr="00D35E75">
        <w:rPr>
          <w:rFonts w:asciiTheme="majorBidi" w:hAnsiTheme="majorBidi" w:cstheme="majorBidi"/>
          <w:sz w:val="26"/>
          <w:szCs w:val="26"/>
        </w:rPr>
        <w:t>had</w:t>
      </w:r>
      <w:r w:rsidRPr="00D35E75">
        <w:rPr>
          <w:rFonts w:asciiTheme="majorBidi" w:hAnsiTheme="majorBidi" w:cstheme="majorBidi"/>
          <w:sz w:val="26"/>
          <w:szCs w:val="26"/>
        </w:rPr>
        <w:t xml:space="preserve"> also </w:t>
      </w:r>
      <w:r w:rsidR="00CB5F7A" w:rsidRPr="00D35E75">
        <w:rPr>
          <w:rFonts w:asciiTheme="majorBidi" w:hAnsiTheme="majorBidi" w:cstheme="majorBidi"/>
          <w:sz w:val="26"/>
          <w:szCs w:val="26"/>
        </w:rPr>
        <w:t>rolled</w:t>
      </w:r>
      <w:r w:rsidRPr="00D35E75">
        <w:rPr>
          <w:rFonts w:asciiTheme="majorBidi" w:hAnsiTheme="majorBidi" w:cstheme="majorBidi"/>
          <w:sz w:val="26"/>
          <w:szCs w:val="26"/>
        </w:rPr>
        <w:t xml:space="preserve">, but later only Peter went </w:t>
      </w:r>
      <w:r w:rsidR="00CB5F7A" w:rsidRPr="00D35E75">
        <w:rPr>
          <w:rFonts w:asciiTheme="majorBidi" w:hAnsiTheme="majorBidi" w:cstheme="majorBidi"/>
          <w:sz w:val="26"/>
          <w:szCs w:val="26"/>
        </w:rPr>
        <w:t>there</w:t>
      </w:r>
      <w:r w:rsidR="005A008E">
        <w:rPr>
          <w:rFonts w:asciiTheme="majorBidi" w:hAnsiTheme="majorBidi" w:cstheme="majorBidi"/>
          <w:sz w:val="26"/>
          <w:szCs w:val="26"/>
          <w:lang w:val="en-US"/>
        </w:rPr>
        <w:t>,</w:t>
      </w:r>
      <w:r w:rsidR="00CB5F7A" w:rsidRPr="00D35E75">
        <w:rPr>
          <w:rFonts w:asciiTheme="majorBidi" w:hAnsiTheme="majorBidi" w:cstheme="majorBidi"/>
          <w:sz w:val="26"/>
          <w:szCs w:val="26"/>
        </w:rPr>
        <w:t xml:space="preserve"> </w:t>
      </w:r>
      <w:r w:rsidRPr="00D35E75">
        <w:rPr>
          <w:rFonts w:asciiTheme="majorBidi" w:hAnsiTheme="majorBidi" w:cstheme="majorBidi"/>
          <w:sz w:val="26"/>
          <w:szCs w:val="26"/>
        </w:rPr>
        <w:t>and there is no mention of another disciple with him</w:t>
      </w:r>
      <w:r w:rsidR="00CB5F7A"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CB5F7A" w:rsidRPr="00D35E75">
        <w:rPr>
          <w:rFonts w:asciiTheme="majorBidi" w:hAnsiTheme="majorBidi" w:cstheme="majorBidi"/>
          <w:sz w:val="26"/>
          <w:szCs w:val="26"/>
        </w:rPr>
        <w:t>As for the Gospel of</w:t>
      </w:r>
      <w:r w:rsidRPr="00D35E75">
        <w:rPr>
          <w:rFonts w:asciiTheme="majorBidi" w:hAnsiTheme="majorBidi" w:cstheme="majorBidi"/>
          <w:sz w:val="26"/>
          <w:szCs w:val="26"/>
        </w:rPr>
        <w:t xml:space="preserve"> Matthew, the stone </w:t>
      </w:r>
      <w:r w:rsidR="00CB5F7A" w:rsidRPr="00D35E75">
        <w:rPr>
          <w:rFonts w:asciiTheme="majorBidi" w:hAnsiTheme="majorBidi" w:cstheme="majorBidi"/>
          <w:sz w:val="26"/>
          <w:szCs w:val="26"/>
        </w:rPr>
        <w:t>had</w:t>
      </w:r>
      <w:r w:rsidRPr="00D35E75">
        <w:rPr>
          <w:rFonts w:asciiTheme="majorBidi" w:hAnsiTheme="majorBidi" w:cstheme="majorBidi"/>
          <w:sz w:val="26"/>
          <w:szCs w:val="26"/>
        </w:rPr>
        <w:t xml:space="preserve"> not </w:t>
      </w:r>
      <w:r w:rsidR="00CB5F7A" w:rsidRPr="00D35E75">
        <w:rPr>
          <w:rFonts w:asciiTheme="majorBidi" w:hAnsiTheme="majorBidi" w:cstheme="majorBidi"/>
          <w:sz w:val="26"/>
          <w:szCs w:val="26"/>
        </w:rPr>
        <w:t>rolled</w:t>
      </w:r>
      <w:r w:rsidRPr="00D35E75">
        <w:rPr>
          <w:rFonts w:asciiTheme="majorBidi" w:hAnsiTheme="majorBidi" w:cstheme="majorBidi"/>
          <w:sz w:val="26"/>
          <w:szCs w:val="26"/>
        </w:rPr>
        <w:t xml:space="preserve"> when the two women went</w:t>
      </w:r>
      <w:r w:rsidR="00CB5F7A" w:rsidRPr="00D35E75">
        <w:rPr>
          <w:rFonts w:asciiTheme="majorBidi" w:hAnsiTheme="majorBidi" w:cstheme="majorBidi"/>
          <w:sz w:val="26"/>
          <w:szCs w:val="26"/>
        </w:rPr>
        <w:t xml:space="preserve"> there</w:t>
      </w:r>
      <w:r w:rsidRPr="00D35E75">
        <w:rPr>
          <w:rFonts w:asciiTheme="majorBidi" w:hAnsiTheme="majorBidi" w:cstheme="majorBidi"/>
          <w:sz w:val="26"/>
          <w:szCs w:val="26"/>
        </w:rPr>
        <w:t xml:space="preserve">, but a great earthquake occurred because an angel had descended from the </w:t>
      </w:r>
      <w:r w:rsidR="00CB5F7A" w:rsidRPr="00D35E75">
        <w:rPr>
          <w:rFonts w:asciiTheme="majorBidi" w:hAnsiTheme="majorBidi" w:cstheme="majorBidi"/>
          <w:sz w:val="26"/>
          <w:szCs w:val="26"/>
        </w:rPr>
        <w:t>heaven</w:t>
      </w:r>
      <w:r w:rsidRPr="00D35E75">
        <w:rPr>
          <w:rFonts w:asciiTheme="majorBidi" w:hAnsiTheme="majorBidi" w:cstheme="majorBidi"/>
          <w:sz w:val="26"/>
          <w:szCs w:val="26"/>
        </w:rPr>
        <w:t xml:space="preserve"> and rolled the stone in front of everyone</w:t>
      </w:r>
      <w:r w:rsidR="00CB5F7A" w:rsidRPr="00D35E75">
        <w:rPr>
          <w:rFonts w:asciiTheme="majorBidi" w:hAnsiTheme="majorBidi" w:cstheme="majorBidi"/>
          <w:sz w:val="26"/>
          <w:szCs w:val="26"/>
        </w:rPr>
        <w:t>, and for fear of him the keepers did shake and became as dead men</w:t>
      </w:r>
      <w:r w:rsidR="007C6270">
        <w:rPr>
          <w:rFonts w:asciiTheme="majorBidi" w:hAnsiTheme="majorBidi" w:cstheme="majorBidi"/>
          <w:sz w:val="26"/>
          <w:szCs w:val="26"/>
        </w:rPr>
        <w:t>.</w:t>
      </w:r>
    </w:p>
    <w:p w:rsidR="00F63777" w:rsidRPr="00D35E75" w:rsidRDefault="00F63777" w:rsidP="00CB5F7A">
      <w:pPr>
        <w:spacing w:after="120" w:line="276" w:lineRule="auto"/>
        <w:jc w:val="both"/>
        <w:rPr>
          <w:rFonts w:asciiTheme="majorBidi" w:hAnsiTheme="majorBidi" w:cstheme="majorBidi"/>
          <w:sz w:val="26"/>
          <w:szCs w:val="26"/>
        </w:rPr>
      </w:pPr>
    </w:p>
    <w:p w:rsidR="00F63777" w:rsidRPr="00D35E75" w:rsidRDefault="00F63777" w:rsidP="00F63777">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13- Not mentioning the genealogy of Jesus and his miraculous birth from a virgin and </w:t>
      </w:r>
      <w:r w:rsidR="001E599E" w:rsidRPr="00D35E75">
        <w:rPr>
          <w:rFonts w:asciiTheme="majorBidi" w:hAnsiTheme="majorBidi" w:cstheme="majorBidi"/>
          <w:b/>
          <w:bCs/>
          <w:color w:val="0B25EA"/>
          <w:sz w:val="26"/>
          <w:szCs w:val="26"/>
        </w:rPr>
        <w:t>the incident of T</w:t>
      </w:r>
      <w:r w:rsidRPr="00D35E75">
        <w:rPr>
          <w:rFonts w:asciiTheme="majorBidi" w:hAnsiTheme="majorBidi" w:cstheme="majorBidi"/>
          <w:b/>
          <w:bCs/>
          <w:color w:val="0B25EA"/>
          <w:sz w:val="26"/>
          <w:szCs w:val="26"/>
        </w:rPr>
        <w:t xml:space="preserve">emptation </w:t>
      </w:r>
      <w:r w:rsidR="001E599E" w:rsidRPr="00D35E75">
        <w:rPr>
          <w:rFonts w:asciiTheme="majorBidi" w:hAnsiTheme="majorBidi" w:cstheme="majorBidi"/>
          <w:b/>
          <w:bCs/>
          <w:color w:val="0B25EA"/>
          <w:sz w:val="26"/>
          <w:szCs w:val="26"/>
        </w:rPr>
        <w:t>of Christ by Satan</w:t>
      </w:r>
      <w:r w:rsidRPr="00D35E75">
        <w:rPr>
          <w:rFonts w:asciiTheme="majorBidi" w:hAnsiTheme="majorBidi" w:cstheme="majorBidi"/>
          <w:b/>
          <w:bCs/>
          <w:color w:val="0B25EA"/>
          <w:sz w:val="26"/>
          <w:szCs w:val="26"/>
        </w:rPr>
        <w:t>:</w:t>
      </w:r>
    </w:p>
    <w:p w:rsidR="001E599E" w:rsidRPr="00D35E75" w:rsidRDefault="00F63777" w:rsidP="00674C2C">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These are </w:t>
      </w:r>
      <w:r w:rsidR="0053154C">
        <w:rPr>
          <w:rFonts w:asciiTheme="majorBidi" w:hAnsiTheme="majorBidi" w:cstheme="majorBidi"/>
          <w:sz w:val="26"/>
          <w:szCs w:val="26"/>
          <w:lang w:val="en-US"/>
        </w:rPr>
        <w:t>critical</w:t>
      </w:r>
      <w:r w:rsidRPr="00D35E75">
        <w:rPr>
          <w:rFonts w:asciiTheme="majorBidi" w:hAnsiTheme="majorBidi" w:cstheme="majorBidi"/>
          <w:sz w:val="26"/>
          <w:szCs w:val="26"/>
        </w:rPr>
        <w:t xml:space="preserve"> stories and </w:t>
      </w:r>
      <w:r w:rsidR="001E599E" w:rsidRPr="00D35E75">
        <w:rPr>
          <w:rFonts w:asciiTheme="majorBidi" w:hAnsiTheme="majorBidi" w:cstheme="majorBidi"/>
          <w:sz w:val="26"/>
          <w:szCs w:val="26"/>
        </w:rPr>
        <w:t>incidents</w:t>
      </w:r>
      <w:r w:rsidRPr="00D35E75">
        <w:rPr>
          <w:rFonts w:asciiTheme="majorBidi" w:hAnsiTheme="majorBidi" w:cstheme="majorBidi"/>
          <w:sz w:val="26"/>
          <w:szCs w:val="26"/>
        </w:rPr>
        <w:t xml:space="preserve"> that have been mentioned in the other </w:t>
      </w:r>
      <w:r w:rsidR="001E599E" w:rsidRPr="00D35E75">
        <w:rPr>
          <w:rFonts w:asciiTheme="majorBidi" w:hAnsiTheme="majorBidi" w:cstheme="majorBidi"/>
          <w:sz w:val="26"/>
          <w:szCs w:val="26"/>
        </w:rPr>
        <w:t xml:space="preserve">three </w:t>
      </w:r>
      <w:r w:rsidR="00674C2C">
        <w:rPr>
          <w:rFonts w:asciiTheme="majorBidi" w:hAnsiTheme="majorBidi" w:cstheme="majorBidi"/>
          <w:sz w:val="26"/>
          <w:szCs w:val="26"/>
          <w:lang w:val="en-US"/>
        </w:rPr>
        <w:t>G</w:t>
      </w:r>
      <w:r w:rsidRPr="00D35E75">
        <w:rPr>
          <w:rFonts w:asciiTheme="majorBidi" w:hAnsiTheme="majorBidi" w:cstheme="majorBidi"/>
          <w:sz w:val="26"/>
          <w:szCs w:val="26"/>
        </w:rPr>
        <w:t xml:space="preserve">ospels, </w:t>
      </w:r>
      <w:r w:rsidR="00674C2C">
        <w:rPr>
          <w:rFonts w:asciiTheme="majorBidi" w:hAnsiTheme="majorBidi" w:cstheme="majorBidi"/>
          <w:sz w:val="26"/>
          <w:szCs w:val="26"/>
          <w:lang w:val="en-US"/>
        </w:rPr>
        <w:t>therefore,</w:t>
      </w:r>
      <w:r w:rsidRPr="00D35E75">
        <w:rPr>
          <w:rFonts w:asciiTheme="majorBidi" w:hAnsiTheme="majorBidi" w:cstheme="majorBidi"/>
          <w:sz w:val="26"/>
          <w:szCs w:val="26"/>
        </w:rPr>
        <w:t xml:space="preserve"> how </w:t>
      </w:r>
      <w:r w:rsidR="00674C2C" w:rsidRPr="00D35E75">
        <w:rPr>
          <w:rFonts w:asciiTheme="majorBidi" w:hAnsiTheme="majorBidi" w:cstheme="majorBidi"/>
          <w:sz w:val="26"/>
          <w:szCs w:val="26"/>
        </w:rPr>
        <w:t xml:space="preserve">did </w:t>
      </w:r>
      <w:r w:rsidR="001E599E" w:rsidRPr="00D35E75">
        <w:rPr>
          <w:rFonts w:asciiTheme="majorBidi" w:hAnsiTheme="majorBidi" w:cstheme="majorBidi"/>
          <w:sz w:val="26"/>
          <w:szCs w:val="26"/>
        </w:rPr>
        <w:t xml:space="preserve">the writer of </w:t>
      </w:r>
      <w:r w:rsidRPr="00D35E75">
        <w:rPr>
          <w:rFonts w:asciiTheme="majorBidi" w:hAnsiTheme="majorBidi" w:cstheme="majorBidi"/>
          <w:sz w:val="26"/>
          <w:szCs w:val="26"/>
        </w:rPr>
        <w:t>the Gospel of John</w:t>
      </w:r>
      <w:r w:rsidR="001E599E" w:rsidRPr="00D35E75">
        <w:rPr>
          <w:rFonts w:asciiTheme="majorBidi" w:hAnsiTheme="majorBidi" w:cstheme="majorBidi"/>
          <w:sz w:val="26"/>
          <w:szCs w:val="26"/>
        </w:rPr>
        <w:t xml:space="preserve"> </w:t>
      </w:r>
      <w:r w:rsidR="00674C2C" w:rsidRPr="00D35E75">
        <w:rPr>
          <w:rFonts w:asciiTheme="majorBidi" w:hAnsiTheme="majorBidi" w:cstheme="majorBidi"/>
          <w:sz w:val="26"/>
          <w:szCs w:val="26"/>
        </w:rPr>
        <w:t xml:space="preserve">not </w:t>
      </w:r>
      <w:r w:rsidR="001E599E" w:rsidRPr="00D35E75">
        <w:rPr>
          <w:rFonts w:asciiTheme="majorBidi" w:hAnsiTheme="majorBidi" w:cstheme="majorBidi"/>
          <w:sz w:val="26"/>
          <w:szCs w:val="26"/>
        </w:rPr>
        <w:t xml:space="preserve">mention them if he was </w:t>
      </w:r>
      <w:r w:rsidR="004D6C65">
        <w:rPr>
          <w:rFonts w:asciiTheme="majorBidi" w:hAnsiTheme="majorBidi" w:cstheme="majorBidi"/>
          <w:sz w:val="26"/>
          <w:szCs w:val="26"/>
          <w:lang w:val="en-US"/>
        </w:rPr>
        <w:t>indeed</w:t>
      </w:r>
      <w:r w:rsidR="001E599E" w:rsidRPr="00D35E75">
        <w:rPr>
          <w:rFonts w:asciiTheme="majorBidi" w:hAnsiTheme="majorBidi" w:cstheme="majorBidi"/>
          <w:sz w:val="26"/>
          <w:szCs w:val="26"/>
        </w:rPr>
        <w:t xml:space="preserve"> John</w:t>
      </w:r>
      <w:r w:rsidR="005A008E">
        <w:rPr>
          <w:rFonts w:asciiTheme="majorBidi" w:hAnsiTheme="majorBidi" w:cstheme="majorBidi"/>
          <w:sz w:val="26"/>
          <w:szCs w:val="26"/>
          <w:lang w:val="en-US"/>
        </w:rPr>
        <w:t>,</w:t>
      </w:r>
      <w:r w:rsidR="001E599E" w:rsidRPr="00D35E75">
        <w:rPr>
          <w:rFonts w:asciiTheme="majorBidi" w:hAnsiTheme="majorBidi" w:cstheme="majorBidi"/>
          <w:sz w:val="26"/>
          <w:szCs w:val="26"/>
        </w:rPr>
        <w:t xml:space="preserve"> the </w:t>
      </w:r>
      <w:r w:rsidR="001E599E" w:rsidRPr="00D35E75">
        <w:rPr>
          <w:rFonts w:asciiTheme="majorBidi" w:hAnsiTheme="majorBidi" w:cstheme="majorBidi"/>
          <w:sz w:val="26"/>
          <w:szCs w:val="26"/>
        </w:rPr>
        <w:lastRenderedPageBreak/>
        <w:t>disciple</w:t>
      </w:r>
      <w:r w:rsidRPr="00D35E75">
        <w:rPr>
          <w:rFonts w:asciiTheme="majorBidi" w:hAnsiTheme="majorBidi" w:cstheme="majorBidi"/>
          <w:sz w:val="26"/>
          <w:szCs w:val="26"/>
        </w:rPr>
        <w:t>?</w:t>
      </w:r>
      <w:r w:rsidR="00674C2C">
        <w:rPr>
          <w:rFonts w:asciiTheme="majorBidi" w:hAnsiTheme="majorBidi" w:cstheme="majorBidi"/>
          <w:sz w:val="26"/>
          <w:szCs w:val="26"/>
          <w:lang w:val="en-US"/>
        </w:rPr>
        <w:t xml:space="preserve"> </w:t>
      </w:r>
      <w:r w:rsidR="001E599E" w:rsidRPr="00D35E75">
        <w:rPr>
          <w:rFonts w:asciiTheme="majorBidi" w:hAnsiTheme="majorBidi" w:cstheme="majorBidi"/>
          <w:sz w:val="26"/>
          <w:szCs w:val="26"/>
        </w:rPr>
        <w:t>Look the incident of ‘Temptation of Christ’ (Matthew 4:1-11), (Mark 1:12-13), (Luke 4:1-13).</w:t>
      </w:r>
    </w:p>
    <w:p w:rsidR="00F63777" w:rsidRPr="00D35E75" w:rsidRDefault="00F63777" w:rsidP="00F63777">
      <w:pPr>
        <w:spacing w:after="120" w:line="276" w:lineRule="auto"/>
        <w:jc w:val="both"/>
        <w:rPr>
          <w:rFonts w:asciiTheme="majorBidi" w:hAnsiTheme="majorBidi" w:cstheme="majorBidi"/>
          <w:sz w:val="26"/>
          <w:szCs w:val="26"/>
        </w:rPr>
      </w:pPr>
    </w:p>
    <w:p w:rsidR="001E599E" w:rsidRPr="00D35E75" w:rsidRDefault="001E599E" w:rsidP="0000282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14- The author of this </w:t>
      </w:r>
      <w:r w:rsidR="00674C2C">
        <w:rPr>
          <w:rFonts w:asciiTheme="majorBidi" w:hAnsiTheme="majorBidi" w:cstheme="majorBidi"/>
          <w:b/>
          <w:bCs/>
          <w:color w:val="0B25EA"/>
          <w:sz w:val="26"/>
          <w:szCs w:val="26"/>
          <w:lang w:val="en-US"/>
        </w:rPr>
        <w:t>G</w:t>
      </w:r>
      <w:r w:rsidRPr="00D35E75">
        <w:rPr>
          <w:rFonts w:asciiTheme="majorBidi" w:hAnsiTheme="majorBidi" w:cstheme="majorBidi"/>
          <w:b/>
          <w:bCs/>
          <w:color w:val="0B25EA"/>
          <w:sz w:val="26"/>
          <w:szCs w:val="26"/>
        </w:rPr>
        <w:t xml:space="preserve">ospel </w:t>
      </w:r>
      <w:r w:rsidR="00E0208A" w:rsidRPr="00D35E75">
        <w:rPr>
          <w:rFonts w:asciiTheme="majorBidi" w:hAnsiTheme="majorBidi" w:cstheme="majorBidi"/>
          <w:b/>
          <w:bCs/>
          <w:color w:val="0B25EA"/>
          <w:sz w:val="26"/>
          <w:szCs w:val="26"/>
        </w:rPr>
        <w:t>spoke</w:t>
      </w:r>
      <w:r w:rsidRPr="00D35E75">
        <w:rPr>
          <w:rFonts w:asciiTheme="majorBidi" w:hAnsiTheme="majorBidi" w:cstheme="majorBidi"/>
          <w:b/>
          <w:bCs/>
          <w:color w:val="0B25EA"/>
          <w:sz w:val="26"/>
          <w:szCs w:val="26"/>
        </w:rPr>
        <w:t xml:space="preserve"> </w:t>
      </w:r>
      <w:r w:rsidR="0000282F">
        <w:rPr>
          <w:rFonts w:asciiTheme="majorBidi" w:hAnsiTheme="majorBidi" w:cstheme="majorBidi"/>
          <w:b/>
          <w:bCs/>
          <w:color w:val="0B25EA"/>
          <w:sz w:val="26"/>
          <w:szCs w:val="26"/>
          <w:lang w:val="en-US"/>
        </w:rPr>
        <w:t xml:space="preserve">the </w:t>
      </w:r>
      <w:r w:rsidRPr="00D35E75">
        <w:rPr>
          <w:rFonts w:asciiTheme="majorBidi" w:hAnsiTheme="majorBidi" w:cstheme="majorBidi"/>
          <w:b/>
          <w:bCs/>
          <w:color w:val="0B25EA"/>
          <w:sz w:val="26"/>
          <w:szCs w:val="26"/>
        </w:rPr>
        <w:t>Greek language fluently:</w:t>
      </w:r>
    </w:p>
    <w:p w:rsidR="00E0208A" w:rsidRPr="00D35E75" w:rsidRDefault="00E0208A" w:rsidP="00E0208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Theologians have unanimously agreed that this </w:t>
      </w:r>
      <w:r w:rsidR="00674C2C">
        <w:rPr>
          <w:rFonts w:asciiTheme="majorBidi" w:hAnsiTheme="majorBidi" w:cstheme="majorBidi"/>
          <w:sz w:val="26"/>
          <w:szCs w:val="26"/>
          <w:lang w:val="en-US"/>
        </w:rPr>
        <w:t>G</w:t>
      </w:r>
      <w:r w:rsidRPr="00D35E75">
        <w:rPr>
          <w:rFonts w:asciiTheme="majorBidi" w:hAnsiTheme="majorBidi" w:cstheme="majorBidi"/>
          <w:sz w:val="26"/>
          <w:szCs w:val="26"/>
        </w:rPr>
        <w:t xml:space="preserve">ospel was written in </w:t>
      </w:r>
      <w:r w:rsidR="0000282F">
        <w:rPr>
          <w:rFonts w:asciiTheme="majorBidi" w:hAnsiTheme="majorBidi" w:cstheme="majorBidi"/>
          <w:sz w:val="26"/>
          <w:szCs w:val="26"/>
          <w:lang w:val="en-US"/>
        </w:rPr>
        <w:t xml:space="preserve">the </w:t>
      </w:r>
      <w:r w:rsidRPr="00D35E75">
        <w:rPr>
          <w:rFonts w:asciiTheme="majorBidi" w:hAnsiTheme="majorBidi" w:cstheme="majorBidi"/>
          <w:sz w:val="26"/>
          <w:szCs w:val="26"/>
        </w:rPr>
        <w:t xml:space="preserve">eloquent and high-level Greek language, </w:t>
      </w:r>
      <w:r w:rsidR="00674C2C">
        <w:rPr>
          <w:rFonts w:asciiTheme="majorBidi" w:hAnsiTheme="majorBidi" w:cstheme="majorBidi"/>
          <w:sz w:val="26"/>
          <w:szCs w:val="26"/>
          <w:lang w:val="en-US"/>
        </w:rPr>
        <w:t>therefore</w:t>
      </w:r>
      <w:r w:rsidR="00D44B01">
        <w:rPr>
          <w:rFonts w:asciiTheme="majorBidi" w:hAnsiTheme="majorBidi" w:cstheme="majorBidi"/>
          <w:sz w:val="26"/>
          <w:szCs w:val="26"/>
          <w:lang w:val="en-US"/>
        </w:rPr>
        <w:t>,</w:t>
      </w:r>
      <w:r w:rsidRPr="00D35E75">
        <w:rPr>
          <w:rFonts w:asciiTheme="majorBidi" w:hAnsiTheme="majorBidi" w:cstheme="majorBidi"/>
          <w:sz w:val="26"/>
          <w:szCs w:val="26"/>
        </w:rPr>
        <w:t xml:space="preserve"> how could it be that John the son of Zebedee</w:t>
      </w:r>
      <w:r w:rsidR="00D44B01">
        <w:rPr>
          <w:rFonts w:asciiTheme="majorBidi" w:hAnsiTheme="majorBidi" w:cstheme="majorBidi"/>
          <w:sz w:val="26"/>
          <w:szCs w:val="26"/>
          <w:lang w:val="en-US"/>
        </w:rPr>
        <w:t>,</w:t>
      </w:r>
      <w:r w:rsidRPr="00D35E75">
        <w:rPr>
          <w:rFonts w:asciiTheme="majorBidi" w:hAnsiTheme="majorBidi" w:cstheme="majorBidi"/>
          <w:sz w:val="26"/>
          <w:szCs w:val="26"/>
        </w:rPr>
        <w:t xml:space="preserve"> the simple fisherman</w:t>
      </w:r>
      <w:r w:rsidR="00D44B01">
        <w:rPr>
          <w:rFonts w:asciiTheme="majorBidi" w:hAnsiTheme="majorBidi" w:cstheme="majorBidi"/>
          <w:sz w:val="26"/>
          <w:szCs w:val="26"/>
          <w:lang w:val="en-US"/>
        </w:rPr>
        <w:t>,</w:t>
      </w:r>
      <w:r w:rsidRPr="00D35E75">
        <w:rPr>
          <w:rFonts w:asciiTheme="majorBidi" w:hAnsiTheme="majorBidi" w:cstheme="majorBidi"/>
          <w:sz w:val="26"/>
          <w:szCs w:val="26"/>
        </w:rPr>
        <w:t xml:space="preserve"> was the one who wrote this </w:t>
      </w:r>
      <w:r w:rsidR="00674C2C">
        <w:rPr>
          <w:rFonts w:asciiTheme="majorBidi" w:hAnsiTheme="majorBidi" w:cstheme="majorBidi"/>
          <w:sz w:val="26"/>
          <w:szCs w:val="26"/>
          <w:lang w:val="en-US"/>
        </w:rPr>
        <w:t>G</w:t>
      </w:r>
      <w:r w:rsidRPr="00D35E75">
        <w:rPr>
          <w:rFonts w:asciiTheme="majorBidi" w:hAnsiTheme="majorBidi" w:cstheme="majorBidi"/>
          <w:sz w:val="26"/>
          <w:szCs w:val="26"/>
        </w:rPr>
        <w:t>ospel in that high-level Greek language and a refined style that the great Greek poets could envy him about it? How could a simple fisherman quote from Greek philosophy?</w:t>
      </w:r>
    </w:p>
    <w:p w:rsidR="005C36AE" w:rsidRDefault="00E0208A" w:rsidP="00F6377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Christian theologians have admitted that the disciples did not know the Greek language</w:t>
      </w:r>
      <w:r w:rsidR="00674C2C">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674C2C">
        <w:rPr>
          <w:rFonts w:asciiTheme="majorBidi" w:hAnsiTheme="majorBidi" w:cstheme="majorBidi"/>
          <w:sz w:val="26"/>
          <w:szCs w:val="26"/>
          <w:lang w:val="en-US"/>
        </w:rPr>
        <w:t>for example,</w:t>
      </w:r>
      <w:r w:rsidRPr="00D35E75">
        <w:rPr>
          <w:rFonts w:asciiTheme="majorBidi" w:hAnsiTheme="majorBidi" w:cstheme="majorBidi"/>
          <w:sz w:val="26"/>
          <w:szCs w:val="26"/>
        </w:rPr>
        <w:t xml:space="preserve"> Peter needed Mark as a translator</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674C2C">
        <w:rPr>
          <w:rFonts w:asciiTheme="majorBidi" w:hAnsiTheme="majorBidi" w:cstheme="majorBidi"/>
          <w:sz w:val="26"/>
          <w:szCs w:val="26"/>
          <w:lang w:val="en-US"/>
        </w:rPr>
        <w:t>Following</w:t>
      </w:r>
      <w:r w:rsidRPr="00D35E75">
        <w:rPr>
          <w:rFonts w:asciiTheme="majorBidi" w:hAnsiTheme="majorBidi" w:cstheme="majorBidi"/>
          <w:sz w:val="26"/>
          <w:szCs w:val="26"/>
        </w:rPr>
        <w:t xml:space="preserve"> is a description of John the son of Zebedee and Peter in the Acts of the Apostles chapter 4</w:t>
      </w:r>
      <w:r w:rsidR="00674C2C">
        <w:rPr>
          <w:rFonts w:asciiTheme="majorBidi" w:hAnsiTheme="majorBidi" w:cstheme="majorBidi"/>
          <w:sz w:val="26"/>
          <w:szCs w:val="26"/>
          <w:lang w:val="en-US"/>
        </w:rPr>
        <w:t>,</w:t>
      </w:r>
      <w:r w:rsidRPr="00D35E75">
        <w:rPr>
          <w:rFonts w:asciiTheme="majorBidi" w:hAnsiTheme="majorBidi" w:cstheme="majorBidi"/>
          <w:sz w:val="26"/>
          <w:szCs w:val="26"/>
        </w:rPr>
        <w:t xml:space="preserve"> verse 13: "</w:t>
      </w:r>
      <w:r w:rsidR="00847ECA" w:rsidRPr="00D35E75">
        <w:rPr>
          <w:rFonts w:asciiTheme="majorBidi" w:hAnsiTheme="majorBidi" w:cstheme="majorBidi"/>
          <w:color w:val="0B25EA"/>
          <w:sz w:val="26"/>
          <w:szCs w:val="26"/>
          <w:vertAlign w:val="superscript"/>
        </w:rPr>
        <w:t>13</w:t>
      </w:r>
      <w:r w:rsidR="00847ECA" w:rsidRPr="00D35E75">
        <w:rPr>
          <w:rFonts w:asciiTheme="majorBidi" w:hAnsiTheme="majorBidi" w:cstheme="majorBidi"/>
          <w:color w:val="0B25EA"/>
          <w:sz w:val="26"/>
          <w:szCs w:val="26"/>
        </w:rPr>
        <w:t xml:space="preserve"> Now when they saw the boldness of </w:t>
      </w:r>
      <w:r w:rsidR="00847ECA" w:rsidRPr="00674C2C">
        <w:rPr>
          <w:rFonts w:asciiTheme="majorBidi" w:hAnsiTheme="majorBidi" w:cstheme="majorBidi"/>
          <w:b/>
          <w:bCs/>
          <w:color w:val="0B25EA"/>
          <w:sz w:val="26"/>
          <w:szCs w:val="26"/>
        </w:rPr>
        <w:t>Peter and John</w:t>
      </w:r>
      <w:r w:rsidR="00847ECA" w:rsidRPr="00D35E75">
        <w:rPr>
          <w:rFonts w:asciiTheme="majorBidi" w:hAnsiTheme="majorBidi" w:cstheme="majorBidi"/>
          <w:color w:val="0B25EA"/>
          <w:sz w:val="26"/>
          <w:szCs w:val="26"/>
        </w:rPr>
        <w:t xml:space="preserve">, and perceived that they were </w:t>
      </w:r>
      <w:r w:rsidR="00847ECA" w:rsidRPr="00674C2C">
        <w:rPr>
          <w:rFonts w:asciiTheme="majorBidi" w:hAnsiTheme="majorBidi" w:cstheme="majorBidi"/>
          <w:b/>
          <w:bCs/>
          <w:color w:val="0B25EA"/>
          <w:sz w:val="26"/>
          <w:szCs w:val="26"/>
        </w:rPr>
        <w:t>unlearned and ignorant men</w:t>
      </w:r>
      <w:r w:rsidR="00847ECA" w:rsidRPr="00D35E75">
        <w:rPr>
          <w:rFonts w:asciiTheme="majorBidi" w:hAnsiTheme="majorBidi" w:cstheme="majorBidi"/>
          <w:color w:val="0B25EA"/>
          <w:sz w:val="26"/>
          <w:szCs w:val="26"/>
        </w:rPr>
        <w:t>, they marvelled; and they took knowledge of them, that they had been with Jesus.</w:t>
      </w:r>
      <w:r w:rsidRPr="00D35E75">
        <w:rPr>
          <w:rFonts w:asciiTheme="majorBidi" w:hAnsiTheme="majorBidi" w:cstheme="majorBidi"/>
          <w:sz w:val="26"/>
          <w:szCs w:val="26"/>
        </w:rPr>
        <w:t>"</w:t>
      </w:r>
    </w:p>
    <w:p w:rsidR="00F63777" w:rsidRPr="00D35E75" w:rsidRDefault="005C36AE" w:rsidP="00F63777">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‘U</w:t>
      </w:r>
      <w:r w:rsidR="00847ECA" w:rsidRPr="00D35E75">
        <w:rPr>
          <w:rFonts w:asciiTheme="majorBidi" w:hAnsiTheme="majorBidi" w:cstheme="majorBidi"/>
          <w:sz w:val="26"/>
          <w:szCs w:val="26"/>
        </w:rPr>
        <w:t>unlearned and ignorant</w:t>
      </w:r>
      <w:r w:rsidR="00D01D29">
        <w:rPr>
          <w:rFonts w:asciiTheme="majorBidi" w:hAnsiTheme="majorBidi" w:cstheme="majorBidi"/>
          <w:sz w:val="26"/>
          <w:szCs w:val="26"/>
        </w:rPr>
        <w:t>,’</w:t>
      </w:r>
      <w:r w:rsidR="00E0208A" w:rsidRPr="00D35E75">
        <w:rPr>
          <w:rFonts w:asciiTheme="majorBidi" w:hAnsiTheme="majorBidi" w:cstheme="majorBidi"/>
          <w:sz w:val="26"/>
          <w:szCs w:val="26"/>
        </w:rPr>
        <w:t xml:space="preserve"> this is the description of John </w:t>
      </w:r>
      <w:r w:rsidR="00847ECA" w:rsidRPr="00D35E75">
        <w:rPr>
          <w:rFonts w:asciiTheme="majorBidi" w:hAnsiTheme="majorBidi" w:cstheme="majorBidi"/>
          <w:sz w:val="26"/>
          <w:szCs w:val="26"/>
        </w:rPr>
        <w:t>the son of Zebedee</w:t>
      </w:r>
      <w:r w:rsidR="00E0208A" w:rsidRPr="00D35E75">
        <w:rPr>
          <w:rFonts w:asciiTheme="majorBidi" w:hAnsiTheme="majorBidi" w:cstheme="majorBidi"/>
          <w:sz w:val="26"/>
          <w:szCs w:val="26"/>
        </w:rPr>
        <w:t xml:space="preserve"> in the book of Acts</w:t>
      </w:r>
      <w:r>
        <w:rPr>
          <w:rFonts w:asciiTheme="majorBidi" w:hAnsiTheme="majorBidi" w:cstheme="majorBidi"/>
          <w:sz w:val="26"/>
          <w:szCs w:val="26"/>
          <w:lang w:val="en-US"/>
        </w:rPr>
        <w:t>.</w:t>
      </w:r>
      <w:r w:rsidR="00E0208A" w:rsidRPr="00D35E75">
        <w:rPr>
          <w:rFonts w:asciiTheme="majorBidi" w:hAnsiTheme="majorBidi" w:cstheme="majorBidi"/>
          <w:sz w:val="26"/>
          <w:szCs w:val="26"/>
        </w:rPr>
        <w:t xml:space="preserve"> </w:t>
      </w:r>
      <w:r>
        <w:rPr>
          <w:rFonts w:asciiTheme="majorBidi" w:hAnsiTheme="majorBidi" w:cstheme="majorBidi"/>
          <w:sz w:val="26"/>
          <w:szCs w:val="26"/>
          <w:lang w:val="en-US"/>
        </w:rPr>
        <w:t>Such</w:t>
      </w:r>
      <w:r w:rsidR="00E0208A" w:rsidRPr="00D35E75">
        <w:rPr>
          <w:rFonts w:asciiTheme="majorBidi" w:hAnsiTheme="majorBidi" w:cstheme="majorBidi"/>
          <w:sz w:val="26"/>
          <w:szCs w:val="26"/>
        </w:rPr>
        <w:t xml:space="preserve"> description </w:t>
      </w:r>
      <w:r>
        <w:rPr>
          <w:rFonts w:asciiTheme="majorBidi" w:hAnsiTheme="majorBidi" w:cstheme="majorBidi"/>
          <w:sz w:val="26"/>
          <w:szCs w:val="26"/>
          <w:lang w:val="en-US"/>
        </w:rPr>
        <w:t xml:space="preserve">is </w:t>
      </w:r>
      <w:r w:rsidR="00E0208A" w:rsidRPr="00D35E75">
        <w:rPr>
          <w:rFonts w:asciiTheme="majorBidi" w:hAnsiTheme="majorBidi" w:cstheme="majorBidi"/>
          <w:sz w:val="26"/>
          <w:szCs w:val="26"/>
        </w:rPr>
        <w:t xml:space="preserve">sufficient to demonstrate the impossibility of being the author of the </w:t>
      </w:r>
      <w:r w:rsidR="00847ECA" w:rsidRPr="00D35E75">
        <w:rPr>
          <w:rFonts w:asciiTheme="majorBidi" w:hAnsiTheme="majorBidi" w:cstheme="majorBidi"/>
          <w:sz w:val="26"/>
          <w:szCs w:val="26"/>
        </w:rPr>
        <w:t>Gospel</w:t>
      </w:r>
      <w:r w:rsidR="00E0208A" w:rsidRPr="00D35E75">
        <w:rPr>
          <w:rFonts w:asciiTheme="majorBidi" w:hAnsiTheme="majorBidi" w:cstheme="majorBidi"/>
          <w:sz w:val="26"/>
          <w:szCs w:val="26"/>
        </w:rPr>
        <w:t xml:space="preserve"> attributed to him</w:t>
      </w:r>
      <w:r w:rsidR="007C6270">
        <w:rPr>
          <w:rFonts w:asciiTheme="majorBidi" w:hAnsiTheme="majorBidi" w:cstheme="majorBidi"/>
          <w:sz w:val="26"/>
          <w:szCs w:val="26"/>
        </w:rPr>
        <w:t>.</w:t>
      </w:r>
      <w:r w:rsidR="00E0208A" w:rsidRPr="00D35E75">
        <w:rPr>
          <w:rFonts w:asciiTheme="majorBidi" w:hAnsiTheme="majorBidi" w:cstheme="majorBidi"/>
          <w:sz w:val="26"/>
          <w:szCs w:val="26"/>
        </w:rPr>
        <w:t xml:space="preserve"> That Gospel which begins with a phrase quoted from the words of Philo, the Alexandrian Jewish philosopher</w:t>
      </w:r>
      <w:r w:rsidR="007C6270">
        <w:rPr>
          <w:rFonts w:asciiTheme="majorBidi" w:hAnsiTheme="majorBidi" w:cstheme="majorBidi"/>
          <w:sz w:val="26"/>
          <w:szCs w:val="26"/>
        </w:rPr>
        <w:t>.</w:t>
      </w:r>
    </w:p>
    <w:p w:rsidR="00F63777" w:rsidRPr="00D35E75" w:rsidRDefault="00F63777" w:rsidP="00F63777">
      <w:pPr>
        <w:spacing w:after="120" w:line="276" w:lineRule="auto"/>
        <w:jc w:val="both"/>
        <w:rPr>
          <w:rFonts w:asciiTheme="majorBidi" w:hAnsiTheme="majorBidi" w:cstheme="majorBidi"/>
          <w:sz w:val="26"/>
          <w:szCs w:val="26"/>
        </w:rPr>
      </w:pPr>
    </w:p>
    <w:p w:rsidR="00AB0530" w:rsidRPr="00D35E75" w:rsidRDefault="00AB0530" w:rsidP="00F63777">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15- Not mentioning the miracle of Peter walking on water:</w:t>
      </w:r>
    </w:p>
    <w:p w:rsidR="00F63777" w:rsidRPr="00D35E75" w:rsidRDefault="00AB0530" w:rsidP="00AB0530">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w:t>
      </w:r>
      <w:r w:rsidRPr="00D35E75">
        <w:rPr>
          <w:rFonts w:asciiTheme="majorBidi" w:hAnsiTheme="majorBidi" w:cstheme="majorBidi"/>
          <w:color w:val="0B25EA"/>
          <w:sz w:val="26"/>
          <w:szCs w:val="26"/>
          <w:vertAlign w:val="superscript"/>
        </w:rPr>
        <w:t>26</w:t>
      </w:r>
      <w:r w:rsidRPr="00D35E75">
        <w:rPr>
          <w:rFonts w:asciiTheme="majorBidi" w:hAnsiTheme="majorBidi" w:cstheme="majorBidi"/>
          <w:color w:val="0B25EA"/>
          <w:sz w:val="26"/>
          <w:szCs w:val="26"/>
        </w:rPr>
        <w:t xml:space="preserve"> And when </w:t>
      </w:r>
      <w:r w:rsidRPr="00D35E75">
        <w:rPr>
          <w:rFonts w:asciiTheme="majorBidi" w:hAnsiTheme="majorBidi" w:cstheme="majorBidi"/>
          <w:b/>
          <w:bCs/>
          <w:color w:val="0B25EA"/>
          <w:sz w:val="26"/>
          <w:szCs w:val="26"/>
        </w:rPr>
        <w:t>the disciples saw</w:t>
      </w:r>
      <w:r w:rsidRPr="00D35E75">
        <w:rPr>
          <w:rFonts w:asciiTheme="majorBidi" w:hAnsiTheme="majorBidi" w:cstheme="majorBidi"/>
          <w:color w:val="0B25EA"/>
          <w:sz w:val="26"/>
          <w:szCs w:val="26"/>
        </w:rPr>
        <w:t xml:space="preserve"> him walking on the sea, they were troubled, saying, It is a spirit; and they cried out for fear. </w:t>
      </w:r>
      <w:r w:rsidRPr="00D35E75">
        <w:rPr>
          <w:rFonts w:asciiTheme="majorBidi" w:hAnsiTheme="majorBidi" w:cstheme="majorBidi"/>
          <w:color w:val="0B25EA"/>
          <w:sz w:val="26"/>
          <w:szCs w:val="26"/>
          <w:vertAlign w:val="superscript"/>
        </w:rPr>
        <w:t>27</w:t>
      </w:r>
      <w:r w:rsidRPr="00D35E75">
        <w:rPr>
          <w:rFonts w:asciiTheme="majorBidi" w:hAnsiTheme="majorBidi" w:cstheme="majorBidi"/>
          <w:color w:val="0B25EA"/>
          <w:sz w:val="26"/>
          <w:szCs w:val="26"/>
        </w:rPr>
        <w:t xml:space="preserve"> But straightway Jesus spake unto them, saying, Be of good cheer; it is I; be not afraid. </w:t>
      </w:r>
      <w:r w:rsidRPr="00D35E75">
        <w:rPr>
          <w:rFonts w:asciiTheme="majorBidi" w:hAnsiTheme="majorBidi" w:cstheme="majorBidi"/>
          <w:color w:val="0B25EA"/>
          <w:sz w:val="26"/>
          <w:szCs w:val="26"/>
          <w:vertAlign w:val="superscript"/>
        </w:rPr>
        <w:t>28</w:t>
      </w:r>
      <w:r w:rsidRPr="00D35E75">
        <w:rPr>
          <w:rFonts w:asciiTheme="majorBidi" w:hAnsiTheme="majorBidi" w:cstheme="majorBidi"/>
          <w:color w:val="0B25EA"/>
          <w:sz w:val="26"/>
          <w:szCs w:val="26"/>
        </w:rPr>
        <w:t xml:space="preserve"> And Peter answered him and said, Lord, if it be thou, bid me come unto thee on the water. </w:t>
      </w:r>
      <w:r w:rsidRPr="00D35E75">
        <w:rPr>
          <w:rFonts w:asciiTheme="majorBidi" w:hAnsiTheme="majorBidi" w:cstheme="majorBidi"/>
          <w:color w:val="0B25EA"/>
          <w:sz w:val="26"/>
          <w:szCs w:val="26"/>
          <w:vertAlign w:val="superscript"/>
        </w:rPr>
        <w:t>29</w:t>
      </w:r>
      <w:r w:rsidRPr="00D35E75">
        <w:rPr>
          <w:rFonts w:asciiTheme="majorBidi" w:hAnsiTheme="majorBidi" w:cstheme="majorBidi"/>
          <w:color w:val="0B25EA"/>
          <w:sz w:val="26"/>
          <w:szCs w:val="26"/>
        </w:rPr>
        <w:t xml:space="preserve"> And he said, Come. And when </w:t>
      </w:r>
      <w:r w:rsidRPr="00D35E75">
        <w:rPr>
          <w:rFonts w:asciiTheme="majorBidi" w:hAnsiTheme="majorBidi" w:cstheme="majorBidi"/>
          <w:b/>
          <w:bCs/>
          <w:color w:val="0B25EA"/>
          <w:sz w:val="26"/>
          <w:szCs w:val="26"/>
        </w:rPr>
        <w:t>Peter</w:t>
      </w:r>
      <w:r w:rsidRPr="00D35E75">
        <w:rPr>
          <w:rFonts w:asciiTheme="majorBidi" w:hAnsiTheme="majorBidi" w:cstheme="majorBidi"/>
          <w:color w:val="0B25EA"/>
          <w:sz w:val="26"/>
          <w:szCs w:val="26"/>
        </w:rPr>
        <w:t xml:space="preserve"> was come down out of the ship, he </w:t>
      </w:r>
      <w:r w:rsidRPr="00D35E75">
        <w:rPr>
          <w:rFonts w:asciiTheme="majorBidi" w:hAnsiTheme="majorBidi" w:cstheme="majorBidi"/>
          <w:b/>
          <w:bCs/>
          <w:color w:val="0B25EA"/>
          <w:sz w:val="26"/>
          <w:szCs w:val="26"/>
        </w:rPr>
        <w:t>walked on the water, to go to Jesus</w:t>
      </w:r>
      <w:r w:rsidRPr="00D35E75">
        <w:rPr>
          <w:rFonts w:asciiTheme="majorBidi" w:hAnsiTheme="majorBidi" w:cstheme="majorBidi"/>
          <w:color w:val="0B25EA"/>
          <w:sz w:val="26"/>
          <w:szCs w:val="26"/>
        </w:rPr>
        <w:t>.</w:t>
      </w:r>
      <w:r w:rsidRPr="00D35E75">
        <w:rPr>
          <w:rFonts w:asciiTheme="majorBidi" w:hAnsiTheme="majorBidi" w:cstheme="majorBidi"/>
          <w:sz w:val="26"/>
          <w:szCs w:val="26"/>
        </w:rPr>
        <w:t>" (Matthew 14:26-29)</w:t>
      </w:r>
    </w:p>
    <w:p w:rsidR="00F63777" w:rsidRPr="00D35E75" w:rsidRDefault="00F63777" w:rsidP="00F63777">
      <w:pPr>
        <w:spacing w:after="120" w:line="276" w:lineRule="auto"/>
        <w:jc w:val="both"/>
        <w:rPr>
          <w:rFonts w:asciiTheme="majorBidi" w:hAnsiTheme="majorBidi" w:cstheme="majorBidi"/>
          <w:sz w:val="26"/>
          <w:szCs w:val="26"/>
        </w:rPr>
      </w:pPr>
    </w:p>
    <w:p w:rsidR="00F63777" w:rsidRPr="00D35E75" w:rsidRDefault="00E93B44" w:rsidP="00F63777">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16- Mentioning myths in the Gospel of John:</w:t>
      </w:r>
    </w:p>
    <w:p w:rsidR="00E93B44" w:rsidRPr="00D35E75" w:rsidRDefault="00E93B44" w:rsidP="00E93B4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In these lay a great multitude of impotent folk, of blind, halt, withered, </w:t>
      </w:r>
      <w:r w:rsidRPr="00D35E75">
        <w:rPr>
          <w:rFonts w:asciiTheme="majorBidi" w:hAnsiTheme="majorBidi" w:cstheme="majorBidi"/>
          <w:b/>
          <w:bCs/>
          <w:color w:val="0B25EA"/>
          <w:sz w:val="26"/>
          <w:szCs w:val="26"/>
        </w:rPr>
        <w:t>waiting</w:t>
      </w:r>
      <w:r w:rsidRPr="00D35E75">
        <w:rPr>
          <w:rFonts w:asciiTheme="majorBidi" w:hAnsiTheme="majorBidi" w:cstheme="majorBidi"/>
          <w:color w:val="0B25EA"/>
          <w:sz w:val="26"/>
          <w:szCs w:val="26"/>
        </w:rPr>
        <w:t xml:space="preserve"> for the </w:t>
      </w:r>
      <w:r w:rsidRPr="00D35E75">
        <w:rPr>
          <w:rFonts w:asciiTheme="majorBidi" w:hAnsiTheme="majorBidi" w:cstheme="majorBidi"/>
          <w:b/>
          <w:bCs/>
          <w:color w:val="0B25EA"/>
          <w:sz w:val="26"/>
          <w:szCs w:val="26"/>
        </w:rPr>
        <w:t>moving of the water</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For </w:t>
      </w:r>
      <w:r w:rsidRPr="00D35E75">
        <w:rPr>
          <w:rFonts w:asciiTheme="majorBidi" w:hAnsiTheme="majorBidi" w:cstheme="majorBidi"/>
          <w:b/>
          <w:bCs/>
          <w:color w:val="0B25EA"/>
          <w:sz w:val="26"/>
          <w:szCs w:val="26"/>
        </w:rPr>
        <w:t>an angel</w:t>
      </w:r>
      <w:r w:rsidRPr="00D35E75">
        <w:rPr>
          <w:rFonts w:asciiTheme="majorBidi" w:hAnsiTheme="majorBidi" w:cstheme="majorBidi"/>
          <w:color w:val="0B25EA"/>
          <w:sz w:val="26"/>
          <w:szCs w:val="26"/>
        </w:rPr>
        <w:t xml:space="preserve"> went down </w:t>
      </w:r>
      <w:r w:rsidRPr="00D35E75">
        <w:rPr>
          <w:rFonts w:asciiTheme="majorBidi" w:hAnsiTheme="majorBidi" w:cstheme="majorBidi"/>
          <w:b/>
          <w:bCs/>
          <w:color w:val="0B25EA"/>
          <w:sz w:val="26"/>
          <w:szCs w:val="26"/>
          <w:u w:val="single"/>
        </w:rPr>
        <w:t>at a certain season</w:t>
      </w:r>
      <w:r w:rsidRPr="00D35E75">
        <w:rPr>
          <w:rFonts w:asciiTheme="majorBidi" w:hAnsiTheme="majorBidi" w:cstheme="majorBidi"/>
          <w:color w:val="0B25EA"/>
          <w:sz w:val="26"/>
          <w:szCs w:val="26"/>
        </w:rPr>
        <w:t xml:space="preserve"> into the </w:t>
      </w:r>
      <w:r w:rsidRPr="00D35E75">
        <w:rPr>
          <w:rFonts w:asciiTheme="majorBidi" w:hAnsiTheme="majorBidi" w:cstheme="majorBidi"/>
          <w:b/>
          <w:bCs/>
          <w:color w:val="0B25EA"/>
          <w:sz w:val="26"/>
          <w:szCs w:val="26"/>
        </w:rPr>
        <w:t>pool</w:t>
      </w:r>
      <w:r w:rsidRPr="00D35E75">
        <w:rPr>
          <w:rFonts w:asciiTheme="majorBidi" w:hAnsiTheme="majorBidi" w:cstheme="majorBidi"/>
          <w:color w:val="0B25EA"/>
          <w:sz w:val="26"/>
          <w:szCs w:val="26"/>
        </w:rPr>
        <w:t xml:space="preserve">, and troubled the water: </w:t>
      </w:r>
      <w:r w:rsidRPr="00D35E75">
        <w:rPr>
          <w:rFonts w:asciiTheme="majorBidi" w:hAnsiTheme="majorBidi" w:cstheme="majorBidi"/>
          <w:b/>
          <w:bCs/>
          <w:color w:val="0B25EA"/>
          <w:sz w:val="26"/>
          <w:szCs w:val="26"/>
        </w:rPr>
        <w:t>whosoever</w:t>
      </w:r>
      <w:r w:rsidRPr="00D35E75">
        <w:rPr>
          <w:rFonts w:asciiTheme="majorBidi" w:hAnsiTheme="majorBidi" w:cstheme="majorBidi"/>
          <w:color w:val="0B25EA"/>
          <w:sz w:val="26"/>
          <w:szCs w:val="26"/>
        </w:rPr>
        <w:t xml:space="preserve"> then </w:t>
      </w:r>
      <w:r w:rsidRPr="00D35E75">
        <w:rPr>
          <w:rFonts w:asciiTheme="majorBidi" w:hAnsiTheme="majorBidi" w:cstheme="majorBidi"/>
          <w:b/>
          <w:bCs/>
          <w:color w:val="0B25EA"/>
          <w:sz w:val="26"/>
          <w:szCs w:val="26"/>
        </w:rPr>
        <w:t>first</w:t>
      </w:r>
      <w:r w:rsidRPr="00D35E75">
        <w:rPr>
          <w:rFonts w:asciiTheme="majorBidi" w:hAnsiTheme="majorBidi" w:cstheme="majorBidi"/>
          <w:color w:val="0B25EA"/>
          <w:sz w:val="26"/>
          <w:szCs w:val="26"/>
        </w:rPr>
        <w:t xml:space="preserve"> after the troubling of the water </w:t>
      </w:r>
      <w:r w:rsidRPr="00D35E75">
        <w:rPr>
          <w:rFonts w:asciiTheme="majorBidi" w:hAnsiTheme="majorBidi" w:cstheme="majorBidi"/>
          <w:b/>
          <w:bCs/>
          <w:color w:val="0B25EA"/>
          <w:sz w:val="26"/>
          <w:szCs w:val="26"/>
        </w:rPr>
        <w:t>stepped in</w:t>
      </w:r>
      <w:r w:rsidRPr="00D35E75">
        <w:rPr>
          <w:rFonts w:asciiTheme="majorBidi" w:hAnsiTheme="majorBidi" w:cstheme="majorBidi"/>
          <w:color w:val="0B25EA"/>
          <w:sz w:val="26"/>
          <w:szCs w:val="26"/>
        </w:rPr>
        <w:t xml:space="preserve"> was made whole of </w:t>
      </w:r>
      <w:r w:rsidRPr="00D35E75">
        <w:rPr>
          <w:rFonts w:asciiTheme="majorBidi" w:hAnsiTheme="majorBidi" w:cstheme="majorBidi"/>
          <w:b/>
          <w:bCs/>
          <w:color w:val="0B25EA"/>
          <w:sz w:val="26"/>
          <w:szCs w:val="26"/>
        </w:rPr>
        <w:t>whatsoever</w:t>
      </w:r>
      <w:r w:rsidRPr="00D35E75">
        <w:rPr>
          <w:rFonts w:asciiTheme="majorBidi" w:hAnsiTheme="majorBidi" w:cstheme="majorBidi"/>
          <w:color w:val="0B25EA"/>
          <w:sz w:val="26"/>
          <w:szCs w:val="26"/>
        </w:rPr>
        <w:t xml:space="preserve"> disease he had.</w:t>
      </w:r>
      <w:r w:rsidRPr="00D35E75">
        <w:rPr>
          <w:rFonts w:asciiTheme="majorBidi" w:hAnsiTheme="majorBidi" w:cstheme="majorBidi"/>
          <w:sz w:val="26"/>
          <w:szCs w:val="26"/>
        </w:rPr>
        <w:t>" (John 5:3-4)</w:t>
      </w:r>
    </w:p>
    <w:p w:rsidR="002211A1" w:rsidRPr="00D35E75" w:rsidRDefault="00160ABE" w:rsidP="006A35F1">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However, t</w:t>
      </w:r>
      <w:r w:rsidR="002211A1" w:rsidRPr="00D35E75">
        <w:rPr>
          <w:rFonts w:asciiTheme="majorBidi" w:hAnsiTheme="majorBidi" w:cstheme="majorBidi"/>
          <w:sz w:val="26"/>
          <w:szCs w:val="26"/>
        </w:rPr>
        <w:t xml:space="preserve">he Gospel of John did not tell us whether that angel was still going down into the pool at the time of writing this </w:t>
      </w:r>
      <w:r>
        <w:rPr>
          <w:rFonts w:asciiTheme="majorBidi" w:hAnsiTheme="majorBidi" w:cstheme="majorBidi"/>
          <w:sz w:val="26"/>
          <w:szCs w:val="26"/>
          <w:lang w:val="en-US"/>
        </w:rPr>
        <w:t>G</w:t>
      </w:r>
      <w:r w:rsidR="002211A1" w:rsidRPr="00D35E75">
        <w:rPr>
          <w:rFonts w:asciiTheme="majorBidi" w:hAnsiTheme="majorBidi" w:cstheme="majorBidi"/>
          <w:sz w:val="26"/>
          <w:szCs w:val="26"/>
        </w:rPr>
        <w:t xml:space="preserve">ospel or stopped </w:t>
      </w:r>
      <w:r>
        <w:rPr>
          <w:rFonts w:asciiTheme="majorBidi" w:hAnsiTheme="majorBidi" w:cstheme="majorBidi"/>
          <w:sz w:val="26"/>
          <w:szCs w:val="26"/>
          <w:lang w:val="en-US"/>
        </w:rPr>
        <w:t>to do so</w:t>
      </w:r>
      <w:r w:rsidR="002211A1" w:rsidRPr="00D35E75">
        <w:rPr>
          <w:rFonts w:asciiTheme="majorBidi" w:hAnsiTheme="majorBidi" w:cstheme="majorBidi"/>
          <w:sz w:val="26"/>
          <w:szCs w:val="26"/>
        </w:rPr>
        <w:t>? The phrase "</w:t>
      </w:r>
      <w:r w:rsidR="002211A1" w:rsidRPr="00D35E75">
        <w:rPr>
          <w:rFonts w:asciiTheme="majorBidi" w:hAnsiTheme="majorBidi" w:cstheme="majorBidi"/>
          <w:color w:val="0B25EA"/>
          <w:sz w:val="26"/>
          <w:szCs w:val="26"/>
        </w:rPr>
        <w:t>at a certain season</w:t>
      </w:r>
      <w:r w:rsidR="002211A1" w:rsidRPr="00D35E75">
        <w:rPr>
          <w:rFonts w:asciiTheme="majorBidi" w:hAnsiTheme="majorBidi" w:cstheme="majorBidi"/>
          <w:sz w:val="26"/>
          <w:szCs w:val="26"/>
        </w:rPr>
        <w:t>" indicates that the angel stopped going down into the pool at the time of writing that gospel</w:t>
      </w:r>
      <w:r w:rsidR="007C6270">
        <w:rPr>
          <w:rFonts w:asciiTheme="majorBidi" w:hAnsiTheme="majorBidi" w:cstheme="majorBidi"/>
          <w:sz w:val="26"/>
          <w:szCs w:val="26"/>
        </w:rPr>
        <w:t>.</w:t>
      </w:r>
      <w:r w:rsidR="002211A1" w:rsidRPr="00D35E75">
        <w:rPr>
          <w:rFonts w:asciiTheme="majorBidi" w:hAnsiTheme="majorBidi" w:cstheme="majorBidi"/>
          <w:sz w:val="26"/>
          <w:szCs w:val="26"/>
        </w:rPr>
        <w:t xml:space="preserve"> Is that angel still </w:t>
      </w:r>
      <w:r>
        <w:rPr>
          <w:rFonts w:asciiTheme="majorBidi" w:hAnsiTheme="majorBidi" w:cstheme="majorBidi"/>
          <w:sz w:val="26"/>
          <w:szCs w:val="26"/>
          <w:lang w:val="en-US"/>
        </w:rPr>
        <w:t>doing so</w:t>
      </w:r>
      <w:r w:rsidR="002211A1" w:rsidRPr="00D35E75">
        <w:rPr>
          <w:rFonts w:asciiTheme="majorBidi" w:hAnsiTheme="majorBidi" w:cstheme="majorBidi"/>
          <w:sz w:val="26"/>
          <w:szCs w:val="26"/>
        </w:rPr>
        <w:t xml:space="preserve"> nowadays, or </w:t>
      </w:r>
      <w:r>
        <w:rPr>
          <w:rFonts w:asciiTheme="majorBidi" w:hAnsiTheme="majorBidi" w:cstheme="majorBidi"/>
          <w:sz w:val="26"/>
          <w:szCs w:val="26"/>
          <w:lang w:val="en-US"/>
        </w:rPr>
        <w:t>that was for</w:t>
      </w:r>
      <w:r w:rsidR="002211A1" w:rsidRPr="00D35E75">
        <w:rPr>
          <w:rFonts w:asciiTheme="majorBidi" w:hAnsiTheme="majorBidi" w:cstheme="majorBidi"/>
          <w:sz w:val="26"/>
          <w:szCs w:val="26"/>
        </w:rPr>
        <w:t xml:space="preserve"> a temporary period that ended</w:t>
      </w:r>
      <w:r w:rsidR="004B3D41">
        <w:rPr>
          <w:rFonts w:asciiTheme="majorBidi" w:hAnsiTheme="majorBidi" w:cstheme="majorBidi"/>
          <w:sz w:val="26"/>
          <w:szCs w:val="26"/>
        </w:rPr>
        <w:t>?</w:t>
      </w:r>
    </w:p>
    <w:p w:rsidR="002079EA" w:rsidRDefault="002079EA">
      <w:pPr>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63777" w:rsidRPr="006A35F1" w:rsidRDefault="002211A1"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Chapter </w:t>
      </w:r>
      <w:r w:rsidR="004E0BE6"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w:t>
      </w: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leven</w:t>
      </w:r>
    </w:p>
    <w:p w:rsidR="002079EA" w:rsidRPr="002079EA" w:rsidRDefault="002079EA" w:rsidP="002079EA">
      <w:pPr>
        <w:spacing w:after="120"/>
        <w:ind w:right="27"/>
        <w:jc w:val="center"/>
        <w:outlineLvl w:val="0"/>
        <w:rPr>
          <w:rFonts w:eastAsia="Calibri"/>
          <w:b/>
          <w:bCs/>
          <w:i/>
          <w:iCs/>
          <w:noProof/>
          <w:color w:val="0563C1" w:themeColor="hyperlink"/>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079EA">
        <w:rPr>
          <w:rFonts w:eastAsia="Calibri"/>
          <w:b/>
          <w:bCs/>
          <w:i/>
          <w:iCs/>
          <w:noProof/>
          <w:color w:val="0563C1" w:themeColor="hyperlink"/>
          <w:sz w:val="36"/>
          <w:szCs w:val="36"/>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Did the Holy Spirit inspire the four Gospels?</w:t>
      </w:r>
    </w:p>
    <w:p w:rsidR="00E30144" w:rsidRPr="006A35F1" w:rsidRDefault="00E30144"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 The Church</w:t>
      </w:r>
      <w:r w:rsidR="00162C9C">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need </w:t>
      </w:r>
      <w:r w:rsidR="00653DDC">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w:t>
      </w:r>
      <w:r w:rsidR="007A4298"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claim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that the New Testament </w:t>
      </w:r>
      <w:r w:rsidR="007A4298"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was</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7A4298"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inspired</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by the Holy Spirit:</w:t>
      </w:r>
    </w:p>
    <w:p w:rsidR="002211A1" w:rsidRPr="00D35E75" w:rsidRDefault="00E30144" w:rsidP="00E30144">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We always find in the Church's </w:t>
      </w:r>
      <w:r w:rsidR="007A4298" w:rsidRPr="00D35E75">
        <w:rPr>
          <w:rFonts w:asciiTheme="majorBidi" w:hAnsiTheme="majorBidi" w:cstheme="majorBidi"/>
          <w:sz w:val="26"/>
          <w:szCs w:val="26"/>
        </w:rPr>
        <w:t>introduction</w:t>
      </w:r>
      <w:r w:rsidRPr="00D35E75">
        <w:rPr>
          <w:rFonts w:asciiTheme="majorBidi" w:hAnsiTheme="majorBidi" w:cstheme="majorBidi"/>
          <w:sz w:val="26"/>
          <w:szCs w:val="26"/>
        </w:rPr>
        <w:t xml:space="preserve"> of </w:t>
      </w:r>
      <w:r w:rsidR="007A4298" w:rsidRPr="00D35E75">
        <w:rPr>
          <w:rFonts w:asciiTheme="majorBidi" w:hAnsiTheme="majorBidi" w:cstheme="majorBidi"/>
          <w:sz w:val="26"/>
          <w:szCs w:val="26"/>
        </w:rPr>
        <w:t xml:space="preserve">each </w:t>
      </w:r>
      <w:r w:rsidRPr="00D35E75">
        <w:rPr>
          <w:rFonts w:asciiTheme="majorBidi" w:hAnsiTheme="majorBidi" w:cstheme="majorBidi"/>
          <w:sz w:val="26"/>
          <w:szCs w:val="26"/>
        </w:rPr>
        <w:t>Gospel th</w:t>
      </w:r>
      <w:r w:rsidR="007A4298" w:rsidRPr="00D35E75">
        <w:rPr>
          <w:rFonts w:asciiTheme="majorBidi" w:hAnsiTheme="majorBidi" w:cstheme="majorBidi"/>
          <w:sz w:val="26"/>
          <w:szCs w:val="26"/>
        </w:rPr>
        <w:t>is</w:t>
      </w:r>
      <w:r w:rsidRPr="00D35E75">
        <w:rPr>
          <w:rFonts w:asciiTheme="majorBidi" w:hAnsiTheme="majorBidi" w:cstheme="majorBidi"/>
          <w:sz w:val="26"/>
          <w:szCs w:val="26"/>
        </w:rPr>
        <w:t xml:space="preserve"> phrase, "</w:t>
      </w:r>
      <w:r w:rsidRPr="00D35E75">
        <w:rPr>
          <w:rFonts w:asciiTheme="majorBidi" w:hAnsiTheme="majorBidi" w:cstheme="majorBidi"/>
          <w:b/>
          <w:bCs/>
          <w:sz w:val="26"/>
          <w:szCs w:val="26"/>
        </w:rPr>
        <w:t>He wrote it with the inspiration of the Holy Spirit</w:t>
      </w:r>
      <w:r w:rsidRPr="00D35E75">
        <w:rPr>
          <w:rFonts w:asciiTheme="majorBidi" w:hAnsiTheme="majorBidi" w:cstheme="majorBidi"/>
          <w:sz w:val="26"/>
          <w:szCs w:val="26"/>
        </w:rPr>
        <w:t>"</w:t>
      </w:r>
      <w:r w:rsidR="007C6270">
        <w:rPr>
          <w:rFonts w:asciiTheme="majorBidi" w:hAnsiTheme="majorBidi" w:cstheme="majorBidi"/>
          <w:sz w:val="26"/>
          <w:szCs w:val="26"/>
        </w:rPr>
        <w:t>.</w:t>
      </w:r>
      <w:r w:rsidRPr="00D35E75">
        <w:rPr>
          <w:rFonts w:asciiTheme="majorBidi" w:hAnsiTheme="majorBidi" w:cstheme="majorBidi"/>
          <w:sz w:val="26"/>
          <w:szCs w:val="26"/>
        </w:rPr>
        <w:t xml:space="preserve"> Although there is no evidence </w:t>
      </w:r>
      <w:r w:rsidR="007A4298" w:rsidRPr="00D35E75">
        <w:rPr>
          <w:rFonts w:asciiTheme="majorBidi" w:hAnsiTheme="majorBidi" w:cstheme="majorBidi"/>
          <w:sz w:val="26"/>
          <w:szCs w:val="26"/>
        </w:rPr>
        <w:t xml:space="preserve">on </w:t>
      </w:r>
      <w:r w:rsidRPr="00D35E75">
        <w:rPr>
          <w:rFonts w:asciiTheme="majorBidi" w:hAnsiTheme="majorBidi" w:cstheme="majorBidi"/>
          <w:sz w:val="26"/>
          <w:szCs w:val="26"/>
        </w:rPr>
        <w:t xml:space="preserve">that, </w:t>
      </w:r>
      <w:r w:rsidR="007A4298" w:rsidRPr="00D35E75">
        <w:rPr>
          <w:rFonts w:asciiTheme="majorBidi" w:hAnsiTheme="majorBidi" w:cstheme="majorBidi"/>
          <w:sz w:val="26"/>
          <w:szCs w:val="26"/>
        </w:rPr>
        <w:t xml:space="preserve">by </w:t>
      </w:r>
      <w:r w:rsidRPr="00D35E75">
        <w:rPr>
          <w:rFonts w:asciiTheme="majorBidi" w:hAnsiTheme="majorBidi" w:cstheme="majorBidi"/>
          <w:sz w:val="26"/>
          <w:szCs w:val="26"/>
        </w:rPr>
        <w:t>repeat</w:t>
      </w:r>
      <w:r w:rsidR="007A4298" w:rsidRPr="00D35E75">
        <w:rPr>
          <w:rFonts w:asciiTheme="majorBidi" w:hAnsiTheme="majorBidi" w:cstheme="majorBidi"/>
          <w:sz w:val="26"/>
          <w:szCs w:val="26"/>
        </w:rPr>
        <w:t>ing</w:t>
      </w:r>
      <w:r w:rsidRPr="00D35E75">
        <w:rPr>
          <w:rFonts w:asciiTheme="majorBidi" w:hAnsiTheme="majorBidi" w:cstheme="majorBidi"/>
          <w:sz w:val="26"/>
          <w:szCs w:val="26"/>
        </w:rPr>
        <w:t xml:space="preserve"> </w:t>
      </w:r>
      <w:r w:rsidR="007A4298" w:rsidRPr="00D35E75">
        <w:rPr>
          <w:rFonts w:asciiTheme="majorBidi" w:hAnsiTheme="majorBidi" w:cstheme="majorBidi"/>
          <w:sz w:val="26"/>
          <w:szCs w:val="26"/>
        </w:rPr>
        <w:t>this</w:t>
      </w:r>
      <w:r w:rsidRPr="00D35E75">
        <w:rPr>
          <w:rFonts w:asciiTheme="majorBidi" w:hAnsiTheme="majorBidi" w:cstheme="majorBidi"/>
          <w:sz w:val="26"/>
          <w:szCs w:val="26"/>
        </w:rPr>
        <w:t xml:space="preserve"> phrase </w:t>
      </w:r>
      <w:r w:rsidR="007A4298" w:rsidRPr="00D35E75">
        <w:rPr>
          <w:rFonts w:asciiTheme="majorBidi" w:hAnsiTheme="majorBidi" w:cstheme="majorBidi"/>
          <w:sz w:val="26"/>
          <w:szCs w:val="26"/>
        </w:rPr>
        <w:t>everywhere,</w:t>
      </w:r>
      <w:r w:rsidRPr="00D35E75">
        <w:rPr>
          <w:rFonts w:asciiTheme="majorBidi" w:hAnsiTheme="majorBidi" w:cstheme="majorBidi"/>
          <w:sz w:val="26"/>
          <w:szCs w:val="26"/>
        </w:rPr>
        <w:t xml:space="preserve"> the </w:t>
      </w:r>
      <w:r w:rsidR="00865EBC">
        <w:rPr>
          <w:rFonts w:asciiTheme="majorBidi" w:hAnsiTheme="majorBidi" w:cstheme="majorBidi"/>
          <w:sz w:val="26"/>
          <w:szCs w:val="26"/>
          <w:lang w:val="en-US"/>
        </w:rPr>
        <w:t>average</w:t>
      </w:r>
      <w:r w:rsidRPr="00D35E75">
        <w:rPr>
          <w:rFonts w:asciiTheme="majorBidi" w:hAnsiTheme="majorBidi" w:cstheme="majorBidi"/>
          <w:sz w:val="26"/>
          <w:szCs w:val="26"/>
        </w:rPr>
        <w:t xml:space="preserve"> Christian</w:t>
      </w:r>
      <w:r w:rsidR="007A4298" w:rsidRPr="00D35E75">
        <w:rPr>
          <w:rFonts w:asciiTheme="majorBidi" w:hAnsiTheme="majorBidi" w:cstheme="majorBidi"/>
          <w:sz w:val="26"/>
          <w:szCs w:val="26"/>
        </w:rPr>
        <w:t xml:space="preserve"> people</w:t>
      </w:r>
      <w:r w:rsidRPr="00D35E75">
        <w:rPr>
          <w:rFonts w:asciiTheme="majorBidi" w:hAnsiTheme="majorBidi" w:cstheme="majorBidi"/>
          <w:sz w:val="26"/>
          <w:szCs w:val="26"/>
        </w:rPr>
        <w:t xml:space="preserve"> become accustomed to </w:t>
      </w:r>
      <w:r w:rsidR="007A4298" w:rsidRPr="00D35E75">
        <w:rPr>
          <w:rFonts w:asciiTheme="majorBidi" w:hAnsiTheme="majorBidi" w:cstheme="majorBidi"/>
          <w:sz w:val="26"/>
          <w:szCs w:val="26"/>
        </w:rPr>
        <w:t xml:space="preserve">it </w:t>
      </w:r>
      <w:r w:rsidRPr="00D35E75">
        <w:rPr>
          <w:rFonts w:asciiTheme="majorBidi" w:hAnsiTheme="majorBidi" w:cstheme="majorBidi"/>
          <w:sz w:val="26"/>
          <w:szCs w:val="26"/>
        </w:rPr>
        <w:t xml:space="preserve">and </w:t>
      </w:r>
      <w:r w:rsidR="00865EBC">
        <w:rPr>
          <w:rFonts w:asciiTheme="majorBidi" w:hAnsiTheme="majorBidi" w:cstheme="majorBidi"/>
          <w:sz w:val="26"/>
          <w:szCs w:val="26"/>
          <w:lang w:val="en-US"/>
        </w:rPr>
        <w:t xml:space="preserve">be </w:t>
      </w:r>
      <w:r w:rsidR="007A4298" w:rsidRPr="00D35E75">
        <w:rPr>
          <w:rFonts w:asciiTheme="majorBidi" w:hAnsiTheme="majorBidi" w:cstheme="majorBidi"/>
          <w:sz w:val="26"/>
          <w:szCs w:val="26"/>
        </w:rPr>
        <w:t>deceived</w:t>
      </w:r>
      <w:r w:rsidRPr="00D35E75">
        <w:rPr>
          <w:rFonts w:asciiTheme="majorBidi" w:hAnsiTheme="majorBidi" w:cstheme="majorBidi"/>
          <w:sz w:val="26"/>
          <w:szCs w:val="26"/>
        </w:rPr>
        <w:t xml:space="preserve"> by it and </w:t>
      </w:r>
      <w:r w:rsidR="00043596">
        <w:rPr>
          <w:rFonts w:asciiTheme="majorBidi" w:hAnsiTheme="majorBidi" w:cstheme="majorBidi"/>
          <w:sz w:val="26"/>
          <w:szCs w:val="26"/>
          <w:lang w:val="en-US"/>
        </w:rPr>
        <w:t>accordingly</w:t>
      </w:r>
      <w:r w:rsidRPr="00D35E75">
        <w:rPr>
          <w:rFonts w:asciiTheme="majorBidi" w:hAnsiTheme="majorBidi" w:cstheme="majorBidi"/>
          <w:sz w:val="26"/>
          <w:szCs w:val="26"/>
        </w:rPr>
        <w:t xml:space="preserve"> repeat</w:t>
      </w:r>
      <w:r w:rsidR="007A4298" w:rsidRPr="00D35E75">
        <w:rPr>
          <w:rFonts w:asciiTheme="majorBidi" w:hAnsiTheme="majorBidi" w:cstheme="majorBidi"/>
          <w:sz w:val="26"/>
          <w:szCs w:val="26"/>
        </w:rPr>
        <w:t xml:space="preserve"> it</w:t>
      </w:r>
      <w:r w:rsidRPr="00D35E75">
        <w:rPr>
          <w:rFonts w:asciiTheme="majorBidi" w:hAnsiTheme="majorBidi" w:cstheme="majorBidi"/>
          <w:sz w:val="26"/>
          <w:szCs w:val="26"/>
        </w:rPr>
        <w:t xml:space="preserve"> without verifying its authenticity</w:t>
      </w:r>
      <w:r w:rsidR="007C6270">
        <w:rPr>
          <w:rFonts w:asciiTheme="majorBidi" w:hAnsiTheme="majorBidi" w:cstheme="majorBidi"/>
          <w:sz w:val="26"/>
          <w:szCs w:val="26"/>
        </w:rPr>
        <w:t>.</w:t>
      </w:r>
      <w:r w:rsidRPr="00D35E75">
        <w:rPr>
          <w:rFonts w:asciiTheme="majorBidi" w:hAnsiTheme="majorBidi" w:cstheme="majorBidi"/>
          <w:sz w:val="26"/>
          <w:szCs w:val="26"/>
        </w:rPr>
        <w:t xml:space="preserve"> The reason why the Church </w:t>
      </w:r>
      <w:r w:rsidR="009B48B3" w:rsidRPr="00D35E75">
        <w:rPr>
          <w:rFonts w:asciiTheme="majorBidi" w:hAnsiTheme="majorBidi" w:cstheme="majorBidi"/>
          <w:sz w:val="26"/>
          <w:szCs w:val="26"/>
        </w:rPr>
        <w:t xml:space="preserve">attributes </w:t>
      </w:r>
      <w:r w:rsidRPr="00D35E75">
        <w:rPr>
          <w:rFonts w:asciiTheme="majorBidi" w:hAnsiTheme="majorBidi" w:cstheme="majorBidi"/>
          <w:sz w:val="26"/>
          <w:szCs w:val="26"/>
        </w:rPr>
        <w:t>th</w:t>
      </w:r>
      <w:r w:rsidR="00043596">
        <w:rPr>
          <w:rFonts w:asciiTheme="majorBidi" w:hAnsiTheme="majorBidi" w:cstheme="majorBidi"/>
          <w:sz w:val="26"/>
          <w:szCs w:val="26"/>
          <w:lang w:val="en-US"/>
        </w:rPr>
        <w:t>o</w:t>
      </w:r>
      <w:r w:rsidRPr="00D35E75">
        <w:rPr>
          <w:rFonts w:asciiTheme="majorBidi" w:hAnsiTheme="majorBidi" w:cstheme="majorBidi"/>
          <w:sz w:val="26"/>
          <w:szCs w:val="26"/>
        </w:rPr>
        <w:t xml:space="preserve">se four </w:t>
      </w:r>
      <w:r w:rsidR="00043596">
        <w:rPr>
          <w:rFonts w:asciiTheme="majorBidi" w:hAnsiTheme="majorBidi" w:cstheme="majorBidi"/>
          <w:sz w:val="26"/>
          <w:szCs w:val="26"/>
          <w:lang w:val="en-US"/>
        </w:rPr>
        <w:t>G</w:t>
      </w:r>
      <w:r w:rsidRPr="00D35E75">
        <w:rPr>
          <w:rFonts w:asciiTheme="majorBidi" w:hAnsiTheme="majorBidi" w:cstheme="majorBidi"/>
          <w:sz w:val="26"/>
          <w:szCs w:val="26"/>
        </w:rPr>
        <w:t xml:space="preserve">ospels </w:t>
      </w:r>
      <w:r w:rsidR="0012286A" w:rsidRPr="00D35E75">
        <w:rPr>
          <w:rFonts w:asciiTheme="majorBidi" w:hAnsiTheme="majorBidi" w:cstheme="majorBidi"/>
          <w:sz w:val="26"/>
          <w:szCs w:val="26"/>
        </w:rPr>
        <w:t>to</w:t>
      </w:r>
      <w:r w:rsidRPr="00D35E75">
        <w:rPr>
          <w:rFonts w:asciiTheme="majorBidi" w:hAnsiTheme="majorBidi" w:cstheme="majorBidi"/>
          <w:sz w:val="26"/>
          <w:szCs w:val="26"/>
        </w:rPr>
        <w:t xml:space="preserve"> the Holy Spirit is to affix the </w:t>
      </w:r>
      <w:r w:rsidR="0012286A" w:rsidRPr="00D35E75">
        <w:rPr>
          <w:rFonts w:asciiTheme="majorBidi" w:hAnsiTheme="majorBidi" w:cstheme="majorBidi"/>
          <w:sz w:val="26"/>
          <w:szCs w:val="26"/>
        </w:rPr>
        <w:t>character</w:t>
      </w:r>
      <w:r w:rsidRPr="00D35E75">
        <w:rPr>
          <w:rFonts w:asciiTheme="majorBidi" w:hAnsiTheme="majorBidi" w:cstheme="majorBidi"/>
          <w:sz w:val="26"/>
          <w:szCs w:val="26"/>
        </w:rPr>
        <w:t xml:space="preserve"> of sacredness to </w:t>
      </w:r>
      <w:r w:rsidR="00043596">
        <w:rPr>
          <w:rFonts w:asciiTheme="majorBidi" w:hAnsiTheme="majorBidi" w:cstheme="majorBidi"/>
          <w:sz w:val="26"/>
          <w:szCs w:val="26"/>
          <w:lang w:val="en-US"/>
        </w:rPr>
        <w:t>them,</w:t>
      </w:r>
      <w:r w:rsidRPr="00D35E75">
        <w:rPr>
          <w:rFonts w:asciiTheme="majorBidi" w:hAnsiTheme="majorBidi" w:cstheme="majorBidi"/>
          <w:sz w:val="26"/>
          <w:szCs w:val="26"/>
        </w:rPr>
        <w:t xml:space="preserve"> </w:t>
      </w:r>
      <w:r w:rsidR="00043596">
        <w:rPr>
          <w:rFonts w:asciiTheme="majorBidi" w:hAnsiTheme="majorBidi" w:cstheme="majorBidi"/>
          <w:sz w:val="26"/>
          <w:szCs w:val="26"/>
          <w:lang w:val="en-US"/>
        </w:rPr>
        <w:t>thus,</w:t>
      </w:r>
      <w:r w:rsidRPr="00D35E75">
        <w:rPr>
          <w:rFonts w:asciiTheme="majorBidi" w:hAnsiTheme="majorBidi" w:cstheme="majorBidi"/>
          <w:sz w:val="26"/>
          <w:szCs w:val="26"/>
        </w:rPr>
        <w:t xml:space="preserve"> they become divine books written by divine inspiration and not historical books </w:t>
      </w:r>
      <w:r w:rsidR="0012286A" w:rsidRPr="00D35E75">
        <w:rPr>
          <w:rFonts w:asciiTheme="majorBidi" w:hAnsiTheme="majorBidi" w:cstheme="majorBidi"/>
          <w:sz w:val="26"/>
          <w:szCs w:val="26"/>
        </w:rPr>
        <w:t>written by men</w:t>
      </w:r>
      <w:r w:rsidR="009B48B3" w:rsidRPr="00D35E75">
        <w:rPr>
          <w:rFonts w:asciiTheme="majorBidi" w:hAnsiTheme="majorBidi" w:cstheme="majorBidi"/>
          <w:sz w:val="26"/>
          <w:szCs w:val="26"/>
        </w:rPr>
        <w:t>.</w:t>
      </w:r>
      <w:r w:rsidRPr="00D35E75">
        <w:rPr>
          <w:rFonts w:asciiTheme="majorBidi" w:hAnsiTheme="majorBidi" w:cstheme="majorBidi"/>
          <w:sz w:val="26"/>
          <w:szCs w:val="26"/>
        </w:rPr>
        <w:t xml:space="preserve"> </w:t>
      </w:r>
      <w:r w:rsidR="00043596">
        <w:rPr>
          <w:rFonts w:asciiTheme="majorBidi" w:hAnsiTheme="majorBidi" w:cstheme="majorBidi"/>
          <w:sz w:val="26"/>
          <w:szCs w:val="26"/>
          <w:lang w:val="en-US"/>
        </w:rPr>
        <w:t>Moreover</w:t>
      </w:r>
      <w:r w:rsidR="009B48B3" w:rsidRPr="00D35E75">
        <w:rPr>
          <w:rFonts w:asciiTheme="majorBidi" w:hAnsiTheme="majorBidi" w:cstheme="majorBidi"/>
          <w:sz w:val="26"/>
          <w:szCs w:val="26"/>
        </w:rPr>
        <w:t>,</w:t>
      </w:r>
      <w:r w:rsidRPr="00D35E75">
        <w:rPr>
          <w:rFonts w:asciiTheme="majorBidi" w:hAnsiTheme="majorBidi" w:cstheme="majorBidi"/>
          <w:sz w:val="26"/>
          <w:szCs w:val="26"/>
        </w:rPr>
        <w:t xml:space="preserve"> these </w:t>
      </w:r>
      <w:r w:rsidR="00043596">
        <w:rPr>
          <w:rFonts w:asciiTheme="majorBidi" w:hAnsiTheme="majorBidi" w:cstheme="majorBidi"/>
          <w:sz w:val="26"/>
          <w:szCs w:val="26"/>
          <w:lang w:val="en-US"/>
        </w:rPr>
        <w:t>G</w:t>
      </w:r>
      <w:r w:rsidRPr="00D35E75">
        <w:rPr>
          <w:rFonts w:asciiTheme="majorBidi" w:hAnsiTheme="majorBidi" w:cstheme="majorBidi"/>
          <w:sz w:val="26"/>
          <w:szCs w:val="26"/>
        </w:rPr>
        <w:t xml:space="preserve">ospels </w:t>
      </w:r>
      <w:r w:rsidR="009B48B3" w:rsidRPr="00D35E75">
        <w:rPr>
          <w:rFonts w:asciiTheme="majorBidi" w:hAnsiTheme="majorBidi" w:cstheme="majorBidi"/>
          <w:sz w:val="26"/>
          <w:szCs w:val="26"/>
        </w:rPr>
        <w:t>w</w:t>
      </w:r>
      <w:proofErr w:type="spellStart"/>
      <w:r w:rsidR="00043596">
        <w:rPr>
          <w:rFonts w:asciiTheme="majorBidi" w:hAnsiTheme="majorBidi" w:cstheme="majorBidi"/>
          <w:sz w:val="26"/>
          <w:szCs w:val="26"/>
          <w:lang w:val="en-US"/>
        </w:rPr>
        <w:t>ould</w:t>
      </w:r>
      <w:proofErr w:type="spellEnd"/>
      <w:r w:rsidR="009B48B3" w:rsidRPr="00D35E75">
        <w:rPr>
          <w:rFonts w:asciiTheme="majorBidi" w:hAnsiTheme="majorBidi" w:cstheme="majorBidi"/>
          <w:sz w:val="26"/>
          <w:szCs w:val="26"/>
        </w:rPr>
        <w:t xml:space="preserve"> </w:t>
      </w:r>
      <w:r w:rsidRPr="00D35E75">
        <w:rPr>
          <w:rFonts w:asciiTheme="majorBidi" w:hAnsiTheme="majorBidi" w:cstheme="majorBidi"/>
          <w:sz w:val="26"/>
          <w:szCs w:val="26"/>
        </w:rPr>
        <w:t xml:space="preserve">have authority over </w:t>
      </w:r>
      <w:r w:rsidR="009B48B3" w:rsidRPr="00D35E75">
        <w:rPr>
          <w:rFonts w:asciiTheme="majorBidi" w:hAnsiTheme="majorBidi" w:cstheme="majorBidi"/>
          <w:sz w:val="26"/>
          <w:szCs w:val="26"/>
        </w:rPr>
        <w:t xml:space="preserve">Christian </w:t>
      </w:r>
      <w:r w:rsidRPr="00D35E75">
        <w:rPr>
          <w:rFonts w:asciiTheme="majorBidi" w:hAnsiTheme="majorBidi" w:cstheme="majorBidi"/>
          <w:sz w:val="26"/>
          <w:szCs w:val="26"/>
        </w:rPr>
        <w:t xml:space="preserve">people, </w:t>
      </w:r>
      <w:r w:rsidR="009B48B3" w:rsidRPr="00D35E75">
        <w:rPr>
          <w:rFonts w:asciiTheme="majorBidi" w:hAnsiTheme="majorBidi" w:cstheme="majorBidi"/>
          <w:sz w:val="26"/>
          <w:szCs w:val="26"/>
        </w:rPr>
        <w:t>and</w:t>
      </w:r>
      <w:r w:rsidRPr="00D35E75">
        <w:rPr>
          <w:rFonts w:asciiTheme="majorBidi" w:hAnsiTheme="majorBidi" w:cstheme="majorBidi"/>
          <w:sz w:val="26"/>
          <w:szCs w:val="26"/>
        </w:rPr>
        <w:t xml:space="preserve"> they </w:t>
      </w:r>
      <w:r w:rsidR="009B48B3" w:rsidRPr="00D35E75">
        <w:rPr>
          <w:rFonts w:asciiTheme="majorBidi" w:hAnsiTheme="majorBidi" w:cstheme="majorBidi"/>
          <w:sz w:val="26"/>
          <w:szCs w:val="26"/>
        </w:rPr>
        <w:t>w</w:t>
      </w:r>
      <w:proofErr w:type="spellStart"/>
      <w:r w:rsidR="00043596">
        <w:rPr>
          <w:rFonts w:asciiTheme="majorBidi" w:hAnsiTheme="majorBidi" w:cstheme="majorBidi"/>
          <w:sz w:val="26"/>
          <w:szCs w:val="26"/>
          <w:lang w:val="en-US"/>
        </w:rPr>
        <w:t>ould</w:t>
      </w:r>
      <w:proofErr w:type="spellEnd"/>
      <w:r w:rsidR="009B48B3" w:rsidRPr="00D35E75">
        <w:rPr>
          <w:rFonts w:asciiTheme="majorBidi" w:hAnsiTheme="majorBidi" w:cstheme="majorBidi"/>
          <w:sz w:val="26"/>
          <w:szCs w:val="26"/>
        </w:rPr>
        <w:t xml:space="preserve"> </w:t>
      </w:r>
      <w:r w:rsidRPr="00D35E75">
        <w:rPr>
          <w:rFonts w:asciiTheme="majorBidi" w:hAnsiTheme="majorBidi" w:cstheme="majorBidi"/>
          <w:sz w:val="26"/>
          <w:szCs w:val="26"/>
        </w:rPr>
        <w:t>adhere to them and their teachings.</w:t>
      </w:r>
    </w:p>
    <w:p w:rsidR="002211A1" w:rsidRPr="00D35E75" w:rsidRDefault="002211A1" w:rsidP="00F63777">
      <w:pPr>
        <w:spacing w:after="120" w:line="276" w:lineRule="auto"/>
        <w:jc w:val="both"/>
        <w:rPr>
          <w:rFonts w:asciiTheme="majorBidi" w:hAnsiTheme="majorBidi" w:cstheme="majorBidi"/>
          <w:sz w:val="26"/>
          <w:szCs w:val="26"/>
        </w:rPr>
      </w:pPr>
    </w:p>
    <w:p w:rsidR="003D00A7" w:rsidRPr="006A35F1" w:rsidRDefault="003D00A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2- </w:t>
      </w:r>
      <w:r w:rsidR="00527283">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None</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of the four Gospels </w:t>
      </w:r>
      <w:r w:rsidR="00527283">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mentioned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that it was </w:t>
      </w:r>
      <w:r w:rsidR="00527283">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inspired</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527283">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by</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the Holy Spirit:</w:t>
      </w:r>
    </w:p>
    <w:p w:rsidR="002211A1" w:rsidRPr="00D35E75" w:rsidRDefault="003D00A7" w:rsidP="00F6377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How can the </w:t>
      </w:r>
      <w:r w:rsidR="00043596">
        <w:rPr>
          <w:rFonts w:asciiTheme="majorBidi" w:hAnsiTheme="majorBidi" w:cstheme="majorBidi"/>
          <w:sz w:val="26"/>
          <w:szCs w:val="26"/>
          <w:lang w:val="en-US"/>
        </w:rPr>
        <w:t>C</w:t>
      </w:r>
      <w:r w:rsidRPr="00D35E75">
        <w:rPr>
          <w:rFonts w:asciiTheme="majorBidi" w:hAnsiTheme="majorBidi" w:cstheme="majorBidi"/>
          <w:sz w:val="26"/>
          <w:szCs w:val="26"/>
        </w:rPr>
        <w:t xml:space="preserve">hurch claim on every occasion that the four </w:t>
      </w:r>
      <w:r w:rsidR="00043596">
        <w:rPr>
          <w:rFonts w:asciiTheme="majorBidi" w:hAnsiTheme="majorBidi" w:cstheme="majorBidi"/>
          <w:sz w:val="26"/>
          <w:szCs w:val="26"/>
          <w:lang w:val="en-US"/>
        </w:rPr>
        <w:t>G</w:t>
      </w:r>
      <w:r w:rsidRPr="00D35E75">
        <w:rPr>
          <w:rFonts w:asciiTheme="majorBidi" w:hAnsiTheme="majorBidi" w:cstheme="majorBidi"/>
          <w:sz w:val="26"/>
          <w:szCs w:val="26"/>
        </w:rPr>
        <w:t xml:space="preserve">ospels were </w:t>
      </w:r>
      <w:r w:rsidR="00527283">
        <w:rPr>
          <w:rFonts w:asciiTheme="majorBidi" w:hAnsiTheme="majorBidi" w:cstheme="majorBidi"/>
          <w:sz w:val="26"/>
          <w:szCs w:val="26"/>
          <w:lang w:val="en-US"/>
        </w:rPr>
        <w:t>inspired</w:t>
      </w:r>
      <w:r w:rsidRPr="00D35E75">
        <w:rPr>
          <w:rFonts w:asciiTheme="majorBidi" w:hAnsiTheme="majorBidi" w:cstheme="majorBidi"/>
          <w:sz w:val="26"/>
          <w:szCs w:val="26"/>
        </w:rPr>
        <w:t xml:space="preserve"> </w:t>
      </w:r>
      <w:r w:rsidR="00527283">
        <w:rPr>
          <w:rFonts w:asciiTheme="majorBidi" w:hAnsiTheme="majorBidi" w:cstheme="majorBidi"/>
          <w:sz w:val="26"/>
          <w:szCs w:val="26"/>
          <w:lang w:val="en-US"/>
        </w:rPr>
        <w:t>by</w:t>
      </w:r>
      <w:r w:rsidRPr="00D35E75">
        <w:rPr>
          <w:rFonts w:asciiTheme="majorBidi" w:hAnsiTheme="majorBidi" w:cstheme="majorBidi"/>
          <w:sz w:val="26"/>
          <w:szCs w:val="26"/>
        </w:rPr>
        <w:t xml:space="preserve"> the Holy Spirit</w:t>
      </w:r>
      <w:r w:rsidR="00527283">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527283">
        <w:rPr>
          <w:rFonts w:asciiTheme="majorBidi" w:hAnsiTheme="majorBidi" w:cstheme="majorBidi"/>
          <w:sz w:val="26"/>
          <w:szCs w:val="26"/>
          <w:lang w:val="en-US"/>
        </w:rPr>
        <w:t>whereas</w:t>
      </w:r>
      <w:r w:rsidRPr="00D35E75">
        <w:rPr>
          <w:rFonts w:asciiTheme="majorBidi" w:hAnsiTheme="majorBidi" w:cstheme="majorBidi"/>
          <w:sz w:val="26"/>
          <w:szCs w:val="26"/>
        </w:rPr>
        <w:t xml:space="preserve"> the gospels themselves did not claim that</w:t>
      </w:r>
      <w:r w:rsidR="004B3D41">
        <w:rPr>
          <w:rFonts w:asciiTheme="majorBidi" w:hAnsiTheme="majorBidi" w:cstheme="majorBidi"/>
          <w:sz w:val="26"/>
          <w:szCs w:val="26"/>
        </w:rPr>
        <w:t>?</w:t>
      </w:r>
    </w:p>
    <w:p w:rsidR="002211A1" w:rsidRPr="00D35E75" w:rsidRDefault="002211A1" w:rsidP="00F63777">
      <w:pPr>
        <w:spacing w:after="120" w:line="276" w:lineRule="auto"/>
        <w:jc w:val="both"/>
        <w:rPr>
          <w:rFonts w:asciiTheme="majorBidi" w:hAnsiTheme="majorBidi" w:cstheme="majorBidi"/>
          <w:sz w:val="26"/>
          <w:szCs w:val="26"/>
        </w:rPr>
      </w:pPr>
    </w:p>
    <w:p w:rsidR="003D00A7" w:rsidRPr="006A35F1" w:rsidRDefault="003D00A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 Why was it revealed to four people?</w:t>
      </w:r>
    </w:p>
    <w:p w:rsidR="002211A1" w:rsidRPr="00D35E75" w:rsidRDefault="003D00A7" w:rsidP="003D00A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It is </w:t>
      </w:r>
      <w:r w:rsidR="00043596">
        <w:rPr>
          <w:rFonts w:asciiTheme="majorBidi" w:hAnsiTheme="majorBidi" w:cstheme="majorBidi"/>
          <w:sz w:val="26"/>
          <w:szCs w:val="26"/>
          <w:lang w:val="en-US"/>
        </w:rPr>
        <w:t>un</w:t>
      </w:r>
      <w:r w:rsidRPr="00D35E75">
        <w:rPr>
          <w:rFonts w:asciiTheme="majorBidi" w:hAnsiTheme="majorBidi" w:cstheme="majorBidi"/>
          <w:sz w:val="26"/>
          <w:szCs w:val="26"/>
        </w:rPr>
        <w:t>reasonable for the Holy Spirit to inspire four people four times to write the same book</w:t>
      </w:r>
      <w:r w:rsidR="007C6270">
        <w:rPr>
          <w:rFonts w:asciiTheme="majorBidi" w:hAnsiTheme="majorBidi" w:cstheme="majorBidi"/>
          <w:sz w:val="26"/>
          <w:szCs w:val="26"/>
        </w:rPr>
        <w:t>.</w:t>
      </w:r>
      <w:r w:rsidRPr="00D35E75">
        <w:rPr>
          <w:rFonts w:asciiTheme="majorBidi" w:hAnsiTheme="majorBidi" w:cstheme="majorBidi"/>
          <w:sz w:val="26"/>
          <w:szCs w:val="26"/>
        </w:rPr>
        <w:t xml:space="preserve"> Even the strange thing about this </w:t>
      </w:r>
      <w:r w:rsidRPr="00D35E75">
        <w:rPr>
          <w:rFonts w:asciiTheme="majorBidi" w:hAnsiTheme="majorBidi" w:cstheme="majorBidi"/>
          <w:sz w:val="26"/>
          <w:szCs w:val="26"/>
        </w:rPr>
        <w:lastRenderedPageBreak/>
        <w:t xml:space="preserve">is that the first Gospel </w:t>
      </w:r>
      <w:r w:rsidR="007C6563">
        <w:rPr>
          <w:rFonts w:asciiTheme="majorBidi" w:hAnsiTheme="majorBidi" w:cstheme="majorBidi"/>
          <w:sz w:val="26"/>
          <w:szCs w:val="26"/>
          <w:lang w:val="en-US"/>
        </w:rPr>
        <w:t>to be</w:t>
      </w:r>
      <w:r w:rsidRPr="00D35E75">
        <w:rPr>
          <w:rFonts w:asciiTheme="majorBidi" w:hAnsiTheme="majorBidi" w:cstheme="majorBidi"/>
          <w:sz w:val="26"/>
          <w:szCs w:val="26"/>
        </w:rPr>
        <w:t xml:space="preserve"> written</w:t>
      </w:r>
      <w:r w:rsidR="007C6563">
        <w:rPr>
          <w:rFonts w:asciiTheme="majorBidi" w:hAnsiTheme="majorBidi" w:cstheme="majorBidi"/>
          <w:sz w:val="26"/>
          <w:szCs w:val="26"/>
          <w:lang w:val="en-US"/>
        </w:rPr>
        <w:t xml:space="preserve"> was</w:t>
      </w:r>
      <w:r w:rsidRPr="00D35E75">
        <w:rPr>
          <w:rFonts w:asciiTheme="majorBidi" w:hAnsiTheme="majorBidi" w:cstheme="majorBidi"/>
          <w:sz w:val="26"/>
          <w:szCs w:val="26"/>
        </w:rPr>
        <w:t xml:space="preserve"> </w:t>
      </w:r>
      <w:r w:rsidR="007C6563">
        <w:rPr>
          <w:rFonts w:asciiTheme="majorBidi" w:hAnsiTheme="majorBidi" w:cstheme="majorBidi"/>
          <w:sz w:val="26"/>
          <w:szCs w:val="26"/>
          <w:lang w:val="en-US"/>
        </w:rPr>
        <w:t>the Gospel of</w:t>
      </w:r>
      <w:r w:rsidRPr="00D35E75">
        <w:rPr>
          <w:rFonts w:asciiTheme="majorBidi" w:hAnsiTheme="majorBidi" w:cstheme="majorBidi"/>
          <w:sz w:val="26"/>
          <w:szCs w:val="26"/>
        </w:rPr>
        <w:t xml:space="preserve"> Mark</w:t>
      </w:r>
      <w:r w:rsidR="00043596">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043596">
        <w:rPr>
          <w:rFonts w:asciiTheme="majorBidi" w:hAnsiTheme="majorBidi" w:cstheme="majorBidi"/>
          <w:sz w:val="26"/>
          <w:szCs w:val="26"/>
          <w:lang w:val="en-US"/>
        </w:rPr>
        <w:t>Therefore,</w:t>
      </w:r>
      <w:r w:rsidRPr="00D35E75">
        <w:rPr>
          <w:rFonts w:asciiTheme="majorBidi" w:hAnsiTheme="majorBidi" w:cstheme="majorBidi"/>
          <w:sz w:val="26"/>
          <w:szCs w:val="26"/>
        </w:rPr>
        <w:t xml:space="preserve"> how </w:t>
      </w:r>
      <w:r w:rsidR="00043596">
        <w:rPr>
          <w:rFonts w:asciiTheme="majorBidi" w:hAnsiTheme="majorBidi" w:cstheme="majorBidi"/>
          <w:sz w:val="26"/>
          <w:szCs w:val="26"/>
          <w:lang w:val="en-US"/>
        </w:rPr>
        <w:t>could</w:t>
      </w:r>
      <w:r w:rsidRPr="00D35E75">
        <w:rPr>
          <w:rFonts w:asciiTheme="majorBidi" w:hAnsiTheme="majorBidi" w:cstheme="majorBidi"/>
          <w:sz w:val="26"/>
          <w:szCs w:val="26"/>
        </w:rPr>
        <w:t xml:space="preserve"> the Holy Spirit inspire </w:t>
      </w:r>
      <w:r w:rsidR="00043596">
        <w:rPr>
          <w:rFonts w:asciiTheme="majorBidi" w:hAnsiTheme="majorBidi" w:cstheme="majorBidi"/>
          <w:sz w:val="26"/>
          <w:szCs w:val="26"/>
          <w:lang w:val="en-US"/>
        </w:rPr>
        <w:t xml:space="preserve">first </w:t>
      </w:r>
      <w:r w:rsidRPr="00D35E75">
        <w:rPr>
          <w:rFonts w:asciiTheme="majorBidi" w:hAnsiTheme="majorBidi" w:cstheme="majorBidi"/>
          <w:sz w:val="26"/>
          <w:szCs w:val="26"/>
        </w:rPr>
        <w:t>a person named Mark who was not one of the disciples</w:t>
      </w:r>
      <w:r w:rsidR="00043596">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043596">
        <w:rPr>
          <w:rFonts w:asciiTheme="majorBidi" w:hAnsiTheme="majorBidi" w:cstheme="majorBidi"/>
          <w:sz w:val="26"/>
          <w:szCs w:val="26"/>
          <w:lang w:val="en-US"/>
        </w:rPr>
        <w:t>preferring him over</w:t>
      </w:r>
      <w:r w:rsidRPr="00D35E75">
        <w:rPr>
          <w:rFonts w:asciiTheme="majorBidi" w:hAnsiTheme="majorBidi" w:cstheme="majorBidi"/>
          <w:sz w:val="26"/>
          <w:szCs w:val="26"/>
        </w:rPr>
        <w:t xml:space="preserve"> the disciples who were eyewitnesses to the </w:t>
      </w:r>
      <w:r w:rsidR="00043596">
        <w:rPr>
          <w:rFonts w:asciiTheme="majorBidi" w:hAnsiTheme="majorBidi" w:cstheme="majorBidi"/>
          <w:sz w:val="26"/>
          <w:szCs w:val="26"/>
          <w:lang w:val="en-US"/>
        </w:rPr>
        <w:t>incidents</w:t>
      </w:r>
      <w:r w:rsidR="004B3D41">
        <w:rPr>
          <w:rFonts w:asciiTheme="majorBidi" w:hAnsiTheme="majorBidi" w:cstheme="majorBidi"/>
          <w:sz w:val="26"/>
          <w:szCs w:val="26"/>
        </w:rPr>
        <w:t>?</w:t>
      </w:r>
    </w:p>
    <w:p w:rsidR="002211A1" w:rsidRPr="00D35E75" w:rsidRDefault="002211A1" w:rsidP="00F63777">
      <w:pPr>
        <w:spacing w:after="120" w:line="276" w:lineRule="auto"/>
        <w:jc w:val="both"/>
        <w:rPr>
          <w:rFonts w:asciiTheme="majorBidi" w:hAnsiTheme="majorBidi" w:cstheme="majorBidi"/>
          <w:sz w:val="26"/>
          <w:szCs w:val="26"/>
        </w:rPr>
      </w:pPr>
    </w:p>
    <w:p w:rsidR="003D00A7" w:rsidRPr="006A35F1" w:rsidRDefault="003D00A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4- The contradiction between the four gospels:</w:t>
      </w:r>
    </w:p>
    <w:p w:rsidR="002211A1" w:rsidRPr="00D35E75" w:rsidRDefault="003D00A7" w:rsidP="003D00A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If the Holy Spirit w</w:t>
      </w:r>
      <w:r w:rsidR="00FF0D3D">
        <w:rPr>
          <w:rFonts w:asciiTheme="majorBidi" w:hAnsiTheme="majorBidi" w:cstheme="majorBidi"/>
          <w:sz w:val="26"/>
          <w:szCs w:val="26"/>
          <w:lang w:val="en-US"/>
        </w:rPr>
        <w:t>ere</w:t>
      </w:r>
      <w:r w:rsidRPr="00D35E75">
        <w:rPr>
          <w:rFonts w:asciiTheme="majorBidi" w:hAnsiTheme="majorBidi" w:cstheme="majorBidi"/>
          <w:sz w:val="26"/>
          <w:szCs w:val="26"/>
        </w:rPr>
        <w:t xml:space="preserve"> the one who inspired the four Gospels, then how </w:t>
      </w:r>
      <w:r w:rsidR="00E62932">
        <w:rPr>
          <w:rFonts w:asciiTheme="majorBidi" w:hAnsiTheme="majorBidi" w:cstheme="majorBidi"/>
          <w:sz w:val="26"/>
          <w:szCs w:val="26"/>
          <w:lang w:val="en-US"/>
        </w:rPr>
        <w:t>could be there</w:t>
      </w:r>
      <w:r w:rsidRPr="00D35E75">
        <w:rPr>
          <w:rFonts w:asciiTheme="majorBidi" w:hAnsiTheme="majorBidi" w:cstheme="majorBidi"/>
          <w:sz w:val="26"/>
          <w:szCs w:val="26"/>
        </w:rPr>
        <w:t xml:space="preserve"> all these contradictions? </w:t>
      </w:r>
      <w:r w:rsidR="00E62932">
        <w:rPr>
          <w:rFonts w:asciiTheme="majorBidi" w:hAnsiTheme="majorBidi" w:cstheme="majorBidi"/>
          <w:sz w:val="26"/>
          <w:szCs w:val="26"/>
          <w:lang w:val="en-US"/>
        </w:rPr>
        <w:t>In</w:t>
      </w:r>
      <w:r w:rsidRPr="00D35E75">
        <w:rPr>
          <w:rFonts w:asciiTheme="majorBidi" w:hAnsiTheme="majorBidi" w:cstheme="majorBidi"/>
          <w:sz w:val="26"/>
          <w:szCs w:val="26"/>
        </w:rPr>
        <w:t xml:space="preserve"> every story mentioned in two or more </w:t>
      </w:r>
      <w:r w:rsidR="00E62932">
        <w:rPr>
          <w:rFonts w:asciiTheme="majorBidi" w:hAnsiTheme="majorBidi" w:cstheme="majorBidi"/>
          <w:sz w:val="26"/>
          <w:szCs w:val="26"/>
          <w:lang w:val="en-US"/>
        </w:rPr>
        <w:t>G</w:t>
      </w:r>
      <w:r w:rsidRPr="00D35E75">
        <w:rPr>
          <w:rFonts w:asciiTheme="majorBidi" w:hAnsiTheme="majorBidi" w:cstheme="majorBidi"/>
          <w:sz w:val="26"/>
          <w:szCs w:val="26"/>
        </w:rPr>
        <w:t xml:space="preserve">ospels, we find sharp </w:t>
      </w:r>
      <w:r w:rsidR="00E62932" w:rsidRPr="00D35E75">
        <w:rPr>
          <w:rFonts w:asciiTheme="majorBidi" w:hAnsiTheme="majorBidi" w:cstheme="majorBidi"/>
          <w:sz w:val="26"/>
          <w:szCs w:val="26"/>
        </w:rPr>
        <w:t>contradictions</w:t>
      </w:r>
      <w:r w:rsidR="007C6270">
        <w:rPr>
          <w:rFonts w:asciiTheme="majorBidi" w:hAnsiTheme="majorBidi" w:cstheme="majorBidi"/>
          <w:sz w:val="26"/>
          <w:szCs w:val="26"/>
        </w:rPr>
        <w:t>.</w:t>
      </w:r>
      <w:r w:rsidRPr="00D35E75">
        <w:rPr>
          <w:rFonts w:asciiTheme="majorBidi" w:hAnsiTheme="majorBidi" w:cstheme="majorBidi"/>
          <w:sz w:val="26"/>
          <w:szCs w:val="26"/>
        </w:rPr>
        <w:t xml:space="preserve"> </w:t>
      </w:r>
      <w:r w:rsidR="001A1998" w:rsidRPr="00D35E75">
        <w:rPr>
          <w:rFonts w:asciiTheme="majorBidi" w:hAnsiTheme="majorBidi" w:cstheme="majorBidi"/>
          <w:sz w:val="26"/>
          <w:szCs w:val="26"/>
        </w:rPr>
        <w:t>Is it reasonable that</w:t>
      </w:r>
      <w:r w:rsidRPr="00D35E75">
        <w:rPr>
          <w:rFonts w:asciiTheme="majorBidi" w:hAnsiTheme="majorBidi" w:cstheme="majorBidi"/>
          <w:sz w:val="26"/>
          <w:szCs w:val="26"/>
        </w:rPr>
        <w:t xml:space="preserve"> the Holy Spirit </w:t>
      </w:r>
      <w:r w:rsidR="001A1998" w:rsidRPr="00D35E75">
        <w:rPr>
          <w:rFonts w:asciiTheme="majorBidi" w:hAnsiTheme="majorBidi" w:cstheme="majorBidi"/>
          <w:sz w:val="26"/>
          <w:szCs w:val="26"/>
        </w:rPr>
        <w:t>inspired</w:t>
      </w:r>
      <w:r w:rsidRPr="00D35E75">
        <w:rPr>
          <w:rFonts w:asciiTheme="majorBidi" w:hAnsiTheme="majorBidi" w:cstheme="majorBidi"/>
          <w:sz w:val="26"/>
          <w:szCs w:val="26"/>
        </w:rPr>
        <w:t xml:space="preserve"> false information? Or did </w:t>
      </w:r>
      <w:r w:rsidR="001A1998" w:rsidRPr="00D35E75">
        <w:rPr>
          <w:rFonts w:asciiTheme="majorBidi" w:hAnsiTheme="majorBidi" w:cstheme="majorBidi"/>
          <w:sz w:val="26"/>
          <w:szCs w:val="26"/>
        </w:rPr>
        <w:t>the Holy Spirit</w:t>
      </w:r>
      <w:r w:rsidRPr="00D35E75">
        <w:rPr>
          <w:rFonts w:asciiTheme="majorBidi" w:hAnsiTheme="majorBidi" w:cstheme="majorBidi"/>
          <w:sz w:val="26"/>
          <w:szCs w:val="26"/>
        </w:rPr>
        <w:t xml:space="preserve"> forget what </w:t>
      </w:r>
      <w:r w:rsidR="001A1998" w:rsidRPr="00D35E75">
        <w:rPr>
          <w:rFonts w:asciiTheme="majorBidi" w:hAnsiTheme="majorBidi" w:cstheme="majorBidi"/>
          <w:sz w:val="26"/>
          <w:szCs w:val="26"/>
        </w:rPr>
        <w:t>it</w:t>
      </w:r>
      <w:r w:rsidRPr="00D35E75">
        <w:rPr>
          <w:rFonts w:asciiTheme="majorBidi" w:hAnsiTheme="majorBidi" w:cstheme="majorBidi"/>
          <w:sz w:val="26"/>
          <w:szCs w:val="26"/>
        </w:rPr>
        <w:t xml:space="preserve"> </w:t>
      </w:r>
      <w:r w:rsidR="001A1998" w:rsidRPr="00D35E75">
        <w:rPr>
          <w:rFonts w:asciiTheme="majorBidi" w:hAnsiTheme="majorBidi" w:cstheme="majorBidi"/>
          <w:sz w:val="26"/>
          <w:szCs w:val="26"/>
        </w:rPr>
        <w:t>inspired</w:t>
      </w:r>
      <w:r w:rsidRPr="00D35E75">
        <w:rPr>
          <w:rFonts w:asciiTheme="majorBidi" w:hAnsiTheme="majorBidi" w:cstheme="majorBidi"/>
          <w:sz w:val="26"/>
          <w:szCs w:val="26"/>
        </w:rPr>
        <w:t xml:space="preserve"> </w:t>
      </w:r>
      <w:r w:rsidR="00E62932">
        <w:rPr>
          <w:rFonts w:asciiTheme="majorBidi" w:hAnsiTheme="majorBidi" w:cstheme="majorBidi"/>
          <w:sz w:val="26"/>
          <w:szCs w:val="26"/>
          <w:lang w:val="en-US"/>
        </w:rPr>
        <w:t>before</w:t>
      </w:r>
      <w:r w:rsidRPr="00D35E75">
        <w:rPr>
          <w:rFonts w:asciiTheme="majorBidi" w:hAnsiTheme="majorBidi" w:cstheme="majorBidi"/>
          <w:sz w:val="26"/>
          <w:szCs w:val="26"/>
        </w:rPr>
        <w:t xml:space="preserve"> and accordingly inspired other details </w:t>
      </w:r>
      <w:r w:rsidR="00E62932">
        <w:rPr>
          <w:rFonts w:asciiTheme="majorBidi" w:hAnsiTheme="majorBidi" w:cstheme="majorBidi"/>
          <w:sz w:val="26"/>
          <w:szCs w:val="26"/>
          <w:lang w:val="en-US"/>
        </w:rPr>
        <w:t>later</w:t>
      </w:r>
      <w:r w:rsidR="004B3D41">
        <w:rPr>
          <w:rFonts w:asciiTheme="majorBidi" w:hAnsiTheme="majorBidi" w:cstheme="majorBidi"/>
          <w:sz w:val="26"/>
          <w:szCs w:val="26"/>
        </w:rPr>
        <w:t>?</w:t>
      </w:r>
      <w:r w:rsidRPr="00D35E75">
        <w:rPr>
          <w:rFonts w:asciiTheme="majorBidi" w:hAnsiTheme="majorBidi" w:cstheme="majorBidi"/>
          <w:sz w:val="26"/>
          <w:szCs w:val="26"/>
        </w:rPr>
        <w:t xml:space="preserve"> If the Holy Spirit </w:t>
      </w:r>
      <w:r w:rsidR="00FF0D3D">
        <w:rPr>
          <w:rFonts w:asciiTheme="majorBidi" w:hAnsiTheme="majorBidi" w:cstheme="majorBidi"/>
          <w:sz w:val="26"/>
          <w:szCs w:val="26"/>
          <w:lang w:val="en-US"/>
        </w:rPr>
        <w:t>were</w:t>
      </w:r>
      <w:r w:rsidRPr="00D35E75">
        <w:rPr>
          <w:rFonts w:asciiTheme="majorBidi" w:hAnsiTheme="majorBidi" w:cstheme="majorBidi"/>
          <w:sz w:val="26"/>
          <w:szCs w:val="26"/>
        </w:rPr>
        <w:t xml:space="preserve"> the one who </w:t>
      </w:r>
      <w:r w:rsidR="00E62932">
        <w:rPr>
          <w:rFonts w:asciiTheme="majorBidi" w:hAnsiTheme="majorBidi" w:cstheme="majorBidi"/>
          <w:sz w:val="26"/>
          <w:szCs w:val="26"/>
          <w:lang w:val="en-US"/>
        </w:rPr>
        <w:t>indeed</w:t>
      </w:r>
      <w:r w:rsidRPr="00D35E75">
        <w:rPr>
          <w:rFonts w:asciiTheme="majorBidi" w:hAnsiTheme="majorBidi" w:cstheme="majorBidi"/>
          <w:sz w:val="26"/>
          <w:szCs w:val="26"/>
        </w:rPr>
        <w:t xml:space="preserve"> inspired those gospels, then th</w:t>
      </w:r>
      <w:r w:rsidR="001A1998" w:rsidRPr="00D35E75">
        <w:rPr>
          <w:rFonts w:asciiTheme="majorBidi" w:hAnsiTheme="majorBidi" w:cstheme="majorBidi"/>
          <w:sz w:val="26"/>
          <w:szCs w:val="26"/>
        </w:rPr>
        <w:t>ey</w:t>
      </w:r>
      <w:r w:rsidRPr="00D35E75">
        <w:rPr>
          <w:rFonts w:asciiTheme="majorBidi" w:hAnsiTheme="majorBidi" w:cstheme="majorBidi"/>
          <w:sz w:val="26"/>
          <w:szCs w:val="26"/>
        </w:rPr>
        <w:t xml:space="preserve"> would be identical</w:t>
      </w:r>
      <w:r w:rsidR="00F87A03">
        <w:rPr>
          <w:rFonts w:asciiTheme="majorBidi" w:hAnsiTheme="majorBidi" w:cstheme="majorBidi"/>
          <w:sz w:val="26"/>
          <w:szCs w:val="26"/>
          <w:lang w:val="en-US"/>
        </w:rPr>
        <w:t>,</w:t>
      </w:r>
      <w:r w:rsidRPr="00D35E75">
        <w:rPr>
          <w:rFonts w:asciiTheme="majorBidi" w:hAnsiTheme="majorBidi" w:cstheme="majorBidi"/>
          <w:sz w:val="26"/>
          <w:szCs w:val="26"/>
        </w:rPr>
        <w:t xml:space="preserve"> without any difference in the number of chapters, </w:t>
      </w:r>
      <w:r w:rsidR="001A1998" w:rsidRPr="00D35E75">
        <w:rPr>
          <w:rFonts w:asciiTheme="majorBidi" w:hAnsiTheme="majorBidi" w:cstheme="majorBidi"/>
          <w:sz w:val="26"/>
          <w:szCs w:val="26"/>
        </w:rPr>
        <w:t>verses</w:t>
      </w:r>
      <w:r w:rsidRPr="00D35E75">
        <w:rPr>
          <w:rFonts w:asciiTheme="majorBidi" w:hAnsiTheme="majorBidi" w:cstheme="majorBidi"/>
          <w:sz w:val="26"/>
          <w:szCs w:val="26"/>
        </w:rPr>
        <w:t xml:space="preserve">, or even </w:t>
      </w:r>
      <w:r w:rsidR="00E62932">
        <w:rPr>
          <w:rFonts w:asciiTheme="majorBidi" w:hAnsiTheme="majorBidi" w:cstheme="majorBidi"/>
          <w:sz w:val="26"/>
          <w:szCs w:val="26"/>
          <w:lang w:val="en-US"/>
        </w:rPr>
        <w:t>in</w:t>
      </w:r>
      <w:r w:rsidRPr="00D35E75">
        <w:rPr>
          <w:rFonts w:asciiTheme="majorBidi" w:hAnsiTheme="majorBidi" w:cstheme="majorBidi"/>
          <w:sz w:val="26"/>
          <w:szCs w:val="26"/>
        </w:rPr>
        <w:t xml:space="preserve"> word</w:t>
      </w:r>
      <w:proofErr w:type="spellStart"/>
      <w:r w:rsidR="00E62932">
        <w:rPr>
          <w:rFonts w:asciiTheme="majorBidi" w:hAnsiTheme="majorBidi" w:cstheme="majorBidi"/>
          <w:sz w:val="26"/>
          <w:szCs w:val="26"/>
          <w:lang w:val="en-US"/>
        </w:rPr>
        <w:t>ing</w:t>
      </w:r>
      <w:proofErr w:type="spellEnd"/>
      <w:r w:rsidRPr="00D35E75">
        <w:rPr>
          <w:rFonts w:asciiTheme="majorBidi" w:hAnsiTheme="majorBidi" w:cstheme="majorBidi"/>
          <w:sz w:val="26"/>
          <w:szCs w:val="26"/>
        </w:rPr>
        <w:t xml:space="preserve"> and their arrangement</w:t>
      </w:r>
      <w:r w:rsidR="007C6270">
        <w:rPr>
          <w:rFonts w:asciiTheme="majorBidi" w:hAnsiTheme="majorBidi" w:cstheme="majorBidi"/>
          <w:sz w:val="26"/>
          <w:szCs w:val="26"/>
        </w:rPr>
        <w:t>.</w:t>
      </w:r>
    </w:p>
    <w:p w:rsidR="002211A1" w:rsidRPr="00D35E75" w:rsidRDefault="001A1998" w:rsidP="00F6377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54</w:t>
      </w:r>
      <w:r w:rsidRPr="00D35E75">
        <w:rPr>
          <w:rFonts w:asciiTheme="majorBidi" w:hAnsiTheme="majorBidi" w:cstheme="majorBidi"/>
          <w:color w:val="0B25EA"/>
          <w:sz w:val="26"/>
          <w:szCs w:val="26"/>
        </w:rPr>
        <w:t xml:space="preserve"> Now when the centurion, and they that were with him, watching Jesus, saw the earthquake, and those things that were done, they feared greatly, saying, Truly this </w:t>
      </w:r>
      <w:r w:rsidRPr="00D35E75">
        <w:rPr>
          <w:rFonts w:asciiTheme="majorBidi" w:hAnsiTheme="majorBidi" w:cstheme="majorBidi"/>
          <w:b/>
          <w:bCs/>
          <w:color w:val="0B25EA"/>
          <w:sz w:val="26"/>
          <w:szCs w:val="26"/>
        </w:rPr>
        <w:t>was the Son of God</w:t>
      </w:r>
      <w:r w:rsidRPr="00D35E75">
        <w:rPr>
          <w:rFonts w:asciiTheme="majorBidi" w:hAnsiTheme="majorBidi" w:cstheme="majorBidi"/>
          <w:color w:val="0B25EA"/>
          <w:sz w:val="26"/>
          <w:szCs w:val="26"/>
        </w:rPr>
        <w:t>.</w:t>
      </w:r>
      <w:r w:rsidRPr="00D35E75">
        <w:rPr>
          <w:rFonts w:asciiTheme="majorBidi" w:hAnsiTheme="majorBidi" w:cstheme="majorBidi"/>
          <w:sz w:val="26"/>
          <w:szCs w:val="26"/>
        </w:rPr>
        <w:t>" (Matthew 27:54)</w:t>
      </w:r>
    </w:p>
    <w:p w:rsidR="001A1998" w:rsidRPr="00D35E75" w:rsidRDefault="001A1998" w:rsidP="00F63777">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47</w:t>
      </w:r>
      <w:r w:rsidRPr="00D35E75">
        <w:rPr>
          <w:rFonts w:asciiTheme="majorBidi" w:hAnsiTheme="majorBidi" w:cstheme="majorBidi"/>
          <w:color w:val="0B25EA"/>
          <w:sz w:val="26"/>
          <w:szCs w:val="26"/>
        </w:rPr>
        <w:t xml:space="preserve"> Now when the centurion saw what was done, he glorified God, saying, Certainly this </w:t>
      </w:r>
      <w:r w:rsidRPr="00D35E75">
        <w:rPr>
          <w:rFonts w:asciiTheme="majorBidi" w:hAnsiTheme="majorBidi" w:cstheme="majorBidi"/>
          <w:b/>
          <w:bCs/>
          <w:color w:val="0B25EA"/>
          <w:sz w:val="26"/>
          <w:szCs w:val="26"/>
        </w:rPr>
        <w:t>was a righteous man</w:t>
      </w:r>
      <w:r w:rsidRPr="00D35E75">
        <w:rPr>
          <w:rFonts w:asciiTheme="majorBidi" w:hAnsiTheme="majorBidi" w:cstheme="majorBidi"/>
          <w:color w:val="0B25EA"/>
          <w:sz w:val="26"/>
          <w:szCs w:val="26"/>
        </w:rPr>
        <w:t>.</w:t>
      </w:r>
      <w:r w:rsidRPr="00D35E75">
        <w:rPr>
          <w:rFonts w:asciiTheme="majorBidi" w:hAnsiTheme="majorBidi" w:cstheme="majorBidi"/>
          <w:sz w:val="26"/>
          <w:szCs w:val="26"/>
        </w:rPr>
        <w:t>" (Luke 23:47)</w:t>
      </w:r>
    </w:p>
    <w:p w:rsidR="002211A1" w:rsidRPr="00D35E75" w:rsidRDefault="002211A1" w:rsidP="00F63777">
      <w:pPr>
        <w:spacing w:after="120" w:line="276" w:lineRule="auto"/>
        <w:jc w:val="both"/>
        <w:rPr>
          <w:rFonts w:asciiTheme="majorBidi" w:hAnsiTheme="majorBidi" w:cstheme="majorBidi"/>
          <w:sz w:val="26"/>
          <w:szCs w:val="26"/>
        </w:rPr>
      </w:pPr>
    </w:p>
    <w:p w:rsidR="001A1998" w:rsidRPr="006A35F1" w:rsidRDefault="00943535"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5</w:t>
      </w:r>
      <w:r w:rsidR="001A1998"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The Gospel of Luke admits that it was not written with a revelation from the Holy Spirit:</w:t>
      </w:r>
    </w:p>
    <w:p w:rsidR="001A1998" w:rsidRPr="00D35E75" w:rsidRDefault="001A1998"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At the beginning of Luke’s Gospel</w:t>
      </w:r>
      <w:r w:rsidR="00892CF2">
        <w:rPr>
          <w:rFonts w:asciiTheme="majorBidi" w:hAnsiTheme="majorBidi" w:cstheme="majorBidi"/>
          <w:sz w:val="26"/>
          <w:szCs w:val="26"/>
          <w:lang w:val="en-US"/>
        </w:rPr>
        <w:t>,</w:t>
      </w:r>
      <w:r w:rsidRPr="00D35E75">
        <w:rPr>
          <w:rFonts w:asciiTheme="majorBidi" w:hAnsiTheme="majorBidi" w:cstheme="majorBidi"/>
          <w:sz w:val="26"/>
          <w:szCs w:val="26"/>
        </w:rPr>
        <w:t xml:space="preserve"> there is a </w:t>
      </w:r>
      <w:r w:rsidR="00F87A03" w:rsidRPr="00F87A03">
        <w:rPr>
          <w:rFonts w:asciiTheme="majorBidi" w:hAnsiTheme="majorBidi" w:cstheme="majorBidi"/>
          <w:sz w:val="26"/>
          <w:szCs w:val="26"/>
        </w:rPr>
        <w:t>critical</w:t>
      </w:r>
      <w:r w:rsidR="00F87A03">
        <w:rPr>
          <w:rFonts w:asciiTheme="majorBidi" w:hAnsiTheme="majorBidi" w:cstheme="majorBidi"/>
          <w:sz w:val="26"/>
          <w:szCs w:val="26"/>
          <w:lang w:val="en-US"/>
        </w:rPr>
        <w:t xml:space="preserve"> </w:t>
      </w:r>
      <w:r w:rsidRPr="00D35E75">
        <w:rPr>
          <w:rFonts w:asciiTheme="majorBidi" w:hAnsiTheme="majorBidi" w:cstheme="majorBidi"/>
          <w:sz w:val="26"/>
          <w:szCs w:val="26"/>
        </w:rPr>
        <w:t xml:space="preserve">confession that destroys the </w:t>
      </w:r>
      <w:r w:rsidR="00F87A03">
        <w:rPr>
          <w:rFonts w:asciiTheme="majorBidi" w:hAnsiTheme="majorBidi" w:cstheme="majorBidi"/>
          <w:sz w:val="26"/>
          <w:szCs w:val="26"/>
          <w:lang w:val="en-US"/>
        </w:rPr>
        <w:t>claim</w:t>
      </w:r>
      <w:r w:rsidRPr="00D35E75">
        <w:rPr>
          <w:rFonts w:asciiTheme="majorBidi" w:hAnsiTheme="majorBidi" w:cstheme="majorBidi"/>
          <w:sz w:val="26"/>
          <w:szCs w:val="26"/>
        </w:rPr>
        <w:t xml:space="preserve"> that the Gospels were inspired by the Holy </w:t>
      </w:r>
      <w:r w:rsidRPr="00D35E75">
        <w:rPr>
          <w:rFonts w:asciiTheme="majorBidi" w:hAnsiTheme="majorBidi" w:cstheme="majorBidi"/>
          <w:sz w:val="26"/>
          <w:szCs w:val="26"/>
        </w:rPr>
        <w:lastRenderedPageBreak/>
        <w:t>Spirit</w:t>
      </w:r>
      <w:r w:rsidR="00F87A03">
        <w:rPr>
          <w:rFonts w:asciiTheme="majorBidi" w:hAnsiTheme="majorBidi" w:cstheme="majorBidi"/>
          <w:sz w:val="26"/>
          <w:szCs w:val="26"/>
          <w:lang w:val="en-US"/>
        </w:rPr>
        <w:t>,</w:t>
      </w:r>
      <w:r w:rsidRPr="00D35E75">
        <w:rPr>
          <w:rFonts w:asciiTheme="majorBidi" w:hAnsiTheme="majorBidi" w:cstheme="majorBidi"/>
          <w:sz w:val="26"/>
          <w:szCs w:val="26"/>
        </w:rPr>
        <w:t xml:space="preserve"> and affirms that those Gospels are not Gospels</w:t>
      </w:r>
      <w:r w:rsidR="00553DF4" w:rsidRPr="00D35E75">
        <w:rPr>
          <w:rFonts w:asciiTheme="majorBidi" w:hAnsiTheme="majorBidi" w:cstheme="majorBidi"/>
          <w:sz w:val="26"/>
          <w:szCs w:val="26"/>
        </w:rPr>
        <w:t xml:space="preserve">, </w:t>
      </w:r>
      <w:r w:rsidR="00F87A03">
        <w:rPr>
          <w:rFonts w:asciiTheme="majorBidi" w:hAnsiTheme="majorBidi" w:cstheme="majorBidi"/>
          <w:sz w:val="26"/>
          <w:szCs w:val="26"/>
          <w:lang w:val="en-US"/>
        </w:rPr>
        <w:t>but</w:t>
      </w:r>
      <w:r w:rsidR="00553DF4" w:rsidRPr="00D35E75">
        <w:rPr>
          <w:rFonts w:asciiTheme="majorBidi" w:hAnsiTheme="majorBidi" w:cstheme="majorBidi"/>
          <w:sz w:val="26"/>
          <w:szCs w:val="26"/>
        </w:rPr>
        <w:t xml:space="preserve"> </w:t>
      </w:r>
      <w:r w:rsidR="00E62932">
        <w:rPr>
          <w:rFonts w:asciiTheme="majorBidi" w:hAnsiTheme="majorBidi" w:cstheme="majorBidi"/>
          <w:sz w:val="26"/>
          <w:szCs w:val="26"/>
          <w:lang w:val="en-US"/>
        </w:rPr>
        <w:t xml:space="preserve">rather </w:t>
      </w:r>
      <w:r w:rsidR="00553DF4" w:rsidRPr="00D35E75">
        <w:rPr>
          <w:rFonts w:asciiTheme="majorBidi" w:hAnsiTheme="majorBidi" w:cstheme="majorBidi"/>
          <w:sz w:val="26"/>
          <w:szCs w:val="26"/>
        </w:rPr>
        <w:t>letters</w:t>
      </w:r>
      <w:r w:rsidR="00F30B2A" w:rsidRPr="00D35E75">
        <w:rPr>
          <w:rFonts w:asciiTheme="majorBidi" w:hAnsiTheme="majorBidi" w:cstheme="majorBidi"/>
          <w:sz w:val="26"/>
          <w:szCs w:val="26"/>
        </w:rPr>
        <w:t>,</w:t>
      </w:r>
      <w:r w:rsidR="00553DF4" w:rsidRPr="00D35E75">
        <w:rPr>
          <w:rFonts w:asciiTheme="majorBidi" w:hAnsiTheme="majorBidi" w:cstheme="majorBidi"/>
          <w:sz w:val="26"/>
          <w:szCs w:val="26"/>
        </w:rPr>
        <w:t xml:space="preserve"> </w:t>
      </w:r>
      <w:r w:rsidR="00F30B2A" w:rsidRPr="00D35E75">
        <w:rPr>
          <w:rFonts w:asciiTheme="majorBidi" w:hAnsiTheme="majorBidi" w:cstheme="majorBidi"/>
          <w:sz w:val="26"/>
          <w:szCs w:val="26"/>
        </w:rPr>
        <w:t>declarations</w:t>
      </w:r>
      <w:r w:rsidR="00950C4D">
        <w:rPr>
          <w:rFonts w:asciiTheme="majorBidi" w:hAnsiTheme="majorBidi" w:cstheme="majorBidi"/>
          <w:sz w:val="26"/>
          <w:szCs w:val="26"/>
          <w:lang w:val="en-US"/>
        </w:rPr>
        <w:t>,</w:t>
      </w:r>
      <w:r w:rsidR="00F30B2A" w:rsidRPr="00D35E75">
        <w:rPr>
          <w:rFonts w:asciiTheme="majorBidi" w:hAnsiTheme="majorBidi" w:cstheme="majorBidi"/>
          <w:sz w:val="26"/>
          <w:szCs w:val="26"/>
        </w:rPr>
        <w:t xml:space="preserve"> and </w:t>
      </w:r>
      <w:r w:rsidR="00553DF4" w:rsidRPr="00D35E75">
        <w:rPr>
          <w:rFonts w:asciiTheme="majorBidi" w:hAnsiTheme="majorBidi" w:cstheme="majorBidi"/>
          <w:sz w:val="26"/>
          <w:szCs w:val="26"/>
        </w:rPr>
        <w:t>historical records</w:t>
      </w:r>
      <w:r w:rsidRPr="00D35E75">
        <w:rPr>
          <w:rFonts w:asciiTheme="majorBidi" w:hAnsiTheme="majorBidi" w:cstheme="majorBidi"/>
          <w:sz w:val="26"/>
          <w:szCs w:val="26"/>
        </w:rPr>
        <w:t>. This is what we will cover in detail in the next chapter, God willing.</w:t>
      </w:r>
    </w:p>
    <w:p w:rsidR="004E0BE6" w:rsidRPr="00D35E75" w:rsidRDefault="004E0BE6">
      <w:pPr>
        <w:rPr>
          <w:rFonts w:asciiTheme="majorBidi" w:hAnsiTheme="majorBidi" w:cstheme="majorBidi"/>
          <w:sz w:val="26"/>
          <w:szCs w:val="26"/>
        </w:rPr>
      </w:pPr>
      <w:r w:rsidRPr="00D35E75">
        <w:rPr>
          <w:rFonts w:asciiTheme="majorBidi" w:hAnsiTheme="majorBidi" w:cstheme="majorBidi"/>
          <w:sz w:val="26"/>
          <w:szCs w:val="26"/>
        </w:rPr>
        <w:br w:type="page"/>
      </w:r>
    </w:p>
    <w:p w:rsidR="002211A1" w:rsidRPr="006A35F1" w:rsidRDefault="004E0BE6"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Twelve</w:t>
      </w:r>
    </w:p>
    <w:p w:rsidR="004E0BE6" w:rsidRPr="006A35F1" w:rsidRDefault="004E0BE6"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Confessions of the Gospel of Luke</w:t>
      </w:r>
    </w:p>
    <w:p w:rsidR="004E0BE6" w:rsidRPr="00D35E75" w:rsidRDefault="00F30B2A"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Forasmuch as</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many</w:t>
      </w:r>
      <w:r w:rsidRPr="00D35E75">
        <w:rPr>
          <w:rFonts w:asciiTheme="majorBidi" w:hAnsiTheme="majorBidi" w:cstheme="majorBidi"/>
          <w:color w:val="0B25EA"/>
          <w:sz w:val="26"/>
          <w:szCs w:val="26"/>
        </w:rPr>
        <w:t xml:space="preserve"> have taken in hand to set forth in order a </w:t>
      </w:r>
      <w:r w:rsidRPr="00D35E75">
        <w:rPr>
          <w:rFonts w:asciiTheme="majorBidi" w:hAnsiTheme="majorBidi" w:cstheme="majorBidi"/>
          <w:b/>
          <w:bCs/>
          <w:color w:val="0B25EA"/>
          <w:sz w:val="26"/>
          <w:szCs w:val="26"/>
          <w:u w:val="single"/>
        </w:rPr>
        <w:t>declaration</w:t>
      </w:r>
      <w:r w:rsidRPr="00D35E75">
        <w:rPr>
          <w:rFonts w:asciiTheme="majorBidi" w:hAnsiTheme="majorBidi" w:cstheme="majorBidi"/>
          <w:color w:val="0B25EA"/>
          <w:sz w:val="26"/>
          <w:szCs w:val="26"/>
        </w:rPr>
        <w:t xml:space="preserve"> of those things which are most surely believed among us,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Even as </w:t>
      </w:r>
      <w:r w:rsidRPr="00D35E75">
        <w:rPr>
          <w:rFonts w:asciiTheme="majorBidi" w:hAnsiTheme="majorBidi" w:cstheme="majorBidi"/>
          <w:b/>
          <w:bCs/>
          <w:color w:val="0B25EA"/>
          <w:sz w:val="26"/>
          <w:szCs w:val="26"/>
        </w:rPr>
        <w:t>they</w:t>
      </w:r>
      <w:r w:rsidRPr="00D35E75">
        <w:rPr>
          <w:rFonts w:asciiTheme="majorBidi" w:hAnsiTheme="majorBidi" w:cstheme="majorBidi"/>
          <w:color w:val="0B25EA"/>
          <w:sz w:val="26"/>
          <w:szCs w:val="26"/>
        </w:rPr>
        <w:t xml:space="preserve"> delivered them </w:t>
      </w:r>
      <w:r w:rsidRPr="00D35E75">
        <w:rPr>
          <w:rFonts w:asciiTheme="majorBidi" w:hAnsiTheme="majorBidi" w:cstheme="majorBidi"/>
          <w:b/>
          <w:bCs/>
          <w:color w:val="0B25EA"/>
          <w:sz w:val="26"/>
          <w:szCs w:val="26"/>
        </w:rPr>
        <w:t>unto us</w:t>
      </w:r>
      <w:r w:rsidRPr="00D35E75">
        <w:rPr>
          <w:rFonts w:asciiTheme="majorBidi" w:hAnsiTheme="majorBidi" w:cstheme="majorBidi"/>
          <w:color w:val="0B25EA"/>
          <w:sz w:val="26"/>
          <w:szCs w:val="26"/>
        </w:rPr>
        <w:t xml:space="preserve">, which from the beginning were eyewitnesses, and ministers of the word;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It seemed good to me also</w:t>
      </w:r>
      <w:r w:rsidRPr="00D35E75">
        <w:rPr>
          <w:rFonts w:asciiTheme="majorBidi" w:hAnsiTheme="majorBidi" w:cstheme="majorBidi"/>
          <w:color w:val="0B25EA"/>
          <w:sz w:val="26"/>
          <w:szCs w:val="26"/>
        </w:rPr>
        <w:t xml:space="preserve">, having had perfect understanding of all things from the very first, to write unto thee in order, most excellent Theophilus,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That thou mightest know</w:t>
      </w:r>
      <w:r w:rsidRPr="00D35E75">
        <w:rPr>
          <w:rFonts w:asciiTheme="majorBidi" w:hAnsiTheme="majorBidi" w:cstheme="majorBidi"/>
          <w:color w:val="0B25EA"/>
          <w:sz w:val="26"/>
          <w:szCs w:val="26"/>
        </w:rPr>
        <w:t xml:space="preserve"> the certainty of those things, wherein thou hast been instructed.</w:t>
      </w:r>
      <w:r w:rsidRPr="00D35E75">
        <w:rPr>
          <w:rFonts w:asciiTheme="majorBidi" w:hAnsiTheme="majorBidi" w:cstheme="majorBidi"/>
          <w:sz w:val="26"/>
          <w:szCs w:val="26"/>
        </w:rPr>
        <w:t>" (Luke 1:1-4)</w:t>
      </w:r>
    </w:p>
    <w:p w:rsidR="00C1329A" w:rsidRPr="00D35E75" w:rsidRDefault="00C1329A"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Now let us analyze the confession of Luke that he wrote in that introduction, to see what Luke said by himself about himself, and not what the Church said about Luke:</w:t>
      </w:r>
    </w:p>
    <w:p w:rsidR="00C1329A" w:rsidRPr="00D35E75" w:rsidRDefault="00C1329A" w:rsidP="00F30B2A">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1- Forasmuch as many have taken in hand to set forth in order a declaration of those things which are most surely believed among us:</w:t>
      </w:r>
    </w:p>
    <w:p w:rsidR="00C1329A" w:rsidRPr="00D35E75" w:rsidRDefault="00C1329A"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This means that many people wrote </w:t>
      </w:r>
      <w:r w:rsidR="00741576">
        <w:rPr>
          <w:rFonts w:asciiTheme="majorBidi" w:hAnsiTheme="majorBidi" w:cstheme="majorBidi"/>
          <w:sz w:val="26"/>
          <w:szCs w:val="26"/>
          <w:lang w:val="en-US"/>
        </w:rPr>
        <w:t>G</w:t>
      </w:r>
      <w:r w:rsidRPr="00D35E75">
        <w:rPr>
          <w:rFonts w:asciiTheme="majorBidi" w:hAnsiTheme="majorBidi" w:cstheme="majorBidi"/>
          <w:sz w:val="26"/>
          <w:szCs w:val="26"/>
        </w:rPr>
        <w:t>ospels on their own, and not with inspiration from the Holy Spirit</w:t>
      </w:r>
      <w:r w:rsidR="007C6270">
        <w:rPr>
          <w:rFonts w:asciiTheme="majorBidi" w:hAnsiTheme="majorBidi" w:cstheme="majorBidi"/>
          <w:sz w:val="26"/>
          <w:szCs w:val="26"/>
        </w:rPr>
        <w:t>.</w:t>
      </w:r>
      <w:r w:rsidRPr="00D35E75">
        <w:rPr>
          <w:rFonts w:asciiTheme="majorBidi" w:hAnsiTheme="majorBidi" w:cstheme="majorBidi"/>
          <w:sz w:val="26"/>
          <w:szCs w:val="26"/>
        </w:rPr>
        <w:t xml:space="preserve"> The word "</w:t>
      </w:r>
      <w:r w:rsidRPr="002B7FA1">
        <w:rPr>
          <w:rFonts w:asciiTheme="majorBidi" w:hAnsiTheme="majorBidi" w:cstheme="majorBidi"/>
          <w:color w:val="0B25EA"/>
          <w:sz w:val="26"/>
          <w:szCs w:val="26"/>
        </w:rPr>
        <w:t>many</w:t>
      </w:r>
      <w:r w:rsidRPr="00D35E75">
        <w:rPr>
          <w:rFonts w:asciiTheme="majorBidi" w:hAnsiTheme="majorBidi" w:cstheme="majorBidi"/>
          <w:sz w:val="26"/>
          <w:szCs w:val="26"/>
        </w:rPr>
        <w:t xml:space="preserve">" means the presence of many </w:t>
      </w:r>
      <w:r w:rsidR="00741576">
        <w:rPr>
          <w:rFonts w:asciiTheme="majorBidi" w:hAnsiTheme="majorBidi" w:cstheme="majorBidi"/>
          <w:sz w:val="26"/>
          <w:szCs w:val="26"/>
          <w:lang w:val="en-US"/>
        </w:rPr>
        <w:t>G</w:t>
      </w:r>
      <w:r w:rsidR="00B4302F" w:rsidRPr="00D35E75">
        <w:rPr>
          <w:rFonts w:asciiTheme="majorBidi" w:hAnsiTheme="majorBidi" w:cstheme="majorBidi"/>
          <w:sz w:val="26"/>
          <w:szCs w:val="26"/>
        </w:rPr>
        <w:t>ospels</w:t>
      </w:r>
      <w:r w:rsidRPr="00D35E75">
        <w:rPr>
          <w:rFonts w:asciiTheme="majorBidi" w:hAnsiTheme="majorBidi" w:cstheme="majorBidi"/>
          <w:sz w:val="26"/>
          <w:szCs w:val="26"/>
        </w:rPr>
        <w:t xml:space="preserve">, </w:t>
      </w:r>
      <w:r w:rsidRPr="00741576">
        <w:rPr>
          <w:rFonts w:asciiTheme="majorBidi" w:hAnsiTheme="majorBidi" w:cstheme="majorBidi"/>
          <w:color w:val="0B25EA"/>
          <w:sz w:val="26"/>
          <w:szCs w:val="26"/>
        </w:rPr>
        <w:t xml:space="preserve">not just four </w:t>
      </w:r>
      <w:r w:rsidR="00741576" w:rsidRPr="00741576">
        <w:rPr>
          <w:rFonts w:asciiTheme="majorBidi" w:hAnsiTheme="majorBidi" w:cstheme="majorBidi"/>
          <w:color w:val="0B25EA"/>
          <w:sz w:val="26"/>
          <w:szCs w:val="26"/>
          <w:lang w:val="en-US"/>
        </w:rPr>
        <w:t>G</w:t>
      </w:r>
      <w:r w:rsidR="00B4302F" w:rsidRPr="00741576">
        <w:rPr>
          <w:rFonts w:asciiTheme="majorBidi" w:hAnsiTheme="majorBidi" w:cstheme="majorBidi"/>
          <w:color w:val="0B25EA"/>
          <w:sz w:val="26"/>
          <w:szCs w:val="26"/>
        </w:rPr>
        <w:t>ospels</w:t>
      </w:r>
      <w:r w:rsidR="007C6270">
        <w:rPr>
          <w:rFonts w:asciiTheme="majorBidi" w:hAnsiTheme="majorBidi" w:cstheme="majorBidi"/>
          <w:sz w:val="26"/>
          <w:szCs w:val="26"/>
        </w:rPr>
        <w:t>.</w:t>
      </w:r>
      <w:r w:rsidRPr="00D35E75">
        <w:rPr>
          <w:rFonts w:asciiTheme="majorBidi" w:hAnsiTheme="majorBidi" w:cstheme="majorBidi"/>
          <w:sz w:val="26"/>
          <w:szCs w:val="26"/>
        </w:rPr>
        <w:t xml:space="preserve"> Moreover, </w:t>
      </w:r>
      <w:r w:rsidRPr="00741576">
        <w:rPr>
          <w:rFonts w:asciiTheme="majorBidi" w:hAnsiTheme="majorBidi" w:cstheme="majorBidi"/>
          <w:color w:val="0B25EA"/>
          <w:sz w:val="26"/>
          <w:szCs w:val="26"/>
        </w:rPr>
        <w:t xml:space="preserve">Luke did not criticize those many </w:t>
      </w:r>
      <w:r w:rsidR="00B4302F" w:rsidRPr="00741576">
        <w:rPr>
          <w:rFonts w:asciiTheme="majorBidi" w:hAnsiTheme="majorBidi" w:cstheme="majorBidi"/>
          <w:color w:val="0B25EA"/>
          <w:sz w:val="26"/>
          <w:szCs w:val="26"/>
        </w:rPr>
        <w:t>gospels</w:t>
      </w:r>
      <w:r w:rsidRPr="00741576">
        <w:rPr>
          <w:rFonts w:asciiTheme="majorBidi" w:hAnsiTheme="majorBidi" w:cstheme="majorBidi"/>
          <w:color w:val="0B25EA"/>
          <w:sz w:val="26"/>
          <w:szCs w:val="26"/>
        </w:rPr>
        <w:t xml:space="preserve"> </w:t>
      </w:r>
      <w:r w:rsidRPr="00D35E75">
        <w:rPr>
          <w:rFonts w:asciiTheme="majorBidi" w:hAnsiTheme="majorBidi" w:cstheme="majorBidi"/>
          <w:sz w:val="26"/>
          <w:szCs w:val="26"/>
        </w:rPr>
        <w:t xml:space="preserve">that appeared before him and in his time, he did not say, "However, only three of them are </w:t>
      </w:r>
      <w:r w:rsidR="00741576">
        <w:rPr>
          <w:rFonts w:asciiTheme="majorBidi" w:hAnsiTheme="majorBidi" w:cstheme="majorBidi"/>
          <w:sz w:val="26"/>
          <w:szCs w:val="26"/>
          <w:lang w:val="en-US"/>
        </w:rPr>
        <w:t>canonical</w:t>
      </w:r>
      <w:r w:rsidR="002B7FA1">
        <w:rPr>
          <w:rFonts w:asciiTheme="majorBidi" w:hAnsiTheme="majorBidi" w:cstheme="majorBidi"/>
          <w:sz w:val="26"/>
          <w:szCs w:val="26"/>
          <w:lang w:val="en-US"/>
        </w:rPr>
        <w:t>,</w:t>
      </w:r>
      <w:r w:rsidRPr="00D35E75">
        <w:rPr>
          <w:rFonts w:asciiTheme="majorBidi" w:hAnsiTheme="majorBidi" w:cstheme="majorBidi"/>
          <w:sz w:val="26"/>
          <w:szCs w:val="26"/>
        </w:rPr>
        <w:t xml:space="preserve"> and my gospel </w:t>
      </w:r>
      <w:r w:rsidR="00B4302F" w:rsidRPr="00D35E75">
        <w:rPr>
          <w:rFonts w:asciiTheme="majorBidi" w:hAnsiTheme="majorBidi" w:cstheme="majorBidi"/>
          <w:sz w:val="26"/>
          <w:szCs w:val="26"/>
        </w:rPr>
        <w:t>is</w:t>
      </w:r>
      <w:r w:rsidRPr="00D35E75">
        <w:rPr>
          <w:rFonts w:asciiTheme="majorBidi" w:hAnsiTheme="majorBidi" w:cstheme="majorBidi"/>
          <w:sz w:val="26"/>
          <w:szCs w:val="26"/>
        </w:rPr>
        <w:t xml:space="preserve"> the fourth</w:t>
      </w:r>
      <w:r w:rsidR="002B7FA1">
        <w:rPr>
          <w:rFonts w:asciiTheme="majorBidi" w:hAnsiTheme="majorBidi" w:cstheme="majorBidi"/>
          <w:sz w:val="26"/>
          <w:szCs w:val="26"/>
          <w:lang w:val="en-US"/>
        </w:rPr>
        <w:t xml:space="preserve"> one</w:t>
      </w:r>
      <w:r w:rsidRPr="00D35E75">
        <w:rPr>
          <w:rFonts w:asciiTheme="majorBidi" w:hAnsiTheme="majorBidi" w:cstheme="majorBidi"/>
          <w:sz w:val="26"/>
          <w:szCs w:val="26"/>
        </w:rPr>
        <w:t xml:space="preserve">, and the rest are not </w:t>
      </w:r>
      <w:r w:rsidR="00741576">
        <w:rPr>
          <w:rFonts w:asciiTheme="majorBidi" w:hAnsiTheme="majorBidi" w:cstheme="majorBidi"/>
          <w:sz w:val="26"/>
          <w:szCs w:val="26"/>
          <w:lang w:val="en-US"/>
        </w:rPr>
        <w:t>canonical</w:t>
      </w:r>
      <w:r w:rsidRPr="00D35E75">
        <w:rPr>
          <w:rFonts w:asciiTheme="majorBidi" w:hAnsiTheme="majorBidi" w:cstheme="majorBidi"/>
          <w:sz w:val="26"/>
          <w:szCs w:val="26"/>
        </w:rPr>
        <w:t xml:space="preserve"> </w:t>
      </w:r>
      <w:r w:rsidR="00741576">
        <w:rPr>
          <w:rFonts w:asciiTheme="majorBidi" w:hAnsiTheme="majorBidi" w:cstheme="majorBidi"/>
          <w:sz w:val="26"/>
          <w:szCs w:val="26"/>
          <w:lang w:val="en-US"/>
        </w:rPr>
        <w:t>G</w:t>
      </w:r>
      <w:r w:rsidRPr="00D35E75">
        <w:rPr>
          <w:rFonts w:asciiTheme="majorBidi" w:hAnsiTheme="majorBidi" w:cstheme="majorBidi"/>
          <w:sz w:val="26"/>
          <w:szCs w:val="26"/>
        </w:rPr>
        <w:t>ospels</w:t>
      </w:r>
      <w:r w:rsidR="00741576">
        <w:rPr>
          <w:rFonts w:asciiTheme="majorBidi" w:hAnsiTheme="majorBidi" w:cstheme="majorBidi"/>
          <w:sz w:val="26"/>
          <w:szCs w:val="26"/>
          <w:lang w:val="en-US"/>
        </w:rPr>
        <w:t>;</w:t>
      </w:r>
      <w:r w:rsidR="002B7FA1">
        <w:rPr>
          <w:rFonts w:asciiTheme="majorBidi" w:hAnsiTheme="majorBidi" w:cstheme="majorBidi"/>
          <w:sz w:val="26"/>
          <w:szCs w:val="26"/>
          <w:lang w:val="en-US"/>
        </w:rPr>
        <w:t xml:space="preserve"> </w:t>
      </w:r>
      <w:r w:rsidR="00741576">
        <w:rPr>
          <w:rFonts w:asciiTheme="majorBidi" w:hAnsiTheme="majorBidi" w:cstheme="majorBidi"/>
          <w:sz w:val="26"/>
          <w:szCs w:val="26"/>
          <w:lang w:val="en-US"/>
        </w:rPr>
        <w:t>but</w:t>
      </w:r>
      <w:r w:rsidR="002B7FA1">
        <w:rPr>
          <w:rFonts w:asciiTheme="majorBidi" w:hAnsiTheme="majorBidi" w:cstheme="majorBidi"/>
          <w:sz w:val="26"/>
          <w:szCs w:val="26"/>
          <w:lang w:val="en-US"/>
        </w:rPr>
        <w:t xml:space="preserve"> Apocrypha</w:t>
      </w:r>
      <w:r w:rsidR="007C6270">
        <w:rPr>
          <w:rFonts w:asciiTheme="majorBidi" w:hAnsiTheme="majorBidi" w:cstheme="majorBidi"/>
          <w:sz w:val="26"/>
          <w:szCs w:val="26"/>
        </w:rPr>
        <w:t>.</w:t>
      </w:r>
      <w:r w:rsidRPr="00D35E75">
        <w:rPr>
          <w:rFonts w:asciiTheme="majorBidi" w:hAnsiTheme="majorBidi" w:cstheme="majorBidi"/>
          <w:sz w:val="26"/>
          <w:szCs w:val="26"/>
        </w:rPr>
        <w:t>"</w:t>
      </w:r>
    </w:p>
    <w:p w:rsidR="00C1329A" w:rsidRPr="00D35E75" w:rsidRDefault="00C1329A" w:rsidP="00F30B2A">
      <w:pPr>
        <w:spacing w:after="120" w:line="276" w:lineRule="auto"/>
        <w:jc w:val="both"/>
        <w:rPr>
          <w:rFonts w:asciiTheme="majorBidi" w:hAnsiTheme="majorBidi" w:cstheme="majorBidi"/>
          <w:sz w:val="26"/>
          <w:szCs w:val="26"/>
        </w:rPr>
      </w:pPr>
    </w:p>
    <w:p w:rsidR="00B4302F" w:rsidRPr="00D35E75" w:rsidRDefault="00B4302F" w:rsidP="00B4302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 xml:space="preserve">2- Luke's confession that there were no </w:t>
      </w:r>
      <w:r w:rsidR="00741576">
        <w:rPr>
          <w:rFonts w:asciiTheme="majorBidi" w:hAnsiTheme="majorBidi" w:cstheme="majorBidi"/>
          <w:b/>
          <w:bCs/>
          <w:color w:val="0B25EA"/>
          <w:sz w:val="26"/>
          <w:szCs w:val="26"/>
          <w:lang w:val="en-US"/>
        </w:rPr>
        <w:t>G</w:t>
      </w:r>
      <w:r w:rsidRPr="00D35E75">
        <w:rPr>
          <w:rFonts w:asciiTheme="majorBidi" w:hAnsiTheme="majorBidi" w:cstheme="majorBidi"/>
          <w:b/>
          <w:bCs/>
          <w:color w:val="0B25EA"/>
          <w:sz w:val="26"/>
          <w:szCs w:val="26"/>
        </w:rPr>
        <w:t>ospels written by the disciples of Christ:</w:t>
      </w:r>
    </w:p>
    <w:p w:rsidR="00C1329A" w:rsidRDefault="00D22BA0" w:rsidP="00F30B2A">
      <w:pPr>
        <w:spacing w:after="120" w:line="276" w:lineRule="auto"/>
        <w:jc w:val="both"/>
        <w:rPr>
          <w:rFonts w:asciiTheme="majorBidi" w:hAnsiTheme="majorBidi" w:cstheme="majorBidi"/>
          <w:sz w:val="26"/>
          <w:szCs w:val="26"/>
        </w:rPr>
      </w:pPr>
      <w:r w:rsidRPr="00D22BA0">
        <w:rPr>
          <w:rFonts w:asciiTheme="majorBidi" w:hAnsiTheme="majorBidi" w:cstheme="majorBidi"/>
          <w:sz w:val="26"/>
          <w:szCs w:val="26"/>
        </w:rPr>
        <w:lastRenderedPageBreak/>
        <w:t xml:space="preserve">Even surprisingly, Luke did not refer to the name of any writer of those many </w:t>
      </w:r>
      <w:r w:rsidR="00741576">
        <w:rPr>
          <w:rFonts w:asciiTheme="majorBidi" w:hAnsiTheme="majorBidi" w:cstheme="majorBidi"/>
          <w:sz w:val="26"/>
          <w:szCs w:val="26"/>
          <w:lang w:val="en-US"/>
        </w:rPr>
        <w:t>G</w:t>
      </w:r>
      <w:r w:rsidRPr="00D22BA0">
        <w:rPr>
          <w:rFonts w:asciiTheme="majorBidi" w:hAnsiTheme="majorBidi" w:cstheme="majorBidi"/>
          <w:sz w:val="26"/>
          <w:szCs w:val="26"/>
        </w:rPr>
        <w:t>ospels that were widespread</w:t>
      </w:r>
      <w:r w:rsidR="00741576">
        <w:rPr>
          <w:rFonts w:asciiTheme="majorBidi" w:hAnsiTheme="majorBidi" w:cstheme="majorBidi"/>
          <w:sz w:val="26"/>
          <w:szCs w:val="26"/>
          <w:lang w:val="en-US"/>
        </w:rPr>
        <w:t>.</w:t>
      </w:r>
      <w:r w:rsidRPr="00D22BA0">
        <w:rPr>
          <w:rFonts w:asciiTheme="majorBidi" w:hAnsiTheme="majorBidi" w:cstheme="majorBidi"/>
          <w:sz w:val="26"/>
          <w:szCs w:val="26"/>
        </w:rPr>
        <w:t xml:space="preserve"> </w:t>
      </w:r>
      <w:r w:rsidR="00741576">
        <w:rPr>
          <w:rFonts w:asciiTheme="majorBidi" w:hAnsiTheme="majorBidi" w:cstheme="majorBidi"/>
          <w:sz w:val="26"/>
          <w:szCs w:val="26"/>
          <w:lang w:val="en-US"/>
        </w:rPr>
        <w:t>Therefore,</w:t>
      </w:r>
      <w:r w:rsidRPr="00D22BA0">
        <w:rPr>
          <w:rFonts w:asciiTheme="majorBidi" w:hAnsiTheme="majorBidi" w:cstheme="majorBidi"/>
          <w:sz w:val="26"/>
          <w:szCs w:val="26"/>
        </w:rPr>
        <w:t xml:space="preserve"> those Gospels were written by unknown people</w:t>
      </w:r>
      <w:r w:rsidR="00741576">
        <w:rPr>
          <w:rFonts w:asciiTheme="majorBidi" w:hAnsiTheme="majorBidi" w:cstheme="majorBidi"/>
          <w:sz w:val="26"/>
          <w:szCs w:val="26"/>
          <w:lang w:val="en-US"/>
        </w:rPr>
        <w:t>;</w:t>
      </w:r>
      <w:r w:rsidRPr="00D22BA0">
        <w:rPr>
          <w:rFonts w:asciiTheme="majorBidi" w:hAnsiTheme="majorBidi" w:cstheme="majorBidi"/>
          <w:sz w:val="26"/>
          <w:szCs w:val="26"/>
        </w:rPr>
        <w:t xml:space="preserve"> unknown even to Luke himself</w:t>
      </w:r>
      <w:r w:rsidR="007C6270">
        <w:rPr>
          <w:rFonts w:asciiTheme="majorBidi" w:hAnsiTheme="majorBidi" w:cstheme="majorBidi"/>
          <w:sz w:val="26"/>
          <w:szCs w:val="26"/>
        </w:rPr>
        <w:t>.</w:t>
      </w:r>
      <w:r w:rsidRPr="00D22BA0">
        <w:rPr>
          <w:rFonts w:asciiTheme="majorBidi" w:hAnsiTheme="majorBidi" w:cstheme="majorBidi"/>
          <w:sz w:val="26"/>
          <w:szCs w:val="26"/>
        </w:rPr>
        <w:t xml:space="preserve"> </w:t>
      </w:r>
      <w:r w:rsidR="00741576">
        <w:rPr>
          <w:rFonts w:asciiTheme="majorBidi" w:hAnsiTheme="majorBidi" w:cstheme="majorBidi"/>
          <w:sz w:val="26"/>
          <w:szCs w:val="26"/>
          <w:lang w:val="en-US"/>
        </w:rPr>
        <w:t>I</w:t>
      </w:r>
      <w:r w:rsidRPr="00D22BA0">
        <w:rPr>
          <w:rFonts w:asciiTheme="majorBidi" w:hAnsiTheme="majorBidi" w:cstheme="majorBidi"/>
          <w:sz w:val="26"/>
          <w:szCs w:val="26"/>
        </w:rPr>
        <w:t xml:space="preserve">f there were any </w:t>
      </w:r>
      <w:r w:rsidR="00741576">
        <w:rPr>
          <w:rFonts w:asciiTheme="majorBidi" w:hAnsiTheme="majorBidi" w:cstheme="majorBidi"/>
          <w:sz w:val="26"/>
          <w:szCs w:val="26"/>
          <w:lang w:val="en-US"/>
        </w:rPr>
        <w:t>G</w:t>
      </w:r>
      <w:r w:rsidRPr="00D22BA0">
        <w:rPr>
          <w:rFonts w:asciiTheme="majorBidi" w:hAnsiTheme="majorBidi" w:cstheme="majorBidi"/>
          <w:sz w:val="26"/>
          <w:szCs w:val="26"/>
        </w:rPr>
        <w:t xml:space="preserve">ospel written by any of the disciples, Luke would not dare to write a </w:t>
      </w:r>
      <w:r w:rsidR="00741576">
        <w:rPr>
          <w:rFonts w:asciiTheme="majorBidi" w:hAnsiTheme="majorBidi" w:cstheme="majorBidi"/>
          <w:sz w:val="26"/>
          <w:szCs w:val="26"/>
          <w:lang w:val="en-US"/>
        </w:rPr>
        <w:t>G</w:t>
      </w:r>
      <w:r w:rsidRPr="00D22BA0">
        <w:rPr>
          <w:rFonts w:asciiTheme="majorBidi" w:hAnsiTheme="majorBidi" w:cstheme="majorBidi"/>
          <w:sz w:val="26"/>
          <w:szCs w:val="26"/>
        </w:rPr>
        <w:t>ospel after him</w:t>
      </w:r>
      <w:r w:rsidR="00741576">
        <w:rPr>
          <w:rFonts w:asciiTheme="majorBidi" w:hAnsiTheme="majorBidi" w:cstheme="majorBidi"/>
          <w:sz w:val="26"/>
          <w:szCs w:val="26"/>
          <w:lang w:val="en-US"/>
        </w:rPr>
        <w:t>. H</w:t>
      </w:r>
      <w:r w:rsidRPr="00D22BA0">
        <w:rPr>
          <w:rFonts w:asciiTheme="majorBidi" w:hAnsiTheme="majorBidi" w:cstheme="majorBidi"/>
          <w:sz w:val="26"/>
          <w:szCs w:val="26"/>
        </w:rPr>
        <w:t xml:space="preserve">e would </w:t>
      </w:r>
      <w:r w:rsidR="00741576">
        <w:rPr>
          <w:rFonts w:asciiTheme="majorBidi" w:hAnsiTheme="majorBidi" w:cstheme="majorBidi"/>
          <w:sz w:val="26"/>
          <w:szCs w:val="26"/>
          <w:lang w:val="en-US"/>
        </w:rPr>
        <w:t xml:space="preserve">rather </w:t>
      </w:r>
      <w:r w:rsidRPr="00D22BA0">
        <w:rPr>
          <w:rFonts w:asciiTheme="majorBidi" w:hAnsiTheme="majorBidi" w:cstheme="majorBidi"/>
          <w:sz w:val="26"/>
          <w:szCs w:val="26"/>
        </w:rPr>
        <w:t xml:space="preserve">mention the existence of a </w:t>
      </w:r>
      <w:r w:rsidR="00741576">
        <w:rPr>
          <w:rFonts w:asciiTheme="majorBidi" w:hAnsiTheme="majorBidi" w:cstheme="majorBidi"/>
          <w:sz w:val="26"/>
          <w:szCs w:val="26"/>
          <w:lang w:val="en-US"/>
        </w:rPr>
        <w:t>G</w:t>
      </w:r>
      <w:r w:rsidRPr="00D22BA0">
        <w:rPr>
          <w:rFonts w:asciiTheme="majorBidi" w:hAnsiTheme="majorBidi" w:cstheme="majorBidi"/>
          <w:sz w:val="26"/>
          <w:szCs w:val="26"/>
        </w:rPr>
        <w:t>ospel written by one of the disciples of Christ, or he would sen</w:t>
      </w:r>
      <w:r w:rsidR="00741576">
        <w:rPr>
          <w:rFonts w:asciiTheme="majorBidi" w:hAnsiTheme="majorBidi" w:cstheme="majorBidi"/>
          <w:sz w:val="26"/>
          <w:szCs w:val="26"/>
          <w:lang w:val="en-US"/>
        </w:rPr>
        <w:t>d</w:t>
      </w:r>
      <w:r w:rsidRPr="00D22BA0">
        <w:rPr>
          <w:rFonts w:asciiTheme="majorBidi" w:hAnsiTheme="majorBidi" w:cstheme="majorBidi"/>
          <w:sz w:val="26"/>
          <w:szCs w:val="26"/>
        </w:rPr>
        <w:t xml:space="preserve"> to his friend Theophilus a copy of that </w:t>
      </w:r>
      <w:r w:rsidR="00741576">
        <w:rPr>
          <w:rFonts w:asciiTheme="majorBidi" w:hAnsiTheme="majorBidi" w:cstheme="majorBidi"/>
          <w:sz w:val="26"/>
          <w:szCs w:val="26"/>
          <w:lang w:val="en-US"/>
        </w:rPr>
        <w:t>G</w:t>
      </w:r>
      <w:r w:rsidRPr="00D22BA0">
        <w:rPr>
          <w:rFonts w:asciiTheme="majorBidi" w:hAnsiTheme="majorBidi" w:cstheme="majorBidi"/>
          <w:sz w:val="26"/>
          <w:szCs w:val="26"/>
        </w:rPr>
        <w:t>ospel written by one of the disciples instead of writing him a letter</w:t>
      </w:r>
      <w:r w:rsidR="007C6270">
        <w:rPr>
          <w:rFonts w:asciiTheme="majorBidi" w:hAnsiTheme="majorBidi" w:cstheme="majorBidi"/>
          <w:sz w:val="26"/>
          <w:szCs w:val="26"/>
        </w:rPr>
        <w:t>.</w:t>
      </w:r>
    </w:p>
    <w:p w:rsidR="00D22BA0" w:rsidRPr="00D35E75" w:rsidRDefault="00D22BA0" w:rsidP="00F30B2A">
      <w:pPr>
        <w:spacing w:after="120" w:line="276" w:lineRule="auto"/>
        <w:jc w:val="both"/>
        <w:rPr>
          <w:rFonts w:asciiTheme="majorBidi" w:hAnsiTheme="majorBidi" w:cstheme="majorBidi"/>
          <w:sz w:val="26"/>
          <w:szCs w:val="26"/>
        </w:rPr>
      </w:pPr>
    </w:p>
    <w:p w:rsidR="00B4302F" w:rsidRPr="00D35E75" w:rsidRDefault="00B4302F" w:rsidP="00B4302F">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3- Luke's confession that he wrote on his own and not inspired by the Holy Spirit:</w:t>
      </w:r>
    </w:p>
    <w:p w:rsidR="00B4302F" w:rsidRPr="00D35E75" w:rsidRDefault="00B4302F" w:rsidP="00741576">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The phrase "</w:t>
      </w:r>
      <w:r w:rsidR="009263DC" w:rsidRPr="00D35E75">
        <w:rPr>
          <w:rFonts w:asciiTheme="majorBidi" w:hAnsiTheme="majorBidi" w:cstheme="majorBidi"/>
          <w:color w:val="0B25EA"/>
          <w:sz w:val="26"/>
          <w:szCs w:val="26"/>
        </w:rPr>
        <w:t>It seemed good to me also</w:t>
      </w:r>
      <w:r w:rsidRPr="00D35E75">
        <w:rPr>
          <w:rFonts w:asciiTheme="majorBidi" w:hAnsiTheme="majorBidi" w:cstheme="majorBidi"/>
          <w:sz w:val="26"/>
          <w:szCs w:val="26"/>
        </w:rPr>
        <w:t>" confirms beyond any doubt that Luke wrote this letter to his friend Theophilus without any revelation from the Holy Spirit.</w:t>
      </w:r>
    </w:p>
    <w:p w:rsidR="00B4302F" w:rsidRPr="00D35E75" w:rsidRDefault="00B4302F" w:rsidP="00B4302F">
      <w:pPr>
        <w:spacing w:after="120" w:line="276" w:lineRule="auto"/>
        <w:rPr>
          <w:rFonts w:asciiTheme="majorBidi" w:hAnsiTheme="majorBidi" w:cstheme="majorBidi"/>
          <w:sz w:val="26"/>
          <w:szCs w:val="26"/>
        </w:rPr>
      </w:pPr>
    </w:p>
    <w:p w:rsidR="00B4302F" w:rsidRPr="00D35E75" w:rsidRDefault="00B4302F" w:rsidP="00143BE8">
      <w:pPr>
        <w:spacing w:after="120" w:line="276" w:lineRule="auto"/>
        <w:jc w:val="both"/>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4- Luke's confession that he is writing just a letter, not a gospel:</w:t>
      </w:r>
    </w:p>
    <w:p w:rsidR="00B4302F" w:rsidRPr="00D35E75" w:rsidRDefault="00143BE8" w:rsidP="00B4302F">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Neither did he</w:t>
      </w:r>
      <w:r w:rsidR="00B4302F" w:rsidRPr="00D35E75">
        <w:rPr>
          <w:rFonts w:asciiTheme="majorBidi" w:hAnsiTheme="majorBidi" w:cstheme="majorBidi"/>
          <w:sz w:val="26"/>
          <w:szCs w:val="26"/>
        </w:rPr>
        <w:t xml:space="preserve"> say, "</w:t>
      </w:r>
      <w:r w:rsidR="00B4302F" w:rsidRPr="00D35E75">
        <w:rPr>
          <w:rFonts w:asciiTheme="majorBidi" w:hAnsiTheme="majorBidi" w:cstheme="majorBidi"/>
          <w:b/>
          <w:bCs/>
          <w:sz w:val="26"/>
          <w:szCs w:val="26"/>
        </w:rPr>
        <w:t>This is the gospel according to Luke's account</w:t>
      </w:r>
      <w:r w:rsidR="00B4302F" w:rsidRPr="00D35E75">
        <w:rPr>
          <w:rFonts w:asciiTheme="majorBidi" w:hAnsiTheme="majorBidi" w:cstheme="majorBidi"/>
          <w:sz w:val="26"/>
          <w:szCs w:val="26"/>
        </w:rPr>
        <w:t xml:space="preserve">," </w:t>
      </w:r>
      <w:r>
        <w:rPr>
          <w:rFonts w:asciiTheme="majorBidi" w:hAnsiTheme="majorBidi" w:cstheme="majorBidi"/>
          <w:sz w:val="26"/>
          <w:szCs w:val="26"/>
          <w:lang w:val="en-US"/>
        </w:rPr>
        <w:t>nor did</w:t>
      </w:r>
      <w:r w:rsidR="00B4302F" w:rsidRPr="00D35E75">
        <w:rPr>
          <w:rFonts w:asciiTheme="majorBidi" w:hAnsiTheme="majorBidi" w:cstheme="majorBidi"/>
          <w:sz w:val="26"/>
          <w:szCs w:val="26"/>
        </w:rPr>
        <w:t xml:space="preserve"> he give his </w:t>
      </w:r>
      <w:r w:rsidR="009263DC" w:rsidRPr="00D35E75">
        <w:rPr>
          <w:rFonts w:asciiTheme="majorBidi" w:hAnsiTheme="majorBidi" w:cstheme="majorBidi"/>
          <w:sz w:val="26"/>
          <w:szCs w:val="26"/>
        </w:rPr>
        <w:t>letter</w:t>
      </w:r>
      <w:r w:rsidR="00B4302F" w:rsidRPr="00D35E75">
        <w:rPr>
          <w:rFonts w:asciiTheme="majorBidi" w:hAnsiTheme="majorBidi" w:cstheme="majorBidi"/>
          <w:sz w:val="26"/>
          <w:szCs w:val="26"/>
        </w:rPr>
        <w:t xml:space="preserve"> any sacred character. </w:t>
      </w:r>
      <w:r>
        <w:rPr>
          <w:rFonts w:asciiTheme="majorBidi" w:hAnsiTheme="majorBidi" w:cstheme="majorBidi"/>
          <w:sz w:val="26"/>
          <w:szCs w:val="26"/>
          <w:lang w:val="en-US"/>
        </w:rPr>
        <w:t>Instead</w:t>
      </w:r>
      <w:r w:rsidR="00B4302F" w:rsidRPr="00D35E75">
        <w:rPr>
          <w:rFonts w:asciiTheme="majorBidi" w:hAnsiTheme="majorBidi" w:cstheme="majorBidi"/>
          <w:sz w:val="26"/>
          <w:szCs w:val="26"/>
        </w:rPr>
        <w:t>, he clearly state</w:t>
      </w:r>
      <w:r w:rsidR="00741576">
        <w:rPr>
          <w:rFonts w:asciiTheme="majorBidi" w:hAnsiTheme="majorBidi" w:cstheme="majorBidi"/>
          <w:sz w:val="26"/>
          <w:szCs w:val="26"/>
          <w:lang w:val="en-US"/>
        </w:rPr>
        <w:t>d</w:t>
      </w:r>
      <w:r w:rsidR="00B4302F" w:rsidRPr="00D35E75">
        <w:rPr>
          <w:rFonts w:asciiTheme="majorBidi" w:hAnsiTheme="majorBidi" w:cstheme="majorBidi"/>
          <w:sz w:val="26"/>
          <w:szCs w:val="26"/>
        </w:rPr>
        <w:t xml:space="preserve"> that he writes only a letter to his friend Theophilus, in which he tells him about the information </w:t>
      </w:r>
      <w:r w:rsidR="009263DC" w:rsidRPr="00D35E75">
        <w:rPr>
          <w:rFonts w:asciiTheme="majorBidi" w:hAnsiTheme="majorBidi" w:cstheme="majorBidi"/>
          <w:sz w:val="26"/>
          <w:szCs w:val="26"/>
        </w:rPr>
        <w:t>that</w:t>
      </w:r>
      <w:r w:rsidR="00B4302F" w:rsidRPr="00D35E75">
        <w:rPr>
          <w:rFonts w:asciiTheme="majorBidi" w:hAnsiTheme="majorBidi" w:cstheme="majorBidi"/>
          <w:sz w:val="26"/>
          <w:szCs w:val="26"/>
        </w:rPr>
        <w:t xml:space="preserve"> reached </w:t>
      </w:r>
      <w:r w:rsidR="009263DC" w:rsidRPr="00D35E75">
        <w:rPr>
          <w:rFonts w:asciiTheme="majorBidi" w:hAnsiTheme="majorBidi" w:cstheme="majorBidi"/>
          <w:sz w:val="26"/>
          <w:szCs w:val="26"/>
        </w:rPr>
        <w:t>him regarding</w:t>
      </w:r>
      <w:r w:rsidR="00B4302F" w:rsidRPr="00D35E75">
        <w:rPr>
          <w:rFonts w:asciiTheme="majorBidi" w:hAnsiTheme="majorBidi" w:cstheme="majorBidi"/>
          <w:sz w:val="26"/>
          <w:szCs w:val="26"/>
        </w:rPr>
        <w:t xml:space="preserve"> the life of Jesus.</w:t>
      </w:r>
    </w:p>
    <w:p w:rsidR="009263DC" w:rsidRPr="00D35E75" w:rsidRDefault="009263DC">
      <w:pPr>
        <w:rPr>
          <w:rFonts w:asciiTheme="majorBidi" w:hAnsiTheme="majorBidi" w:cstheme="majorBidi"/>
          <w:sz w:val="26"/>
          <w:szCs w:val="26"/>
        </w:rPr>
      </w:pPr>
      <w:r w:rsidRPr="00D35E75">
        <w:rPr>
          <w:rFonts w:asciiTheme="majorBidi" w:hAnsiTheme="majorBidi" w:cstheme="majorBidi"/>
          <w:sz w:val="26"/>
          <w:szCs w:val="26"/>
        </w:rPr>
        <w:br w:type="page"/>
      </w:r>
    </w:p>
    <w:p w:rsidR="00C1329A" w:rsidRPr="006A35F1" w:rsidRDefault="009263DC"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Thirteen</w:t>
      </w:r>
    </w:p>
    <w:p w:rsidR="004A7828" w:rsidRPr="006A35F1" w:rsidRDefault="004A7828"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Church admits that there are forged additions in the New Testament</w:t>
      </w:r>
    </w:p>
    <w:p w:rsidR="00C1329A" w:rsidRPr="00D35E75" w:rsidRDefault="006B691E"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When you, dear reader, read one of the four </w:t>
      </w:r>
      <w:r w:rsidR="00550194">
        <w:rPr>
          <w:rFonts w:asciiTheme="majorBidi" w:hAnsiTheme="majorBidi" w:cstheme="majorBidi"/>
          <w:sz w:val="26"/>
          <w:szCs w:val="26"/>
          <w:lang w:val="en-US"/>
        </w:rPr>
        <w:t>G</w:t>
      </w:r>
      <w:r w:rsidRPr="00D35E75">
        <w:rPr>
          <w:rFonts w:asciiTheme="majorBidi" w:hAnsiTheme="majorBidi" w:cstheme="majorBidi"/>
          <w:sz w:val="26"/>
          <w:szCs w:val="26"/>
        </w:rPr>
        <w:t>ospels, you w</w:t>
      </w:r>
      <w:proofErr w:type="spellStart"/>
      <w:r w:rsidR="00550194">
        <w:rPr>
          <w:rFonts w:asciiTheme="majorBidi" w:hAnsiTheme="majorBidi" w:cstheme="majorBidi"/>
          <w:sz w:val="26"/>
          <w:szCs w:val="26"/>
          <w:lang w:val="en-US"/>
        </w:rPr>
        <w:t>ould</w:t>
      </w:r>
      <w:proofErr w:type="spellEnd"/>
      <w:r w:rsidRPr="00D35E75">
        <w:rPr>
          <w:rFonts w:asciiTheme="majorBidi" w:hAnsiTheme="majorBidi" w:cstheme="majorBidi"/>
          <w:sz w:val="26"/>
          <w:szCs w:val="26"/>
        </w:rPr>
        <w:t xml:space="preserve"> find in many places the presence of an asterisk (*), or </w:t>
      </w:r>
      <w:r w:rsidR="00833ADE">
        <w:rPr>
          <w:rFonts w:asciiTheme="majorBidi" w:hAnsiTheme="majorBidi" w:cstheme="majorBidi"/>
          <w:sz w:val="26"/>
          <w:szCs w:val="26"/>
          <w:lang w:val="en-US"/>
        </w:rPr>
        <w:t>note</w:t>
      </w:r>
      <w:r w:rsidRPr="00D35E75">
        <w:rPr>
          <w:rFonts w:asciiTheme="majorBidi" w:hAnsiTheme="majorBidi" w:cstheme="majorBidi"/>
          <w:sz w:val="26"/>
          <w:szCs w:val="26"/>
        </w:rPr>
        <w:t xml:space="preserve"> </w:t>
      </w:r>
      <w:r w:rsidR="00FF0D3D">
        <w:rPr>
          <w:rFonts w:asciiTheme="majorBidi" w:hAnsiTheme="majorBidi" w:cstheme="majorBidi"/>
          <w:sz w:val="26"/>
          <w:szCs w:val="26"/>
          <w:lang w:val="en-US"/>
        </w:rPr>
        <w:t>between</w:t>
      </w:r>
      <w:r w:rsidRPr="00D35E75">
        <w:rPr>
          <w:rFonts w:asciiTheme="majorBidi" w:hAnsiTheme="majorBidi" w:cstheme="majorBidi"/>
          <w:sz w:val="26"/>
          <w:szCs w:val="26"/>
        </w:rPr>
        <w:t xml:space="preserve"> parentheses, or note in the margin about that phrase that you read. </w:t>
      </w:r>
      <w:r w:rsidR="00FF0D3D">
        <w:rPr>
          <w:rFonts w:asciiTheme="majorBidi" w:hAnsiTheme="majorBidi" w:cstheme="majorBidi"/>
          <w:sz w:val="26"/>
          <w:szCs w:val="26"/>
          <w:lang w:val="en-US"/>
        </w:rPr>
        <w:t>However,</w:t>
      </w:r>
      <w:r w:rsidRPr="00D35E75">
        <w:rPr>
          <w:rFonts w:asciiTheme="majorBidi" w:hAnsiTheme="majorBidi" w:cstheme="majorBidi"/>
          <w:sz w:val="26"/>
          <w:szCs w:val="26"/>
        </w:rPr>
        <w:t xml:space="preserve"> many of us may pass that sign or brackets without giving it any attention and without thinking what </w:t>
      </w:r>
      <w:r w:rsidR="00550194">
        <w:rPr>
          <w:rFonts w:asciiTheme="majorBidi" w:hAnsiTheme="majorBidi" w:cstheme="majorBidi"/>
          <w:sz w:val="26"/>
          <w:szCs w:val="26"/>
          <w:lang w:val="en-US"/>
        </w:rPr>
        <w:t>it could</w:t>
      </w:r>
      <w:r w:rsidRPr="00D35E75">
        <w:rPr>
          <w:rFonts w:asciiTheme="majorBidi" w:hAnsiTheme="majorBidi" w:cstheme="majorBidi"/>
          <w:sz w:val="26"/>
          <w:szCs w:val="26"/>
        </w:rPr>
        <w:t xml:space="preserve"> mean</w:t>
      </w:r>
      <w:r w:rsidR="00550194">
        <w:rPr>
          <w:rFonts w:asciiTheme="majorBidi" w:hAnsiTheme="majorBidi" w:cstheme="majorBidi"/>
          <w:sz w:val="26"/>
          <w:szCs w:val="26"/>
          <w:lang w:val="en-US"/>
        </w:rPr>
        <w:t xml:space="preserve"> </w:t>
      </w:r>
      <w:r w:rsidRPr="00D35E75">
        <w:rPr>
          <w:rFonts w:asciiTheme="majorBidi" w:hAnsiTheme="majorBidi" w:cstheme="majorBidi"/>
          <w:sz w:val="26"/>
          <w:szCs w:val="26"/>
        </w:rPr>
        <w:t>and why it is inside that Bible</w:t>
      </w:r>
      <w:r w:rsidR="007C6270">
        <w:rPr>
          <w:rFonts w:asciiTheme="majorBidi" w:hAnsiTheme="majorBidi" w:cstheme="majorBidi"/>
          <w:sz w:val="26"/>
          <w:szCs w:val="26"/>
        </w:rPr>
        <w:t>.</w:t>
      </w:r>
      <w:r w:rsidRPr="00D35E75">
        <w:rPr>
          <w:rFonts w:asciiTheme="majorBidi" w:hAnsiTheme="majorBidi" w:cstheme="majorBidi"/>
          <w:sz w:val="26"/>
          <w:szCs w:val="26"/>
        </w:rPr>
        <w:t xml:space="preserve"> Note that this mark may not be present in some editions</w:t>
      </w:r>
      <w:r w:rsidR="002B7FA1">
        <w:rPr>
          <w:rFonts w:asciiTheme="majorBidi" w:hAnsiTheme="majorBidi" w:cstheme="majorBidi"/>
          <w:sz w:val="26"/>
          <w:szCs w:val="26"/>
          <w:lang w:val="en-US"/>
        </w:rPr>
        <w:t>;</w:t>
      </w:r>
      <w:r w:rsidRPr="00D35E75">
        <w:rPr>
          <w:rFonts w:asciiTheme="majorBidi" w:hAnsiTheme="majorBidi" w:cstheme="majorBidi"/>
          <w:sz w:val="26"/>
          <w:szCs w:val="26"/>
        </w:rPr>
        <w:t xml:space="preserve"> </w:t>
      </w:r>
      <w:r w:rsidR="00550194">
        <w:rPr>
          <w:rFonts w:asciiTheme="majorBidi" w:hAnsiTheme="majorBidi" w:cstheme="majorBidi"/>
          <w:sz w:val="26"/>
          <w:szCs w:val="26"/>
          <w:lang w:val="en-US"/>
        </w:rPr>
        <w:t>because</w:t>
      </w:r>
      <w:r w:rsidRPr="00D35E75">
        <w:rPr>
          <w:rFonts w:asciiTheme="majorBidi" w:hAnsiTheme="majorBidi" w:cstheme="majorBidi"/>
          <w:sz w:val="26"/>
          <w:szCs w:val="26"/>
        </w:rPr>
        <w:t xml:space="preserve"> the publisher </w:t>
      </w:r>
      <w:r w:rsidR="00550194">
        <w:rPr>
          <w:rFonts w:asciiTheme="majorBidi" w:hAnsiTheme="majorBidi" w:cstheme="majorBidi"/>
          <w:sz w:val="26"/>
          <w:szCs w:val="26"/>
          <w:lang w:val="en-US"/>
        </w:rPr>
        <w:t>wanted to</w:t>
      </w:r>
      <w:r w:rsidRPr="00D35E75">
        <w:rPr>
          <w:rFonts w:asciiTheme="majorBidi" w:hAnsiTheme="majorBidi" w:cstheme="majorBidi"/>
          <w:sz w:val="26"/>
          <w:szCs w:val="26"/>
        </w:rPr>
        <w:t xml:space="preserve"> hide the problems related to that phrase</w:t>
      </w:r>
      <w:r w:rsidR="007C6270">
        <w:rPr>
          <w:rFonts w:asciiTheme="majorBidi" w:hAnsiTheme="majorBidi" w:cstheme="majorBidi"/>
          <w:sz w:val="26"/>
          <w:szCs w:val="26"/>
        </w:rPr>
        <w:t>.</w:t>
      </w:r>
    </w:p>
    <w:p w:rsidR="00550194" w:rsidRDefault="00550194" w:rsidP="00943535">
      <w:pPr>
        <w:spacing w:after="120"/>
        <w:ind w:right="27"/>
        <w:jc w:val="both"/>
        <w:outlineLvl w:val="0"/>
        <w:rPr>
          <w:rFonts w:asciiTheme="majorBidi" w:hAnsiTheme="majorBidi" w:cstheme="majorBidi"/>
          <w:sz w:val="26"/>
          <w:szCs w:val="26"/>
        </w:rPr>
      </w:pPr>
      <w:r w:rsidRPr="00550194">
        <w:rPr>
          <w:rFonts w:asciiTheme="majorBidi" w:hAnsiTheme="majorBidi" w:cstheme="majorBidi"/>
          <w:sz w:val="26"/>
          <w:szCs w:val="26"/>
        </w:rPr>
        <w:t>That mark or parentheses means that there is a problem related to that word, phrase, or paragraph you read. For example, the word you read in English may be is an incorrect translation of the Hebrew Old Testament, but the Church is determined to keep it and not modify it to the correct translation. Moreover, that word or phrase or paragraph you read may be a forgery that was added in the late centuries and has no origin in the old manuscripts from the early centuries.</w:t>
      </w:r>
    </w:p>
    <w:p w:rsidR="00B62463" w:rsidRPr="006A35F1" w:rsidRDefault="00B62463"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 "The Virgin" is a forged translation of the Hebrew word "Alma</w:t>
      </w:r>
      <w:r w:rsidR="00395DAB"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7C2045" w:rsidRPr="00D35E75" w:rsidRDefault="00B62463" w:rsidP="007C2045">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t>"</w:t>
      </w:r>
      <w:r w:rsidR="007C2045" w:rsidRPr="00D35E75">
        <w:rPr>
          <w:rFonts w:asciiTheme="majorBidi" w:hAnsiTheme="majorBidi" w:cstheme="majorBidi"/>
          <w:color w:val="0B25EA"/>
          <w:sz w:val="26"/>
          <w:szCs w:val="26"/>
          <w:vertAlign w:val="superscript"/>
        </w:rPr>
        <w:t>22</w:t>
      </w:r>
      <w:r w:rsidR="007C2045" w:rsidRPr="00D35E75">
        <w:rPr>
          <w:rFonts w:asciiTheme="majorBidi" w:hAnsiTheme="majorBidi" w:cstheme="majorBidi"/>
          <w:color w:val="0B25EA"/>
          <w:sz w:val="26"/>
          <w:szCs w:val="26"/>
        </w:rPr>
        <w:t xml:space="preserve"> Now all this was done, that it might be fulfilled which was spoken of the Lord by the prophet, saying, </w:t>
      </w:r>
      <w:r w:rsidR="007C2045" w:rsidRPr="00D35E75">
        <w:rPr>
          <w:rFonts w:asciiTheme="majorBidi" w:hAnsiTheme="majorBidi" w:cstheme="majorBidi"/>
          <w:color w:val="0B25EA"/>
          <w:sz w:val="26"/>
          <w:szCs w:val="26"/>
          <w:vertAlign w:val="superscript"/>
        </w:rPr>
        <w:t>23</w:t>
      </w:r>
      <w:r w:rsidR="007C2045" w:rsidRPr="00D35E75">
        <w:rPr>
          <w:rFonts w:asciiTheme="majorBidi" w:hAnsiTheme="majorBidi" w:cstheme="majorBidi"/>
          <w:color w:val="0B25EA"/>
          <w:sz w:val="26"/>
          <w:szCs w:val="26"/>
        </w:rPr>
        <w:t xml:space="preserve"> ‘Behold, a virgin(*) shall be with child, and shall bring forth a son, and they shall call his name Emmanuel</w:t>
      </w:r>
      <w:r w:rsidR="00D01D29">
        <w:rPr>
          <w:rFonts w:asciiTheme="majorBidi" w:hAnsiTheme="majorBidi" w:cstheme="majorBidi"/>
          <w:color w:val="0B25EA"/>
          <w:sz w:val="26"/>
          <w:szCs w:val="26"/>
        </w:rPr>
        <w:t>,’</w:t>
      </w:r>
      <w:r w:rsidR="007C2045" w:rsidRPr="00D35E75">
        <w:rPr>
          <w:rFonts w:asciiTheme="majorBidi" w:hAnsiTheme="majorBidi" w:cstheme="majorBidi"/>
          <w:color w:val="0B25EA"/>
          <w:sz w:val="26"/>
          <w:szCs w:val="26"/>
        </w:rPr>
        <w:t xml:space="preserve"> which being interpreted is, God with us.</w:t>
      </w:r>
      <w:r w:rsidRPr="00D35E75">
        <w:rPr>
          <w:rFonts w:asciiTheme="majorBidi" w:hAnsiTheme="majorBidi" w:cstheme="majorBidi"/>
          <w:sz w:val="26"/>
          <w:szCs w:val="26"/>
        </w:rPr>
        <w:t>" (Matthew 1:22-23)</w:t>
      </w:r>
    </w:p>
    <w:p w:rsidR="007C2045" w:rsidRPr="00D35E75" w:rsidRDefault="007C2045" w:rsidP="00B62463">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lastRenderedPageBreak/>
        <w:t>"</w:t>
      </w:r>
      <w:r w:rsidRPr="00D35E75">
        <w:rPr>
          <w:rFonts w:asciiTheme="majorBidi" w:hAnsiTheme="majorBidi" w:cstheme="majorBidi"/>
          <w:color w:val="0B25EA"/>
          <w:sz w:val="26"/>
          <w:szCs w:val="26"/>
          <w:vertAlign w:val="superscript"/>
        </w:rPr>
        <w:t>14</w:t>
      </w:r>
      <w:r w:rsidRPr="00D35E75">
        <w:rPr>
          <w:rFonts w:asciiTheme="majorBidi" w:hAnsiTheme="majorBidi" w:cstheme="majorBidi"/>
          <w:color w:val="0B25EA"/>
          <w:sz w:val="26"/>
          <w:szCs w:val="26"/>
        </w:rPr>
        <w:t xml:space="preserve"> Therefore the Lord himself shall give you a sign; Behold, a virgin(*) shall conceive, and bear a son, and shall call his name Immanuel.</w:t>
      </w:r>
      <w:r w:rsidRPr="00D35E75">
        <w:rPr>
          <w:rFonts w:asciiTheme="majorBidi" w:hAnsiTheme="majorBidi" w:cstheme="majorBidi"/>
          <w:sz w:val="26"/>
          <w:szCs w:val="26"/>
        </w:rPr>
        <w:t>" (Isaiah 7:14)</w:t>
      </w:r>
    </w:p>
    <w:p w:rsidR="00C1329A" w:rsidRPr="00D35E75" w:rsidRDefault="002B7FA1" w:rsidP="00E7589E">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T</w:t>
      </w:r>
      <w:r w:rsidR="007C2045" w:rsidRPr="00D35E75">
        <w:rPr>
          <w:rFonts w:asciiTheme="majorBidi" w:hAnsiTheme="majorBidi" w:cstheme="majorBidi"/>
          <w:sz w:val="26"/>
          <w:szCs w:val="26"/>
        </w:rPr>
        <w:t xml:space="preserve">he word “Virgin” in the various translations of </w:t>
      </w:r>
      <w:r w:rsidR="00AE303A" w:rsidRPr="00D35E75">
        <w:rPr>
          <w:rFonts w:asciiTheme="majorBidi" w:hAnsiTheme="majorBidi" w:cstheme="majorBidi"/>
          <w:sz w:val="26"/>
          <w:szCs w:val="26"/>
        </w:rPr>
        <w:t>the B</w:t>
      </w:r>
      <w:r w:rsidR="007C2045" w:rsidRPr="00D35E75">
        <w:rPr>
          <w:rFonts w:asciiTheme="majorBidi" w:hAnsiTheme="majorBidi" w:cstheme="majorBidi"/>
          <w:sz w:val="26"/>
          <w:szCs w:val="26"/>
        </w:rPr>
        <w:t>ook of Isaiah is a false translation of the word “Alma</w:t>
      </w:r>
      <w:r w:rsidR="00395DAB" w:rsidRPr="00D35E75">
        <w:rPr>
          <w:rFonts w:asciiTheme="majorBidi" w:hAnsiTheme="majorBidi" w:cstheme="majorBidi"/>
          <w:sz w:val="26"/>
          <w:szCs w:val="26"/>
        </w:rPr>
        <w:t>h</w:t>
      </w:r>
      <w:r w:rsidR="007C2045" w:rsidRPr="00D35E75">
        <w:rPr>
          <w:rFonts w:asciiTheme="majorBidi" w:hAnsiTheme="majorBidi" w:cstheme="majorBidi"/>
          <w:sz w:val="26"/>
          <w:szCs w:val="26"/>
        </w:rPr>
        <w:t>” mentioned in the Book of Isaiah in the Hebrew language, which means “</w:t>
      </w:r>
      <w:r w:rsidR="00E7589E" w:rsidRPr="00D35E75">
        <w:rPr>
          <w:rFonts w:asciiTheme="majorBidi" w:hAnsiTheme="majorBidi" w:cstheme="majorBidi"/>
          <w:sz w:val="26"/>
          <w:szCs w:val="26"/>
        </w:rPr>
        <w:t xml:space="preserve">a </w:t>
      </w:r>
      <w:r w:rsidR="007C2045" w:rsidRPr="00D35E75">
        <w:rPr>
          <w:rFonts w:asciiTheme="majorBidi" w:hAnsiTheme="majorBidi" w:cstheme="majorBidi"/>
          <w:sz w:val="26"/>
          <w:szCs w:val="26"/>
        </w:rPr>
        <w:t>young girl</w:t>
      </w:r>
      <w:r w:rsidR="00AE303A" w:rsidRPr="00D35E75">
        <w:rPr>
          <w:rFonts w:asciiTheme="majorBidi" w:hAnsiTheme="majorBidi" w:cstheme="majorBidi"/>
          <w:sz w:val="26"/>
          <w:szCs w:val="26"/>
        </w:rPr>
        <w:t xml:space="preserve"> of childbearing age</w:t>
      </w:r>
      <w:r w:rsidR="007C2045" w:rsidRPr="00D35E75">
        <w:rPr>
          <w:rFonts w:asciiTheme="majorBidi" w:hAnsiTheme="majorBidi" w:cstheme="majorBidi"/>
          <w:sz w:val="26"/>
          <w:szCs w:val="26"/>
        </w:rPr>
        <w:t>”</w:t>
      </w:r>
      <w:r w:rsidR="00AE303A" w:rsidRPr="00D35E75">
        <w:rPr>
          <w:rFonts w:asciiTheme="majorBidi" w:hAnsiTheme="majorBidi" w:cstheme="majorBidi"/>
          <w:sz w:val="26"/>
          <w:szCs w:val="26"/>
        </w:rPr>
        <w:t xml:space="preserve"> </w:t>
      </w:r>
      <w:r w:rsidR="00E7589E" w:rsidRPr="00D35E75">
        <w:rPr>
          <w:rFonts w:asciiTheme="majorBidi" w:hAnsiTheme="majorBidi" w:cstheme="majorBidi"/>
          <w:sz w:val="26"/>
          <w:szCs w:val="26"/>
        </w:rPr>
        <w:t>whether she is married or not</w:t>
      </w:r>
      <w:r w:rsidR="00395DAB" w:rsidRPr="00D35E75">
        <w:rPr>
          <w:rFonts w:asciiTheme="majorBidi" w:hAnsiTheme="majorBidi" w:cstheme="majorBidi"/>
          <w:sz w:val="26"/>
          <w:szCs w:val="26"/>
        </w:rPr>
        <w:t>,</w:t>
      </w:r>
      <w:r w:rsidR="00E7589E" w:rsidRPr="00D35E75">
        <w:rPr>
          <w:rFonts w:asciiTheme="majorBidi" w:hAnsiTheme="majorBidi" w:cstheme="majorBidi"/>
          <w:sz w:val="26"/>
          <w:szCs w:val="26"/>
        </w:rPr>
        <w:t xml:space="preserve"> and it has nothing to do with virginity</w:t>
      </w:r>
      <w:r w:rsidR="007C6270">
        <w:rPr>
          <w:rFonts w:asciiTheme="majorBidi" w:hAnsiTheme="majorBidi" w:cstheme="majorBidi"/>
          <w:sz w:val="26"/>
          <w:szCs w:val="26"/>
        </w:rPr>
        <w:t>.</w:t>
      </w:r>
      <w:r w:rsidR="00AE303A" w:rsidRPr="00D35E75">
        <w:rPr>
          <w:rFonts w:asciiTheme="majorBidi" w:hAnsiTheme="majorBidi" w:cstheme="majorBidi"/>
          <w:sz w:val="26"/>
          <w:szCs w:val="26"/>
        </w:rPr>
        <w:t xml:space="preserve"> </w:t>
      </w:r>
      <w:r w:rsidR="007C2045" w:rsidRPr="00D35E75">
        <w:rPr>
          <w:rFonts w:asciiTheme="majorBidi" w:hAnsiTheme="majorBidi" w:cstheme="majorBidi"/>
          <w:sz w:val="26"/>
          <w:szCs w:val="26"/>
        </w:rPr>
        <w:t xml:space="preserve">For example, a person might say to a family: “Behold, your young daughter has grown up and gave birth to a son.” This means that she got </w:t>
      </w:r>
      <w:r w:rsidR="00E7589E" w:rsidRPr="00D35E75">
        <w:rPr>
          <w:rFonts w:asciiTheme="majorBidi" w:hAnsiTheme="majorBidi" w:cstheme="majorBidi"/>
          <w:sz w:val="26"/>
          <w:szCs w:val="26"/>
        </w:rPr>
        <w:t xml:space="preserve">already </w:t>
      </w:r>
      <w:r w:rsidR="007C2045" w:rsidRPr="00D35E75">
        <w:rPr>
          <w:rFonts w:asciiTheme="majorBidi" w:hAnsiTheme="majorBidi" w:cstheme="majorBidi"/>
          <w:sz w:val="26"/>
          <w:szCs w:val="26"/>
        </w:rPr>
        <w:t>married and got pregnant</w:t>
      </w:r>
      <w:r w:rsidR="007C6270">
        <w:rPr>
          <w:rFonts w:asciiTheme="majorBidi" w:hAnsiTheme="majorBidi" w:cstheme="majorBidi"/>
          <w:sz w:val="26"/>
          <w:szCs w:val="26"/>
        </w:rPr>
        <w:t>.</w:t>
      </w:r>
      <w:r w:rsidR="007C2045" w:rsidRPr="00D35E75">
        <w:rPr>
          <w:rFonts w:asciiTheme="majorBidi" w:hAnsiTheme="majorBidi" w:cstheme="majorBidi"/>
          <w:sz w:val="26"/>
          <w:szCs w:val="26"/>
        </w:rPr>
        <w:t xml:space="preserve"> However, the writer of the Gospel of Matthew to confirm that the prophecy of the prophet Isaiah applies </w:t>
      </w:r>
      <w:r w:rsidR="00411E71" w:rsidRPr="00411E71">
        <w:rPr>
          <w:rFonts w:asciiTheme="majorBidi" w:hAnsiTheme="majorBidi" w:cstheme="majorBidi"/>
          <w:sz w:val="26"/>
          <w:szCs w:val="26"/>
        </w:rPr>
        <w:t xml:space="preserve">entirely </w:t>
      </w:r>
      <w:r w:rsidR="007C2045" w:rsidRPr="00D35E75">
        <w:rPr>
          <w:rFonts w:asciiTheme="majorBidi" w:hAnsiTheme="majorBidi" w:cstheme="majorBidi"/>
          <w:sz w:val="26"/>
          <w:szCs w:val="26"/>
        </w:rPr>
        <w:t>to Christ</w:t>
      </w:r>
      <w:r>
        <w:rPr>
          <w:rFonts w:asciiTheme="majorBidi" w:hAnsiTheme="majorBidi" w:cstheme="majorBidi"/>
          <w:sz w:val="26"/>
          <w:szCs w:val="26"/>
          <w:lang w:val="en-US"/>
        </w:rPr>
        <w:t>;</w:t>
      </w:r>
      <w:r w:rsidR="007C2045" w:rsidRPr="00D35E75">
        <w:rPr>
          <w:rFonts w:asciiTheme="majorBidi" w:hAnsiTheme="majorBidi" w:cstheme="majorBidi"/>
          <w:sz w:val="26"/>
          <w:szCs w:val="26"/>
        </w:rPr>
        <w:t xml:space="preserve"> he translated the word “</w:t>
      </w:r>
      <w:r w:rsidR="00464E8B" w:rsidRPr="00D35E75">
        <w:rPr>
          <w:rFonts w:asciiTheme="majorBidi" w:hAnsiTheme="majorBidi" w:cstheme="majorBidi"/>
          <w:sz w:val="26"/>
          <w:szCs w:val="26"/>
        </w:rPr>
        <w:t>Alma</w:t>
      </w:r>
      <w:r w:rsidR="00395DAB" w:rsidRPr="00D35E75">
        <w:rPr>
          <w:rFonts w:asciiTheme="majorBidi" w:hAnsiTheme="majorBidi" w:cstheme="majorBidi"/>
          <w:sz w:val="26"/>
          <w:szCs w:val="26"/>
        </w:rPr>
        <w:t>h</w:t>
      </w:r>
      <w:r w:rsidR="007C2045" w:rsidRPr="00D35E75">
        <w:rPr>
          <w:rFonts w:asciiTheme="majorBidi" w:hAnsiTheme="majorBidi" w:cstheme="majorBidi"/>
          <w:sz w:val="26"/>
          <w:szCs w:val="26"/>
        </w:rPr>
        <w:t>” with the word “</w:t>
      </w:r>
      <w:r w:rsidR="00464E8B" w:rsidRPr="00D35E75">
        <w:rPr>
          <w:rFonts w:asciiTheme="majorBidi" w:hAnsiTheme="majorBidi" w:cstheme="majorBidi"/>
          <w:sz w:val="26"/>
          <w:szCs w:val="26"/>
        </w:rPr>
        <w:t>V</w:t>
      </w:r>
      <w:r w:rsidR="007C2045" w:rsidRPr="00D35E75">
        <w:rPr>
          <w:rFonts w:asciiTheme="majorBidi" w:hAnsiTheme="majorBidi" w:cstheme="majorBidi"/>
          <w:sz w:val="26"/>
          <w:szCs w:val="26"/>
        </w:rPr>
        <w:t>irgin”</w:t>
      </w:r>
      <w:r w:rsidR="007C6270">
        <w:rPr>
          <w:rFonts w:asciiTheme="majorBidi" w:hAnsiTheme="majorBidi" w:cstheme="majorBidi"/>
          <w:sz w:val="26"/>
          <w:szCs w:val="26"/>
        </w:rPr>
        <w:t>.</w:t>
      </w:r>
      <w:r w:rsidR="007C2045" w:rsidRPr="00D35E75">
        <w:rPr>
          <w:rFonts w:asciiTheme="majorBidi" w:hAnsiTheme="majorBidi" w:cstheme="majorBidi"/>
          <w:sz w:val="26"/>
          <w:szCs w:val="26"/>
        </w:rPr>
        <w:t xml:space="preserve"> </w:t>
      </w:r>
      <w:r w:rsidR="00464E8B" w:rsidRPr="00D35E75">
        <w:rPr>
          <w:rFonts w:asciiTheme="majorBidi" w:hAnsiTheme="majorBidi" w:cstheme="majorBidi"/>
          <w:sz w:val="26"/>
          <w:szCs w:val="26"/>
        </w:rPr>
        <w:t xml:space="preserve">Though </w:t>
      </w:r>
      <w:r w:rsidR="007C2045" w:rsidRPr="00D35E75">
        <w:rPr>
          <w:rFonts w:asciiTheme="majorBidi" w:hAnsiTheme="majorBidi" w:cstheme="majorBidi"/>
          <w:sz w:val="26"/>
          <w:szCs w:val="26"/>
        </w:rPr>
        <w:t xml:space="preserve">Christ </w:t>
      </w:r>
      <w:r w:rsidR="00464E8B" w:rsidRPr="00D35E75">
        <w:rPr>
          <w:rFonts w:asciiTheme="majorBidi" w:hAnsiTheme="majorBidi" w:cstheme="majorBidi"/>
          <w:sz w:val="26"/>
          <w:szCs w:val="26"/>
        </w:rPr>
        <w:t>was never called</w:t>
      </w:r>
      <w:r w:rsidR="007C2045" w:rsidRPr="00D35E75">
        <w:rPr>
          <w:rFonts w:asciiTheme="majorBidi" w:hAnsiTheme="majorBidi" w:cstheme="majorBidi"/>
          <w:sz w:val="26"/>
          <w:szCs w:val="26"/>
        </w:rPr>
        <w:t xml:space="preserve"> “Emmanuel</w:t>
      </w:r>
      <w:r w:rsidR="001A1432">
        <w:rPr>
          <w:rFonts w:asciiTheme="majorBidi" w:hAnsiTheme="majorBidi" w:cstheme="majorBidi"/>
          <w:sz w:val="26"/>
          <w:szCs w:val="26"/>
          <w:lang w:val="en-US"/>
        </w:rPr>
        <w:t>.</w:t>
      </w:r>
      <w:r w:rsidR="007C2045" w:rsidRPr="00D35E75">
        <w:rPr>
          <w:rFonts w:asciiTheme="majorBidi" w:hAnsiTheme="majorBidi" w:cstheme="majorBidi"/>
          <w:sz w:val="26"/>
          <w:szCs w:val="26"/>
        </w:rPr>
        <w:t>”</w:t>
      </w:r>
    </w:p>
    <w:p w:rsidR="00464E8B" w:rsidRPr="00D35E75" w:rsidRDefault="00156447" w:rsidP="00E7589E">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Moreover</w:t>
      </w:r>
      <w:r w:rsidR="002B7FA1">
        <w:rPr>
          <w:rFonts w:asciiTheme="majorBidi" w:hAnsiTheme="majorBidi" w:cstheme="majorBidi"/>
          <w:sz w:val="26"/>
          <w:szCs w:val="26"/>
          <w:lang w:val="en-US"/>
        </w:rPr>
        <w:t>,</w:t>
      </w:r>
      <w:r w:rsidR="00464E8B" w:rsidRPr="00D35E75">
        <w:rPr>
          <w:rFonts w:asciiTheme="majorBidi" w:hAnsiTheme="majorBidi" w:cstheme="majorBidi"/>
          <w:sz w:val="26"/>
          <w:szCs w:val="26"/>
        </w:rPr>
        <w:t xml:space="preserve"> </w:t>
      </w:r>
      <w:r w:rsidR="00395DAB" w:rsidRPr="00D35E75">
        <w:rPr>
          <w:rFonts w:asciiTheme="majorBidi" w:hAnsiTheme="majorBidi" w:cstheme="majorBidi"/>
          <w:sz w:val="26"/>
          <w:szCs w:val="26"/>
        </w:rPr>
        <w:t>in</w:t>
      </w:r>
      <w:r w:rsidR="00464E8B" w:rsidRPr="00D35E75">
        <w:rPr>
          <w:rFonts w:asciiTheme="majorBidi" w:hAnsiTheme="majorBidi" w:cstheme="majorBidi"/>
          <w:sz w:val="26"/>
          <w:szCs w:val="26"/>
        </w:rPr>
        <w:t xml:space="preserve"> the Book of Song of Solomon, the word “Alma</w:t>
      </w:r>
      <w:r w:rsidR="00395DAB" w:rsidRPr="00D35E75">
        <w:rPr>
          <w:rFonts w:asciiTheme="majorBidi" w:hAnsiTheme="majorBidi" w:cstheme="majorBidi"/>
          <w:sz w:val="26"/>
          <w:szCs w:val="26"/>
        </w:rPr>
        <w:t>h</w:t>
      </w:r>
      <w:r w:rsidR="00464E8B" w:rsidRPr="00D35E75">
        <w:rPr>
          <w:rFonts w:asciiTheme="majorBidi" w:hAnsiTheme="majorBidi" w:cstheme="majorBidi"/>
          <w:sz w:val="26"/>
          <w:szCs w:val="26"/>
        </w:rPr>
        <w:t xml:space="preserve">” was mentioned but in </w:t>
      </w:r>
      <w:r w:rsidR="00883045">
        <w:rPr>
          <w:rFonts w:asciiTheme="majorBidi" w:hAnsiTheme="majorBidi" w:cstheme="majorBidi"/>
          <w:sz w:val="26"/>
          <w:szCs w:val="26"/>
          <w:lang w:val="en-US"/>
        </w:rPr>
        <w:t xml:space="preserve">the </w:t>
      </w:r>
      <w:r w:rsidR="00464E8B" w:rsidRPr="00D35E75">
        <w:rPr>
          <w:rFonts w:asciiTheme="majorBidi" w:hAnsiTheme="majorBidi" w:cstheme="majorBidi"/>
          <w:sz w:val="26"/>
          <w:szCs w:val="26"/>
        </w:rPr>
        <w:t>plural form “Almot</w:t>
      </w:r>
      <w:r w:rsidR="00721B6A">
        <w:rPr>
          <w:rFonts w:asciiTheme="majorBidi" w:hAnsiTheme="majorBidi" w:cstheme="majorBidi"/>
          <w:sz w:val="26"/>
          <w:szCs w:val="26"/>
        </w:rPr>
        <w:t>.”</w:t>
      </w:r>
      <w:r w:rsidR="00464E8B" w:rsidRPr="00D35E75">
        <w:rPr>
          <w:rFonts w:asciiTheme="majorBidi" w:hAnsiTheme="majorBidi" w:cstheme="majorBidi"/>
          <w:sz w:val="26"/>
          <w:szCs w:val="26"/>
        </w:rPr>
        <w:t xml:space="preserve"> </w:t>
      </w:r>
      <w:r w:rsidR="00833ADE">
        <w:rPr>
          <w:rFonts w:asciiTheme="majorBidi" w:hAnsiTheme="majorBidi" w:cstheme="majorBidi"/>
          <w:sz w:val="26"/>
          <w:szCs w:val="26"/>
          <w:lang w:val="en-US"/>
        </w:rPr>
        <w:t>However,</w:t>
      </w:r>
      <w:r w:rsidR="00464E8B" w:rsidRPr="00D35E75">
        <w:rPr>
          <w:rFonts w:asciiTheme="majorBidi" w:hAnsiTheme="majorBidi" w:cstheme="majorBidi"/>
          <w:sz w:val="26"/>
          <w:szCs w:val="26"/>
        </w:rPr>
        <w:t xml:space="preserve"> whereas the </w:t>
      </w:r>
      <w:r w:rsidR="00395DAB" w:rsidRPr="00D35E75">
        <w:rPr>
          <w:rFonts w:asciiTheme="majorBidi" w:hAnsiTheme="majorBidi" w:cstheme="majorBidi"/>
          <w:sz w:val="26"/>
          <w:szCs w:val="26"/>
        </w:rPr>
        <w:t>English translation “International Standard Version (ISV)” translated it “young women</w:t>
      </w:r>
      <w:r w:rsidR="00A23B8E">
        <w:rPr>
          <w:rFonts w:asciiTheme="majorBidi" w:hAnsiTheme="majorBidi" w:cstheme="majorBidi"/>
          <w:sz w:val="26"/>
          <w:szCs w:val="26"/>
        </w:rPr>
        <w:t>,”</w:t>
      </w:r>
      <w:r w:rsidR="00395DAB" w:rsidRPr="00D35E75">
        <w:rPr>
          <w:rFonts w:asciiTheme="majorBidi" w:hAnsiTheme="majorBidi" w:cstheme="majorBidi"/>
          <w:sz w:val="26"/>
          <w:szCs w:val="26"/>
        </w:rPr>
        <w:t xml:space="preserve"> “King James Version (KJV)” translated it “virgins</w:t>
      </w:r>
      <w:r w:rsidR="001A1432">
        <w:rPr>
          <w:rFonts w:asciiTheme="majorBidi" w:hAnsiTheme="majorBidi" w:cstheme="majorBidi"/>
          <w:sz w:val="26"/>
          <w:szCs w:val="26"/>
          <w:lang w:val="en-US"/>
        </w:rPr>
        <w:t>.</w:t>
      </w:r>
      <w:r w:rsidR="00395DAB" w:rsidRPr="00D35E75">
        <w:rPr>
          <w:rFonts w:asciiTheme="majorBidi" w:hAnsiTheme="majorBidi" w:cstheme="majorBidi"/>
          <w:sz w:val="26"/>
          <w:szCs w:val="26"/>
        </w:rPr>
        <w:t>”</w:t>
      </w:r>
    </w:p>
    <w:p w:rsidR="00395DAB" w:rsidRPr="00D35E75" w:rsidRDefault="00395DAB" w:rsidP="00BA59F3">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sz w:val="26"/>
          <w:szCs w:val="26"/>
        </w:rPr>
        <w:t>"</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The fragrance of your perfumed oil is wonderful. Your name is perfume poured out. Therefore the </w:t>
      </w:r>
      <w:r w:rsidRPr="00D35E75">
        <w:rPr>
          <w:rFonts w:asciiTheme="majorBidi" w:hAnsiTheme="majorBidi" w:cstheme="majorBidi"/>
          <w:b/>
          <w:bCs/>
          <w:color w:val="0B25EA"/>
          <w:sz w:val="26"/>
          <w:szCs w:val="26"/>
        </w:rPr>
        <w:t>young women</w:t>
      </w:r>
      <w:r w:rsidRPr="00D35E75">
        <w:rPr>
          <w:rFonts w:asciiTheme="majorBidi" w:hAnsiTheme="majorBidi" w:cstheme="majorBidi"/>
          <w:color w:val="0B25EA"/>
          <w:sz w:val="26"/>
          <w:szCs w:val="26"/>
        </w:rPr>
        <w:t xml:space="preserve"> love you.</w:t>
      </w:r>
      <w:r w:rsidRPr="00D35E75">
        <w:rPr>
          <w:rFonts w:asciiTheme="majorBidi" w:hAnsiTheme="majorBidi" w:cstheme="majorBidi"/>
          <w:sz w:val="26"/>
          <w:szCs w:val="26"/>
        </w:rPr>
        <w:t>" (Song of Solomon 1:3 - International Standard Version (ISV)</w:t>
      </w:r>
      <w:r w:rsidR="001A1432">
        <w:rPr>
          <w:rStyle w:val="FootnoteReference"/>
          <w:rFonts w:asciiTheme="majorBidi" w:hAnsiTheme="majorBidi" w:cstheme="majorBidi"/>
          <w:sz w:val="26"/>
          <w:szCs w:val="26"/>
        </w:rPr>
        <w:footnoteReference w:id="51"/>
      </w:r>
      <w:r w:rsidRPr="00D35E75">
        <w:rPr>
          <w:rFonts w:asciiTheme="majorBidi" w:hAnsiTheme="majorBidi" w:cstheme="majorBidi"/>
          <w:sz w:val="26"/>
          <w:szCs w:val="26"/>
        </w:rPr>
        <w:t>)</w:t>
      </w:r>
    </w:p>
    <w:p w:rsidR="00BA59F3" w:rsidRPr="00D35E75" w:rsidRDefault="00BA59F3" w:rsidP="00BA59F3">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lastRenderedPageBreak/>
        <w:t>"</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Because of the savour of thy good ointments thy name is as ointment poured forth, therefore do the </w:t>
      </w:r>
      <w:r w:rsidRPr="00D35E75">
        <w:rPr>
          <w:rFonts w:asciiTheme="majorBidi" w:hAnsiTheme="majorBidi" w:cstheme="majorBidi"/>
          <w:b/>
          <w:bCs/>
          <w:color w:val="0B25EA"/>
          <w:sz w:val="26"/>
          <w:szCs w:val="26"/>
        </w:rPr>
        <w:t>virgins</w:t>
      </w:r>
      <w:r w:rsidRPr="00D35E75">
        <w:rPr>
          <w:rFonts w:asciiTheme="majorBidi" w:hAnsiTheme="majorBidi" w:cstheme="majorBidi"/>
          <w:color w:val="0B25EA"/>
          <w:sz w:val="26"/>
          <w:szCs w:val="26"/>
        </w:rPr>
        <w:t xml:space="preserve"> love thee.</w:t>
      </w:r>
      <w:r w:rsidRPr="00D35E75">
        <w:rPr>
          <w:rFonts w:asciiTheme="majorBidi" w:hAnsiTheme="majorBidi" w:cstheme="majorBidi"/>
          <w:sz w:val="26"/>
          <w:szCs w:val="26"/>
        </w:rPr>
        <w:t>" (Song of Solomon 1:3 - King James Version (KJV)</w:t>
      </w:r>
      <w:r w:rsidR="001A1432">
        <w:rPr>
          <w:rStyle w:val="FootnoteReference"/>
          <w:rFonts w:asciiTheme="majorBidi" w:hAnsiTheme="majorBidi" w:cstheme="majorBidi"/>
          <w:sz w:val="26"/>
          <w:szCs w:val="26"/>
        </w:rPr>
        <w:footnoteReference w:id="52"/>
      </w:r>
      <w:r w:rsidRPr="00D35E75">
        <w:rPr>
          <w:rFonts w:asciiTheme="majorBidi" w:hAnsiTheme="majorBidi" w:cstheme="majorBidi"/>
          <w:sz w:val="26"/>
          <w:szCs w:val="26"/>
        </w:rPr>
        <w:t>)</w:t>
      </w:r>
    </w:p>
    <w:p w:rsidR="00C1329A" w:rsidRPr="00D35E75" w:rsidRDefault="00C1329A" w:rsidP="00F30B2A">
      <w:pPr>
        <w:spacing w:after="120" w:line="276" w:lineRule="auto"/>
        <w:jc w:val="both"/>
        <w:rPr>
          <w:rFonts w:asciiTheme="majorBidi" w:hAnsiTheme="majorBidi" w:cstheme="majorBidi"/>
          <w:sz w:val="26"/>
          <w:szCs w:val="26"/>
        </w:rPr>
      </w:pPr>
    </w:p>
    <w:p w:rsidR="00655A0A" w:rsidRPr="006A35F1" w:rsidRDefault="00655A0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 The end of the Gospel of Mark</w:t>
      </w:r>
      <w:r w:rsidR="00156447">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chapter 16 from verse 9 to verse 20 are forged verses:</w:t>
      </w:r>
    </w:p>
    <w:p w:rsidR="00C1329A" w:rsidRPr="00D35E75" w:rsidRDefault="00FF4221"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Chapter 16 of Mark's Gospel begins with verse 1, which says: "</w:t>
      </w:r>
      <w:r w:rsidRPr="00D35E75">
        <w:rPr>
          <w:rFonts w:asciiTheme="majorBidi" w:hAnsiTheme="majorBidi" w:cstheme="majorBidi"/>
          <w:color w:val="0B25EA"/>
          <w:sz w:val="26"/>
          <w:szCs w:val="26"/>
          <w:vertAlign w:val="superscript"/>
        </w:rPr>
        <w:t>1</w:t>
      </w:r>
      <w:r w:rsidRPr="00D35E75">
        <w:rPr>
          <w:rFonts w:asciiTheme="majorBidi" w:hAnsiTheme="majorBidi" w:cstheme="majorBidi"/>
          <w:color w:val="0B25EA"/>
          <w:sz w:val="26"/>
          <w:szCs w:val="26"/>
        </w:rPr>
        <w:t xml:space="preserve"> And when the sabbath was past, </w:t>
      </w:r>
      <w:r w:rsidRPr="00D35E75">
        <w:rPr>
          <w:rFonts w:asciiTheme="majorBidi" w:hAnsiTheme="majorBidi" w:cstheme="majorBidi"/>
          <w:b/>
          <w:bCs/>
          <w:color w:val="0B25EA"/>
          <w:sz w:val="26"/>
          <w:szCs w:val="26"/>
        </w:rPr>
        <w:t>Mary Magdalene</w:t>
      </w:r>
      <w:r w:rsidRPr="00D35E75">
        <w:rPr>
          <w:rFonts w:asciiTheme="majorBidi" w:hAnsiTheme="majorBidi" w:cstheme="majorBidi"/>
          <w:color w:val="0B25EA"/>
          <w:sz w:val="26"/>
          <w:szCs w:val="26"/>
        </w:rPr>
        <w:t>, and Mary the mother of James, and Salome, had bought sweet spices, that they might come and anoint him.</w:t>
      </w:r>
      <w:r w:rsidRPr="00D35E75">
        <w:rPr>
          <w:rFonts w:asciiTheme="majorBidi" w:hAnsiTheme="majorBidi" w:cstheme="majorBidi"/>
          <w:sz w:val="26"/>
          <w:szCs w:val="26"/>
        </w:rPr>
        <w:t>" The church admits that this Chapter ends at verse 8, which says: "</w:t>
      </w:r>
      <w:r w:rsidRPr="00D35E75">
        <w:rPr>
          <w:rFonts w:asciiTheme="majorBidi" w:hAnsiTheme="majorBidi" w:cstheme="majorBidi"/>
          <w:color w:val="0B25EA"/>
          <w:sz w:val="26"/>
          <w:szCs w:val="26"/>
          <w:vertAlign w:val="superscript"/>
        </w:rPr>
        <w:t>8</w:t>
      </w:r>
      <w:r w:rsidRPr="00D35E75">
        <w:rPr>
          <w:rFonts w:asciiTheme="majorBidi" w:hAnsiTheme="majorBidi" w:cstheme="majorBidi"/>
          <w:color w:val="0B25EA"/>
          <w:sz w:val="26"/>
          <w:szCs w:val="26"/>
        </w:rPr>
        <w:t xml:space="preserve"> And they went out quickly, and fled from the sepulchre; for they trembled and were amazed: </w:t>
      </w:r>
      <w:r w:rsidRPr="00D35E75">
        <w:rPr>
          <w:rFonts w:asciiTheme="majorBidi" w:hAnsiTheme="majorBidi" w:cstheme="majorBidi"/>
          <w:b/>
          <w:bCs/>
          <w:color w:val="0B25EA"/>
          <w:sz w:val="26"/>
          <w:szCs w:val="26"/>
          <w:u w:val="single"/>
        </w:rPr>
        <w:t>neither said they anything</w:t>
      </w:r>
      <w:r w:rsidRPr="00D35E75">
        <w:rPr>
          <w:rFonts w:asciiTheme="majorBidi" w:hAnsiTheme="majorBidi" w:cstheme="majorBidi"/>
          <w:b/>
          <w:bCs/>
          <w:color w:val="0B25EA"/>
          <w:sz w:val="26"/>
          <w:szCs w:val="26"/>
        </w:rPr>
        <w:t xml:space="preserve"> to any man; for they were afraid</w:t>
      </w:r>
      <w:r w:rsidRPr="00D35E75">
        <w:rPr>
          <w:rFonts w:asciiTheme="majorBidi" w:hAnsiTheme="majorBidi" w:cstheme="majorBidi"/>
          <w:color w:val="0B25EA"/>
          <w:sz w:val="26"/>
          <w:szCs w:val="26"/>
        </w:rPr>
        <w:t>.</w:t>
      </w:r>
      <w:r w:rsidRPr="00D35E75">
        <w:rPr>
          <w:rFonts w:asciiTheme="majorBidi" w:hAnsiTheme="majorBidi" w:cstheme="majorBidi"/>
          <w:sz w:val="26"/>
          <w:szCs w:val="26"/>
        </w:rPr>
        <w:t>" On this, Mary Magdalene did not say anything to anyone because she was afraid</w:t>
      </w:r>
      <w:r w:rsidR="007C6270">
        <w:rPr>
          <w:rFonts w:asciiTheme="majorBidi" w:hAnsiTheme="majorBidi" w:cstheme="majorBidi"/>
          <w:sz w:val="26"/>
          <w:szCs w:val="26"/>
        </w:rPr>
        <w:t>.</w:t>
      </w:r>
    </w:p>
    <w:p w:rsidR="001A1432" w:rsidRDefault="00833ADE" w:rsidP="00F30B2A">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Nevertheless,</w:t>
      </w:r>
      <w:r w:rsidR="00FF4221" w:rsidRPr="00D35E75">
        <w:rPr>
          <w:rFonts w:asciiTheme="majorBidi" w:hAnsiTheme="majorBidi" w:cstheme="majorBidi"/>
          <w:sz w:val="26"/>
          <w:szCs w:val="26"/>
        </w:rPr>
        <w:t xml:space="preserve"> the </w:t>
      </w:r>
      <w:r w:rsidR="001A1432">
        <w:rPr>
          <w:rFonts w:asciiTheme="majorBidi" w:hAnsiTheme="majorBidi" w:cstheme="majorBidi"/>
          <w:sz w:val="26"/>
          <w:szCs w:val="26"/>
          <w:lang w:val="en-US"/>
        </w:rPr>
        <w:t>C</w:t>
      </w:r>
      <w:r w:rsidR="00FF4221" w:rsidRPr="00D35E75">
        <w:rPr>
          <w:rFonts w:asciiTheme="majorBidi" w:hAnsiTheme="majorBidi" w:cstheme="majorBidi"/>
          <w:sz w:val="26"/>
          <w:szCs w:val="26"/>
        </w:rPr>
        <w:t>hurch in the late centuries did not like the story ending here without emphasizing the appearance of Christ to the disciples</w:t>
      </w:r>
      <w:r w:rsidR="001A1432">
        <w:rPr>
          <w:rFonts w:asciiTheme="majorBidi" w:hAnsiTheme="majorBidi" w:cstheme="majorBidi"/>
          <w:sz w:val="26"/>
          <w:szCs w:val="26"/>
          <w:lang w:val="en-US"/>
        </w:rPr>
        <w:t>;</w:t>
      </w:r>
      <w:r w:rsidR="00FF4221" w:rsidRPr="00D35E75">
        <w:rPr>
          <w:rFonts w:asciiTheme="majorBidi" w:hAnsiTheme="majorBidi" w:cstheme="majorBidi"/>
          <w:sz w:val="26"/>
          <w:szCs w:val="26"/>
        </w:rPr>
        <w:t xml:space="preserve"> thus</w:t>
      </w:r>
      <w:r w:rsidR="001A1432">
        <w:rPr>
          <w:rFonts w:asciiTheme="majorBidi" w:hAnsiTheme="majorBidi" w:cstheme="majorBidi"/>
          <w:sz w:val="26"/>
          <w:szCs w:val="26"/>
          <w:lang w:val="en-US"/>
        </w:rPr>
        <w:t>,</w:t>
      </w:r>
      <w:r w:rsidR="00FF4221" w:rsidRPr="00D35E75">
        <w:rPr>
          <w:rFonts w:asciiTheme="majorBidi" w:hAnsiTheme="majorBidi" w:cstheme="majorBidi"/>
          <w:sz w:val="26"/>
          <w:szCs w:val="26"/>
        </w:rPr>
        <w:t xml:space="preserve"> added Twelve additional verses to this chapter and woven an end to this chapter from the revelation of its imagination and not from the revelation of the Holy Spirit</w:t>
      </w:r>
      <w:r w:rsidR="007C6270">
        <w:rPr>
          <w:rFonts w:asciiTheme="majorBidi" w:hAnsiTheme="majorBidi" w:cstheme="majorBidi"/>
          <w:sz w:val="26"/>
          <w:szCs w:val="26"/>
        </w:rPr>
        <w:t>.</w:t>
      </w:r>
    </w:p>
    <w:p w:rsidR="001A1432" w:rsidRDefault="00FF4221" w:rsidP="00F30B2A">
      <w:pPr>
        <w:spacing w:after="120" w:line="276" w:lineRule="auto"/>
        <w:jc w:val="both"/>
        <w:rPr>
          <w:rFonts w:asciiTheme="majorBidi" w:hAnsiTheme="majorBidi" w:cstheme="majorBidi"/>
          <w:sz w:val="26"/>
          <w:szCs w:val="26"/>
        </w:rPr>
      </w:pPr>
      <w:r w:rsidRPr="00D35E75">
        <w:rPr>
          <w:rFonts w:asciiTheme="majorBidi" w:hAnsiTheme="majorBidi" w:cstheme="majorBidi"/>
          <w:sz w:val="26"/>
          <w:szCs w:val="26"/>
        </w:rPr>
        <w:t xml:space="preserve">Thus, the Church claimed that Mary Magdalene told the disciples what happened, that Christ appeared to </w:t>
      </w:r>
      <w:r w:rsidR="00401398" w:rsidRPr="00D35E75">
        <w:rPr>
          <w:rFonts w:asciiTheme="majorBidi" w:hAnsiTheme="majorBidi" w:cstheme="majorBidi"/>
          <w:sz w:val="26"/>
          <w:szCs w:val="26"/>
        </w:rPr>
        <w:t>the disciples</w:t>
      </w:r>
      <w:r w:rsidRPr="00D35E75">
        <w:rPr>
          <w:rFonts w:asciiTheme="majorBidi" w:hAnsiTheme="majorBidi" w:cstheme="majorBidi"/>
          <w:sz w:val="26"/>
          <w:szCs w:val="26"/>
        </w:rPr>
        <w:t xml:space="preserve">, that </w:t>
      </w:r>
      <w:r w:rsidR="00401398" w:rsidRPr="00D35E75">
        <w:rPr>
          <w:rFonts w:asciiTheme="majorBidi" w:hAnsiTheme="majorBidi" w:cstheme="majorBidi"/>
          <w:sz w:val="26"/>
          <w:szCs w:val="26"/>
        </w:rPr>
        <w:t>h</w:t>
      </w:r>
      <w:r w:rsidRPr="00D35E75">
        <w:rPr>
          <w:rFonts w:asciiTheme="majorBidi" w:hAnsiTheme="majorBidi" w:cstheme="majorBidi"/>
          <w:sz w:val="26"/>
          <w:szCs w:val="26"/>
        </w:rPr>
        <w:t>e rose to heaven and sat on the right of the Lord, and that Christ commanded them to preach the Gospel throughout the world</w:t>
      </w:r>
      <w:r w:rsidR="007C6270">
        <w:rPr>
          <w:rFonts w:asciiTheme="majorBidi" w:hAnsiTheme="majorBidi" w:cstheme="majorBidi"/>
          <w:sz w:val="26"/>
          <w:szCs w:val="26"/>
        </w:rPr>
        <w:t>.</w:t>
      </w:r>
      <w:r w:rsidR="00E410D5" w:rsidRPr="00D35E75">
        <w:rPr>
          <w:rFonts w:asciiTheme="majorBidi" w:hAnsiTheme="majorBidi" w:cstheme="majorBidi"/>
          <w:sz w:val="26"/>
          <w:szCs w:val="26"/>
        </w:rPr>
        <w:t xml:space="preserve"> </w:t>
      </w:r>
    </w:p>
    <w:p w:rsidR="003A58C4" w:rsidRDefault="002A091D" w:rsidP="00F30B2A">
      <w:pPr>
        <w:spacing w:after="120" w:line="276" w:lineRule="auto"/>
        <w:jc w:val="both"/>
        <w:rPr>
          <w:rFonts w:asciiTheme="majorBidi" w:hAnsiTheme="majorBidi" w:cstheme="majorBidi"/>
          <w:sz w:val="26"/>
          <w:szCs w:val="26"/>
          <w:lang w:val="en-US"/>
        </w:rPr>
      </w:pPr>
      <w:r w:rsidRPr="00D35E75">
        <w:rPr>
          <w:rFonts w:asciiTheme="majorBidi" w:hAnsiTheme="majorBidi" w:cstheme="majorBidi"/>
          <w:sz w:val="26"/>
          <w:szCs w:val="26"/>
        </w:rPr>
        <w:lastRenderedPageBreak/>
        <w:t>The proof that these twelve verses are forged is</w:t>
      </w:r>
      <w:r w:rsidR="003A58C4">
        <w:rPr>
          <w:rFonts w:asciiTheme="majorBidi" w:hAnsiTheme="majorBidi" w:cstheme="majorBidi"/>
          <w:sz w:val="26"/>
          <w:szCs w:val="26"/>
          <w:lang w:val="en-US"/>
        </w:rPr>
        <w:t>:</w:t>
      </w:r>
    </w:p>
    <w:p w:rsidR="003A58C4" w:rsidRDefault="003A58C4" w:rsidP="00F30B2A">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t>1-</w:t>
      </w:r>
      <w:r w:rsidR="002A091D" w:rsidRPr="00D35E75">
        <w:rPr>
          <w:rFonts w:asciiTheme="majorBidi" w:hAnsiTheme="majorBidi" w:cstheme="majorBidi"/>
          <w:sz w:val="26"/>
          <w:szCs w:val="26"/>
        </w:rPr>
        <w:t xml:space="preserve"> </w:t>
      </w:r>
      <w:r>
        <w:rPr>
          <w:rFonts w:asciiTheme="majorBidi" w:hAnsiTheme="majorBidi" w:cstheme="majorBidi"/>
          <w:sz w:val="26"/>
          <w:szCs w:val="26"/>
          <w:lang w:val="en-US"/>
        </w:rPr>
        <w:t>Those twelve verses</w:t>
      </w:r>
      <w:r w:rsidR="002A091D" w:rsidRPr="00D35E75">
        <w:rPr>
          <w:rFonts w:asciiTheme="majorBidi" w:hAnsiTheme="majorBidi" w:cstheme="majorBidi"/>
          <w:sz w:val="26"/>
          <w:szCs w:val="26"/>
        </w:rPr>
        <w:t xml:space="preserve"> </w:t>
      </w:r>
      <w:r>
        <w:rPr>
          <w:rFonts w:asciiTheme="majorBidi" w:hAnsiTheme="majorBidi" w:cstheme="majorBidi"/>
          <w:sz w:val="26"/>
          <w:szCs w:val="26"/>
          <w:lang w:val="en-US"/>
        </w:rPr>
        <w:t xml:space="preserve">do not exist </w:t>
      </w:r>
      <w:r w:rsidR="002A091D" w:rsidRPr="00D35E75">
        <w:rPr>
          <w:rFonts w:asciiTheme="majorBidi" w:hAnsiTheme="majorBidi" w:cstheme="majorBidi"/>
          <w:sz w:val="26"/>
          <w:szCs w:val="26"/>
        </w:rPr>
        <w:t xml:space="preserve">in </w:t>
      </w:r>
      <w:r>
        <w:rPr>
          <w:rFonts w:asciiTheme="majorBidi" w:hAnsiTheme="majorBidi" w:cstheme="majorBidi"/>
          <w:sz w:val="26"/>
          <w:szCs w:val="26"/>
          <w:lang w:val="en-US"/>
        </w:rPr>
        <w:t>any</w:t>
      </w:r>
      <w:r w:rsidR="002A091D" w:rsidRPr="00D35E75">
        <w:rPr>
          <w:rFonts w:asciiTheme="majorBidi" w:hAnsiTheme="majorBidi" w:cstheme="majorBidi"/>
          <w:sz w:val="26"/>
          <w:szCs w:val="26"/>
        </w:rPr>
        <w:t xml:space="preserve"> of the earliest and best manuscripts</w:t>
      </w:r>
      <w:r>
        <w:rPr>
          <w:rFonts w:asciiTheme="majorBidi" w:hAnsiTheme="majorBidi" w:cstheme="majorBidi"/>
          <w:sz w:val="26"/>
          <w:szCs w:val="26"/>
          <w:lang w:val="en-US"/>
        </w:rPr>
        <w:t>.</w:t>
      </w:r>
    </w:p>
    <w:p w:rsidR="003A58C4" w:rsidRDefault="003A58C4" w:rsidP="00F30B2A">
      <w:pPr>
        <w:spacing w:after="120" w:line="276" w:lineRule="auto"/>
        <w:jc w:val="both"/>
        <w:rPr>
          <w:rFonts w:asciiTheme="majorBidi" w:hAnsiTheme="majorBidi" w:cstheme="majorBidi"/>
          <w:sz w:val="26"/>
          <w:szCs w:val="26"/>
          <w:lang w:val="en-US"/>
        </w:rPr>
      </w:pPr>
      <w:r>
        <w:rPr>
          <w:rFonts w:asciiTheme="majorBidi" w:hAnsiTheme="majorBidi" w:cstheme="majorBidi"/>
          <w:sz w:val="26"/>
          <w:szCs w:val="26"/>
          <w:lang w:val="en-US"/>
        </w:rPr>
        <w:t>2- T</w:t>
      </w:r>
      <w:r w:rsidR="002A091D" w:rsidRPr="00D35E75">
        <w:rPr>
          <w:rFonts w:asciiTheme="majorBidi" w:hAnsiTheme="majorBidi" w:cstheme="majorBidi"/>
          <w:sz w:val="26"/>
          <w:szCs w:val="26"/>
        </w:rPr>
        <w:t>he</w:t>
      </w:r>
      <w:proofErr w:type="spellStart"/>
      <w:r>
        <w:rPr>
          <w:rFonts w:asciiTheme="majorBidi" w:hAnsiTheme="majorBidi" w:cstheme="majorBidi"/>
          <w:sz w:val="26"/>
          <w:szCs w:val="26"/>
          <w:lang w:val="en-US"/>
        </w:rPr>
        <w:t>ir</w:t>
      </w:r>
      <w:proofErr w:type="spellEnd"/>
      <w:r w:rsidR="002A091D" w:rsidRPr="00D35E75">
        <w:rPr>
          <w:rFonts w:asciiTheme="majorBidi" w:hAnsiTheme="majorBidi" w:cstheme="majorBidi"/>
          <w:sz w:val="26"/>
          <w:szCs w:val="26"/>
        </w:rPr>
        <w:t xml:space="preserve"> writing style is different from the rest of the Gospel of Mark</w:t>
      </w:r>
      <w:r>
        <w:rPr>
          <w:rFonts w:asciiTheme="majorBidi" w:hAnsiTheme="majorBidi" w:cstheme="majorBidi"/>
          <w:sz w:val="26"/>
          <w:szCs w:val="26"/>
          <w:lang w:val="en-US"/>
        </w:rPr>
        <w:t>.</w:t>
      </w:r>
    </w:p>
    <w:p w:rsidR="00C1329A" w:rsidRPr="00D35E75" w:rsidRDefault="003A58C4" w:rsidP="00F30B2A">
      <w:pPr>
        <w:spacing w:after="120" w:line="276" w:lineRule="auto"/>
        <w:jc w:val="both"/>
        <w:rPr>
          <w:rFonts w:asciiTheme="majorBidi" w:hAnsiTheme="majorBidi" w:cstheme="majorBidi"/>
          <w:sz w:val="26"/>
          <w:szCs w:val="26"/>
        </w:rPr>
      </w:pPr>
      <w:r>
        <w:rPr>
          <w:rFonts w:asciiTheme="majorBidi" w:hAnsiTheme="majorBidi" w:cstheme="majorBidi"/>
          <w:sz w:val="26"/>
          <w:szCs w:val="26"/>
          <w:lang w:val="en-US"/>
        </w:rPr>
        <w:t>3- T</w:t>
      </w:r>
      <w:r w:rsidR="002A091D" w:rsidRPr="00D35E75">
        <w:rPr>
          <w:rFonts w:asciiTheme="majorBidi" w:hAnsiTheme="majorBidi" w:cstheme="majorBidi"/>
          <w:sz w:val="26"/>
          <w:szCs w:val="26"/>
        </w:rPr>
        <w:t xml:space="preserve">here are inconsistencies between this ending and the verses that preceded. </w:t>
      </w:r>
      <w:r w:rsidR="00E410D5" w:rsidRPr="00D35E75">
        <w:rPr>
          <w:rFonts w:asciiTheme="majorBidi" w:hAnsiTheme="majorBidi" w:cstheme="majorBidi"/>
          <w:sz w:val="26"/>
          <w:szCs w:val="26"/>
        </w:rPr>
        <w:t>Here are the forged twelve verses that the Church added to the Gospel of Mark</w:t>
      </w:r>
      <w:r>
        <w:rPr>
          <w:rFonts w:asciiTheme="majorBidi" w:hAnsiTheme="majorBidi" w:cstheme="majorBidi"/>
          <w:sz w:val="26"/>
          <w:szCs w:val="26"/>
          <w:lang w:val="en-US"/>
        </w:rPr>
        <w:t xml:space="preserve"> and still keeping them there</w:t>
      </w:r>
      <w:r w:rsidR="00E410D5" w:rsidRPr="00D35E75">
        <w:rPr>
          <w:rFonts w:asciiTheme="majorBidi" w:hAnsiTheme="majorBidi" w:cstheme="majorBidi"/>
          <w:sz w:val="26"/>
          <w:szCs w:val="26"/>
        </w:rPr>
        <w:t>:</w:t>
      </w:r>
    </w:p>
    <w:p w:rsidR="00C1329A" w:rsidRPr="00D35E75" w:rsidRDefault="00E410D5" w:rsidP="00E410D5">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color w:val="0B25EA"/>
          <w:sz w:val="26"/>
          <w:szCs w:val="26"/>
        </w:rPr>
        <w:t>"</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Now when Jesus was risen early the first day of the week, he appeared first to </w:t>
      </w:r>
      <w:r w:rsidRPr="00D35E75">
        <w:rPr>
          <w:rFonts w:asciiTheme="majorBidi" w:hAnsiTheme="majorBidi" w:cstheme="majorBidi"/>
          <w:b/>
          <w:bCs/>
          <w:color w:val="0B25EA"/>
          <w:sz w:val="26"/>
          <w:szCs w:val="26"/>
        </w:rPr>
        <w:t>Mary Magdalene</w:t>
      </w:r>
      <w:r w:rsidRPr="00D35E75">
        <w:rPr>
          <w:rFonts w:asciiTheme="majorBidi" w:hAnsiTheme="majorBidi" w:cstheme="majorBidi"/>
          <w:color w:val="0B25EA"/>
          <w:sz w:val="26"/>
          <w:szCs w:val="26"/>
        </w:rPr>
        <w:t xml:space="preserve">, out of whom he had cast seven devils. </w:t>
      </w:r>
      <w:r w:rsidRPr="00D35E75">
        <w:rPr>
          <w:rFonts w:asciiTheme="majorBidi" w:hAnsiTheme="majorBidi" w:cstheme="majorBidi"/>
          <w:color w:val="0B25EA"/>
          <w:sz w:val="26"/>
          <w:szCs w:val="26"/>
          <w:vertAlign w:val="superscript"/>
        </w:rPr>
        <w:t>10</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 xml:space="preserve">And she went and </w:t>
      </w:r>
      <w:r w:rsidRPr="00D35E75">
        <w:rPr>
          <w:rFonts w:asciiTheme="majorBidi" w:hAnsiTheme="majorBidi" w:cstheme="majorBidi"/>
          <w:b/>
          <w:bCs/>
          <w:color w:val="0B25EA"/>
          <w:sz w:val="26"/>
          <w:szCs w:val="26"/>
          <w:u w:val="single"/>
        </w:rPr>
        <w:t>told them</w:t>
      </w:r>
      <w:r w:rsidRPr="00D35E75">
        <w:rPr>
          <w:rFonts w:asciiTheme="majorBidi" w:hAnsiTheme="majorBidi" w:cstheme="majorBidi"/>
          <w:color w:val="0B25EA"/>
          <w:sz w:val="26"/>
          <w:szCs w:val="26"/>
        </w:rPr>
        <w:t xml:space="preserve"> that had been with him, as they mourned and wept.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And they, when they had heard that he was alive, and had been seen of her, believed not. </w:t>
      </w:r>
      <w:r w:rsidRPr="00D35E75">
        <w:rPr>
          <w:rFonts w:asciiTheme="majorBidi" w:hAnsiTheme="majorBidi" w:cstheme="majorBidi"/>
          <w:color w:val="0B25EA"/>
          <w:sz w:val="26"/>
          <w:szCs w:val="26"/>
          <w:vertAlign w:val="superscript"/>
        </w:rPr>
        <w:t>12</w:t>
      </w:r>
      <w:r w:rsidRPr="00D35E75">
        <w:rPr>
          <w:rFonts w:asciiTheme="majorBidi" w:hAnsiTheme="majorBidi" w:cstheme="majorBidi"/>
          <w:color w:val="0B25EA"/>
          <w:sz w:val="26"/>
          <w:szCs w:val="26"/>
        </w:rPr>
        <w:t xml:space="preserve"> After that he appeared in another form unto two of them, as they walked, and went into the country. </w:t>
      </w:r>
      <w:r w:rsidRPr="00D35E75">
        <w:rPr>
          <w:rFonts w:asciiTheme="majorBidi" w:hAnsiTheme="majorBidi" w:cstheme="majorBidi"/>
          <w:color w:val="0B25EA"/>
          <w:sz w:val="26"/>
          <w:szCs w:val="26"/>
          <w:vertAlign w:val="superscript"/>
        </w:rPr>
        <w:t>13</w:t>
      </w:r>
      <w:r w:rsidRPr="00D35E75">
        <w:rPr>
          <w:rFonts w:asciiTheme="majorBidi" w:hAnsiTheme="majorBidi" w:cstheme="majorBidi"/>
          <w:color w:val="0B25EA"/>
          <w:sz w:val="26"/>
          <w:szCs w:val="26"/>
        </w:rPr>
        <w:t xml:space="preserve"> And they went and told it unto the residue: neither believed they them. </w:t>
      </w:r>
      <w:r w:rsidRPr="00D35E75">
        <w:rPr>
          <w:rFonts w:asciiTheme="majorBidi" w:hAnsiTheme="majorBidi" w:cstheme="majorBidi"/>
          <w:color w:val="0B25EA"/>
          <w:sz w:val="26"/>
          <w:szCs w:val="26"/>
          <w:vertAlign w:val="superscript"/>
        </w:rPr>
        <w:t>14</w:t>
      </w:r>
      <w:r w:rsidRPr="00D35E75">
        <w:rPr>
          <w:rFonts w:asciiTheme="majorBidi" w:hAnsiTheme="majorBidi" w:cstheme="majorBidi"/>
          <w:color w:val="0B25EA"/>
          <w:sz w:val="26"/>
          <w:szCs w:val="26"/>
        </w:rPr>
        <w:t xml:space="preserve"> Afterward he appeared unto the eleven as they sat at meat, and upbraided them with their unbelief and hardness of heart, because they believed not them which had seen him after he was risen. </w:t>
      </w:r>
      <w:r w:rsidRPr="00D35E75">
        <w:rPr>
          <w:rFonts w:asciiTheme="majorBidi" w:hAnsiTheme="majorBidi" w:cstheme="majorBidi"/>
          <w:color w:val="0B25EA"/>
          <w:sz w:val="26"/>
          <w:szCs w:val="26"/>
          <w:vertAlign w:val="superscript"/>
        </w:rPr>
        <w:t>15</w:t>
      </w:r>
      <w:r w:rsidRPr="00D35E75">
        <w:rPr>
          <w:rFonts w:asciiTheme="majorBidi" w:hAnsiTheme="majorBidi" w:cstheme="majorBidi"/>
          <w:color w:val="0B25EA"/>
          <w:sz w:val="26"/>
          <w:szCs w:val="26"/>
        </w:rPr>
        <w:t xml:space="preserve"> And he said unto them, Go ye into all the world, and preach the gospel to every creature. </w:t>
      </w:r>
      <w:r w:rsidRPr="00D35E75">
        <w:rPr>
          <w:rFonts w:asciiTheme="majorBidi" w:hAnsiTheme="majorBidi" w:cstheme="majorBidi"/>
          <w:color w:val="0B25EA"/>
          <w:sz w:val="26"/>
          <w:szCs w:val="26"/>
          <w:vertAlign w:val="superscript"/>
        </w:rPr>
        <w:t>16</w:t>
      </w:r>
      <w:r w:rsidRPr="00D35E75">
        <w:rPr>
          <w:rFonts w:asciiTheme="majorBidi" w:hAnsiTheme="majorBidi" w:cstheme="majorBidi"/>
          <w:color w:val="0B25EA"/>
          <w:sz w:val="26"/>
          <w:szCs w:val="26"/>
        </w:rPr>
        <w:t xml:space="preserve"> He that believeth and is baptized shall be saved; but he that believeth not shall be damned. </w:t>
      </w:r>
      <w:r w:rsidRPr="00D35E75">
        <w:rPr>
          <w:rFonts w:asciiTheme="majorBidi" w:hAnsiTheme="majorBidi" w:cstheme="majorBidi"/>
          <w:color w:val="0B25EA"/>
          <w:sz w:val="26"/>
          <w:szCs w:val="26"/>
          <w:vertAlign w:val="superscript"/>
        </w:rPr>
        <w:t>17</w:t>
      </w:r>
      <w:r w:rsidRPr="00D35E75">
        <w:rPr>
          <w:rFonts w:asciiTheme="majorBidi" w:hAnsiTheme="majorBidi" w:cstheme="majorBidi"/>
          <w:color w:val="0B25EA"/>
          <w:sz w:val="26"/>
          <w:szCs w:val="26"/>
        </w:rPr>
        <w:t xml:space="preserve"> And these signs shall follow them that believe; In my name shall they cast out devils; they shall speak with new tongues; </w:t>
      </w:r>
      <w:r w:rsidRPr="00D35E75">
        <w:rPr>
          <w:rFonts w:asciiTheme="majorBidi" w:hAnsiTheme="majorBidi" w:cstheme="majorBidi"/>
          <w:color w:val="0B25EA"/>
          <w:sz w:val="26"/>
          <w:szCs w:val="26"/>
          <w:vertAlign w:val="superscript"/>
        </w:rPr>
        <w:t>18</w:t>
      </w:r>
      <w:r w:rsidRPr="00D35E75">
        <w:rPr>
          <w:rFonts w:asciiTheme="majorBidi" w:hAnsiTheme="majorBidi" w:cstheme="majorBidi"/>
          <w:color w:val="0B25EA"/>
          <w:sz w:val="26"/>
          <w:szCs w:val="26"/>
        </w:rPr>
        <w:t xml:space="preserve"> They shall take up serpents; and if they drink any deadly thing, it shall not hurt them; they shall lay hands on the sick, and they shall recover. </w:t>
      </w:r>
      <w:r w:rsidRPr="00D35E75">
        <w:rPr>
          <w:rFonts w:asciiTheme="majorBidi" w:hAnsiTheme="majorBidi" w:cstheme="majorBidi"/>
          <w:color w:val="0B25EA"/>
          <w:sz w:val="26"/>
          <w:szCs w:val="26"/>
          <w:vertAlign w:val="superscript"/>
        </w:rPr>
        <w:t>19</w:t>
      </w:r>
      <w:r w:rsidRPr="00D35E75">
        <w:rPr>
          <w:rFonts w:asciiTheme="majorBidi" w:hAnsiTheme="majorBidi" w:cstheme="majorBidi"/>
          <w:color w:val="0B25EA"/>
          <w:sz w:val="26"/>
          <w:szCs w:val="26"/>
        </w:rPr>
        <w:t xml:space="preserve"> So then after the Lord had spoken unto them, he was received up into heaven, and sat on the right hand of God. </w:t>
      </w:r>
      <w:r w:rsidRPr="00D35E75">
        <w:rPr>
          <w:rFonts w:asciiTheme="majorBidi" w:hAnsiTheme="majorBidi" w:cstheme="majorBidi"/>
          <w:color w:val="0B25EA"/>
          <w:sz w:val="26"/>
          <w:szCs w:val="26"/>
          <w:vertAlign w:val="superscript"/>
        </w:rPr>
        <w:t>20</w:t>
      </w:r>
      <w:r w:rsidRPr="00D35E75">
        <w:rPr>
          <w:rFonts w:asciiTheme="majorBidi" w:hAnsiTheme="majorBidi" w:cstheme="majorBidi"/>
          <w:color w:val="0B25EA"/>
          <w:sz w:val="26"/>
          <w:szCs w:val="26"/>
        </w:rPr>
        <w:t xml:space="preserve"> And they went forth, and </w:t>
      </w:r>
      <w:r w:rsidRPr="00D35E75">
        <w:rPr>
          <w:rFonts w:asciiTheme="majorBidi" w:hAnsiTheme="majorBidi" w:cstheme="majorBidi"/>
          <w:color w:val="0B25EA"/>
          <w:sz w:val="26"/>
          <w:szCs w:val="26"/>
        </w:rPr>
        <w:lastRenderedPageBreak/>
        <w:t>preached everywhere, the Lord working with them, and confirming the word with signs following. Amen.</w:t>
      </w:r>
      <w:r w:rsidRPr="00D35E75">
        <w:rPr>
          <w:rFonts w:asciiTheme="majorBidi" w:hAnsiTheme="majorBidi" w:cstheme="majorBidi"/>
          <w:color w:val="000000" w:themeColor="text1"/>
          <w:sz w:val="26"/>
          <w:szCs w:val="26"/>
        </w:rPr>
        <w:t>" (Mark 16:9-20)</w:t>
      </w:r>
    </w:p>
    <w:p w:rsidR="009263DC" w:rsidRPr="00D35E75" w:rsidRDefault="00FF110F"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The question that arises now is:</w:t>
      </w:r>
      <w:r w:rsidRPr="00D35E75">
        <w:rPr>
          <w:rFonts w:asciiTheme="majorBidi" w:hAnsiTheme="majorBidi" w:cstheme="majorBidi"/>
          <w:color w:val="000000" w:themeColor="text1"/>
          <w:sz w:val="26"/>
          <w:szCs w:val="26"/>
        </w:rPr>
        <w:t xml:space="preserve"> Why do</w:t>
      </w:r>
      <w:r w:rsidR="00883045">
        <w:rPr>
          <w:rFonts w:asciiTheme="majorBidi" w:hAnsiTheme="majorBidi" w:cstheme="majorBidi"/>
          <w:color w:val="000000" w:themeColor="text1"/>
          <w:sz w:val="26"/>
          <w:szCs w:val="26"/>
          <w:lang w:val="en-US"/>
        </w:rPr>
        <w:t>es</w:t>
      </w:r>
      <w:r w:rsidRPr="00D35E75">
        <w:rPr>
          <w:rFonts w:asciiTheme="majorBidi" w:hAnsiTheme="majorBidi" w:cstheme="majorBidi"/>
          <w:color w:val="000000" w:themeColor="text1"/>
          <w:sz w:val="26"/>
          <w:szCs w:val="26"/>
        </w:rPr>
        <w:t xml:space="preserve"> the church still keep these forged verses in the Gospel of Mark despite knowing that they are forged and not divine inspiration</w:t>
      </w:r>
      <w:r w:rsidR="004B3D41">
        <w:rPr>
          <w:rFonts w:asciiTheme="majorBidi" w:hAnsiTheme="majorBidi" w:cstheme="majorBidi"/>
          <w:color w:val="000000" w:themeColor="text1"/>
          <w:sz w:val="26"/>
          <w:szCs w:val="26"/>
        </w:rPr>
        <w:t>?</w:t>
      </w:r>
    </w:p>
    <w:p w:rsidR="00FF110F" w:rsidRPr="00D35E75" w:rsidRDefault="00FF110F" w:rsidP="00F30B2A">
      <w:pPr>
        <w:spacing w:after="120" w:line="276" w:lineRule="auto"/>
        <w:jc w:val="both"/>
        <w:rPr>
          <w:rFonts w:asciiTheme="majorBidi" w:hAnsiTheme="majorBidi" w:cstheme="majorBidi"/>
          <w:color w:val="0B25EA"/>
          <w:sz w:val="26"/>
          <w:szCs w:val="26"/>
        </w:rPr>
      </w:pPr>
    </w:p>
    <w:p w:rsidR="00FF110F" w:rsidRPr="006A35F1" w:rsidRDefault="00FF110F"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 The verse upon which the Church relies to establish the doctrine of the Trinity is a forged:</w:t>
      </w:r>
    </w:p>
    <w:p w:rsidR="00FF110F" w:rsidRPr="00D35E75" w:rsidRDefault="00FF110F"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For there are three that bear record in heaven, the Father, the Word, and the Holy Ghost: and these three are one.</w:t>
      </w:r>
      <w:r w:rsidRPr="00D35E75">
        <w:rPr>
          <w:rFonts w:asciiTheme="majorBidi" w:hAnsiTheme="majorBidi" w:cstheme="majorBidi"/>
          <w:color w:val="000000" w:themeColor="text1"/>
          <w:sz w:val="26"/>
          <w:szCs w:val="26"/>
        </w:rPr>
        <w:t>" (1 John 5:7)</w:t>
      </w:r>
    </w:p>
    <w:p w:rsidR="00FF110F" w:rsidRPr="00D35E75" w:rsidRDefault="005431F2" w:rsidP="00F30B2A">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t>T</w:t>
      </w:r>
      <w:r w:rsidR="00971353" w:rsidRPr="00D35E75">
        <w:rPr>
          <w:rFonts w:asciiTheme="majorBidi" w:hAnsiTheme="majorBidi" w:cstheme="majorBidi"/>
          <w:color w:val="000000" w:themeColor="text1"/>
          <w:sz w:val="26"/>
          <w:szCs w:val="26"/>
        </w:rPr>
        <w:t xml:space="preserve">his verse was not mentioned in any of the ancient Greek manuscripts of John's first epistle, but rather it was a comment written in the side margin of the page in a Latin translation dating back to the fifth century, but over time, it seemed good to the Catholic Church to add this comment inside the Bible and to give it the character of sacredness to convince people </w:t>
      </w:r>
      <w:r w:rsidR="0064060B">
        <w:rPr>
          <w:rFonts w:asciiTheme="majorBidi" w:hAnsiTheme="majorBidi" w:cstheme="majorBidi"/>
          <w:color w:val="000000" w:themeColor="text1"/>
          <w:sz w:val="26"/>
          <w:szCs w:val="26"/>
          <w:lang w:val="en-US"/>
        </w:rPr>
        <w:t>about</w:t>
      </w:r>
      <w:r w:rsidR="00971353" w:rsidRPr="00D35E75">
        <w:rPr>
          <w:rFonts w:asciiTheme="majorBidi" w:hAnsiTheme="majorBidi" w:cstheme="majorBidi"/>
          <w:color w:val="000000" w:themeColor="text1"/>
          <w:sz w:val="26"/>
          <w:szCs w:val="26"/>
        </w:rPr>
        <w:t xml:space="preserve"> the doctrine of the Trinity.</w:t>
      </w:r>
    </w:p>
    <w:p w:rsidR="00FF110F" w:rsidRPr="00D35E75" w:rsidRDefault="00965D5B" w:rsidP="00F30B2A">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color w:val="000000" w:themeColor="text1"/>
          <w:sz w:val="26"/>
          <w:szCs w:val="26"/>
        </w:rPr>
        <w:t xml:space="preserve">In 1502 CE, Cardinal Francisco Jiménez de Cisneros commissioned a group of Spanish translators to compile the Bible in four languages, Greek, Hebrew, Aramaic, and Latin, so that each page </w:t>
      </w:r>
      <w:r w:rsidR="009B7C56">
        <w:rPr>
          <w:rFonts w:asciiTheme="majorBidi" w:hAnsiTheme="majorBidi" w:cstheme="majorBidi"/>
          <w:color w:val="000000" w:themeColor="text1"/>
          <w:sz w:val="26"/>
          <w:szCs w:val="26"/>
          <w:lang w:val="en-US"/>
        </w:rPr>
        <w:t>to have</w:t>
      </w:r>
      <w:r w:rsidRPr="00D35E75">
        <w:rPr>
          <w:rFonts w:asciiTheme="majorBidi" w:hAnsiTheme="majorBidi" w:cstheme="majorBidi"/>
          <w:color w:val="000000" w:themeColor="text1"/>
          <w:sz w:val="26"/>
          <w:szCs w:val="26"/>
        </w:rPr>
        <w:t xml:space="preserve"> four languages in four parallel columns, to create what is known as a "Complutensian Polyglot Bible." Desiderius Erasmus was in charge of the Greek edition, which is the first edition of the Bible in the Greek language. </w:t>
      </w:r>
      <w:r w:rsidRPr="009B7C56">
        <w:rPr>
          <w:rFonts w:asciiTheme="majorBidi" w:hAnsiTheme="majorBidi" w:cstheme="majorBidi"/>
          <w:color w:val="0B25EA"/>
          <w:sz w:val="26"/>
          <w:szCs w:val="26"/>
        </w:rPr>
        <w:t xml:space="preserve">The first and second editions of Erasmus Greek Bible </w:t>
      </w:r>
      <w:r w:rsidRPr="00D35E75">
        <w:rPr>
          <w:rFonts w:asciiTheme="majorBidi" w:hAnsiTheme="majorBidi" w:cstheme="majorBidi"/>
          <w:color w:val="000000" w:themeColor="text1"/>
          <w:sz w:val="26"/>
          <w:szCs w:val="26"/>
        </w:rPr>
        <w:t xml:space="preserve">were issued without containing this verse (Chapter 5 verse 7) in John's first epistle, </w:t>
      </w:r>
      <w:r w:rsidRPr="00D35E75">
        <w:rPr>
          <w:rFonts w:asciiTheme="majorBidi" w:hAnsiTheme="majorBidi" w:cstheme="majorBidi"/>
          <w:color w:val="000000" w:themeColor="text1"/>
          <w:sz w:val="26"/>
          <w:szCs w:val="26"/>
        </w:rPr>
        <w:lastRenderedPageBreak/>
        <w:t xml:space="preserve">but the Catholic Church pressed Erasmus to add it in the third edition, but he refused that, saying that he did not find that verse mentioned in any of the Greek manuscripts, but after continuing pressure on him from the Catholic Church, he was forced to agree, </w:t>
      </w:r>
      <w:r w:rsidR="003C4D3A">
        <w:rPr>
          <w:rFonts w:asciiTheme="majorBidi" w:hAnsiTheme="majorBidi" w:cstheme="majorBidi"/>
          <w:color w:val="000000" w:themeColor="text1"/>
          <w:sz w:val="26"/>
          <w:szCs w:val="26"/>
          <w:lang w:val="en-US"/>
        </w:rPr>
        <w:t>therefore,</w:t>
      </w:r>
      <w:r w:rsidRPr="00D35E75">
        <w:rPr>
          <w:rFonts w:asciiTheme="majorBidi" w:hAnsiTheme="majorBidi" w:cstheme="majorBidi"/>
          <w:color w:val="000000" w:themeColor="text1"/>
          <w:sz w:val="26"/>
          <w:szCs w:val="26"/>
        </w:rPr>
        <w:t xml:space="preserve"> the third edition was issued containing that verse</w:t>
      </w:r>
      <w:r w:rsidR="007C6270">
        <w:rPr>
          <w:rFonts w:asciiTheme="majorBidi" w:hAnsiTheme="majorBidi" w:cstheme="majorBidi"/>
          <w:color w:val="000000" w:themeColor="text1"/>
          <w:sz w:val="26"/>
          <w:szCs w:val="26"/>
        </w:rPr>
        <w:t>.</w:t>
      </w:r>
    </w:p>
    <w:p w:rsidR="00315E97" w:rsidRPr="00D35E75" w:rsidRDefault="003C4D3A" w:rsidP="00315E97">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t>Since t</w:t>
      </w:r>
      <w:r w:rsidR="00883045">
        <w:rPr>
          <w:rFonts w:asciiTheme="majorBidi" w:hAnsiTheme="majorBidi" w:cstheme="majorBidi"/>
          <w:color w:val="000000" w:themeColor="text1"/>
          <w:sz w:val="26"/>
          <w:szCs w:val="26"/>
          <w:lang w:val="en-US"/>
        </w:rPr>
        <w:t xml:space="preserve">he </w:t>
      </w:r>
      <w:r w:rsidR="00315E97" w:rsidRPr="00D35E75">
        <w:rPr>
          <w:rFonts w:asciiTheme="majorBidi" w:hAnsiTheme="majorBidi" w:cstheme="majorBidi"/>
          <w:color w:val="000000" w:themeColor="text1"/>
          <w:sz w:val="26"/>
          <w:szCs w:val="26"/>
        </w:rPr>
        <w:t xml:space="preserve">‘King James version’ was based on an English translation that was based on the </w:t>
      </w:r>
      <w:r w:rsidR="00315E97" w:rsidRPr="003C4D3A">
        <w:rPr>
          <w:rFonts w:asciiTheme="majorBidi" w:hAnsiTheme="majorBidi" w:cstheme="majorBidi"/>
          <w:color w:val="0B25EA"/>
          <w:sz w:val="26"/>
          <w:szCs w:val="26"/>
        </w:rPr>
        <w:t xml:space="preserve">third </w:t>
      </w:r>
      <w:r w:rsidR="00315E97" w:rsidRPr="00D35E75">
        <w:rPr>
          <w:rFonts w:asciiTheme="majorBidi" w:hAnsiTheme="majorBidi" w:cstheme="majorBidi"/>
          <w:color w:val="000000" w:themeColor="text1"/>
          <w:sz w:val="26"/>
          <w:szCs w:val="26"/>
        </w:rPr>
        <w:t>edition of Erasmus,</w:t>
      </w:r>
      <w:r>
        <w:rPr>
          <w:rFonts w:asciiTheme="majorBidi" w:hAnsiTheme="majorBidi" w:cstheme="majorBidi"/>
          <w:color w:val="000000" w:themeColor="text1"/>
          <w:sz w:val="26"/>
          <w:szCs w:val="26"/>
          <w:lang w:val="en-US"/>
        </w:rPr>
        <w:t xml:space="preserve"> </w:t>
      </w:r>
      <w:r>
        <w:rPr>
          <w:rFonts w:asciiTheme="majorBidi" w:hAnsiTheme="majorBidi" w:cstheme="majorBidi"/>
          <w:color w:val="000000" w:themeColor="text1"/>
          <w:sz w:val="26"/>
          <w:szCs w:val="26"/>
          <w:lang w:val="en-US"/>
        </w:rPr>
        <w:t>it does contain</w:t>
      </w:r>
      <w:r w:rsidRPr="00D35E75">
        <w:rPr>
          <w:rFonts w:asciiTheme="majorBidi" w:hAnsiTheme="majorBidi" w:cstheme="majorBidi"/>
          <w:color w:val="000000" w:themeColor="text1"/>
          <w:sz w:val="26"/>
          <w:szCs w:val="26"/>
        </w:rPr>
        <w:t xml:space="preserve"> th</w:t>
      </w:r>
      <w:r>
        <w:rPr>
          <w:rFonts w:asciiTheme="majorBidi" w:hAnsiTheme="majorBidi" w:cstheme="majorBidi"/>
          <w:color w:val="000000" w:themeColor="text1"/>
          <w:sz w:val="26"/>
          <w:szCs w:val="26"/>
          <w:lang w:val="en-US"/>
        </w:rPr>
        <w:t>is</w:t>
      </w:r>
      <w:r w:rsidRPr="00D35E75">
        <w:rPr>
          <w:rFonts w:asciiTheme="majorBidi" w:hAnsiTheme="majorBidi" w:cstheme="majorBidi"/>
          <w:color w:val="000000" w:themeColor="text1"/>
          <w:sz w:val="26"/>
          <w:szCs w:val="26"/>
        </w:rPr>
        <w:t xml:space="preserve"> verse</w:t>
      </w:r>
      <w:r w:rsidR="00315E97" w:rsidRPr="00D35E75">
        <w:rPr>
          <w:rFonts w:asciiTheme="majorBidi" w:hAnsiTheme="majorBidi" w:cstheme="majorBidi"/>
          <w:color w:val="000000" w:themeColor="text1"/>
          <w:sz w:val="26"/>
          <w:szCs w:val="26"/>
        </w:rPr>
        <w:t>. As for the German translation by Martin Luther</w:t>
      </w:r>
      <w:r>
        <w:rPr>
          <w:rFonts w:asciiTheme="majorBidi" w:hAnsiTheme="majorBidi" w:cstheme="majorBidi"/>
          <w:color w:val="000000" w:themeColor="text1"/>
          <w:sz w:val="26"/>
          <w:szCs w:val="26"/>
          <w:lang w:val="en-US"/>
        </w:rPr>
        <w:t xml:space="preserve"> that</w:t>
      </w:r>
      <w:r w:rsidR="00315E97" w:rsidRPr="00D35E75">
        <w:rPr>
          <w:rFonts w:asciiTheme="majorBidi" w:hAnsiTheme="majorBidi" w:cstheme="majorBidi"/>
          <w:color w:val="000000" w:themeColor="text1"/>
          <w:sz w:val="26"/>
          <w:szCs w:val="26"/>
        </w:rPr>
        <w:t xml:space="preserve"> was based on the </w:t>
      </w:r>
      <w:r w:rsidR="00315E97" w:rsidRPr="003C4D3A">
        <w:rPr>
          <w:rFonts w:asciiTheme="majorBidi" w:hAnsiTheme="majorBidi" w:cstheme="majorBidi"/>
          <w:color w:val="0B25EA"/>
          <w:sz w:val="26"/>
          <w:szCs w:val="26"/>
        </w:rPr>
        <w:t xml:space="preserve">second </w:t>
      </w:r>
      <w:r w:rsidR="00315E97" w:rsidRPr="00D35E75">
        <w:rPr>
          <w:rFonts w:asciiTheme="majorBidi" w:hAnsiTheme="majorBidi" w:cstheme="majorBidi"/>
          <w:color w:val="000000" w:themeColor="text1"/>
          <w:sz w:val="26"/>
          <w:szCs w:val="26"/>
        </w:rPr>
        <w:t>edition of Erasmus,</w:t>
      </w:r>
      <w:r>
        <w:rPr>
          <w:rFonts w:asciiTheme="majorBidi" w:hAnsiTheme="majorBidi" w:cstheme="majorBidi"/>
          <w:color w:val="000000" w:themeColor="text1"/>
          <w:sz w:val="26"/>
          <w:szCs w:val="26"/>
          <w:lang w:val="en-US"/>
        </w:rPr>
        <w:t xml:space="preserve"> it does not contain</w:t>
      </w:r>
      <w:r w:rsidR="00315E97" w:rsidRPr="00D35E75">
        <w:rPr>
          <w:rFonts w:asciiTheme="majorBidi" w:hAnsiTheme="majorBidi" w:cstheme="majorBidi"/>
          <w:color w:val="000000" w:themeColor="text1"/>
          <w:sz w:val="26"/>
          <w:szCs w:val="26"/>
        </w:rPr>
        <w:t xml:space="preserve"> th</w:t>
      </w:r>
      <w:r>
        <w:rPr>
          <w:rFonts w:asciiTheme="majorBidi" w:hAnsiTheme="majorBidi" w:cstheme="majorBidi"/>
          <w:color w:val="000000" w:themeColor="text1"/>
          <w:sz w:val="26"/>
          <w:szCs w:val="26"/>
          <w:lang w:val="en-US"/>
        </w:rPr>
        <w:t>is</w:t>
      </w:r>
      <w:r w:rsidR="00315E97" w:rsidRPr="00D35E75">
        <w:rPr>
          <w:rFonts w:asciiTheme="majorBidi" w:hAnsiTheme="majorBidi" w:cstheme="majorBidi"/>
          <w:color w:val="000000" w:themeColor="text1"/>
          <w:sz w:val="26"/>
          <w:szCs w:val="26"/>
        </w:rPr>
        <w:t xml:space="preserve"> verse</w:t>
      </w:r>
      <w:r w:rsidR="007C6270">
        <w:rPr>
          <w:rFonts w:asciiTheme="majorBidi" w:hAnsiTheme="majorBidi" w:cstheme="majorBidi"/>
          <w:color w:val="000000" w:themeColor="text1"/>
          <w:sz w:val="26"/>
          <w:szCs w:val="26"/>
        </w:rPr>
        <w:t>.</w:t>
      </w:r>
    </w:p>
    <w:p w:rsidR="00FF110F" w:rsidRPr="00D35E75" w:rsidRDefault="00315E97" w:rsidP="00315E9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That verse is still present in most editions of the Bible around the world despite the Church's knowledge that it is a forged statement that has no basis in any of the earliest manuscripts</w:t>
      </w:r>
      <w:r w:rsidR="007C6270">
        <w:rPr>
          <w:rFonts w:asciiTheme="majorBidi" w:hAnsiTheme="majorBidi" w:cstheme="majorBidi"/>
          <w:color w:val="000000" w:themeColor="text1"/>
          <w:sz w:val="26"/>
          <w:szCs w:val="26"/>
        </w:rPr>
        <w:t>.</w:t>
      </w:r>
    </w:p>
    <w:p w:rsidR="00FF110F" w:rsidRPr="00D35E75" w:rsidRDefault="00FF110F" w:rsidP="00F30B2A">
      <w:pPr>
        <w:spacing w:after="120" w:line="276" w:lineRule="auto"/>
        <w:jc w:val="both"/>
        <w:rPr>
          <w:rFonts w:asciiTheme="majorBidi" w:hAnsiTheme="majorBidi" w:cstheme="majorBidi"/>
          <w:color w:val="0B25EA"/>
          <w:sz w:val="26"/>
          <w:szCs w:val="26"/>
        </w:rPr>
      </w:pPr>
    </w:p>
    <w:p w:rsidR="00B04987" w:rsidRPr="006A35F1" w:rsidRDefault="00B04987"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4- The story of the adulterous woman is a forged:</w:t>
      </w:r>
    </w:p>
    <w:p w:rsidR="00FF110F" w:rsidRPr="00D35E75" w:rsidRDefault="006052AA" w:rsidP="003268BA">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t>All</w:t>
      </w:r>
      <w:r w:rsidR="00B04987" w:rsidRPr="00D35E75">
        <w:rPr>
          <w:rFonts w:asciiTheme="majorBidi" w:hAnsiTheme="majorBidi" w:cstheme="majorBidi"/>
          <w:color w:val="000000" w:themeColor="text1"/>
          <w:sz w:val="26"/>
          <w:szCs w:val="26"/>
        </w:rPr>
        <w:t xml:space="preserve"> editions of the Gospel of John nowadays </w:t>
      </w:r>
      <w:r>
        <w:rPr>
          <w:rFonts w:asciiTheme="majorBidi" w:hAnsiTheme="majorBidi" w:cstheme="majorBidi"/>
          <w:color w:val="000000" w:themeColor="text1"/>
          <w:sz w:val="26"/>
          <w:szCs w:val="26"/>
          <w:lang w:val="en-US"/>
        </w:rPr>
        <w:t>contain</w:t>
      </w:r>
      <w:r w:rsidR="00B04987" w:rsidRPr="00D35E75">
        <w:rPr>
          <w:rFonts w:asciiTheme="majorBidi" w:hAnsiTheme="majorBidi" w:cstheme="majorBidi"/>
          <w:color w:val="000000" w:themeColor="text1"/>
          <w:sz w:val="26"/>
          <w:szCs w:val="26"/>
        </w:rPr>
        <w:t xml:space="preserve"> in chapter 8 verse 3 the story of the adulterous woman, </w:t>
      </w:r>
      <w:r>
        <w:rPr>
          <w:rFonts w:asciiTheme="majorBidi" w:hAnsiTheme="majorBidi" w:cstheme="majorBidi"/>
          <w:color w:val="000000" w:themeColor="text1"/>
          <w:sz w:val="26"/>
          <w:szCs w:val="26"/>
          <w:lang w:val="en-US"/>
        </w:rPr>
        <w:t>however</w:t>
      </w:r>
      <w:r w:rsidR="003268BA" w:rsidRPr="00D35E75">
        <w:rPr>
          <w:rFonts w:asciiTheme="majorBidi" w:hAnsiTheme="majorBidi" w:cstheme="majorBidi"/>
          <w:color w:val="000000" w:themeColor="text1"/>
          <w:sz w:val="26"/>
          <w:szCs w:val="26"/>
        </w:rPr>
        <w:t>,</w:t>
      </w:r>
      <w:r w:rsidR="00B04987" w:rsidRPr="00D35E75">
        <w:rPr>
          <w:rFonts w:asciiTheme="majorBidi" w:hAnsiTheme="majorBidi" w:cstheme="majorBidi"/>
          <w:color w:val="000000" w:themeColor="text1"/>
          <w:sz w:val="26"/>
          <w:szCs w:val="26"/>
        </w:rPr>
        <w:t xml:space="preserve"> this story </w:t>
      </w:r>
      <w:r w:rsidR="003268BA" w:rsidRPr="00D35E75">
        <w:rPr>
          <w:rFonts w:asciiTheme="majorBidi" w:hAnsiTheme="majorBidi" w:cstheme="majorBidi"/>
          <w:color w:val="000000" w:themeColor="text1"/>
          <w:sz w:val="26"/>
          <w:szCs w:val="26"/>
        </w:rPr>
        <w:t>was</w:t>
      </w:r>
      <w:r w:rsidR="00B04987" w:rsidRPr="00D35E75">
        <w:rPr>
          <w:rFonts w:asciiTheme="majorBidi" w:hAnsiTheme="majorBidi" w:cstheme="majorBidi"/>
          <w:color w:val="000000" w:themeColor="text1"/>
          <w:sz w:val="26"/>
          <w:szCs w:val="26"/>
        </w:rPr>
        <w:t xml:space="preserve"> not </w:t>
      </w:r>
      <w:r w:rsidR="003268BA" w:rsidRPr="00D35E75">
        <w:rPr>
          <w:rFonts w:asciiTheme="majorBidi" w:hAnsiTheme="majorBidi" w:cstheme="majorBidi"/>
          <w:color w:val="000000" w:themeColor="text1"/>
          <w:sz w:val="26"/>
          <w:szCs w:val="26"/>
        </w:rPr>
        <w:t>mentioned</w:t>
      </w:r>
      <w:r w:rsidR="00B04987" w:rsidRPr="00D35E75">
        <w:rPr>
          <w:rFonts w:asciiTheme="majorBidi" w:hAnsiTheme="majorBidi" w:cstheme="majorBidi"/>
          <w:color w:val="000000" w:themeColor="text1"/>
          <w:sz w:val="26"/>
          <w:szCs w:val="26"/>
        </w:rPr>
        <w:t xml:space="preserve"> in </w:t>
      </w:r>
      <w:r w:rsidR="003268BA" w:rsidRPr="00D35E75">
        <w:rPr>
          <w:rFonts w:asciiTheme="majorBidi" w:hAnsiTheme="majorBidi" w:cstheme="majorBidi"/>
          <w:color w:val="000000" w:themeColor="text1"/>
          <w:sz w:val="26"/>
          <w:szCs w:val="26"/>
        </w:rPr>
        <w:t>any of the earliest</w:t>
      </w:r>
      <w:r w:rsidR="00B04987" w:rsidRPr="00D35E75">
        <w:rPr>
          <w:rFonts w:asciiTheme="majorBidi" w:hAnsiTheme="majorBidi" w:cstheme="majorBidi"/>
          <w:color w:val="000000" w:themeColor="text1"/>
          <w:sz w:val="26"/>
          <w:szCs w:val="26"/>
        </w:rPr>
        <w:t xml:space="preserve"> Greek papyri which the Church </w:t>
      </w:r>
      <w:r w:rsidR="003268BA" w:rsidRPr="00D35E75">
        <w:rPr>
          <w:rFonts w:asciiTheme="majorBidi" w:hAnsiTheme="majorBidi" w:cstheme="majorBidi"/>
          <w:color w:val="000000" w:themeColor="text1"/>
          <w:sz w:val="26"/>
          <w:szCs w:val="26"/>
        </w:rPr>
        <w:t>cites.</w:t>
      </w:r>
      <w:r w:rsidR="00B04987" w:rsidRPr="00D35E75">
        <w:rPr>
          <w:rFonts w:asciiTheme="majorBidi" w:hAnsiTheme="majorBidi" w:cstheme="majorBidi"/>
          <w:color w:val="000000" w:themeColor="text1"/>
          <w:sz w:val="26"/>
          <w:szCs w:val="26"/>
        </w:rPr>
        <w:t xml:space="preserve"> </w:t>
      </w:r>
      <w:r>
        <w:rPr>
          <w:rFonts w:asciiTheme="majorBidi" w:hAnsiTheme="majorBidi" w:cstheme="majorBidi"/>
          <w:color w:val="000000" w:themeColor="text1"/>
          <w:sz w:val="26"/>
          <w:szCs w:val="26"/>
          <w:lang w:val="en-US"/>
        </w:rPr>
        <w:t>I</w:t>
      </w:r>
      <w:r w:rsidR="00B04987" w:rsidRPr="00D35E75">
        <w:rPr>
          <w:rFonts w:asciiTheme="majorBidi" w:hAnsiTheme="majorBidi" w:cstheme="majorBidi"/>
          <w:color w:val="000000" w:themeColor="text1"/>
          <w:sz w:val="26"/>
          <w:szCs w:val="26"/>
        </w:rPr>
        <w:t xml:space="preserve">t was neither mentioned in the papyrus (P66) nor the papyrus (P75) nor </w:t>
      </w:r>
      <w:r w:rsidR="003268BA" w:rsidRPr="00D35E75">
        <w:rPr>
          <w:rFonts w:asciiTheme="majorBidi" w:hAnsiTheme="majorBidi" w:cstheme="majorBidi"/>
          <w:color w:val="000000" w:themeColor="text1"/>
          <w:sz w:val="26"/>
          <w:szCs w:val="26"/>
          <w:lang w:val="en-GB"/>
        </w:rPr>
        <w:t>Codex Sinaiticus</w:t>
      </w:r>
      <w:r w:rsidR="003268BA" w:rsidRPr="00D35E75">
        <w:rPr>
          <w:rFonts w:asciiTheme="majorBidi" w:hAnsiTheme="majorBidi" w:cstheme="majorBidi"/>
          <w:color w:val="000000" w:themeColor="text1"/>
          <w:sz w:val="26"/>
          <w:szCs w:val="26"/>
        </w:rPr>
        <w:t xml:space="preserve"> n</w:t>
      </w:r>
      <w:r w:rsidR="00B04987" w:rsidRPr="00D35E75">
        <w:rPr>
          <w:rFonts w:asciiTheme="majorBidi" w:hAnsiTheme="majorBidi" w:cstheme="majorBidi"/>
          <w:color w:val="000000" w:themeColor="text1"/>
          <w:sz w:val="26"/>
          <w:szCs w:val="26"/>
        </w:rPr>
        <w:t xml:space="preserve">or </w:t>
      </w:r>
      <w:r w:rsidR="003268BA" w:rsidRPr="00D35E75">
        <w:rPr>
          <w:rFonts w:asciiTheme="majorBidi" w:hAnsiTheme="majorBidi" w:cstheme="majorBidi"/>
          <w:color w:val="000000" w:themeColor="text1"/>
          <w:sz w:val="26"/>
          <w:szCs w:val="26"/>
          <w:lang w:val="en-GB"/>
        </w:rPr>
        <w:t xml:space="preserve">Codex </w:t>
      </w:r>
      <w:proofErr w:type="spellStart"/>
      <w:r w:rsidR="003268BA" w:rsidRPr="00D35E75">
        <w:rPr>
          <w:rFonts w:asciiTheme="majorBidi" w:hAnsiTheme="majorBidi" w:cstheme="majorBidi"/>
          <w:color w:val="000000" w:themeColor="text1"/>
          <w:sz w:val="26"/>
          <w:szCs w:val="26"/>
          <w:lang w:val="en-GB"/>
        </w:rPr>
        <w:t>Vaticanus</w:t>
      </w:r>
      <w:proofErr w:type="spellEnd"/>
      <w:r w:rsidR="003268BA" w:rsidRPr="00D35E75">
        <w:rPr>
          <w:rFonts w:asciiTheme="majorBidi" w:hAnsiTheme="majorBidi" w:cstheme="majorBidi"/>
          <w:color w:val="000000" w:themeColor="text1"/>
          <w:sz w:val="26"/>
          <w:szCs w:val="26"/>
        </w:rPr>
        <w:t>.</w:t>
      </w:r>
      <w:r w:rsidR="00B04987" w:rsidRPr="00D35E75">
        <w:rPr>
          <w:rFonts w:asciiTheme="majorBidi" w:hAnsiTheme="majorBidi" w:cstheme="majorBidi"/>
          <w:color w:val="000000" w:themeColor="text1"/>
          <w:sz w:val="26"/>
          <w:szCs w:val="26"/>
        </w:rPr>
        <w:t xml:space="preserve"> </w:t>
      </w:r>
      <w:r>
        <w:rPr>
          <w:rFonts w:asciiTheme="majorBidi" w:hAnsiTheme="majorBidi" w:cstheme="majorBidi"/>
          <w:color w:val="000000" w:themeColor="text1"/>
          <w:sz w:val="26"/>
          <w:szCs w:val="26"/>
          <w:lang w:val="en-US"/>
        </w:rPr>
        <w:t>Moreover, t</w:t>
      </w:r>
      <w:r w:rsidR="00B04987" w:rsidRPr="00D35E75">
        <w:rPr>
          <w:rFonts w:asciiTheme="majorBidi" w:hAnsiTheme="majorBidi" w:cstheme="majorBidi"/>
          <w:color w:val="000000" w:themeColor="text1"/>
          <w:sz w:val="26"/>
          <w:szCs w:val="26"/>
        </w:rPr>
        <w:t xml:space="preserve">he </w:t>
      </w:r>
      <w:r w:rsidR="003268BA" w:rsidRPr="00D35E75">
        <w:rPr>
          <w:rFonts w:asciiTheme="majorBidi" w:hAnsiTheme="majorBidi" w:cstheme="majorBidi"/>
          <w:color w:val="000000" w:themeColor="text1"/>
          <w:sz w:val="26"/>
          <w:szCs w:val="26"/>
        </w:rPr>
        <w:t xml:space="preserve">writing </w:t>
      </w:r>
      <w:r w:rsidR="00B04987" w:rsidRPr="00D35E75">
        <w:rPr>
          <w:rFonts w:asciiTheme="majorBidi" w:hAnsiTheme="majorBidi" w:cstheme="majorBidi"/>
          <w:color w:val="000000" w:themeColor="text1"/>
          <w:sz w:val="26"/>
          <w:szCs w:val="26"/>
        </w:rPr>
        <w:t xml:space="preserve">style of that story differs from the writing style </w:t>
      </w:r>
      <w:r w:rsidR="003268BA" w:rsidRPr="00D35E75">
        <w:rPr>
          <w:rFonts w:asciiTheme="majorBidi" w:hAnsiTheme="majorBidi" w:cstheme="majorBidi"/>
          <w:color w:val="000000" w:themeColor="text1"/>
          <w:sz w:val="26"/>
          <w:szCs w:val="26"/>
        </w:rPr>
        <w:t>of</w:t>
      </w:r>
      <w:r w:rsidR="00B04987" w:rsidRPr="00D35E75">
        <w:rPr>
          <w:rFonts w:asciiTheme="majorBidi" w:hAnsiTheme="majorBidi" w:cstheme="majorBidi"/>
          <w:color w:val="000000" w:themeColor="text1"/>
          <w:sz w:val="26"/>
          <w:szCs w:val="26"/>
        </w:rPr>
        <w:t xml:space="preserve"> the rest of the Gospel of John</w:t>
      </w:r>
      <w:r w:rsidR="007C6270">
        <w:rPr>
          <w:rFonts w:asciiTheme="majorBidi" w:hAnsiTheme="majorBidi" w:cstheme="majorBidi"/>
          <w:color w:val="000000" w:themeColor="text1"/>
          <w:sz w:val="26"/>
          <w:szCs w:val="26"/>
        </w:rPr>
        <w:t>.</w:t>
      </w:r>
      <w:r w:rsidR="00B04987" w:rsidRPr="00D35E75">
        <w:rPr>
          <w:rFonts w:asciiTheme="majorBidi" w:hAnsiTheme="majorBidi" w:cstheme="majorBidi"/>
          <w:color w:val="000000" w:themeColor="text1"/>
          <w:sz w:val="26"/>
          <w:szCs w:val="26"/>
        </w:rPr>
        <w:t xml:space="preserve"> Below is </w:t>
      </w:r>
      <w:r w:rsidR="003268BA" w:rsidRPr="00D35E75">
        <w:rPr>
          <w:rFonts w:asciiTheme="majorBidi" w:hAnsiTheme="majorBidi" w:cstheme="majorBidi"/>
          <w:color w:val="000000" w:themeColor="text1"/>
          <w:sz w:val="26"/>
          <w:szCs w:val="26"/>
        </w:rPr>
        <w:t>the papyri</w:t>
      </w:r>
      <w:r w:rsidR="00B04987" w:rsidRPr="00D35E75">
        <w:rPr>
          <w:rFonts w:asciiTheme="majorBidi" w:hAnsiTheme="majorBidi" w:cstheme="majorBidi"/>
          <w:color w:val="000000" w:themeColor="text1"/>
          <w:sz w:val="26"/>
          <w:szCs w:val="26"/>
        </w:rPr>
        <w:t xml:space="preserve"> </w:t>
      </w:r>
      <w:r w:rsidR="003268BA" w:rsidRPr="00D35E75">
        <w:rPr>
          <w:rFonts w:asciiTheme="majorBidi" w:hAnsiTheme="majorBidi" w:cstheme="majorBidi"/>
          <w:color w:val="000000" w:themeColor="text1"/>
          <w:sz w:val="26"/>
          <w:szCs w:val="26"/>
        </w:rPr>
        <w:t>(</w:t>
      </w:r>
      <w:r w:rsidR="00B04987" w:rsidRPr="00D35E75">
        <w:rPr>
          <w:rFonts w:asciiTheme="majorBidi" w:hAnsiTheme="majorBidi" w:cstheme="majorBidi"/>
          <w:color w:val="000000" w:themeColor="text1"/>
          <w:sz w:val="26"/>
          <w:szCs w:val="26"/>
        </w:rPr>
        <w:t>P66</w:t>
      </w:r>
      <w:r w:rsidR="003268BA" w:rsidRPr="00D35E75">
        <w:rPr>
          <w:rFonts w:asciiTheme="majorBidi" w:hAnsiTheme="majorBidi" w:cstheme="majorBidi"/>
          <w:color w:val="000000" w:themeColor="text1"/>
          <w:sz w:val="26"/>
          <w:szCs w:val="26"/>
        </w:rPr>
        <w:t>)</w:t>
      </w:r>
      <w:r w:rsidR="00B04987" w:rsidRPr="00D35E75">
        <w:rPr>
          <w:rFonts w:asciiTheme="majorBidi" w:hAnsiTheme="majorBidi" w:cstheme="majorBidi"/>
          <w:color w:val="000000" w:themeColor="text1"/>
          <w:sz w:val="26"/>
          <w:szCs w:val="26"/>
        </w:rPr>
        <w:t xml:space="preserve"> image without this </w:t>
      </w:r>
      <w:r w:rsidR="003268BA" w:rsidRPr="00D35E75">
        <w:rPr>
          <w:rFonts w:asciiTheme="majorBidi" w:hAnsiTheme="majorBidi" w:cstheme="majorBidi"/>
          <w:color w:val="000000" w:themeColor="text1"/>
          <w:sz w:val="26"/>
          <w:szCs w:val="26"/>
        </w:rPr>
        <w:t xml:space="preserve">forged </w:t>
      </w:r>
      <w:r w:rsidR="00B04987" w:rsidRPr="00D35E75">
        <w:rPr>
          <w:rFonts w:asciiTheme="majorBidi" w:hAnsiTheme="majorBidi" w:cstheme="majorBidi"/>
          <w:color w:val="000000" w:themeColor="text1"/>
          <w:sz w:val="26"/>
          <w:szCs w:val="26"/>
        </w:rPr>
        <w:t>story.</w:t>
      </w:r>
    </w:p>
    <w:p w:rsidR="00FF110F" w:rsidRPr="00D35E75" w:rsidRDefault="003268BA" w:rsidP="00A138DC">
      <w:pPr>
        <w:spacing w:after="120" w:line="276" w:lineRule="auto"/>
        <w:jc w:val="center"/>
        <w:rPr>
          <w:rFonts w:asciiTheme="majorBidi" w:hAnsiTheme="majorBidi" w:cstheme="majorBidi"/>
          <w:color w:val="0B25EA"/>
          <w:sz w:val="26"/>
          <w:szCs w:val="26"/>
        </w:rPr>
      </w:pPr>
      <w:r w:rsidRPr="00D35E75">
        <w:rPr>
          <w:rFonts w:ascii="Al Tarikh" w:hAnsi="Al Tarikh" w:cs="Al Tarikh"/>
          <w:noProof/>
          <w:sz w:val="26"/>
          <w:szCs w:val="26"/>
        </w:rPr>
        <w:lastRenderedPageBreak/>
        <w:drawing>
          <wp:inline distT="0" distB="0" distL="0" distR="0" wp14:anchorId="0B54CACB" wp14:editId="4EF48F88">
            <wp:extent cx="1884459" cy="2116692"/>
            <wp:effectExtent l="0" t="0" r="0" b="4445"/>
            <wp:docPr id="20" name="Picture 20" descr="../Downloads/440px-Papyru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440px-Papyrus6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9706" cy="2201212"/>
                    </a:xfrm>
                    <a:prstGeom prst="rect">
                      <a:avLst/>
                    </a:prstGeom>
                    <a:noFill/>
                    <a:ln>
                      <a:noFill/>
                    </a:ln>
                  </pic:spPr>
                </pic:pic>
              </a:graphicData>
            </a:graphic>
          </wp:inline>
        </w:drawing>
      </w:r>
    </w:p>
    <w:p w:rsidR="006052AA" w:rsidRDefault="003268BA" w:rsidP="006052AA">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color w:val="000000" w:themeColor="text1"/>
          <w:sz w:val="26"/>
          <w:szCs w:val="26"/>
        </w:rPr>
        <w:t>"</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And the scribes and Pharisees brought unto him a woman taken in adultery; and when they had set her in the midst, </w:t>
      </w:r>
      <w:r w:rsidRPr="00D35E75">
        <w:rPr>
          <w:rFonts w:asciiTheme="majorBidi" w:hAnsiTheme="majorBidi" w:cstheme="majorBidi"/>
          <w:color w:val="0B25EA"/>
          <w:sz w:val="26"/>
          <w:szCs w:val="26"/>
          <w:vertAlign w:val="superscript"/>
        </w:rPr>
        <w:t>4</w:t>
      </w:r>
      <w:r w:rsidRPr="00D35E75">
        <w:rPr>
          <w:rFonts w:asciiTheme="majorBidi" w:hAnsiTheme="majorBidi" w:cstheme="majorBidi"/>
          <w:color w:val="0B25EA"/>
          <w:sz w:val="26"/>
          <w:szCs w:val="26"/>
        </w:rPr>
        <w:t xml:space="preserve"> They say unto him, Master, this woman was taken in adultery, in the very act. </w:t>
      </w:r>
      <w:r w:rsidRPr="00D35E75">
        <w:rPr>
          <w:rFonts w:asciiTheme="majorBidi" w:hAnsiTheme="majorBidi" w:cstheme="majorBidi"/>
          <w:color w:val="0B25EA"/>
          <w:sz w:val="26"/>
          <w:szCs w:val="26"/>
          <w:vertAlign w:val="superscript"/>
        </w:rPr>
        <w:t>5</w:t>
      </w:r>
      <w:r w:rsidRPr="00D35E75">
        <w:rPr>
          <w:rFonts w:asciiTheme="majorBidi" w:hAnsiTheme="majorBidi" w:cstheme="majorBidi"/>
          <w:color w:val="0B25EA"/>
          <w:sz w:val="26"/>
          <w:szCs w:val="26"/>
        </w:rPr>
        <w:t xml:space="preserve"> Now Moses in the law commanded us, that such should be stoned: but what sayest thou? </w:t>
      </w:r>
      <w:r w:rsidRPr="00D35E75">
        <w:rPr>
          <w:rFonts w:asciiTheme="majorBidi" w:hAnsiTheme="majorBidi" w:cstheme="majorBidi"/>
          <w:color w:val="0B25EA"/>
          <w:sz w:val="26"/>
          <w:szCs w:val="26"/>
          <w:vertAlign w:val="superscript"/>
        </w:rPr>
        <w:t>6</w:t>
      </w:r>
      <w:r w:rsidRPr="00D35E75">
        <w:rPr>
          <w:rFonts w:asciiTheme="majorBidi" w:hAnsiTheme="majorBidi" w:cstheme="majorBidi"/>
          <w:color w:val="0B25EA"/>
          <w:sz w:val="26"/>
          <w:szCs w:val="26"/>
        </w:rPr>
        <w:t xml:space="preserve"> This they said, tempting him, that they might have to accuse him. But Jesus stooped down, and with his finger wrote on the ground, as though he heard them not. </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So when they continued asking him, he lifted up himself, and said unto them, He that is without sin among you, let him first cast a stone at her. </w:t>
      </w:r>
      <w:r w:rsidRPr="00D35E75">
        <w:rPr>
          <w:rFonts w:asciiTheme="majorBidi" w:hAnsiTheme="majorBidi" w:cstheme="majorBidi"/>
          <w:color w:val="0B25EA"/>
          <w:sz w:val="26"/>
          <w:szCs w:val="26"/>
          <w:vertAlign w:val="superscript"/>
        </w:rPr>
        <w:t>8</w:t>
      </w:r>
      <w:r w:rsidRPr="00D35E75">
        <w:rPr>
          <w:rFonts w:asciiTheme="majorBidi" w:hAnsiTheme="majorBidi" w:cstheme="majorBidi"/>
          <w:color w:val="0B25EA"/>
          <w:sz w:val="26"/>
          <w:szCs w:val="26"/>
        </w:rPr>
        <w:t xml:space="preserve"> And again he stooped down, and wrote on the ground. </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And they which heard it, being convicted by their own conscience, went out one by one, beginning at the eldest, even unto the last: and Jesus was left alone, and the woman standing in the midst. </w:t>
      </w:r>
      <w:r w:rsidRPr="00D35E75">
        <w:rPr>
          <w:rFonts w:asciiTheme="majorBidi" w:hAnsiTheme="majorBidi" w:cstheme="majorBidi"/>
          <w:color w:val="0B25EA"/>
          <w:sz w:val="26"/>
          <w:szCs w:val="26"/>
          <w:vertAlign w:val="superscript"/>
        </w:rPr>
        <w:t>10</w:t>
      </w:r>
      <w:r w:rsidRPr="00D35E75">
        <w:rPr>
          <w:rFonts w:asciiTheme="majorBidi" w:hAnsiTheme="majorBidi" w:cstheme="majorBidi"/>
          <w:color w:val="0B25EA"/>
          <w:sz w:val="26"/>
          <w:szCs w:val="26"/>
        </w:rPr>
        <w:t xml:space="preserve"> When Jesus had lifted up himself, and saw none but the woman, he said unto her, Woman, where are those thine accusers? hath no man condemned thee?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She said, No man, Lord. And Jesus said unto her, Neither do I condemn thee: go, and sin no more.</w:t>
      </w:r>
      <w:r w:rsidRPr="00D35E75">
        <w:rPr>
          <w:rFonts w:asciiTheme="majorBidi" w:hAnsiTheme="majorBidi" w:cstheme="majorBidi"/>
          <w:color w:val="000000" w:themeColor="text1"/>
          <w:sz w:val="26"/>
          <w:szCs w:val="26"/>
        </w:rPr>
        <w:t>" (John 8:3-11)</w:t>
      </w:r>
      <w:r w:rsidR="006052AA">
        <w:rPr>
          <w:rFonts w:asciiTheme="majorBidi" w:hAnsiTheme="majorBidi" w:cstheme="majorBidi"/>
          <w:color w:val="0B25EA"/>
          <w:sz w:val="26"/>
          <w:szCs w:val="26"/>
        </w:rPr>
        <w:br w:type="page"/>
      </w:r>
    </w:p>
    <w:p w:rsidR="009263DC" w:rsidRPr="006052AA" w:rsidRDefault="00060A32" w:rsidP="006052AA">
      <w:pPr>
        <w:spacing w:after="120" w:line="276" w:lineRule="auto"/>
        <w:jc w:val="center"/>
        <w:rPr>
          <w:rStyle w:val="Hyperlink"/>
          <w:rFonts w:asciiTheme="majorBidi" w:hAnsiTheme="majorBidi" w:cstheme="majorBidi"/>
          <w:color w:val="0B25EA"/>
          <w:sz w:val="26"/>
          <w:szCs w:val="26"/>
          <w:u w:val="none"/>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Fourteen</w:t>
      </w:r>
    </w:p>
    <w:p w:rsidR="00060A32" w:rsidRPr="006A35F1" w:rsidRDefault="00060A32"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Gospel of Jesus Christ</w:t>
      </w:r>
    </w:p>
    <w:p w:rsidR="00060A32" w:rsidRPr="006A35F1" w:rsidRDefault="005431F2"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009A3219"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Muslims Gospel (Al-Injeel):</w:t>
      </w:r>
    </w:p>
    <w:p w:rsidR="00E0459C" w:rsidRPr="00D35E75" w:rsidRDefault="004F1CBD"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Muslims believe that God Almighty has sent a </w:t>
      </w:r>
      <w:r w:rsidR="006052A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 with His prophet Jesus Christ, peace be upon him, to guide the children of Israel to the straight path of God after they went astray and departed from the teachings of Moses, peace be upon him, and the teachings of the prophets whom God sent after Moses, peace be upon him.</w:t>
      </w:r>
    </w:p>
    <w:p w:rsidR="001A7994" w:rsidRPr="00D35E75" w:rsidRDefault="001A7994" w:rsidP="00F30B2A">
      <w:pPr>
        <w:spacing w:after="120" w:line="276" w:lineRule="auto"/>
        <w:jc w:val="both"/>
        <w:rPr>
          <w:rFonts w:asciiTheme="majorBidi" w:hAnsiTheme="majorBidi" w:cstheme="majorBidi"/>
          <w:b/>
          <w:bCs/>
          <w:color w:val="3C7716"/>
          <w:sz w:val="26"/>
          <w:szCs w:val="26"/>
        </w:rPr>
      </w:pPr>
      <w:r w:rsidRPr="00D35E75">
        <w:rPr>
          <w:rFonts w:asciiTheme="majorBidi" w:hAnsiTheme="majorBidi" w:cstheme="majorBidi"/>
          <w:color w:val="000000" w:themeColor="text1"/>
          <w:sz w:val="26"/>
          <w:szCs w:val="26"/>
        </w:rPr>
        <w:t>God Almighty says in the Noble Qur’an in Surat Al-M</w:t>
      </w:r>
      <w:r w:rsidRPr="00D35E75">
        <w:rPr>
          <w:color w:val="000000" w:themeColor="text1"/>
          <w:sz w:val="26"/>
          <w:szCs w:val="26"/>
        </w:rPr>
        <w:t>â</w:t>
      </w:r>
      <w:r w:rsidRPr="00D35E75">
        <w:rPr>
          <w:rFonts w:asciiTheme="majorBidi" w:hAnsiTheme="majorBidi" w:cstheme="majorBidi"/>
          <w:color w:val="000000" w:themeColor="text1"/>
          <w:sz w:val="26"/>
          <w:szCs w:val="26"/>
        </w:rPr>
        <w:t xml:space="preserve">’idah (No. 5) verse 46: </w:t>
      </w:r>
      <w:r w:rsidRPr="00D35E75">
        <w:rPr>
          <w:rFonts w:asciiTheme="majorBidi" w:hAnsiTheme="majorBidi" w:cstheme="majorBidi"/>
          <w:b/>
          <w:bCs/>
          <w:color w:val="3C7716"/>
          <w:sz w:val="26"/>
          <w:szCs w:val="26"/>
        </w:rPr>
        <w:t>{And in their footsteps, We sent 'Iesa (Jesus), son of Maryam (Mary), confirming the Taurat (Torah) that had come before him, and We gave him the Injeel (Gospel), in which was guidance and light and confirmation of the Taurat (Torah) that had come before it, a guidance and an admonition for the pious.}</w:t>
      </w:r>
    </w:p>
    <w:p w:rsidR="001A7994" w:rsidRPr="00D35E75" w:rsidRDefault="001A7994"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Muslims believe that every Muslim must believe in th</w:t>
      </w:r>
      <w:r w:rsidR="0024200D" w:rsidRPr="00D35E75">
        <w:rPr>
          <w:rFonts w:asciiTheme="majorBidi" w:hAnsiTheme="majorBidi" w:cstheme="majorBidi"/>
          <w:color w:val="000000" w:themeColor="text1"/>
          <w:sz w:val="26"/>
          <w:szCs w:val="26"/>
        </w:rPr>
        <w:t>e</w:t>
      </w:r>
      <w:r w:rsidRPr="00D35E75">
        <w:rPr>
          <w:rFonts w:asciiTheme="majorBidi" w:hAnsiTheme="majorBidi" w:cstheme="majorBidi"/>
          <w:color w:val="000000" w:themeColor="text1"/>
          <w:sz w:val="26"/>
          <w:szCs w:val="26"/>
        </w:rPr>
        <w:t xml:space="preserve"> </w:t>
      </w:r>
      <w:r w:rsidR="006052A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w:t>
      </w:r>
      <w:r w:rsidR="0024200D" w:rsidRPr="00D35E75">
        <w:rPr>
          <w:rFonts w:asciiTheme="majorBidi" w:hAnsiTheme="majorBidi" w:cstheme="majorBidi"/>
          <w:color w:val="000000" w:themeColor="text1"/>
          <w:sz w:val="26"/>
          <w:szCs w:val="26"/>
        </w:rPr>
        <w:t xml:space="preserve"> that</w:t>
      </w:r>
      <w:r w:rsidRPr="00D35E75">
        <w:rPr>
          <w:rFonts w:asciiTheme="majorBidi" w:hAnsiTheme="majorBidi" w:cstheme="majorBidi"/>
          <w:color w:val="000000" w:themeColor="text1"/>
          <w:sz w:val="26"/>
          <w:szCs w:val="26"/>
        </w:rPr>
        <w:t xml:space="preserve"> was revealed to the Prophet Jesus Christ, peace be upon him</w:t>
      </w:r>
      <w:r w:rsidR="0024200D"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r w:rsidR="006052AA">
        <w:rPr>
          <w:rFonts w:asciiTheme="majorBidi" w:hAnsiTheme="majorBidi" w:cstheme="majorBidi"/>
          <w:color w:val="000000" w:themeColor="text1"/>
          <w:sz w:val="26"/>
          <w:szCs w:val="26"/>
          <w:lang w:val="en-US"/>
        </w:rPr>
        <w:t>T</w:t>
      </w:r>
      <w:r w:rsidRPr="00D35E75">
        <w:rPr>
          <w:rFonts w:asciiTheme="majorBidi" w:hAnsiTheme="majorBidi" w:cstheme="majorBidi"/>
          <w:color w:val="000000" w:themeColor="text1"/>
          <w:sz w:val="26"/>
          <w:szCs w:val="26"/>
        </w:rPr>
        <w:t xml:space="preserve">he point of disagreement between Muslims and Christians over the </w:t>
      </w:r>
      <w:r w:rsidR="006052A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w:t>
      </w:r>
      <w:r w:rsidR="006052AA">
        <w:rPr>
          <w:rFonts w:asciiTheme="majorBidi" w:hAnsiTheme="majorBidi" w:cstheme="majorBidi"/>
          <w:color w:val="000000" w:themeColor="text1"/>
          <w:sz w:val="26"/>
          <w:szCs w:val="26"/>
          <w:lang w:val="en-US"/>
        </w:rPr>
        <w:t xml:space="preserve"> is</w:t>
      </w:r>
      <w:r w:rsidR="005D4FFE">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t>
      </w:r>
      <w:r w:rsidR="005D4FFE" w:rsidRPr="00D35E75">
        <w:rPr>
          <w:rFonts w:asciiTheme="majorBidi" w:hAnsiTheme="majorBidi" w:cstheme="majorBidi"/>
          <w:color w:val="000000" w:themeColor="text1"/>
          <w:sz w:val="26"/>
          <w:szCs w:val="26"/>
        </w:rPr>
        <w:t xml:space="preserve">whereas </w:t>
      </w:r>
      <w:r w:rsidRPr="00D35E75">
        <w:rPr>
          <w:rFonts w:asciiTheme="majorBidi" w:hAnsiTheme="majorBidi" w:cstheme="majorBidi"/>
          <w:color w:val="000000" w:themeColor="text1"/>
          <w:sz w:val="26"/>
          <w:szCs w:val="26"/>
        </w:rPr>
        <w:t xml:space="preserve">Christians call on Muslims to believe in the four </w:t>
      </w:r>
      <w:r w:rsidR="006052A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ospels, Muslims </w:t>
      </w:r>
      <w:r w:rsidR="005D4FFE">
        <w:rPr>
          <w:rFonts w:asciiTheme="majorBidi" w:hAnsiTheme="majorBidi" w:cstheme="majorBidi"/>
          <w:color w:val="000000" w:themeColor="text1"/>
          <w:sz w:val="26"/>
          <w:szCs w:val="26"/>
          <w:lang w:val="en-US"/>
        </w:rPr>
        <w:t>answer</w:t>
      </w:r>
      <w:r w:rsidRPr="00D35E75">
        <w:rPr>
          <w:rFonts w:asciiTheme="majorBidi" w:hAnsiTheme="majorBidi" w:cstheme="majorBidi"/>
          <w:color w:val="000000" w:themeColor="text1"/>
          <w:sz w:val="26"/>
          <w:szCs w:val="26"/>
        </w:rPr>
        <w:t xml:space="preserve"> them </w:t>
      </w:r>
      <w:r w:rsidR="005D4FFE">
        <w:rPr>
          <w:rFonts w:asciiTheme="majorBidi" w:hAnsiTheme="majorBidi" w:cstheme="majorBidi"/>
          <w:color w:val="000000" w:themeColor="text1"/>
          <w:sz w:val="26"/>
          <w:szCs w:val="26"/>
          <w:lang w:val="en-US"/>
        </w:rPr>
        <w:t>that</w:t>
      </w:r>
      <w:r w:rsidRPr="00D35E75">
        <w:rPr>
          <w:rFonts w:asciiTheme="majorBidi" w:hAnsiTheme="majorBidi" w:cstheme="majorBidi"/>
          <w:color w:val="000000" w:themeColor="text1"/>
          <w:sz w:val="26"/>
          <w:szCs w:val="26"/>
        </w:rPr>
        <w:t xml:space="preserve"> </w:t>
      </w:r>
      <w:r w:rsidR="0024200D" w:rsidRPr="00D35E75">
        <w:rPr>
          <w:rFonts w:asciiTheme="majorBidi" w:hAnsiTheme="majorBidi" w:cstheme="majorBidi"/>
          <w:color w:val="000000" w:themeColor="text1"/>
          <w:sz w:val="26"/>
          <w:szCs w:val="26"/>
        </w:rPr>
        <w:t>"H</w:t>
      </w:r>
      <w:r w:rsidRPr="00D35E75">
        <w:rPr>
          <w:rFonts w:asciiTheme="majorBidi" w:hAnsiTheme="majorBidi" w:cstheme="majorBidi"/>
          <w:color w:val="000000" w:themeColor="text1"/>
          <w:sz w:val="26"/>
          <w:szCs w:val="26"/>
        </w:rPr>
        <w:t xml:space="preserve">ow </w:t>
      </w:r>
      <w:r w:rsidR="006052AA">
        <w:rPr>
          <w:rFonts w:asciiTheme="majorBidi" w:hAnsiTheme="majorBidi" w:cstheme="majorBidi"/>
          <w:color w:val="000000" w:themeColor="text1"/>
          <w:sz w:val="26"/>
          <w:szCs w:val="26"/>
          <w:lang w:val="en-US"/>
        </w:rPr>
        <w:t>do</w:t>
      </w:r>
      <w:r w:rsidR="0024200D"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rPr>
        <w:t xml:space="preserve">you want us to believe in </w:t>
      </w:r>
      <w:r w:rsidR="0024200D" w:rsidRPr="00D35E75">
        <w:rPr>
          <w:rFonts w:asciiTheme="majorBidi" w:hAnsiTheme="majorBidi" w:cstheme="majorBidi"/>
          <w:color w:val="000000" w:themeColor="text1"/>
          <w:sz w:val="26"/>
          <w:szCs w:val="26"/>
        </w:rPr>
        <w:t xml:space="preserve">anonymous </w:t>
      </w:r>
      <w:r w:rsidR="006052A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ospels that are according to </w:t>
      </w:r>
      <w:r w:rsidR="0024200D" w:rsidRPr="00D35E75">
        <w:rPr>
          <w:rFonts w:asciiTheme="majorBidi" w:hAnsiTheme="majorBidi" w:cstheme="majorBidi"/>
          <w:color w:val="000000" w:themeColor="text1"/>
          <w:sz w:val="26"/>
          <w:szCs w:val="26"/>
        </w:rPr>
        <w:t>the account</w:t>
      </w:r>
      <w:r w:rsidRPr="00D35E75">
        <w:rPr>
          <w:rFonts w:asciiTheme="majorBidi" w:hAnsiTheme="majorBidi" w:cstheme="majorBidi"/>
          <w:color w:val="000000" w:themeColor="text1"/>
          <w:sz w:val="26"/>
          <w:szCs w:val="26"/>
        </w:rPr>
        <w:t xml:space="preserve"> </w:t>
      </w:r>
      <w:r w:rsidR="0024200D" w:rsidRPr="00D35E75">
        <w:rPr>
          <w:rFonts w:asciiTheme="majorBidi" w:hAnsiTheme="majorBidi" w:cstheme="majorBidi"/>
          <w:color w:val="000000" w:themeColor="text1"/>
          <w:sz w:val="26"/>
          <w:szCs w:val="26"/>
        </w:rPr>
        <w:t>of a</w:t>
      </w:r>
      <w:r w:rsidRPr="00D35E75">
        <w:rPr>
          <w:rFonts w:asciiTheme="majorBidi" w:hAnsiTheme="majorBidi" w:cstheme="majorBidi"/>
          <w:color w:val="000000" w:themeColor="text1"/>
          <w:sz w:val="26"/>
          <w:szCs w:val="26"/>
        </w:rPr>
        <w:t>nonymous people</w:t>
      </w:r>
      <w:r w:rsidR="0024200D"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r w:rsidR="006052AA">
        <w:rPr>
          <w:rFonts w:asciiTheme="majorBidi" w:hAnsiTheme="majorBidi" w:cstheme="majorBidi"/>
          <w:color w:val="000000" w:themeColor="text1"/>
          <w:sz w:val="26"/>
          <w:szCs w:val="26"/>
          <w:lang w:val="en-US"/>
        </w:rPr>
        <w:t>whereas</w:t>
      </w:r>
      <w:r w:rsidRPr="00D35E75">
        <w:rPr>
          <w:rFonts w:asciiTheme="majorBidi" w:hAnsiTheme="majorBidi" w:cstheme="majorBidi"/>
          <w:color w:val="000000" w:themeColor="text1"/>
          <w:sz w:val="26"/>
          <w:szCs w:val="26"/>
        </w:rPr>
        <w:t xml:space="preserve"> you do not </w:t>
      </w:r>
      <w:r w:rsidR="0024200D" w:rsidRPr="00D35E75">
        <w:rPr>
          <w:rFonts w:asciiTheme="majorBidi" w:hAnsiTheme="majorBidi" w:cstheme="majorBidi"/>
          <w:color w:val="000000" w:themeColor="text1"/>
          <w:sz w:val="26"/>
          <w:szCs w:val="26"/>
        </w:rPr>
        <w:t xml:space="preserve">want to </w:t>
      </w:r>
      <w:r w:rsidRPr="00D35E75">
        <w:rPr>
          <w:rFonts w:asciiTheme="majorBidi" w:hAnsiTheme="majorBidi" w:cstheme="majorBidi"/>
          <w:color w:val="000000" w:themeColor="text1"/>
          <w:sz w:val="26"/>
          <w:szCs w:val="26"/>
        </w:rPr>
        <w:t xml:space="preserve">believe in the </w:t>
      </w:r>
      <w:r w:rsidR="0024200D" w:rsidRPr="00D35E75">
        <w:rPr>
          <w:rFonts w:asciiTheme="majorBidi" w:hAnsiTheme="majorBidi" w:cstheme="majorBidi"/>
          <w:color w:val="000000" w:themeColor="text1"/>
          <w:sz w:val="26"/>
          <w:szCs w:val="26"/>
        </w:rPr>
        <w:t>Gospel</w:t>
      </w:r>
      <w:r w:rsidRPr="00D35E75">
        <w:rPr>
          <w:rFonts w:asciiTheme="majorBidi" w:hAnsiTheme="majorBidi" w:cstheme="majorBidi"/>
          <w:color w:val="000000" w:themeColor="text1"/>
          <w:sz w:val="26"/>
          <w:szCs w:val="26"/>
        </w:rPr>
        <w:t xml:space="preserve"> according to the narration of Jesus, peace be upon him, wh</w:t>
      </w:r>
      <w:r w:rsidR="0024200D" w:rsidRPr="00D35E75">
        <w:rPr>
          <w:rFonts w:asciiTheme="majorBidi" w:hAnsiTheme="majorBidi" w:cstheme="majorBidi"/>
          <w:color w:val="000000" w:themeColor="text1"/>
          <w:sz w:val="26"/>
          <w:szCs w:val="26"/>
        </w:rPr>
        <w:t>ich</w:t>
      </w:r>
      <w:r w:rsidRPr="00D35E75">
        <w:rPr>
          <w:rFonts w:asciiTheme="majorBidi" w:hAnsiTheme="majorBidi" w:cstheme="majorBidi"/>
          <w:color w:val="000000" w:themeColor="text1"/>
          <w:sz w:val="26"/>
          <w:szCs w:val="26"/>
        </w:rPr>
        <w:t xml:space="preserve"> God Almighty revealed to him?</w:t>
      </w:r>
      <w:r w:rsidR="0024200D" w:rsidRPr="00D35E75">
        <w:rPr>
          <w:rFonts w:asciiTheme="majorBidi" w:hAnsiTheme="majorBidi" w:cstheme="majorBidi"/>
          <w:color w:val="000000" w:themeColor="text1"/>
          <w:sz w:val="26"/>
          <w:szCs w:val="26"/>
        </w:rPr>
        <w:t>"</w:t>
      </w:r>
    </w:p>
    <w:p w:rsidR="0024200D" w:rsidRPr="00D35E75" w:rsidRDefault="0024200D" w:rsidP="00F30B2A">
      <w:pPr>
        <w:spacing w:after="120" w:line="276" w:lineRule="auto"/>
        <w:jc w:val="both"/>
        <w:rPr>
          <w:rFonts w:asciiTheme="majorBidi" w:hAnsiTheme="majorBidi" w:cstheme="majorBidi"/>
          <w:color w:val="000000" w:themeColor="text1"/>
          <w:sz w:val="26"/>
          <w:szCs w:val="26"/>
        </w:rPr>
      </w:pPr>
    </w:p>
    <w:p w:rsidR="0024200D" w:rsidRPr="006A35F1" w:rsidRDefault="0024200D"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Where is the Gospel of Christ now?</w:t>
      </w:r>
    </w:p>
    <w:p w:rsidR="0024200D" w:rsidRPr="00D35E75" w:rsidRDefault="006052AA" w:rsidP="00F30B2A">
      <w:pPr>
        <w:spacing w:after="120" w:line="276" w:lineRule="auto"/>
        <w:jc w:val="both"/>
        <w:rPr>
          <w:rFonts w:asciiTheme="majorBidi" w:hAnsiTheme="majorBidi" w:cstheme="majorBidi"/>
          <w:color w:val="000000" w:themeColor="text1"/>
          <w:sz w:val="26"/>
          <w:szCs w:val="26"/>
        </w:rPr>
      </w:pPr>
      <w:proofErr w:type="spellStart"/>
      <w:r>
        <w:rPr>
          <w:rFonts w:asciiTheme="majorBidi" w:hAnsiTheme="majorBidi" w:cstheme="majorBidi"/>
          <w:color w:val="000000" w:themeColor="text1"/>
          <w:sz w:val="26"/>
          <w:szCs w:val="26"/>
          <w:lang w:val="hu-HU"/>
        </w:rPr>
        <w:t>As</w:t>
      </w:r>
      <w:proofErr w:type="spellEnd"/>
      <w:r>
        <w:rPr>
          <w:rFonts w:asciiTheme="majorBidi" w:hAnsiTheme="majorBidi" w:cstheme="majorBidi"/>
          <w:color w:val="000000" w:themeColor="text1"/>
          <w:sz w:val="26"/>
          <w:szCs w:val="26"/>
          <w:lang w:val="hu-HU"/>
        </w:rPr>
        <w:t xml:space="preserve"> </w:t>
      </w:r>
      <w:proofErr w:type="spellStart"/>
      <w:r>
        <w:rPr>
          <w:rFonts w:asciiTheme="majorBidi" w:hAnsiTheme="majorBidi" w:cstheme="majorBidi"/>
          <w:color w:val="000000" w:themeColor="text1"/>
          <w:sz w:val="26"/>
          <w:szCs w:val="26"/>
          <w:lang w:val="hu-HU"/>
        </w:rPr>
        <w:t>for</w:t>
      </w:r>
      <w:proofErr w:type="spellEnd"/>
      <w:r>
        <w:rPr>
          <w:rFonts w:asciiTheme="majorBidi" w:hAnsiTheme="majorBidi" w:cstheme="majorBidi"/>
          <w:color w:val="000000" w:themeColor="text1"/>
          <w:sz w:val="26"/>
          <w:szCs w:val="26"/>
          <w:lang w:val="hu-HU"/>
        </w:rPr>
        <w:t xml:space="preserve"> t</w:t>
      </w:r>
      <w:r w:rsidR="0024200D" w:rsidRPr="00D35E75">
        <w:rPr>
          <w:rFonts w:asciiTheme="majorBidi" w:hAnsiTheme="majorBidi" w:cstheme="majorBidi"/>
          <w:color w:val="000000" w:themeColor="text1"/>
          <w:sz w:val="26"/>
          <w:szCs w:val="26"/>
        </w:rPr>
        <w:t xml:space="preserve">he </w:t>
      </w:r>
      <w:r w:rsidR="00DF5C60" w:rsidRPr="00D35E75">
        <w:rPr>
          <w:rFonts w:asciiTheme="majorBidi" w:hAnsiTheme="majorBidi" w:cstheme="majorBidi"/>
          <w:color w:val="000000" w:themeColor="text1"/>
          <w:sz w:val="26"/>
          <w:szCs w:val="26"/>
        </w:rPr>
        <w:t>Gospel</w:t>
      </w:r>
      <w:r w:rsidR="0024200D" w:rsidRPr="00D35E75">
        <w:rPr>
          <w:rFonts w:asciiTheme="majorBidi" w:hAnsiTheme="majorBidi" w:cstheme="majorBidi"/>
          <w:color w:val="000000" w:themeColor="text1"/>
          <w:sz w:val="26"/>
          <w:szCs w:val="26"/>
        </w:rPr>
        <w:t xml:space="preserve"> which God inspired to His Prophet Jesus, peace be upon him, there is no definitive evidence of how </w:t>
      </w:r>
      <w:r w:rsidR="00DF5C60" w:rsidRPr="00D35E75">
        <w:rPr>
          <w:rFonts w:asciiTheme="majorBidi" w:hAnsiTheme="majorBidi" w:cstheme="majorBidi"/>
          <w:color w:val="000000" w:themeColor="text1"/>
          <w:sz w:val="26"/>
          <w:szCs w:val="26"/>
        </w:rPr>
        <w:t>it</w:t>
      </w:r>
      <w:r w:rsidR="0024200D" w:rsidRPr="00D35E75">
        <w:rPr>
          <w:rFonts w:asciiTheme="majorBidi" w:hAnsiTheme="majorBidi" w:cstheme="majorBidi"/>
          <w:color w:val="000000" w:themeColor="text1"/>
          <w:sz w:val="26"/>
          <w:szCs w:val="26"/>
        </w:rPr>
        <w:t xml:space="preserve"> disappeared</w:t>
      </w:r>
      <w:r w:rsidR="007C6270">
        <w:rPr>
          <w:rFonts w:asciiTheme="majorBidi" w:hAnsiTheme="majorBidi" w:cstheme="majorBidi"/>
          <w:color w:val="000000" w:themeColor="text1"/>
          <w:sz w:val="26"/>
          <w:szCs w:val="26"/>
        </w:rPr>
        <w:t>.</w:t>
      </w:r>
      <w:r w:rsidR="0024200D" w:rsidRPr="00D35E75">
        <w:rPr>
          <w:rFonts w:asciiTheme="majorBidi" w:hAnsiTheme="majorBidi" w:cstheme="majorBidi"/>
          <w:color w:val="000000" w:themeColor="text1"/>
          <w:sz w:val="26"/>
          <w:szCs w:val="26"/>
        </w:rPr>
        <w:t xml:space="preserve"> Was it a </w:t>
      </w:r>
      <w:r w:rsidR="00DF5C60" w:rsidRPr="003F1F1D">
        <w:rPr>
          <w:rFonts w:asciiTheme="majorBidi" w:hAnsiTheme="majorBidi" w:cstheme="majorBidi"/>
          <w:color w:val="0B25EA"/>
          <w:sz w:val="26"/>
          <w:szCs w:val="26"/>
        </w:rPr>
        <w:t>written Gospel</w:t>
      </w:r>
      <w:r w:rsidR="0024200D" w:rsidRPr="00D35E75">
        <w:rPr>
          <w:rFonts w:asciiTheme="majorBidi" w:hAnsiTheme="majorBidi" w:cstheme="majorBidi"/>
          <w:color w:val="000000" w:themeColor="text1"/>
          <w:sz w:val="26"/>
          <w:szCs w:val="26"/>
        </w:rPr>
        <w:t xml:space="preserve">, </w:t>
      </w:r>
      <w:r w:rsidR="005256AA">
        <w:rPr>
          <w:rFonts w:asciiTheme="majorBidi" w:hAnsiTheme="majorBidi" w:cstheme="majorBidi"/>
          <w:color w:val="000000" w:themeColor="text1"/>
          <w:sz w:val="26"/>
          <w:szCs w:val="26"/>
          <w:lang w:val="en-US"/>
        </w:rPr>
        <w:t>th</w:t>
      </w:r>
      <w:r>
        <w:rPr>
          <w:rFonts w:asciiTheme="majorBidi" w:hAnsiTheme="majorBidi" w:cstheme="majorBidi"/>
          <w:color w:val="000000" w:themeColor="text1"/>
          <w:sz w:val="26"/>
          <w:szCs w:val="26"/>
          <w:lang w:val="en-US"/>
        </w:rPr>
        <w:t>erefore</w:t>
      </w:r>
      <w:r w:rsidR="005256AA">
        <w:rPr>
          <w:rFonts w:asciiTheme="majorBidi" w:hAnsiTheme="majorBidi" w:cstheme="majorBidi"/>
          <w:color w:val="000000" w:themeColor="text1"/>
          <w:sz w:val="26"/>
          <w:szCs w:val="26"/>
          <w:lang w:val="en-US"/>
        </w:rPr>
        <w:t>,</w:t>
      </w:r>
      <w:r w:rsidR="0024200D" w:rsidRPr="00D35E75">
        <w:rPr>
          <w:rFonts w:asciiTheme="majorBidi" w:hAnsiTheme="majorBidi" w:cstheme="majorBidi"/>
          <w:color w:val="000000" w:themeColor="text1"/>
          <w:sz w:val="26"/>
          <w:szCs w:val="26"/>
        </w:rPr>
        <w:t xml:space="preserve"> it was </w:t>
      </w:r>
      <w:r w:rsidR="005256AA">
        <w:rPr>
          <w:rFonts w:asciiTheme="majorBidi" w:hAnsiTheme="majorBidi" w:cstheme="majorBidi"/>
          <w:color w:val="000000" w:themeColor="text1"/>
          <w:sz w:val="26"/>
          <w:szCs w:val="26"/>
          <w:lang w:val="en-US"/>
        </w:rPr>
        <w:t xml:space="preserve">whether </w:t>
      </w:r>
      <w:r w:rsidR="0024200D" w:rsidRPr="00D35E75">
        <w:rPr>
          <w:rFonts w:asciiTheme="majorBidi" w:hAnsiTheme="majorBidi" w:cstheme="majorBidi"/>
          <w:color w:val="000000" w:themeColor="text1"/>
          <w:sz w:val="26"/>
          <w:szCs w:val="26"/>
        </w:rPr>
        <w:t xml:space="preserve">lost from the hands of the Christians or </w:t>
      </w:r>
      <w:r w:rsidR="005256AA">
        <w:rPr>
          <w:rFonts w:asciiTheme="majorBidi" w:hAnsiTheme="majorBidi" w:cstheme="majorBidi"/>
          <w:color w:val="000000" w:themeColor="text1"/>
          <w:sz w:val="26"/>
          <w:szCs w:val="26"/>
          <w:lang w:val="en-US"/>
        </w:rPr>
        <w:t xml:space="preserve">burnt by </w:t>
      </w:r>
      <w:r w:rsidR="0024200D" w:rsidRPr="00D35E75">
        <w:rPr>
          <w:rFonts w:asciiTheme="majorBidi" w:hAnsiTheme="majorBidi" w:cstheme="majorBidi"/>
          <w:color w:val="000000" w:themeColor="text1"/>
          <w:sz w:val="26"/>
          <w:szCs w:val="26"/>
        </w:rPr>
        <w:t>the Jews</w:t>
      </w:r>
      <w:r w:rsidR="00DF5C60" w:rsidRPr="00D35E75">
        <w:rPr>
          <w:rFonts w:asciiTheme="majorBidi" w:hAnsiTheme="majorBidi" w:cstheme="majorBidi"/>
          <w:color w:val="000000" w:themeColor="text1"/>
          <w:sz w:val="26"/>
          <w:szCs w:val="26"/>
        </w:rPr>
        <w:t>?</w:t>
      </w:r>
      <w:r w:rsidR="0024200D" w:rsidRPr="00D35E75">
        <w:rPr>
          <w:rFonts w:asciiTheme="majorBidi" w:hAnsiTheme="majorBidi" w:cstheme="majorBidi"/>
          <w:color w:val="000000" w:themeColor="text1"/>
          <w:sz w:val="26"/>
          <w:szCs w:val="26"/>
        </w:rPr>
        <w:t xml:space="preserve"> </w:t>
      </w:r>
      <w:r w:rsidR="00DF5C60" w:rsidRPr="00D35E75">
        <w:rPr>
          <w:rFonts w:asciiTheme="majorBidi" w:hAnsiTheme="majorBidi" w:cstheme="majorBidi"/>
          <w:color w:val="000000" w:themeColor="text1"/>
          <w:sz w:val="26"/>
          <w:szCs w:val="26"/>
        </w:rPr>
        <w:t>O</w:t>
      </w:r>
      <w:r w:rsidR="0024200D" w:rsidRPr="00D35E75">
        <w:rPr>
          <w:rFonts w:asciiTheme="majorBidi" w:hAnsiTheme="majorBidi" w:cstheme="majorBidi"/>
          <w:color w:val="000000" w:themeColor="text1"/>
          <w:sz w:val="26"/>
          <w:szCs w:val="26"/>
        </w:rPr>
        <w:t xml:space="preserve">r was it an </w:t>
      </w:r>
      <w:r w:rsidR="0024200D" w:rsidRPr="003F1F1D">
        <w:rPr>
          <w:rFonts w:asciiTheme="majorBidi" w:hAnsiTheme="majorBidi" w:cstheme="majorBidi"/>
          <w:color w:val="0B25EA"/>
          <w:sz w:val="26"/>
          <w:szCs w:val="26"/>
        </w:rPr>
        <w:t xml:space="preserve">oral </w:t>
      </w:r>
      <w:r w:rsidR="00DF5C60" w:rsidRPr="003F1F1D">
        <w:rPr>
          <w:rFonts w:asciiTheme="majorBidi" w:hAnsiTheme="majorBidi" w:cstheme="majorBidi"/>
          <w:color w:val="0B25EA"/>
          <w:sz w:val="26"/>
          <w:szCs w:val="26"/>
        </w:rPr>
        <w:t>Gospel</w:t>
      </w:r>
      <w:r w:rsidR="0024200D" w:rsidRPr="003F1F1D">
        <w:rPr>
          <w:rFonts w:asciiTheme="majorBidi" w:hAnsiTheme="majorBidi" w:cstheme="majorBidi"/>
          <w:color w:val="0B25EA"/>
          <w:sz w:val="26"/>
          <w:szCs w:val="26"/>
        </w:rPr>
        <w:t xml:space="preserve"> </w:t>
      </w:r>
      <w:r w:rsidR="0024200D" w:rsidRPr="00D35E75">
        <w:rPr>
          <w:rFonts w:asciiTheme="majorBidi" w:hAnsiTheme="majorBidi" w:cstheme="majorBidi"/>
          <w:color w:val="000000" w:themeColor="text1"/>
          <w:sz w:val="26"/>
          <w:szCs w:val="26"/>
        </w:rPr>
        <w:t xml:space="preserve">that Jesus, peace be upon him, taught people verbally, </w:t>
      </w:r>
      <w:r w:rsidR="003F1F1D">
        <w:rPr>
          <w:rFonts w:asciiTheme="majorBidi" w:hAnsiTheme="majorBidi" w:cstheme="majorBidi"/>
          <w:color w:val="000000" w:themeColor="text1"/>
          <w:sz w:val="26"/>
          <w:szCs w:val="26"/>
          <w:lang w:val="en-US"/>
        </w:rPr>
        <w:t>therefore,</w:t>
      </w:r>
      <w:r w:rsidR="0024200D" w:rsidRPr="00D35E75">
        <w:rPr>
          <w:rFonts w:asciiTheme="majorBidi" w:hAnsiTheme="majorBidi" w:cstheme="majorBidi"/>
          <w:color w:val="000000" w:themeColor="text1"/>
          <w:sz w:val="26"/>
          <w:szCs w:val="26"/>
        </w:rPr>
        <w:t xml:space="preserve"> after God saved Christ from the hands of the Jews and raised him </w:t>
      </w:r>
      <w:r w:rsidR="00DF5C60" w:rsidRPr="00D35E75">
        <w:rPr>
          <w:rFonts w:asciiTheme="majorBidi" w:hAnsiTheme="majorBidi" w:cstheme="majorBidi"/>
          <w:color w:val="000000" w:themeColor="text1"/>
          <w:sz w:val="26"/>
          <w:szCs w:val="26"/>
        </w:rPr>
        <w:t xml:space="preserve">to Heaven, </w:t>
      </w:r>
      <w:r w:rsidR="003F1F1D">
        <w:rPr>
          <w:rFonts w:asciiTheme="majorBidi" w:hAnsiTheme="majorBidi" w:cstheme="majorBidi"/>
          <w:color w:val="000000" w:themeColor="text1"/>
          <w:sz w:val="26"/>
          <w:szCs w:val="26"/>
          <w:lang w:val="en-US"/>
        </w:rPr>
        <w:t>-</w:t>
      </w:r>
      <w:r w:rsidR="0024200D" w:rsidRPr="00D35E75">
        <w:rPr>
          <w:rFonts w:asciiTheme="majorBidi" w:hAnsiTheme="majorBidi" w:cstheme="majorBidi"/>
          <w:color w:val="000000" w:themeColor="text1"/>
          <w:sz w:val="26"/>
          <w:szCs w:val="26"/>
        </w:rPr>
        <w:t>without being crucified or dying</w:t>
      </w:r>
      <w:r w:rsidR="003F1F1D">
        <w:rPr>
          <w:rFonts w:asciiTheme="majorBidi" w:hAnsiTheme="majorBidi" w:cstheme="majorBidi"/>
          <w:color w:val="000000" w:themeColor="text1"/>
          <w:sz w:val="26"/>
          <w:szCs w:val="26"/>
          <w:lang w:val="en-US"/>
        </w:rPr>
        <w:t>-</w:t>
      </w:r>
      <w:r w:rsidR="0024200D" w:rsidRPr="00D35E75">
        <w:rPr>
          <w:rFonts w:asciiTheme="majorBidi" w:hAnsiTheme="majorBidi" w:cstheme="majorBidi"/>
          <w:color w:val="000000" w:themeColor="text1"/>
          <w:sz w:val="26"/>
          <w:szCs w:val="26"/>
        </w:rPr>
        <w:t xml:space="preserve">, it disappeared because it </w:t>
      </w:r>
      <w:r w:rsidR="00DF5C60" w:rsidRPr="00D35E75">
        <w:rPr>
          <w:rFonts w:asciiTheme="majorBidi" w:hAnsiTheme="majorBidi" w:cstheme="majorBidi"/>
          <w:color w:val="000000" w:themeColor="text1"/>
          <w:sz w:val="26"/>
          <w:szCs w:val="26"/>
        </w:rPr>
        <w:t>wa</w:t>
      </w:r>
      <w:r w:rsidR="0024200D" w:rsidRPr="00D35E75">
        <w:rPr>
          <w:rFonts w:asciiTheme="majorBidi" w:hAnsiTheme="majorBidi" w:cstheme="majorBidi"/>
          <w:color w:val="000000" w:themeColor="text1"/>
          <w:sz w:val="26"/>
          <w:szCs w:val="26"/>
        </w:rPr>
        <w:t xml:space="preserve">s an oral </w:t>
      </w:r>
      <w:r w:rsidR="003F1F1D">
        <w:rPr>
          <w:rFonts w:asciiTheme="majorBidi" w:hAnsiTheme="majorBidi" w:cstheme="majorBidi"/>
          <w:color w:val="000000" w:themeColor="text1"/>
          <w:sz w:val="26"/>
          <w:szCs w:val="26"/>
          <w:lang w:val="en-US"/>
        </w:rPr>
        <w:t>G</w:t>
      </w:r>
      <w:r w:rsidR="0024200D" w:rsidRPr="00D35E75">
        <w:rPr>
          <w:rFonts w:asciiTheme="majorBidi" w:hAnsiTheme="majorBidi" w:cstheme="majorBidi"/>
          <w:color w:val="000000" w:themeColor="text1"/>
          <w:sz w:val="26"/>
          <w:szCs w:val="26"/>
        </w:rPr>
        <w:t>ospel?</w:t>
      </w:r>
    </w:p>
    <w:p w:rsidR="00DF5C60" w:rsidRPr="00D35E75" w:rsidRDefault="00F25C6E" w:rsidP="00F30B2A">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t>However,</w:t>
      </w:r>
      <w:r w:rsidR="00DF5C60" w:rsidRPr="00D35E75">
        <w:rPr>
          <w:rFonts w:asciiTheme="majorBidi" w:hAnsiTheme="majorBidi" w:cstheme="majorBidi"/>
          <w:color w:val="000000" w:themeColor="text1"/>
          <w:sz w:val="26"/>
          <w:szCs w:val="26"/>
        </w:rPr>
        <w:t xml:space="preserve"> the good news is that many of the teachings of Christ, peace be upon him, are now between our hands</w:t>
      </w:r>
      <w:r w:rsidR="00156447">
        <w:rPr>
          <w:rFonts w:asciiTheme="majorBidi" w:hAnsiTheme="majorBidi" w:cstheme="majorBidi"/>
          <w:color w:val="000000" w:themeColor="text1"/>
          <w:sz w:val="26"/>
          <w:szCs w:val="26"/>
          <w:lang w:val="en-US"/>
        </w:rPr>
        <w:t>,</w:t>
      </w:r>
      <w:r w:rsidR="00DF5C60" w:rsidRPr="00D35E75">
        <w:rPr>
          <w:rFonts w:asciiTheme="majorBidi" w:hAnsiTheme="majorBidi" w:cstheme="majorBidi"/>
          <w:color w:val="000000" w:themeColor="text1"/>
          <w:sz w:val="26"/>
          <w:szCs w:val="26"/>
        </w:rPr>
        <w:t xml:space="preserve"> and we can read them. God Almighty revealed in the Noble Qur’an the truth about Jesus, peace be upon him, about his message, about </w:t>
      </w:r>
      <w:r w:rsidR="003F1F1D">
        <w:rPr>
          <w:rFonts w:asciiTheme="majorBidi" w:hAnsiTheme="majorBidi" w:cstheme="majorBidi"/>
          <w:color w:val="000000" w:themeColor="text1"/>
          <w:sz w:val="26"/>
          <w:szCs w:val="26"/>
          <w:lang w:val="en-US"/>
        </w:rPr>
        <w:t>his sayings</w:t>
      </w:r>
      <w:r w:rsidR="00DF5C60" w:rsidRPr="00D35E75">
        <w:rPr>
          <w:rFonts w:asciiTheme="majorBidi" w:hAnsiTheme="majorBidi" w:cstheme="majorBidi"/>
          <w:color w:val="000000" w:themeColor="text1"/>
          <w:sz w:val="26"/>
          <w:szCs w:val="26"/>
        </w:rPr>
        <w:t xml:space="preserve"> to the people, and about his miracles</w:t>
      </w:r>
      <w:r w:rsidR="003F1F1D">
        <w:rPr>
          <w:rFonts w:asciiTheme="majorBidi" w:hAnsiTheme="majorBidi" w:cstheme="majorBidi"/>
          <w:color w:val="000000" w:themeColor="text1"/>
          <w:sz w:val="26"/>
          <w:szCs w:val="26"/>
          <w:lang w:val="en-US"/>
        </w:rPr>
        <w:t>.</w:t>
      </w:r>
      <w:r w:rsidR="00DF5C60" w:rsidRPr="00D35E75">
        <w:rPr>
          <w:rFonts w:asciiTheme="majorBidi" w:hAnsiTheme="majorBidi" w:cstheme="majorBidi"/>
          <w:color w:val="000000" w:themeColor="text1"/>
          <w:sz w:val="26"/>
          <w:szCs w:val="26"/>
        </w:rPr>
        <w:t xml:space="preserve"> </w:t>
      </w:r>
      <w:r w:rsidR="003F1F1D">
        <w:rPr>
          <w:rFonts w:asciiTheme="majorBidi" w:hAnsiTheme="majorBidi" w:cstheme="majorBidi"/>
          <w:color w:val="000000" w:themeColor="text1"/>
          <w:sz w:val="26"/>
          <w:szCs w:val="26"/>
          <w:lang w:val="en-US"/>
        </w:rPr>
        <w:t>Moreover,</w:t>
      </w:r>
      <w:r w:rsidR="00DF5C60" w:rsidRPr="00D35E75">
        <w:rPr>
          <w:rFonts w:asciiTheme="majorBidi" w:hAnsiTheme="majorBidi" w:cstheme="majorBidi"/>
          <w:color w:val="000000" w:themeColor="text1"/>
          <w:sz w:val="26"/>
          <w:szCs w:val="26"/>
        </w:rPr>
        <w:t xml:space="preserve"> God Almighty revealed the truth about Mary, the mother of Jesus, peace be upon him.</w:t>
      </w:r>
    </w:p>
    <w:p w:rsidR="00DF5C60" w:rsidRPr="00D35E75" w:rsidRDefault="00F23852"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God Almighty said in the Noble Qur’an in Surat Al-M</w:t>
      </w:r>
      <w:r w:rsidRPr="00D35E75">
        <w:rPr>
          <w:color w:val="000000" w:themeColor="text1"/>
          <w:sz w:val="26"/>
          <w:szCs w:val="26"/>
        </w:rPr>
        <w:t>â</w:t>
      </w:r>
      <w:r w:rsidRPr="00D35E75">
        <w:rPr>
          <w:rFonts w:asciiTheme="majorBidi" w:hAnsiTheme="majorBidi" w:cstheme="majorBidi"/>
          <w:color w:val="000000" w:themeColor="text1"/>
          <w:sz w:val="26"/>
          <w:szCs w:val="26"/>
        </w:rPr>
        <w:t xml:space="preserve">’ida (No. 5) verse 75: </w:t>
      </w:r>
      <w:r w:rsidRPr="00D35E75">
        <w:rPr>
          <w:rFonts w:asciiTheme="majorBidi" w:hAnsiTheme="majorBidi" w:cstheme="majorBidi"/>
          <w:b/>
          <w:bCs/>
          <w:color w:val="3C7716"/>
          <w:sz w:val="26"/>
          <w:szCs w:val="26"/>
        </w:rPr>
        <w:t>{The Messiah (Jesus), son of Maryam (Mary), was no more than a Messenger; many were the Messengers that passed away before him. His mother (Mary) was a believing woman. They both used to eat food (as any other human being, while Allah does not eat). Look how We make the Ayat (proofs, verses, lessons, signs, revelations, etc.) clear to them, yet look how they are deluded away (from the truth).}</w:t>
      </w:r>
    </w:p>
    <w:p w:rsidR="00F23852" w:rsidRPr="00D35E75" w:rsidRDefault="00595DC9"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God Almighty said in the Noble Qur’an in Surat Al-M</w:t>
      </w:r>
      <w:r w:rsidRPr="00D35E75">
        <w:rPr>
          <w:color w:val="000000" w:themeColor="text1"/>
          <w:sz w:val="26"/>
          <w:szCs w:val="26"/>
        </w:rPr>
        <w:t>â</w:t>
      </w:r>
      <w:r w:rsidRPr="00D35E75">
        <w:rPr>
          <w:rFonts w:asciiTheme="majorBidi" w:hAnsiTheme="majorBidi" w:cstheme="majorBidi"/>
          <w:color w:val="000000" w:themeColor="text1"/>
          <w:sz w:val="26"/>
          <w:szCs w:val="26"/>
        </w:rPr>
        <w:t xml:space="preserve">’ida (No. 5) verse 116: </w:t>
      </w:r>
      <w:r w:rsidRPr="00D35E75">
        <w:rPr>
          <w:rFonts w:asciiTheme="majorBidi" w:hAnsiTheme="majorBidi" w:cstheme="majorBidi"/>
          <w:b/>
          <w:bCs/>
          <w:color w:val="3C7716"/>
          <w:sz w:val="26"/>
          <w:szCs w:val="26"/>
        </w:rPr>
        <w:t xml:space="preserve">{And (remember) when Allah will say (on the Day of Resurrection): "O 'Iesa (Jesus), son of Maryam </w:t>
      </w:r>
      <w:r w:rsidRPr="00D35E75">
        <w:rPr>
          <w:rFonts w:asciiTheme="majorBidi" w:hAnsiTheme="majorBidi" w:cstheme="majorBidi"/>
          <w:b/>
          <w:bCs/>
          <w:color w:val="3C7716"/>
          <w:sz w:val="26"/>
          <w:szCs w:val="26"/>
        </w:rPr>
        <w:lastRenderedPageBreak/>
        <w:t>(Mary)</w:t>
      </w:r>
      <w:r w:rsidR="007C6270">
        <w:rPr>
          <w:rFonts w:asciiTheme="majorBidi" w:hAnsiTheme="majorBidi" w:cstheme="majorBidi"/>
          <w:b/>
          <w:bCs/>
          <w:color w:val="3C7716"/>
          <w:sz w:val="26"/>
          <w:szCs w:val="26"/>
        </w:rPr>
        <w:t>.</w:t>
      </w:r>
      <w:r w:rsidRPr="00D35E75">
        <w:rPr>
          <w:rFonts w:asciiTheme="majorBidi" w:hAnsiTheme="majorBidi" w:cstheme="majorBidi"/>
          <w:b/>
          <w:bCs/>
          <w:color w:val="3C7716"/>
          <w:sz w:val="26"/>
          <w:szCs w:val="26"/>
        </w:rPr>
        <w:t xml:space="preserve"> Did you say unto men: 'Worship me and my mother as two gods besides Allah?' " He will say: "Glory be to You</w:t>
      </w:r>
      <w:r w:rsidR="007C6270">
        <w:rPr>
          <w:rFonts w:asciiTheme="majorBidi" w:hAnsiTheme="majorBidi" w:cstheme="majorBidi"/>
          <w:b/>
          <w:bCs/>
          <w:color w:val="3C7716"/>
          <w:sz w:val="26"/>
          <w:szCs w:val="26"/>
        </w:rPr>
        <w:t>.</w:t>
      </w:r>
      <w:r w:rsidRPr="00D35E75">
        <w:rPr>
          <w:rFonts w:asciiTheme="majorBidi" w:hAnsiTheme="majorBidi" w:cstheme="majorBidi"/>
          <w:b/>
          <w:bCs/>
          <w:color w:val="3C7716"/>
          <w:sz w:val="26"/>
          <w:szCs w:val="26"/>
        </w:rPr>
        <w:t xml:space="preserve"> It was not for me to say what I had no right (to say). Had I said such a thing, You would surely have known it. You know what is in my inner-self though I do not know what is in Yours, truly, You, only You, are the All-Knower of all that is hidden and unseen.}</w:t>
      </w:r>
    </w:p>
    <w:p w:rsidR="00F23852" w:rsidRPr="00D35E75" w:rsidRDefault="00F23852" w:rsidP="00F30B2A">
      <w:pPr>
        <w:spacing w:after="120" w:line="276" w:lineRule="auto"/>
        <w:jc w:val="both"/>
        <w:rPr>
          <w:rFonts w:asciiTheme="majorBidi" w:hAnsiTheme="majorBidi" w:cstheme="majorBidi"/>
          <w:color w:val="000000" w:themeColor="text1"/>
          <w:sz w:val="26"/>
          <w:szCs w:val="26"/>
        </w:rPr>
      </w:pPr>
    </w:p>
    <w:p w:rsidR="00026521" w:rsidRPr="006A35F1" w:rsidRDefault="00026521"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Four Gospels recognize the existence of the Gospel of Christ:</w:t>
      </w:r>
    </w:p>
    <w:p w:rsidR="00026521" w:rsidRPr="00D35E75" w:rsidRDefault="0041670D" w:rsidP="00D9379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The Gospel of Christ was clearly mentioned in the four Gospels</w:t>
      </w:r>
      <w:r w:rsidR="00F91D69"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r w:rsidR="00F91D69" w:rsidRPr="00D35E75">
        <w:rPr>
          <w:rFonts w:asciiTheme="majorBidi" w:hAnsiTheme="majorBidi" w:cstheme="majorBidi"/>
          <w:color w:val="000000" w:themeColor="text1"/>
          <w:sz w:val="26"/>
          <w:szCs w:val="26"/>
        </w:rPr>
        <w:t>W</w:t>
      </w:r>
      <w:r w:rsidRPr="00D35E75">
        <w:rPr>
          <w:rFonts w:asciiTheme="majorBidi" w:hAnsiTheme="majorBidi" w:cstheme="majorBidi"/>
          <w:color w:val="000000" w:themeColor="text1"/>
          <w:sz w:val="26"/>
          <w:szCs w:val="26"/>
        </w:rPr>
        <w:t xml:space="preserve">hereas many priests admit that there was a Gospel with Christ </w:t>
      </w:r>
      <w:r w:rsidR="00F91D69" w:rsidRPr="00D35E75">
        <w:rPr>
          <w:rFonts w:asciiTheme="majorBidi" w:hAnsiTheme="majorBidi" w:cstheme="majorBidi"/>
          <w:color w:val="000000" w:themeColor="text1"/>
          <w:sz w:val="26"/>
          <w:szCs w:val="26"/>
        </w:rPr>
        <w:t>-</w:t>
      </w:r>
      <w:r w:rsidR="005256AA">
        <w:rPr>
          <w:rFonts w:asciiTheme="majorBidi" w:hAnsiTheme="majorBidi" w:cstheme="majorBidi"/>
          <w:color w:val="000000" w:themeColor="text1"/>
          <w:sz w:val="26"/>
          <w:szCs w:val="26"/>
          <w:lang w:val="en-US"/>
        </w:rPr>
        <w:t>without knowing</w:t>
      </w:r>
      <w:r w:rsidRPr="00D35E75">
        <w:rPr>
          <w:rFonts w:asciiTheme="majorBidi" w:hAnsiTheme="majorBidi" w:cstheme="majorBidi"/>
          <w:color w:val="000000" w:themeColor="text1"/>
          <w:sz w:val="26"/>
          <w:szCs w:val="26"/>
        </w:rPr>
        <w:t xml:space="preserve"> how it was lost or disappeared</w:t>
      </w:r>
      <w:r w:rsidR="00F91D69" w:rsidRPr="00D35E75">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other priests deny this, saying: "There was no </w:t>
      </w:r>
      <w:r w:rsidR="003F1F1D">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 with Christ, and the </w:t>
      </w:r>
      <w:r w:rsidR="003F1F1D">
        <w:rPr>
          <w:rFonts w:asciiTheme="majorBidi" w:hAnsiTheme="majorBidi" w:cstheme="majorBidi"/>
          <w:color w:val="000000" w:themeColor="text1"/>
          <w:sz w:val="26"/>
          <w:szCs w:val="26"/>
          <w:lang w:val="en-US"/>
        </w:rPr>
        <w:t>phrase</w:t>
      </w:r>
      <w:r w:rsidRPr="00D35E75">
        <w:rPr>
          <w:rFonts w:asciiTheme="majorBidi" w:hAnsiTheme="majorBidi" w:cstheme="majorBidi"/>
          <w:color w:val="000000" w:themeColor="text1"/>
          <w:sz w:val="26"/>
          <w:szCs w:val="26"/>
        </w:rPr>
        <w:t xml:space="preserve"> </w:t>
      </w:r>
      <w:r w:rsidR="00F91D69" w:rsidRPr="00D35E75">
        <w:rPr>
          <w:rFonts w:asciiTheme="majorBidi" w:hAnsiTheme="majorBidi" w:cstheme="majorBidi"/>
          <w:color w:val="000000" w:themeColor="text1"/>
          <w:sz w:val="26"/>
          <w:szCs w:val="26"/>
        </w:rPr>
        <w:t xml:space="preserve">"the Gospel of </w:t>
      </w:r>
      <w:r w:rsidR="00D9379A" w:rsidRPr="00D35E75">
        <w:rPr>
          <w:rFonts w:asciiTheme="majorBidi" w:hAnsiTheme="majorBidi" w:cstheme="majorBidi"/>
          <w:color w:val="000000" w:themeColor="text1"/>
          <w:sz w:val="26"/>
          <w:szCs w:val="26"/>
        </w:rPr>
        <w:t>Christ</w:t>
      </w:r>
      <w:r w:rsidR="00F91D69" w:rsidRPr="00D35E75">
        <w:rPr>
          <w:rFonts w:asciiTheme="majorBidi" w:hAnsiTheme="majorBidi" w:cstheme="majorBidi"/>
          <w:color w:val="000000" w:themeColor="text1"/>
          <w:sz w:val="26"/>
          <w:szCs w:val="26"/>
        </w:rPr>
        <w:t>" which mentioned in the four Gospels does not mean that he was carrying a book in his hands called "</w:t>
      </w:r>
      <w:r w:rsidR="00D9379A" w:rsidRPr="00D35E75">
        <w:rPr>
          <w:rFonts w:asciiTheme="majorBidi" w:hAnsiTheme="majorBidi" w:cstheme="majorBidi"/>
          <w:color w:val="000000" w:themeColor="text1"/>
          <w:sz w:val="26"/>
          <w:szCs w:val="26"/>
        </w:rPr>
        <w:t>the G</w:t>
      </w:r>
      <w:r w:rsidR="00F91D69" w:rsidRPr="00D35E75">
        <w:rPr>
          <w:rFonts w:asciiTheme="majorBidi" w:hAnsiTheme="majorBidi" w:cstheme="majorBidi"/>
          <w:color w:val="000000" w:themeColor="text1"/>
          <w:sz w:val="26"/>
          <w:szCs w:val="26"/>
        </w:rPr>
        <w:t>ospel</w:t>
      </w:r>
      <w:r w:rsidR="00A23B8E">
        <w:rPr>
          <w:rFonts w:asciiTheme="majorBidi" w:hAnsiTheme="majorBidi" w:cstheme="majorBidi"/>
          <w:color w:val="000000" w:themeColor="text1"/>
          <w:sz w:val="26"/>
          <w:szCs w:val="26"/>
        </w:rPr>
        <w:t>,</w:t>
      </w:r>
      <w:r w:rsidR="003F1F1D">
        <w:rPr>
          <w:rFonts w:asciiTheme="majorBidi" w:hAnsiTheme="majorBidi" w:cstheme="majorBidi"/>
          <w:color w:val="000000" w:themeColor="text1"/>
          <w:sz w:val="26"/>
          <w:szCs w:val="26"/>
          <w:lang w:val="en-US"/>
        </w:rPr>
        <w:t>"</w:t>
      </w:r>
      <w:r w:rsidR="00F91D69" w:rsidRPr="00D35E75">
        <w:rPr>
          <w:rFonts w:asciiTheme="majorBidi" w:hAnsiTheme="majorBidi" w:cstheme="majorBidi"/>
          <w:color w:val="000000" w:themeColor="text1"/>
          <w:sz w:val="26"/>
          <w:szCs w:val="26"/>
        </w:rPr>
        <w:t xml:space="preserve"> but he was carrying ‘good news’ for the people, </w:t>
      </w:r>
      <w:r w:rsidR="00086457" w:rsidRPr="00D35E75">
        <w:rPr>
          <w:rFonts w:asciiTheme="majorBidi" w:hAnsiTheme="majorBidi" w:cstheme="majorBidi"/>
          <w:color w:val="000000" w:themeColor="text1"/>
          <w:sz w:val="26"/>
          <w:szCs w:val="26"/>
        </w:rPr>
        <w:t>for</w:t>
      </w:r>
      <w:r w:rsidR="00F91D69" w:rsidRPr="00D35E75">
        <w:rPr>
          <w:rFonts w:asciiTheme="majorBidi" w:hAnsiTheme="majorBidi" w:cstheme="majorBidi"/>
          <w:color w:val="000000" w:themeColor="text1"/>
          <w:sz w:val="26"/>
          <w:szCs w:val="26"/>
        </w:rPr>
        <w:t xml:space="preserve"> the word </w:t>
      </w:r>
      <w:r w:rsidRPr="00D35E75">
        <w:rPr>
          <w:rFonts w:asciiTheme="majorBidi" w:hAnsiTheme="majorBidi" w:cstheme="majorBidi"/>
          <w:color w:val="000000" w:themeColor="text1"/>
          <w:sz w:val="26"/>
          <w:szCs w:val="26"/>
        </w:rPr>
        <w:t>"</w:t>
      </w:r>
      <w:r w:rsidR="003F1F1D">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w:t>
      </w:r>
      <w:r w:rsidR="00D9379A" w:rsidRPr="00D35E75">
        <w:rPr>
          <w:rFonts w:asciiTheme="majorBidi" w:hAnsiTheme="majorBidi" w:cstheme="majorBidi"/>
          <w:color w:val="000000" w:themeColor="text1"/>
          <w:sz w:val="26"/>
          <w:szCs w:val="26"/>
        </w:rPr>
        <w:t xml:space="preserve"> (evangel</w:t>
      </w:r>
      <w:r w:rsidRPr="00D35E75">
        <w:rPr>
          <w:rFonts w:asciiTheme="majorBidi" w:hAnsiTheme="majorBidi" w:cstheme="majorBidi"/>
          <w:color w:val="000000" w:themeColor="text1"/>
          <w:sz w:val="26"/>
          <w:szCs w:val="26"/>
        </w:rPr>
        <w:t xml:space="preserve">)" is a </w:t>
      </w:r>
      <w:r w:rsidR="00D9379A" w:rsidRPr="00D35E75">
        <w:rPr>
          <w:rFonts w:asciiTheme="majorBidi" w:hAnsiTheme="majorBidi" w:cstheme="majorBidi"/>
          <w:color w:val="000000" w:themeColor="text1"/>
          <w:sz w:val="26"/>
          <w:szCs w:val="26"/>
        </w:rPr>
        <w:t xml:space="preserve">translation of the </w:t>
      </w:r>
      <w:r w:rsidRPr="00D35E75">
        <w:rPr>
          <w:rFonts w:asciiTheme="majorBidi" w:hAnsiTheme="majorBidi" w:cstheme="majorBidi"/>
          <w:color w:val="000000" w:themeColor="text1"/>
          <w:sz w:val="26"/>
          <w:szCs w:val="26"/>
        </w:rPr>
        <w:t>Greek word (</w:t>
      </w:r>
      <w:r w:rsidR="00D9379A" w:rsidRPr="00D35E75">
        <w:rPr>
          <w:rFonts w:asciiTheme="majorBidi" w:hAnsiTheme="majorBidi" w:cstheme="majorBidi"/>
          <w:color w:val="000000" w:themeColor="text1"/>
          <w:sz w:val="26"/>
          <w:szCs w:val="26"/>
        </w:rPr>
        <w:t>εὐαγγέλιον</w:t>
      </w:r>
      <w:r w:rsidRPr="00D35E75">
        <w:rPr>
          <w:rFonts w:asciiTheme="majorBidi" w:hAnsiTheme="majorBidi" w:cstheme="majorBidi"/>
          <w:color w:val="000000" w:themeColor="text1"/>
          <w:sz w:val="26"/>
          <w:szCs w:val="26"/>
        </w:rPr>
        <w:t>) that means ‘good news</w:t>
      </w:r>
      <w:r w:rsidR="003F1F1D">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w:t>
      </w:r>
    </w:p>
    <w:p w:rsidR="00DF5C60" w:rsidRPr="00D35E75" w:rsidRDefault="00F25C6E" w:rsidP="00F30B2A">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t>However,</w:t>
      </w:r>
      <w:r w:rsidR="00086457" w:rsidRPr="00D35E75">
        <w:rPr>
          <w:rFonts w:asciiTheme="majorBidi" w:hAnsiTheme="majorBidi" w:cstheme="majorBidi"/>
          <w:color w:val="000000" w:themeColor="text1"/>
          <w:sz w:val="26"/>
          <w:szCs w:val="26"/>
        </w:rPr>
        <w:t xml:space="preserve"> what was mentioned by those priests who deny the existence of the Gospel of Christ, </w:t>
      </w:r>
      <w:r w:rsidR="00086457" w:rsidRPr="003F1F1D">
        <w:rPr>
          <w:rFonts w:asciiTheme="majorBidi" w:hAnsiTheme="majorBidi" w:cstheme="majorBidi"/>
          <w:color w:val="0B25EA"/>
          <w:sz w:val="26"/>
          <w:szCs w:val="26"/>
        </w:rPr>
        <w:t xml:space="preserve">is incorrect </w:t>
      </w:r>
      <w:r w:rsidR="00086457" w:rsidRPr="00D35E75">
        <w:rPr>
          <w:rFonts w:asciiTheme="majorBidi" w:hAnsiTheme="majorBidi" w:cstheme="majorBidi"/>
          <w:color w:val="000000" w:themeColor="text1"/>
          <w:sz w:val="26"/>
          <w:szCs w:val="26"/>
        </w:rPr>
        <w:t>according to the Greek language</w:t>
      </w:r>
      <w:r w:rsidR="007C6270">
        <w:rPr>
          <w:rFonts w:asciiTheme="majorBidi" w:hAnsiTheme="majorBidi" w:cstheme="majorBidi"/>
          <w:color w:val="000000" w:themeColor="text1"/>
          <w:sz w:val="26"/>
          <w:szCs w:val="26"/>
        </w:rPr>
        <w:t>.</w:t>
      </w:r>
      <w:r w:rsidR="00086457" w:rsidRPr="00D35E75">
        <w:rPr>
          <w:rFonts w:asciiTheme="majorBidi" w:hAnsiTheme="majorBidi" w:cstheme="majorBidi"/>
          <w:color w:val="000000" w:themeColor="text1"/>
          <w:sz w:val="26"/>
          <w:szCs w:val="26"/>
        </w:rPr>
        <w:t xml:space="preserve"> Because</w:t>
      </w:r>
      <w:r w:rsidR="008C38C9">
        <w:rPr>
          <w:rFonts w:asciiTheme="majorBidi" w:hAnsiTheme="majorBidi" w:cstheme="majorBidi"/>
          <w:color w:val="000000" w:themeColor="text1"/>
          <w:sz w:val="26"/>
          <w:szCs w:val="26"/>
          <w:lang w:val="en-US"/>
        </w:rPr>
        <w:t xml:space="preserve"> </w:t>
      </w:r>
      <w:r w:rsidR="008C38C9" w:rsidRPr="00D35E75">
        <w:rPr>
          <w:rFonts w:asciiTheme="majorBidi" w:hAnsiTheme="majorBidi" w:cstheme="majorBidi"/>
          <w:color w:val="000000" w:themeColor="text1"/>
          <w:sz w:val="26"/>
          <w:szCs w:val="26"/>
        </w:rPr>
        <w:t xml:space="preserve">the </w:t>
      </w:r>
      <w:r w:rsidR="00D9379A" w:rsidRPr="00D35E75">
        <w:rPr>
          <w:rFonts w:asciiTheme="majorBidi" w:hAnsiTheme="majorBidi" w:cstheme="majorBidi"/>
          <w:color w:val="000000" w:themeColor="text1"/>
          <w:sz w:val="26"/>
          <w:szCs w:val="26"/>
        </w:rPr>
        <w:t xml:space="preserve">Greek </w:t>
      </w:r>
      <w:r w:rsidR="00086457" w:rsidRPr="00D35E75">
        <w:rPr>
          <w:rFonts w:asciiTheme="majorBidi" w:hAnsiTheme="majorBidi" w:cstheme="majorBidi"/>
          <w:color w:val="000000" w:themeColor="text1"/>
          <w:sz w:val="26"/>
          <w:szCs w:val="26"/>
        </w:rPr>
        <w:t xml:space="preserve">word </w:t>
      </w:r>
      <w:r w:rsidR="00D9379A" w:rsidRPr="00D35E75">
        <w:rPr>
          <w:rFonts w:asciiTheme="majorBidi" w:hAnsiTheme="majorBidi" w:cstheme="majorBidi"/>
          <w:color w:val="000000" w:themeColor="text1"/>
          <w:sz w:val="26"/>
          <w:szCs w:val="26"/>
        </w:rPr>
        <w:t xml:space="preserve">(εὐαγγέλιον) </w:t>
      </w:r>
      <w:r w:rsidR="00086457" w:rsidRPr="00D35E75">
        <w:rPr>
          <w:rFonts w:asciiTheme="majorBidi" w:hAnsiTheme="majorBidi" w:cstheme="majorBidi"/>
          <w:color w:val="000000" w:themeColor="text1"/>
          <w:sz w:val="26"/>
          <w:szCs w:val="26"/>
        </w:rPr>
        <w:t xml:space="preserve">means "the good news" but in its literal sense, </w:t>
      </w:r>
      <w:r w:rsidR="0073477A">
        <w:rPr>
          <w:rFonts w:asciiTheme="majorBidi" w:hAnsiTheme="majorBidi" w:cstheme="majorBidi"/>
          <w:color w:val="000000" w:themeColor="text1"/>
          <w:sz w:val="26"/>
          <w:szCs w:val="26"/>
          <w:lang w:val="en-US"/>
        </w:rPr>
        <w:t>however,</w:t>
      </w:r>
      <w:r w:rsidR="00086457" w:rsidRPr="00D35E75">
        <w:rPr>
          <w:rFonts w:asciiTheme="majorBidi" w:hAnsiTheme="majorBidi" w:cstheme="majorBidi"/>
          <w:color w:val="000000" w:themeColor="text1"/>
          <w:sz w:val="26"/>
          <w:szCs w:val="26"/>
        </w:rPr>
        <w:t xml:space="preserve"> its real meaning </w:t>
      </w:r>
      <w:r w:rsidR="008C38C9">
        <w:rPr>
          <w:rFonts w:asciiTheme="majorBidi" w:hAnsiTheme="majorBidi" w:cstheme="majorBidi"/>
          <w:color w:val="000000" w:themeColor="text1"/>
          <w:sz w:val="26"/>
          <w:szCs w:val="26"/>
          <w:lang w:val="en-US"/>
        </w:rPr>
        <w:t>is</w:t>
      </w:r>
      <w:r w:rsidR="00086457" w:rsidRPr="00D35E75">
        <w:rPr>
          <w:rFonts w:asciiTheme="majorBidi" w:hAnsiTheme="majorBidi" w:cstheme="majorBidi"/>
          <w:color w:val="000000" w:themeColor="text1"/>
          <w:sz w:val="26"/>
          <w:szCs w:val="26"/>
        </w:rPr>
        <w:t xml:space="preserve"> only "the Gospel" and </w:t>
      </w:r>
      <w:proofErr w:type="spellStart"/>
      <w:r w:rsidR="008C38C9">
        <w:rPr>
          <w:rFonts w:asciiTheme="majorBidi" w:hAnsiTheme="majorBidi" w:cstheme="majorBidi"/>
          <w:color w:val="000000" w:themeColor="text1"/>
          <w:sz w:val="26"/>
          <w:szCs w:val="26"/>
          <w:lang w:val="en-US"/>
        </w:rPr>
        <w:t>wa</w:t>
      </w:r>
      <w:proofErr w:type="spellEnd"/>
      <w:r w:rsidR="00086457" w:rsidRPr="00D35E75">
        <w:rPr>
          <w:rFonts w:asciiTheme="majorBidi" w:hAnsiTheme="majorBidi" w:cstheme="majorBidi"/>
          <w:color w:val="000000" w:themeColor="text1"/>
          <w:sz w:val="26"/>
          <w:szCs w:val="26"/>
        </w:rPr>
        <w:t>s never used in the sense of "good news</w:t>
      </w:r>
      <w:r w:rsidR="0073477A">
        <w:rPr>
          <w:rFonts w:asciiTheme="majorBidi" w:hAnsiTheme="majorBidi" w:cstheme="majorBidi"/>
          <w:color w:val="000000" w:themeColor="text1"/>
          <w:sz w:val="26"/>
          <w:szCs w:val="26"/>
          <w:lang w:val="en-US"/>
        </w:rPr>
        <w:t>.</w:t>
      </w:r>
      <w:r w:rsidR="00086457" w:rsidRPr="00D35E75">
        <w:rPr>
          <w:rFonts w:asciiTheme="majorBidi" w:hAnsiTheme="majorBidi" w:cstheme="majorBidi"/>
          <w:color w:val="000000" w:themeColor="text1"/>
          <w:sz w:val="26"/>
          <w:szCs w:val="26"/>
        </w:rPr>
        <w:t>"</w:t>
      </w:r>
    </w:p>
    <w:p w:rsidR="00086457" w:rsidRPr="00D35E75" w:rsidRDefault="001E4DD5"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For example, if a Greek father said to his son, bring me the (Ευαγγέλιο), he </w:t>
      </w:r>
      <w:r w:rsidR="00346FC6">
        <w:rPr>
          <w:rFonts w:asciiTheme="majorBidi" w:hAnsiTheme="majorBidi" w:cstheme="majorBidi"/>
          <w:color w:val="000000" w:themeColor="text1"/>
          <w:sz w:val="26"/>
          <w:szCs w:val="26"/>
          <w:lang w:val="en-US"/>
        </w:rPr>
        <w:t>would</w:t>
      </w:r>
      <w:r w:rsidRPr="00D35E75">
        <w:rPr>
          <w:rFonts w:asciiTheme="majorBidi" w:hAnsiTheme="majorBidi" w:cstheme="majorBidi"/>
          <w:color w:val="000000" w:themeColor="text1"/>
          <w:sz w:val="26"/>
          <w:szCs w:val="26"/>
        </w:rPr>
        <w:t xml:space="preserve"> bring him the Bible, and he would never </w:t>
      </w:r>
      <w:r w:rsidRPr="00D35E75">
        <w:rPr>
          <w:rFonts w:asciiTheme="majorBidi" w:hAnsiTheme="majorBidi" w:cstheme="majorBidi"/>
          <w:color w:val="000000" w:themeColor="text1"/>
          <w:sz w:val="26"/>
          <w:szCs w:val="26"/>
        </w:rPr>
        <w:lastRenderedPageBreak/>
        <w:t>understand that his father asked him to bring him ‘good news’</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Also, if a Greek person wants to say that he </w:t>
      </w:r>
      <w:r w:rsidR="009F6EF3" w:rsidRPr="00D35E75">
        <w:rPr>
          <w:rFonts w:asciiTheme="majorBidi" w:hAnsiTheme="majorBidi" w:cstheme="majorBidi"/>
          <w:color w:val="000000" w:themeColor="text1"/>
          <w:sz w:val="26"/>
          <w:szCs w:val="26"/>
        </w:rPr>
        <w:t xml:space="preserve">has </w:t>
      </w:r>
      <w:r w:rsidRPr="00D35E75">
        <w:rPr>
          <w:rFonts w:asciiTheme="majorBidi" w:hAnsiTheme="majorBidi" w:cstheme="majorBidi"/>
          <w:color w:val="000000" w:themeColor="text1"/>
          <w:sz w:val="26"/>
          <w:szCs w:val="26"/>
        </w:rPr>
        <w:t>good news, he w</w:t>
      </w:r>
      <w:r w:rsidR="009F6EF3" w:rsidRPr="00D35E75">
        <w:rPr>
          <w:rFonts w:asciiTheme="majorBidi" w:hAnsiTheme="majorBidi" w:cstheme="majorBidi"/>
          <w:color w:val="000000" w:themeColor="text1"/>
          <w:sz w:val="26"/>
          <w:szCs w:val="26"/>
        </w:rPr>
        <w:t>ould</w:t>
      </w:r>
      <w:r w:rsidRPr="00D35E75">
        <w:rPr>
          <w:rFonts w:asciiTheme="majorBidi" w:hAnsiTheme="majorBidi" w:cstheme="majorBidi"/>
          <w:color w:val="000000" w:themeColor="text1"/>
          <w:sz w:val="26"/>
          <w:szCs w:val="26"/>
        </w:rPr>
        <w:t xml:space="preserve"> never use the word </w:t>
      </w:r>
      <w:r w:rsidR="009F6EF3" w:rsidRPr="00D35E75">
        <w:rPr>
          <w:rFonts w:asciiTheme="majorBidi" w:hAnsiTheme="majorBidi" w:cstheme="majorBidi"/>
          <w:color w:val="000000" w:themeColor="text1"/>
          <w:sz w:val="26"/>
          <w:szCs w:val="26"/>
        </w:rPr>
        <w:t>(Ευαγγέλιο)</w:t>
      </w:r>
      <w:r w:rsidR="00083A43">
        <w:rPr>
          <w:rFonts w:asciiTheme="majorBidi" w:hAnsiTheme="majorBidi" w:cstheme="majorBidi"/>
          <w:color w:val="000000" w:themeColor="text1"/>
          <w:sz w:val="26"/>
          <w:szCs w:val="26"/>
          <w:lang w:val="en-US"/>
        </w:rPr>
        <w:t>;</w:t>
      </w:r>
      <w:r w:rsidR="009F6EF3" w:rsidRPr="00D35E75">
        <w:rPr>
          <w:rFonts w:asciiTheme="majorBidi" w:hAnsiTheme="majorBidi" w:cstheme="majorBidi"/>
          <w:color w:val="000000" w:themeColor="text1"/>
          <w:sz w:val="26"/>
          <w:szCs w:val="26"/>
        </w:rPr>
        <w:t xml:space="preserve"> </w:t>
      </w:r>
      <w:r w:rsidR="00346FC6">
        <w:rPr>
          <w:rFonts w:asciiTheme="majorBidi" w:hAnsiTheme="majorBidi" w:cstheme="majorBidi"/>
          <w:color w:val="000000" w:themeColor="text1"/>
          <w:sz w:val="26"/>
          <w:szCs w:val="26"/>
          <w:lang w:val="en-US"/>
        </w:rPr>
        <w:t>instead</w:t>
      </w:r>
      <w:r w:rsidR="00083A43">
        <w:rPr>
          <w:rFonts w:asciiTheme="majorBidi" w:hAnsiTheme="majorBidi" w:cstheme="majorBidi"/>
          <w:color w:val="000000" w:themeColor="text1"/>
          <w:sz w:val="26"/>
          <w:szCs w:val="26"/>
          <w:lang w:val="en-US"/>
        </w:rPr>
        <w:t>,</w:t>
      </w:r>
      <w:r w:rsidR="009F6EF3"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rPr>
        <w:t>he w</w:t>
      </w:r>
      <w:r w:rsidR="009F6EF3" w:rsidRPr="00D35E75">
        <w:rPr>
          <w:rFonts w:asciiTheme="majorBidi" w:hAnsiTheme="majorBidi" w:cstheme="majorBidi"/>
          <w:color w:val="000000" w:themeColor="text1"/>
          <w:sz w:val="26"/>
          <w:szCs w:val="26"/>
        </w:rPr>
        <w:t>ould</w:t>
      </w:r>
      <w:r w:rsidRPr="00D35E75">
        <w:rPr>
          <w:rFonts w:asciiTheme="majorBidi" w:hAnsiTheme="majorBidi" w:cstheme="majorBidi"/>
          <w:color w:val="000000" w:themeColor="text1"/>
          <w:sz w:val="26"/>
          <w:szCs w:val="26"/>
        </w:rPr>
        <w:t xml:space="preserve"> use </w:t>
      </w:r>
      <w:r w:rsidR="009F6EF3" w:rsidRPr="00D35E75">
        <w:rPr>
          <w:rFonts w:asciiTheme="majorBidi" w:hAnsiTheme="majorBidi" w:cstheme="majorBidi"/>
          <w:color w:val="000000" w:themeColor="text1"/>
          <w:sz w:val="26"/>
          <w:szCs w:val="26"/>
        </w:rPr>
        <w:t xml:space="preserve">other </w:t>
      </w:r>
      <w:r w:rsidRPr="00D35E75">
        <w:rPr>
          <w:rFonts w:asciiTheme="majorBidi" w:hAnsiTheme="majorBidi" w:cstheme="majorBidi"/>
          <w:color w:val="000000" w:themeColor="text1"/>
          <w:sz w:val="26"/>
          <w:szCs w:val="26"/>
        </w:rPr>
        <w:t xml:space="preserve">two words, </w:t>
      </w:r>
      <w:r w:rsidR="009F6EF3" w:rsidRPr="00D35E75">
        <w:rPr>
          <w:rFonts w:asciiTheme="majorBidi" w:hAnsiTheme="majorBidi" w:cstheme="majorBidi"/>
          <w:color w:val="000000" w:themeColor="text1"/>
          <w:sz w:val="26"/>
          <w:szCs w:val="26"/>
        </w:rPr>
        <w:t xml:space="preserve">namely, </w:t>
      </w:r>
      <w:r w:rsidRPr="00D35E75">
        <w:rPr>
          <w:rFonts w:asciiTheme="majorBidi" w:hAnsiTheme="majorBidi" w:cstheme="majorBidi"/>
          <w:color w:val="000000" w:themeColor="text1"/>
          <w:sz w:val="26"/>
          <w:szCs w:val="26"/>
        </w:rPr>
        <w:t>"Kala N</w:t>
      </w:r>
      <w:r w:rsidR="009F6EF3" w:rsidRPr="00D35E75">
        <w:rPr>
          <w:rFonts w:asciiTheme="majorBidi" w:hAnsiTheme="majorBidi" w:cstheme="majorBidi"/>
          <w:color w:val="000000" w:themeColor="text1"/>
          <w:sz w:val="26"/>
          <w:szCs w:val="26"/>
        </w:rPr>
        <w:t>e</w:t>
      </w:r>
      <w:r w:rsidRPr="00D35E75">
        <w:rPr>
          <w:rFonts w:asciiTheme="majorBidi" w:hAnsiTheme="majorBidi" w:cstheme="majorBidi"/>
          <w:color w:val="000000" w:themeColor="text1"/>
          <w:sz w:val="26"/>
          <w:szCs w:val="26"/>
        </w:rPr>
        <w:t>a" (in Greek Καλά Νέα).</w:t>
      </w:r>
    </w:p>
    <w:p w:rsidR="00737EF9" w:rsidRPr="00D35E75" w:rsidRDefault="00737EF9"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Now, let</w:t>
      </w:r>
      <w:r w:rsidR="00F25C6E">
        <w:rPr>
          <w:rFonts w:asciiTheme="majorBidi" w:hAnsiTheme="majorBidi" w:cstheme="majorBidi"/>
          <w:color w:val="000000" w:themeColor="text1"/>
          <w:sz w:val="26"/>
          <w:szCs w:val="26"/>
          <w:lang w:val="en-US"/>
        </w:rPr>
        <w:t xml:space="preserve"> u</w:t>
      </w:r>
      <w:r w:rsidRPr="00D35E75">
        <w:rPr>
          <w:rFonts w:asciiTheme="majorBidi" w:hAnsiTheme="majorBidi" w:cstheme="majorBidi"/>
          <w:color w:val="000000" w:themeColor="text1"/>
          <w:sz w:val="26"/>
          <w:szCs w:val="26"/>
        </w:rPr>
        <w:t xml:space="preserve">s see how the four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ospels have mentioned the existence of </w:t>
      </w:r>
      <w:r w:rsidR="0073477A">
        <w:rPr>
          <w:rFonts w:asciiTheme="majorBidi" w:hAnsiTheme="majorBidi" w:cstheme="majorBidi"/>
          <w:color w:val="000000" w:themeColor="text1"/>
          <w:sz w:val="26"/>
          <w:szCs w:val="26"/>
          <w:lang w:val="en-US"/>
        </w:rPr>
        <w:t>a G</w:t>
      </w:r>
      <w:r w:rsidRPr="00D35E75">
        <w:rPr>
          <w:rFonts w:asciiTheme="majorBidi" w:hAnsiTheme="majorBidi" w:cstheme="majorBidi"/>
          <w:color w:val="000000" w:themeColor="text1"/>
          <w:sz w:val="26"/>
          <w:szCs w:val="26"/>
        </w:rPr>
        <w:t xml:space="preserve">ospel with Christ, and to see whether the word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 here in the following phrases means </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the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that was revealed to Christ or means </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good news</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w:t>
      </w:r>
    </w:p>
    <w:p w:rsidR="00737EF9" w:rsidRPr="00D35E75" w:rsidRDefault="00737EF9" w:rsidP="00286AB8">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6</w:t>
      </w:r>
      <w:r w:rsidRPr="00D35E75">
        <w:rPr>
          <w:rFonts w:asciiTheme="majorBidi" w:hAnsiTheme="majorBidi" w:cstheme="majorBidi"/>
          <w:color w:val="0B25EA"/>
          <w:sz w:val="26"/>
          <w:szCs w:val="26"/>
        </w:rPr>
        <w:t xml:space="preserve"> I marvel that ye are so soon removed from him that called you into the grace of Christ unto </w:t>
      </w:r>
      <w:r w:rsidRPr="00D35E75">
        <w:rPr>
          <w:rFonts w:asciiTheme="majorBidi" w:hAnsiTheme="majorBidi" w:cstheme="majorBidi"/>
          <w:b/>
          <w:bCs/>
          <w:color w:val="0B25EA"/>
          <w:sz w:val="26"/>
          <w:szCs w:val="26"/>
        </w:rPr>
        <w:t>another gospel</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Which is not another; but there be some that trouble you, and would pervert </w:t>
      </w:r>
      <w:r w:rsidRPr="00D35E75">
        <w:rPr>
          <w:rFonts w:asciiTheme="majorBidi" w:hAnsiTheme="majorBidi" w:cstheme="majorBidi"/>
          <w:b/>
          <w:bCs/>
          <w:color w:val="0B25EA"/>
          <w:sz w:val="26"/>
          <w:szCs w:val="26"/>
        </w:rPr>
        <w:t xml:space="preserve">the </w:t>
      </w:r>
      <w:r w:rsidR="0073477A">
        <w:rPr>
          <w:rFonts w:asciiTheme="majorBidi" w:hAnsiTheme="majorBidi" w:cstheme="majorBidi"/>
          <w:b/>
          <w:bCs/>
          <w:color w:val="0B25EA"/>
          <w:sz w:val="26"/>
          <w:szCs w:val="26"/>
          <w:lang w:val="en-US"/>
        </w:rPr>
        <w:t>G</w:t>
      </w:r>
      <w:r w:rsidRPr="00D35E75">
        <w:rPr>
          <w:rFonts w:asciiTheme="majorBidi" w:hAnsiTheme="majorBidi" w:cstheme="majorBidi"/>
          <w:b/>
          <w:bCs/>
          <w:color w:val="0B25EA"/>
          <w:sz w:val="26"/>
          <w:szCs w:val="26"/>
        </w:rPr>
        <w:t>ospel of Christ</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8</w:t>
      </w:r>
      <w:r w:rsidRPr="00D35E75">
        <w:rPr>
          <w:rFonts w:asciiTheme="majorBidi" w:hAnsiTheme="majorBidi" w:cstheme="majorBidi"/>
          <w:color w:val="0B25EA"/>
          <w:sz w:val="26"/>
          <w:szCs w:val="26"/>
        </w:rPr>
        <w:t xml:space="preserve"> But though we, or an angel from heaven, </w:t>
      </w:r>
      <w:r w:rsidRPr="00D35E75">
        <w:rPr>
          <w:rFonts w:asciiTheme="majorBidi" w:hAnsiTheme="majorBidi" w:cstheme="majorBidi"/>
          <w:b/>
          <w:bCs/>
          <w:color w:val="0B25EA"/>
          <w:sz w:val="26"/>
          <w:szCs w:val="26"/>
        </w:rPr>
        <w:t>preach any other gospel</w:t>
      </w:r>
      <w:r w:rsidRPr="00D35E75">
        <w:rPr>
          <w:rFonts w:asciiTheme="majorBidi" w:hAnsiTheme="majorBidi" w:cstheme="majorBidi"/>
          <w:color w:val="0B25EA"/>
          <w:sz w:val="26"/>
          <w:szCs w:val="26"/>
        </w:rPr>
        <w:t xml:space="preserve"> unto you </w:t>
      </w:r>
      <w:r w:rsidRPr="00D35E75">
        <w:rPr>
          <w:rFonts w:asciiTheme="majorBidi" w:hAnsiTheme="majorBidi" w:cstheme="majorBidi"/>
          <w:b/>
          <w:bCs/>
          <w:color w:val="0B25EA"/>
          <w:sz w:val="26"/>
          <w:szCs w:val="26"/>
        </w:rPr>
        <w:t>than that</w:t>
      </w:r>
      <w:r w:rsidRPr="00D35E75">
        <w:rPr>
          <w:rFonts w:asciiTheme="majorBidi" w:hAnsiTheme="majorBidi" w:cstheme="majorBidi"/>
          <w:color w:val="0B25EA"/>
          <w:sz w:val="26"/>
          <w:szCs w:val="26"/>
        </w:rPr>
        <w:t xml:space="preserve"> which we have preached unto you, let him be accursed. </w:t>
      </w:r>
      <w:r w:rsidRPr="00D35E75">
        <w:rPr>
          <w:rFonts w:asciiTheme="majorBidi" w:hAnsiTheme="majorBidi" w:cstheme="majorBidi"/>
          <w:color w:val="0B25EA"/>
          <w:sz w:val="26"/>
          <w:szCs w:val="26"/>
          <w:vertAlign w:val="superscript"/>
        </w:rPr>
        <w:t>9</w:t>
      </w:r>
      <w:r w:rsidRPr="00D35E75">
        <w:rPr>
          <w:rFonts w:asciiTheme="majorBidi" w:hAnsiTheme="majorBidi" w:cstheme="majorBidi"/>
          <w:color w:val="0B25EA"/>
          <w:sz w:val="26"/>
          <w:szCs w:val="26"/>
        </w:rPr>
        <w:t xml:space="preserve"> As we said before, so say I now again, if any man preach </w:t>
      </w:r>
      <w:r w:rsidRPr="00D35E75">
        <w:rPr>
          <w:rFonts w:asciiTheme="majorBidi" w:hAnsiTheme="majorBidi" w:cstheme="majorBidi"/>
          <w:b/>
          <w:bCs/>
          <w:color w:val="0B25EA"/>
          <w:sz w:val="26"/>
          <w:szCs w:val="26"/>
        </w:rPr>
        <w:t>any other gospel</w:t>
      </w:r>
      <w:r w:rsidRPr="00D35E75">
        <w:rPr>
          <w:rFonts w:asciiTheme="majorBidi" w:hAnsiTheme="majorBidi" w:cstheme="majorBidi"/>
          <w:color w:val="0B25EA"/>
          <w:sz w:val="26"/>
          <w:szCs w:val="26"/>
        </w:rPr>
        <w:t xml:space="preserve"> unto you than that ye have received, let him be accursed.</w:t>
      </w:r>
      <w:r w:rsidRPr="00D35E75">
        <w:rPr>
          <w:rFonts w:asciiTheme="majorBidi" w:hAnsiTheme="majorBidi" w:cstheme="majorBidi"/>
          <w:color w:val="000000" w:themeColor="text1"/>
          <w:sz w:val="26"/>
          <w:szCs w:val="26"/>
        </w:rPr>
        <w:t>" (</w:t>
      </w:r>
      <w:r w:rsidRPr="00D35E75">
        <w:rPr>
          <w:rFonts w:asciiTheme="majorBidi" w:hAnsiTheme="majorBidi"/>
          <w:color w:val="000000" w:themeColor="text1"/>
          <w:sz w:val="26"/>
          <w:szCs w:val="26"/>
        </w:rPr>
        <w:t>Galatians 1</w:t>
      </w:r>
      <w:r w:rsidR="00286AB8" w:rsidRPr="00D35E75">
        <w:rPr>
          <w:rFonts w:asciiTheme="majorBidi" w:hAnsiTheme="majorBidi"/>
          <w:color w:val="000000" w:themeColor="text1"/>
          <w:sz w:val="26"/>
          <w:szCs w:val="26"/>
        </w:rPr>
        <w:t>:6-9</w:t>
      </w:r>
      <w:r w:rsidRPr="00D35E75">
        <w:rPr>
          <w:rFonts w:asciiTheme="majorBidi" w:hAnsiTheme="majorBidi" w:cstheme="majorBidi"/>
          <w:color w:val="000000" w:themeColor="text1"/>
          <w:sz w:val="26"/>
          <w:szCs w:val="26"/>
        </w:rPr>
        <w:t>)</w:t>
      </w:r>
    </w:p>
    <w:p w:rsidR="00067EAB" w:rsidRPr="00D35E75" w:rsidRDefault="00067EAB" w:rsidP="00286AB8">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When Paul said here, "</w:t>
      </w:r>
      <w:r w:rsidRPr="00D35E75">
        <w:rPr>
          <w:rFonts w:asciiTheme="majorBidi" w:hAnsiTheme="majorBidi" w:cstheme="majorBidi"/>
          <w:color w:val="0B25EA"/>
          <w:sz w:val="26"/>
          <w:szCs w:val="26"/>
        </w:rPr>
        <w:t>I marvel that ye are so soon removed from him that called you into the grace of Christ unto another gospel</w:t>
      </w:r>
      <w:r w:rsidR="00A23B8E">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did he mean that they deserted the good news from Christ and went to </w:t>
      </w:r>
      <w:r w:rsidR="00346FC6">
        <w:rPr>
          <w:rFonts w:asciiTheme="majorBidi" w:hAnsiTheme="majorBidi" w:cstheme="majorBidi"/>
          <w:color w:val="000000" w:themeColor="text1"/>
          <w:sz w:val="26"/>
          <w:szCs w:val="26"/>
          <w:lang w:val="en-US"/>
        </w:rPr>
        <w:t>an</w:t>
      </w:r>
      <w:r w:rsidRPr="00D35E75">
        <w:rPr>
          <w:rFonts w:asciiTheme="majorBidi" w:hAnsiTheme="majorBidi" w:cstheme="majorBidi"/>
          <w:color w:val="000000" w:themeColor="text1"/>
          <w:sz w:val="26"/>
          <w:szCs w:val="26"/>
        </w:rPr>
        <w:t xml:space="preserve">other good news, or that they moved from the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 of Christ to another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w:t>
      </w:r>
      <w:r w:rsidR="004B3D41">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Because if they moved from good news to </w:t>
      </w:r>
      <w:r w:rsidR="00346FC6">
        <w:rPr>
          <w:rFonts w:asciiTheme="majorBidi" w:hAnsiTheme="majorBidi" w:cstheme="majorBidi"/>
          <w:color w:val="000000" w:themeColor="text1"/>
          <w:sz w:val="26"/>
          <w:szCs w:val="26"/>
          <w:lang w:val="en-US"/>
        </w:rPr>
        <w:t>an</w:t>
      </w:r>
      <w:r w:rsidRPr="00D35E75">
        <w:rPr>
          <w:rFonts w:asciiTheme="majorBidi" w:hAnsiTheme="majorBidi" w:cstheme="majorBidi"/>
          <w:color w:val="000000" w:themeColor="text1"/>
          <w:sz w:val="26"/>
          <w:szCs w:val="26"/>
        </w:rPr>
        <w:t xml:space="preserve">other good news, then what is </w:t>
      </w:r>
      <w:r w:rsidR="00346FC6">
        <w:rPr>
          <w:rFonts w:asciiTheme="majorBidi" w:hAnsiTheme="majorBidi" w:cstheme="majorBidi"/>
          <w:color w:val="000000" w:themeColor="text1"/>
          <w:sz w:val="26"/>
          <w:szCs w:val="26"/>
          <w:lang w:val="en-US"/>
        </w:rPr>
        <w:t>wrong</w:t>
      </w:r>
      <w:r w:rsidRPr="00D35E75">
        <w:rPr>
          <w:rFonts w:asciiTheme="majorBidi" w:hAnsiTheme="majorBidi" w:cstheme="majorBidi"/>
          <w:color w:val="000000" w:themeColor="text1"/>
          <w:sz w:val="26"/>
          <w:szCs w:val="26"/>
        </w:rPr>
        <w:t xml:space="preserve"> </w:t>
      </w:r>
      <w:r w:rsidR="00083A43">
        <w:rPr>
          <w:rFonts w:asciiTheme="majorBidi" w:hAnsiTheme="majorBidi" w:cstheme="majorBidi"/>
          <w:color w:val="000000" w:themeColor="text1"/>
          <w:sz w:val="26"/>
          <w:szCs w:val="26"/>
          <w:lang w:val="en-US"/>
        </w:rPr>
        <w:t>with</w:t>
      </w:r>
      <w:r w:rsidRPr="00D35E75">
        <w:rPr>
          <w:rFonts w:asciiTheme="majorBidi" w:hAnsiTheme="majorBidi" w:cstheme="majorBidi"/>
          <w:color w:val="000000" w:themeColor="text1"/>
          <w:sz w:val="26"/>
          <w:szCs w:val="26"/>
        </w:rPr>
        <w:t xml:space="preserve"> th</w:t>
      </w:r>
      <w:r w:rsidR="00346FC6">
        <w:rPr>
          <w:rFonts w:asciiTheme="majorBidi" w:hAnsiTheme="majorBidi" w:cstheme="majorBidi"/>
          <w:color w:val="000000" w:themeColor="text1"/>
          <w:sz w:val="26"/>
          <w:szCs w:val="26"/>
          <w:lang w:val="en-US"/>
        </w:rPr>
        <w:t>at</w:t>
      </w:r>
      <w:r w:rsidRPr="00D35E75">
        <w:rPr>
          <w:rFonts w:asciiTheme="majorBidi" w:hAnsiTheme="majorBidi" w:cstheme="majorBidi"/>
          <w:color w:val="000000" w:themeColor="text1"/>
          <w:sz w:val="26"/>
          <w:szCs w:val="26"/>
        </w:rPr>
        <w:t xml:space="preserve">? Both are good news. </w:t>
      </w:r>
      <w:r w:rsidR="00F25C6E">
        <w:rPr>
          <w:rFonts w:asciiTheme="majorBidi" w:hAnsiTheme="majorBidi" w:cstheme="majorBidi"/>
          <w:color w:val="000000" w:themeColor="text1"/>
          <w:sz w:val="26"/>
          <w:szCs w:val="26"/>
          <w:lang w:val="en-US"/>
        </w:rPr>
        <w:t>Moreover,</w:t>
      </w:r>
      <w:r w:rsidRPr="00D35E75">
        <w:rPr>
          <w:rFonts w:asciiTheme="majorBidi" w:hAnsiTheme="majorBidi" w:cstheme="majorBidi"/>
          <w:color w:val="000000" w:themeColor="text1"/>
          <w:sz w:val="26"/>
          <w:szCs w:val="26"/>
        </w:rPr>
        <w:t xml:space="preserve"> if he meant by the Greek word (εὐαγγέλιον) ‘good news</w:t>
      </w:r>
      <w:r w:rsidR="00D01D29">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then he should say that they moved from the good news from Christ to bad news</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Because if they moved from the good news of Christ, sure they went to bad news, not good news</w:t>
      </w:r>
      <w:r w:rsidR="007C6270">
        <w:rPr>
          <w:rFonts w:asciiTheme="majorBidi" w:hAnsiTheme="majorBidi" w:cstheme="majorBidi"/>
          <w:color w:val="000000" w:themeColor="text1"/>
          <w:sz w:val="26"/>
          <w:szCs w:val="26"/>
        </w:rPr>
        <w:t>.</w:t>
      </w:r>
    </w:p>
    <w:p w:rsidR="00D54725" w:rsidRPr="00D35E75" w:rsidRDefault="00F25C6E" w:rsidP="00286AB8">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lastRenderedPageBreak/>
        <w:t>Moreover,</w:t>
      </w:r>
      <w:r w:rsidR="009B4B07" w:rsidRPr="00D35E75">
        <w:rPr>
          <w:rFonts w:asciiTheme="majorBidi" w:hAnsiTheme="majorBidi" w:cstheme="majorBidi"/>
          <w:color w:val="000000" w:themeColor="text1"/>
          <w:sz w:val="26"/>
          <w:szCs w:val="26"/>
        </w:rPr>
        <w:t xml:space="preserve"> when he said</w:t>
      </w:r>
      <w:r w:rsidR="008C38C9">
        <w:rPr>
          <w:rFonts w:asciiTheme="majorBidi" w:hAnsiTheme="majorBidi" w:cstheme="majorBidi"/>
          <w:color w:val="000000" w:themeColor="text1"/>
          <w:sz w:val="26"/>
          <w:szCs w:val="26"/>
          <w:lang w:val="en-US"/>
        </w:rPr>
        <w:t>,</w:t>
      </w:r>
      <w:r w:rsidR="009B4B07" w:rsidRPr="00D35E75">
        <w:rPr>
          <w:rFonts w:asciiTheme="majorBidi" w:hAnsiTheme="majorBidi" w:cstheme="majorBidi"/>
          <w:color w:val="000000" w:themeColor="text1"/>
          <w:sz w:val="26"/>
          <w:szCs w:val="26"/>
        </w:rPr>
        <w:t xml:space="preserve"> "</w:t>
      </w:r>
      <w:r w:rsidR="009B4B07" w:rsidRPr="00D35E75">
        <w:rPr>
          <w:rFonts w:asciiTheme="majorBidi" w:hAnsiTheme="majorBidi" w:cstheme="majorBidi"/>
          <w:color w:val="0B25EA"/>
          <w:sz w:val="26"/>
          <w:szCs w:val="26"/>
        </w:rPr>
        <w:t xml:space="preserve">there be some that trouble you, and would pervert the </w:t>
      </w:r>
      <w:r w:rsidR="0073477A">
        <w:rPr>
          <w:rFonts w:asciiTheme="majorBidi" w:hAnsiTheme="majorBidi" w:cstheme="majorBidi"/>
          <w:color w:val="0B25EA"/>
          <w:sz w:val="26"/>
          <w:szCs w:val="26"/>
          <w:lang w:val="en-US"/>
        </w:rPr>
        <w:t>G</w:t>
      </w:r>
      <w:r w:rsidR="009B4B07" w:rsidRPr="00D35E75">
        <w:rPr>
          <w:rFonts w:asciiTheme="majorBidi" w:hAnsiTheme="majorBidi" w:cstheme="majorBidi"/>
          <w:color w:val="0B25EA"/>
          <w:sz w:val="26"/>
          <w:szCs w:val="26"/>
        </w:rPr>
        <w:t>ospel of Christ</w:t>
      </w:r>
      <w:r w:rsidR="00EC600E">
        <w:rPr>
          <w:rFonts w:asciiTheme="majorBidi" w:hAnsiTheme="majorBidi" w:cstheme="majorBidi"/>
          <w:color w:val="0B25EA"/>
          <w:sz w:val="26"/>
          <w:szCs w:val="26"/>
          <w:lang w:val="en-US"/>
        </w:rPr>
        <w:t>,</w:t>
      </w:r>
      <w:r w:rsidR="009B4B07" w:rsidRPr="00D35E75">
        <w:rPr>
          <w:rFonts w:asciiTheme="majorBidi" w:hAnsiTheme="majorBidi" w:cstheme="majorBidi"/>
          <w:color w:val="000000" w:themeColor="text1"/>
          <w:sz w:val="26"/>
          <w:szCs w:val="26"/>
        </w:rPr>
        <w:t xml:space="preserve">" </w:t>
      </w:r>
      <w:r>
        <w:rPr>
          <w:rFonts w:asciiTheme="majorBidi" w:hAnsiTheme="majorBidi" w:cstheme="majorBidi"/>
          <w:color w:val="000000" w:themeColor="text1"/>
          <w:sz w:val="26"/>
          <w:szCs w:val="26"/>
          <w:lang w:val="en-US"/>
        </w:rPr>
        <w:t>d</w:t>
      </w:r>
      <w:r w:rsidR="009B4B07" w:rsidRPr="00D35E75">
        <w:rPr>
          <w:rFonts w:asciiTheme="majorBidi" w:hAnsiTheme="majorBidi" w:cstheme="majorBidi"/>
          <w:color w:val="000000" w:themeColor="text1"/>
          <w:sz w:val="26"/>
          <w:szCs w:val="26"/>
        </w:rPr>
        <w:t xml:space="preserve">oes the word "Gospel" here mean </w:t>
      </w:r>
      <w:r w:rsidR="00067EAB" w:rsidRPr="00D35E75">
        <w:rPr>
          <w:rFonts w:asciiTheme="majorBidi" w:hAnsiTheme="majorBidi" w:cstheme="majorBidi"/>
          <w:color w:val="000000" w:themeColor="text1"/>
          <w:sz w:val="26"/>
          <w:szCs w:val="26"/>
        </w:rPr>
        <w:t>‘</w:t>
      </w:r>
      <w:r w:rsidR="009B4B07" w:rsidRPr="00D35E75">
        <w:rPr>
          <w:rFonts w:asciiTheme="majorBidi" w:hAnsiTheme="majorBidi" w:cstheme="majorBidi"/>
          <w:color w:val="000000" w:themeColor="text1"/>
          <w:sz w:val="26"/>
          <w:szCs w:val="26"/>
        </w:rPr>
        <w:t>good news</w:t>
      </w:r>
      <w:r w:rsidR="00067EAB" w:rsidRPr="00D35E75">
        <w:rPr>
          <w:rFonts w:asciiTheme="majorBidi" w:hAnsiTheme="majorBidi" w:cstheme="majorBidi"/>
          <w:color w:val="000000" w:themeColor="text1"/>
          <w:sz w:val="26"/>
          <w:szCs w:val="26"/>
        </w:rPr>
        <w:t>’</w:t>
      </w:r>
      <w:r w:rsidR="009B4B07" w:rsidRPr="00D35E75">
        <w:rPr>
          <w:rFonts w:asciiTheme="majorBidi" w:hAnsiTheme="majorBidi" w:cstheme="majorBidi"/>
          <w:color w:val="000000" w:themeColor="text1"/>
          <w:sz w:val="26"/>
          <w:szCs w:val="26"/>
        </w:rPr>
        <w:t xml:space="preserve">? </w:t>
      </w:r>
    </w:p>
    <w:p w:rsidR="008547C5" w:rsidRPr="00D35E75" w:rsidRDefault="008547C5" w:rsidP="00286AB8">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Although most of Bible versions in the most languages of the world translated the Greek word (εὐαγγέλιον) with </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Gospel</w:t>
      </w:r>
      <w:r w:rsidR="00A23B8E">
        <w:rPr>
          <w:rFonts w:asciiTheme="majorBidi" w:hAnsiTheme="majorBidi" w:cstheme="majorBidi"/>
          <w:color w:val="000000" w:themeColor="text1"/>
          <w:sz w:val="26"/>
          <w:szCs w:val="26"/>
        </w:rPr>
        <w:t>,</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some versions in order to hide that there was a Gospel with Christ, they translated the Greek word with </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good news</w:t>
      </w:r>
      <w:r w:rsidR="007C6270">
        <w:rPr>
          <w:rFonts w:asciiTheme="majorBidi" w:hAnsiTheme="majorBidi" w:cstheme="majorBidi"/>
          <w:color w:val="000000" w:themeColor="text1"/>
          <w:sz w:val="26"/>
          <w:szCs w:val="26"/>
        </w:rPr>
        <w:t>.</w:t>
      </w:r>
      <w:r w:rsidR="0073477A">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When read</w:t>
      </w:r>
      <w:proofErr w:type="spellStart"/>
      <w:r w:rsidR="002A41FD">
        <w:rPr>
          <w:rFonts w:asciiTheme="majorBidi" w:hAnsiTheme="majorBidi" w:cstheme="majorBidi"/>
          <w:color w:val="000000" w:themeColor="text1"/>
          <w:sz w:val="26"/>
          <w:szCs w:val="26"/>
          <w:lang w:val="en-US"/>
        </w:rPr>
        <w:t>ing</w:t>
      </w:r>
      <w:proofErr w:type="spellEnd"/>
      <w:r w:rsidRPr="00D35E75">
        <w:rPr>
          <w:rFonts w:asciiTheme="majorBidi" w:hAnsiTheme="majorBidi" w:cstheme="majorBidi"/>
          <w:color w:val="000000" w:themeColor="text1"/>
          <w:sz w:val="26"/>
          <w:szCs w:val="26"/>
        </w:rPr>
        <w:t xml:space="preserve"> those versions (some are in the English language)</w:t>
      </w:r>
      <w:r w:rsidR="00D01D29">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you </w:t>
      </w:r>
      <w:r w:rsidR="0073477A">
        <w:rPr>
          <w:rFonts w:asciiTheme="majorBidi" w:hAnsiTheme="majorBidi" w:cstheme="majorBidi"/>
          <w:color w:val="000000" w:themeColor="text1"/>
          <w:sz w:val="26"/>
          <w:szCs w:val="26"/>
          <w:lang w:val="en-US"/>
        </w:rPr>
        <w:t xml:space="preserve">would </w:t>
      </w:r>
      <w:r w:rsidRPr="00D35E75">
        <w:rPr>
          <w:rFonts w:asciiTheme="majorBidi" w:hAnsiTheme="majorBidi" w:cstheme="majorBidi"/>
          <w:color w:val="000000" w:themeColor="text1"/>
          <w:sz w:val="26"/>
          <w:szCs w:val="26"/>
        </w:rPr>
        <w:t>feel that the translation is unreasonable and ridiculous.</w:t>
      </w:r>
    </w:p>
    <w:p w:rsidR="00286AB8" w:rsidRPr="00D35E75" w:rsidRDefault="00286AB8" w:rsidP="00286AB8">
      <w:pPr>
        <w:spacing w:after="120" w:line="276" w:lineRule="auto"/>
        <w:jc w:val="both"/>
        <w:rPr>
          <w:rFonts w:asciiTheme="majorBidi" w:hAnsiTheme="majorBidi"/>
          <w:color w:val="000000" w:themeColor="text1"/>
          <w:sz w:val="26"/>
          <w:szCs w:val="26"/>
        </w:rPr>
      </w:pPr>
      <w:r w:rsidRPr="00D35E75">
        <w:rPr>
          <w:rFonts w:asciiTheme="majorBidi" w:hAnsiTheme="majorBidi" w:cstheme="majorBidi"/>
          <w:b/>
          <w:bCs/>
          <w:color w:val="000000" w:themeColor="text1"/>
          <w:sz w:val="26"/>
          <w:szCs w:val="26"/>
        </w:rPr>
        <w:t>2-</w:t>
      </w:r>
      <w:r w:rsidRPr="00D35E75">
        <w:rPr>
          <w:rFonts w:asciiTheme="majorBidi" w:hAnsiTheme="majorBidi" w:cstheme="majorBidi"/>
          <w:color w:val="000000" w:themeColor="text1"/>
          <w:sz w:val="26"/>
          <w:szCs w:val="26"/>
        </w:rPr>
        <w:t xml:space="preserve"> </w:t>
      </w:r>
      <w:r w:rsidR="00B534F5" w:rsidRPr="00D35E75">
        <w:rPr>
          <w:rFonts w:asciiTheme="majorBidi" w:hAnsiTheme="majorBidi" w:cstheme="majorBidi"/>
          <w:color w:val="000000" w:themeColor="text1"/>
          <w:sz w:val="26"/>
          <w:szCs w:val="26"/>
        </w:rPr>
        <w:t>"</w:t>
      </w:r>
      <w:r w:rsidR="00B534F5" w:rsidRPr="00D35E75">
        <w:rPr>
          <w:rFonts w:asciiTheme="majorBidi" w:hAnsiTheme="majorBidi" w:cstheme="majorBidi"/>
          <w:color w:val="0B25EA"/>
          <w:sz w:val="26"/>
          <w:szCs w:val="26"/>
          <w:vertAlign w:val="superscript"/>
        </w:rPr>
        <w:t>10</w:t>
      </w:r>
      <w:r w:rsidR="00B534F5" w:rsidRPr="00D35E75">
        <w:rPr>
          <w:rFonts w:asciiTheme="majorBidi" w:hAnsiTheme="majorBidi" w:cstheme="majorBidi"/>
          <w:color w:val="0B25EA"/>
          <w:sz w:val="26"/>
          <w:szCs w:val="26"/>
        </w:rPr>
        <w:t xml:space="preserve"> And the </w:t>
      </w:r>
      <w:r w:rsidR="0073477A">
        <w:rPr>
          <w:rFonts w:asciiTheme="majorBidi" w:hAnsiTheme="majorBidi" w:cstheme="majorBidi"/>
          <w:b/>
          <w:bCs/>
          <w:color w:val="0B25EA"/>
          <w:sz w:val="26"/>
          <w:szCs w:val="26"/>
          <w:lang w:val="en-US"/>
        </w:rPr>
        <w:t>G</w:t>
      </w:r>
      <w:r w:rsidR="00B534F5" w:rsidRPr="00D35E75">
        <w:rPr>
          <w:rFonts w:asciiTheme="majorBidi" w:hAnsiTheme="majorBidi" w:cstheme="majorBidi"/>
          <w:b/>
          <w:bCs/>
          <w:color w:val="0B25EA"/>
          <w:sz w:val="26"/>
          <w:szCs w:val="26"/>
        </w:rPr>
        <w:t>ospel</w:t>
      </w:r>
      <w:r w:rsidR="00B534F5" w:rsidRPr="00D35E75">
        <w:rPr>
          <w:rFonts w:asciiTheme="majorBidi" w:hAnsiTheme="majorBidi" w:cstheme="majorBidi"/>
          <w:color w:val="0B25EA"/>
          <w:sz w:val="26"/>
          <w:szCs w:val="26"/>
        </w:rPr>
        <w:t xml:space="preserve"> must first be published among </w:t>
      </w:r>
      <w:r w:rsidR="00B534F5" w:rsidRPr="00D35E75">
        <w:rPr>
          <w:rFonts w:asciiTheme="majorBidi" w:hAnsiTheme="majorBidi" w:cstheme="majorBidi"/>
          <w:b/>
          <w:bCs/>
          <w:color w:val="0B25EA"/>
          <w:sz w:val="26"/>
          <w:szCs w:val="26"/>
        </w:rPr>
        <w:t>all</w:t>
      </w:r>
      <w:r w:rsidR="00B534F5" w:rsidRPr="00D35E75">
        <w:rPr>
          <w:rFonts w:asciiTheme="majorBidi" w:hAnsiTheme="majorBidi" w:cstheme="majorBidi"/>
          <w:color w:val="0B25EA"/>
          <w:sz w:val="26"/>
          <w:szCs w:val="26"/>
        </w:rPr>
        <w:t xml:space="preserve"> </w:t>
      </w:r>
      <w:r w:rsidR="00B534F5" w:rsidRPr="00D35E75">
        <w:rPr>
          <w:rFonts w:asciiTheme="majorBidi" w:hAnsiTheme="majorBidi" w:cstheme="majorBidi"/>
          <w:b/>
          <w:bCs/>
          <w:color w:val="0B25EA"/>
          <w:sz w:val="26"/>
          <w:szCs w:val="26"/>
        </w:rPr>
        <w:t>nations</w:t>
      </w:r>
      <w:r w:rsidR="00B534F5" w:rsidRPr="00D35E75">
        <w:rPr>
          <w:rFonts w:asciiTheme="majorBidi" w:hAnsiTheme="majorBidi" w:cstheme="majorBidi"/>
          <w:color w:val="0B25EA"/>
          <w:sz w:val="26"/>
          <w:szCs w:val="26"/>
        </w:rPr>
        <w:t>.</w:t>
      </w:r>
      <w:r w:rsidR="00B534F5" w:rsidRPr="00D35E75">
        <w:rPr>
          <w:rFonts w:asciiTheme="majorBidi" w:hAnsiTheme="majorBidi" w:cstheme="majorBidi"/>
          <w:color w:val="000000" w:themeColor="text1"/>
          <w:sz w:val="26"/>
          <w:szCs w:val="26"/>
        </w:rPr>
        <w:t>" (Mark 13:10)</w:t>
      </w:r>
    </w:p>
    <w:p w:rsidR="00B534F5" w:rsidRPr="00D35E75" w:rsidRDefault="00B534F5" w:rsidP="00B534F5">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As we see here that Christ, commanded his disciples to preach his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 among the twelve tribes </w:t>
      </w:r>
      <w:r w:rsidR="00F80AC2" w:rsidRPr="00D35E75">
        <w:rPr>
          <w:rFonts w:asciiTheme="majorBidi" w:hAnsiTheme="majorBidi" w:cstheme="majorBidi"/>
          <w:color w:val="000000" w:themeColor="text1"/>
          <w:sz w:val="26"/>
          <w:szCs w:val="26"/>
        </w:rPr>
        <w:t>of</w:t>
      </w:r>
      <w:r w:rsidRPr="00D35E75">
        <w:rPr>
          <w:rFonts w:asciiTheme="majorBidi" w:hAnsiTheme="majorBidi" w:cstheme="majorBidi"/>
          <w:color w:val="000000" w:themeColor="text1"/>
          <w:sz w:val="26"/>
          <w:szCs w:val="26"/>
        </w:rPr>
        <w:t xml:space="preserve"> children of Israel.</w:t>
      </w:r>
    </w:p>
    <w:p w:rsidR="00B534F5" w:rsidRPr="00D35E75" w:rsidRDefault="00B534F5" w:rsidP="00B534F5">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What is meant by ‘</w:t>
      </w:r>
      <w:r w:rsidRPr="00D35E75">
        <w:rPr>
          <w:rFonts w:asciiTheme="majorBidi" w:hAnsiTheme="majorBidi" w:cstheme="majorBidi"/>
          <w:color w:val="0B25EA"/>
          <w:sz w:val="26"/>
          <w:szCs w:val="26"/>
        </w:rPr>
        <w:t>all nations</w:t>
      </w:r>
      <w:r w:rsidRPr="00D35E75">
        <w:rPr>
          <w:rFonts w:asciiTheme="majorBidi" w:hAnsiTheme="majorBidi" w:cstheme="majorBidi"/>
          <w:color w:val="000000" w:themeColor="text1"/>
          <w:sz w:val="26"/>
          <w:szCs w:val="26"/>
        </w:rPr>
        <w:t xml:space="preserve">’ here </w:t>
      </w:r>
      <w:r w:rsidR="004C5EFC">
        <w:rPr>
          <w:rFonts w:asciiTheme="majorBidi" w:hAnsiTheme="majorBidi" w:cstheme="majorBidi"/>
          <w:color w:val="000000" w:themeColor="text1"/>
          <w:sz w:val="26"/>
          <w:szCs w:val="26"/>
          <w:lang w:val="en-US"/>
        </w:rPr>
        <w:t>is</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b/>
          <w:bCs/>
          <w:color w:val="000000" w:themeColor="text1"/>
          <w:sz w:val="26"/>
          <w:szCs w:val="26"/>
        </w:rPr>
        <w:t>the twelve tribes of Israel</w:t>
      </w:r>
      <w:r w:rsidR="00D01D29">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and not all the nations of the world. Some translations have manipulated the translation of the word 'all nations' to deceive the reader that the message of Christ is universal and that he was not only sent to the lost sheep of the Children of Israel (as mentioned in Matthew 15:24)</w:t>
      </w:r>
      <w:r w:rsidR="007C6270">
        <w:rPr>
          <w:rFonts w:asciiTheme="majorBidi" w:hAnsiTheme="majorBidi" w:cstheme="majorBidi"/>
          <w:color w:val="000000" w:themeColor="text1"/>
          <w:sz w:val="26"/>
          <w:szCs w:val="26"/>
        </w:rPr>
        <w:t>.</w:t>
      </w:r>
    </w:p>
    <w:p w:rsidR="00DF5C60" w:rsidRPr="00D35E75" w:rsidRDefault="00B534F5" w:rsidP="00B534F5">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Certainly, Christ did not command them at that time to preach the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ospel according to the account of Matthew, Mark, Luke</w:t>
      </w:r>
      <w:r w:rsidR="007449D1">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or John, but he was instructing them to </w:t>
      </w:r>
      <w:r w:rsidR="00F80AC2" w:rsidRPr="00D35E75">
        <w:rPr>
          <w:rFonts w:asciiTheme="majorBidi" w:hAnsiTheme="majorBidi" w:cstheme="majorBidi"/>
          <w:color w:val="000000" w:themeColor="text1"/>
          <w:sz w:val="26"/>
          <w:szCs w:val="26"/>
        </w:rPr>
        <w:t>preach</w:t>
      </w:r>
      <w:r w:rsidRPr="00D35E75">
        <w:rPr>
          <w:rFonts w:asciiTheme="majorBidi" w:hAnsiTheme="majorBidi" w:cstheme="majorBidi"/>
          <w:color w:val="000000" w:themeColor="text1"/>
          <w:sz w:val="26"/>
          <w:szCs w:val="26"/>
        </w:rPr>
        <w:t xml:space="preserve"> the original </w:t>
      </w:r>
      <w:r w:rsidR="0073477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 that God inspired </w:t>
      </w:r>
      <w:r w:rsidR="00F80AC2" w:rsidRPr="00D35E75">
        <w:rPr>
          <w:rFonts w:asciiTheme="majorBidi" w:hAnsiTheme="majorBidi" w:cstheme="majorBidi"/>
          <w:color w:val="000000" w:themeColor="text1"/>
          <w:sz w:val="26"/>
          <w:szCs w:val="26"/>
        </w:rPr>
        <w:t xml:space="preserve">him, </w:t>
      </w:r>
      <w:r w:rsidRPr="00D35E75">
        <w:rPr>
          <w:rFonts w:asciiTheme="majorBidi" w:hAnsiTheme="majorBidi" w:cstheme="majorBidi"/>
          <w:color w:val="000000" w:themeColor="text1"/>
          <w:sz w:val="26"/>
          <w:szCs w:val="26"/>
        </w:rPr>
        <w:t xml:space="preserve">among the </w:t>
      </w:r>
      <w:r w:rsidR="00F80AC2" w:rsidRPr="00D35E75">
        <w:rPr>
          <w:rFonts w:asciiTheme="majorBidi" w:hAnsiTheme="majorBidi" w:cstheme="majorBidi"/>
          <w:color w:val="000000" w:themeColor="text1"/>
          <w:sz w:val="26"/>
          <w:szCs w:val="26"/>
        </w:rPr>
        <w:t xml:space="preserve">twelve </w:t>
      </w:r>
      <w:r w:rsidRPr="00D35E75">
        <w:rPr>
          <w:rFonts w:asciiTheme="majorBidi" w:hAnsiTheme="majorBidi" w:cstheme="majorBidi"/>
          <w:color w:val="000000" w:themeColor="text1"/>
          <w:sz w:val="26"/>
          <w:szCs w:val="26"/>
        </w:rPr>
        <w:t xml:space="preserve">tribes </w:t>
      </w:r>
      <w:r w:rsidR="00F80AC2" w:rsidRPr="00D35E75">
        <w:rPr>
          <w:rFonts w:asciiTheme="majorBidi" w:hAnsiTheme="majorBidi" w:cstheme="majorBidi"/>
          <w:color w:val="000000" w:themeColor="text1"/>
          <w:sz w:val="26"/>
          <w:szCs w:val="26"/>
        </w:rPr>
        <w:t>of children of Israel</w:t>
      </w:r>
      <w:r w:rsidRPr="00D35E75">
        <w:rPr>
          <w:rFonts w:asciiTheme="majorBidi" w:hAnsiTheme="majorBidi" w:cstheme="majorBidi"/>
          <w:color w:val="000000" w:themeColor="text1"/>
          <w:sz w:val="26"/>
          <w:szCs w:val="26"/>
        </w:rPr>
        <w:t>.</w:t>
      </w:r>
    </w:p>
    <w:p w:rsidR="00091BBC" w:rsidRPr="00D35E75" w:rsidRDefault="00091BBC" w:rsidP="0073477A">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b/>
          <w:bCs/>
          <w:color w:val="000000" w:themeColor="text1"/>
          <w:sz w:val="26"/>
          <w:szCs w:val="26"/>
        </w:rPr>
        <w:t>3-</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11</w:t>
      </w:r>
      <w:r w:rsidRPr="00D35E75">
        <w:rPr>
          <w:rFonts w:asciiTheme="majorBidi" w:hAnsiTheme="majorBidi" w:cstheme="majorBidi"/>
          <w:color w:val="0B25EA"/>
          <w:sz w:val="26"/>
          <w:szCs w:val="26"/>
        </w:rPr>
        <w:t xml:space="preserve"> But I certify you, brethren, that the </w:t>
      </w:r>
      <w:r w:rsidR="0073477A">
        <w:rPr>
          <w:rFonts w:asciiTheme="majorBidi" w:hAnsiTheme="majorBidi" w:cstheme="majorBidi"/>
          <w:b/>
          <w:bCs/>
          <w:color w:val="0B25EA"/>
          <w:sz w:val="26"/>
          <w:szCs w:val="26"/>
          <w:lang w:val="en-US"/>
        </w:rPr>
        <w:t>G</w:t>
      </w:r>
      <w:r w:rsidRPr="00D35E75">
        <w:rPr>
          <w:rFonts w:asciiTheme="majorBidi" w:hAnsiTheme="majorBidi" w:cstheme="majorBidi"/>
          <w:b/>
          <w:bCs/>
          <w:color w:val="0B25EA"/>
          <w:sz w:val="26"/>
          <w:szCs w:val="26"/>
        </w:rPr>
        <w:t>ospel</w:t>
      </w:r>
      <w:r w:rsidRPr="00D35E75">
        <w:rPr>
          <w:rFonts w:asciiTheme="majorBidi" w:hAnsiTheme="majorBidi" w:cstheme="majorBidi"/>
          <w:color w:val="0B25EA"/>
          <w:sz w:val="26"/>
          <w:szCs w:val="26"/>
        </w:rPr>
        <w:t xml:space="preserve"> which was preached of me is not after man. </w:t>
      </w:r>
      <w:r w:rsidRPr="00D35E75">
        <w:rPr>
          <w:rFonts w:asciiTheme="majorBidi" w:hAnsiTheme="majorBidi" w:cstheme="majorBidi"/>
          <w:color w:val="0B25EA"/>
          <w:sz w:val="26"/>
          <w:szCs w:val="26"/>
          <w:vertAlign w:val="superscript"/>
        </w:rPr>
        <w:t>12</w:t>
      </w:r>
      <w:r w:rsidRPr="00D35E75">
        <w:rPr>
          <w:rFonts w:asciiTheme="majorBidi" w:hAnsiTheme="majorBidi" w:cstheme="majorBidi"/>
          <w:color w:val="0B25EA"/>
          <w:sz w:val="26"/>
          <w:szCs w:val="26"/>
        </w:rPr>
        <w:t xml:space="preserve"> For I neither received it of </w:t>
      </w:r>
      <w:r w:rsidRPr="00D35E75">
        <w:rPr>
          <w:rFonts w:asciiTheme="majorBidi" w:hAnsiTheme="majorBidi" w:cstheme="majorBidi"/>
          <w:color w:val="0B25EA"/>
          <w:sz w:val="26"/>
          <w:szCs w:val="26"/>
        </w:rPr>
        <w:lastRenderedPageBreak/>
        <w:t>man, neither was I taught it, but by the revelation of Jesus Christ.</w:t>
      </w:r>
      <w:r w:rsidRPr="00D35E75">
        <w:rPr>
          <w:rFonts w:asciiTheme="majorBidi" w:hAnsiTheme="majorBidi" w:cstheme="majorBidi"/>
          <w:color w:val="000000" w:themeColor="text1"/>
          <w:sz w:val="26"/>
          <w:szCs w:val="26"/>
        </w:rPr>
        <w:t>" (</w:t>
      </w:r>
      <w:r w:rsidRPr="00D35E75">
        <w:rPr>
          <w:rFonts w:asciiTheme="majorBidi" w:hAnsiTheme="majorBidi"/>
          <w:color w:val="000000" w:themeColor="text1"/>
          <w:sz w:val="26"/>
          <w:szCs w:val="26"/>
        </w:rPr>
        <w:t>Galatians 1:11-12</w:t>
      </w:r>
      <w:r w:rsidRPr="00D35E75">
        <w:rPr>
          <w:rFonts w:asciiTheme="majorBidi" w:hAnsiTheme="majorBidi" w:cstheme="majorBidi"/>
          <w:color w:val="000000" w:themeColor="text1"/>
          <w:sz w:val="26"/>
          <w:szCs w:val="26"/>
        </w:rPr>
        <w:t>)</w:t>
      </w:r>
    </w:p>
    <w:p w:rsidR="00DF5C60" w:rsidRPr="00D35E75" w:rsidRDefault="006A6B71" w:rsidP="006A6B71">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4-</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13</w:t>
      </w:r>
      <w:r w:rsidRPr="00D35E75">
        <w:rPr>
          <w:rFonts w:asciiTheme="majorBidi" w:hAnsiTheme="majorBidi" w:cstheme="majorBidi"/>
          <w:color w:val="0B25EA"/>
          <w:sz w:val="26"/>
          <w:szCs w:val="26"/>
        </w:rPr>
        <w:t xml:space="preserve"> In whom ye also trusted, after that ye heard </w:t>
      </w:r>
      <w:r w:rsidRPr="00D35E75">
        <w:rPr>
          <w:rFonts w:asciiTheme="majorBidi" w:hAnsiTheme="majorBidi" w:cstheme="majorBidi"/>
          <w:b/>
          <w:bCs/>
          <w:color w:val="0B25EA"/>
          <w:sz w:val="26"/>
          <w:szCs w:val="26"/>
        </w:rPr>
        <w:t>the word of truth</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rPr>
        <w:t>the gospel of your salvation</w:t>
      </w:r>
      <w:r w:rsidRPr="00D35E75">
        <w:rPr>
          <w:rFonts w:asciiTheme="majorBidi" w:hAnsiTheme="majorBidi" w:cstheme="majorBidi"/>
          <w:color w:val="0B25EA"/>
          <w:sz w:val="26"/>
          <w:szCs w:val="26"/>
        </w:rPr>
        <w:t>: in whom also after that ye believed, ye were sealed with that holy Spirit of promise,</w:t>
      </w:r>
      <w:r w:rsidRPr="00D35E75">
        <w:rPr>
          <w:rFonts w:asciiTheme="majorBidi" w:hAnsiTheme="majorBidi" w:cstheme="majorBidi"/>
          <w:color w:val="000000" w:themeColor="text1"/>
          <w:sz w:val="26"/>
          <w:szCs w:val="26"/>
        </w:rPr>
        <w:t>" (</w:t>
      </w:r>
      <w:r w:rsidRPr="00D35E75">
        <w:rPr>
          <w:rFonts w:asciiTheme="majorBidi" w:hAnsiTheme="majorBidi"/>
          <w:color w:val="000000" w:themeColor="text1"/>
          <w:sz w:val="26"/>
          <w:szCs w:val="26"/>
        </w:rPr>
        <w:t>Ephesians 1:13</w:t>
      </w:r>
      <w:r w:rsidRPr="00D35E75">
        <w:rPr>
          <w:rFonts w:asciiTheme="majorBidi" w:hAnsiTheme="majorBidi" w:cstheme="majorBidi"/>
          <w:color w:val="000000" w:themeColor="text1"/>
          <w:sz w:val="26"/>
          <w:szCs w:val="26"/>
        </w:rPr>
        <w:t>)</w:t>
      </w:r>
    </w:p>
    <w:p w:rsidR="006A6B71" w:rsidRPr="00D35E75" w:rsidRDefault="006A6B71" w:rsidP="009F481E">
      <w:pPr>
        <w:spacing w:after="120" w:line="276" w:lineRule="auto"/>
        <w:jc w:val="both"/>
        <w:rPr>
          <w:rFonts w:asciiTheme="majorBidi" w:hAnsiTheme="majorBidi"/>
          <w:color w:val="000000" w:themeColor="text1"/>
          <w:sz w:val="26"/>
          <w:szCs w:val="26"/>
        </w:rPr>
      </w:pPr>
      <w:r w:rsidRPr="00D35E75">
        <w:rPr>
          <w:rFonts w:asciiTheme="majorBidi" w:hAnsiTheme="majorBidi"/>
          <w:b/>
          <w:bCs/>
          <w:color w:val="000000" w:themeColor="text1"/>
          <w:sz w:val="26"/>
          <w:szCs w:val="26"/>
        </w:rPr>
        <w:t>5-</w:t>
      </w:r>
      <w:r w:rsidRPr="00D35E75">
        <w:rPr>
          <w:rFonts w:asciiTheme="majorBidi" w:hAnsiTheme="majorBidi"/>
          <w:color w:val="000000" w:themeColor="text1"/>
          <w:sz w:val="26"/>
          <w:szCs w:val="26"/>
        </w:rPr>
        <w:t xml:space="preserve"> </w:t>
      </w:r>
      <w:r w:rsidR="009F481E" w:rsidRPr="00D35E75">
        <w:rPr>
          <w:rFonts w:asciiTheme="majorBidi" w:hAnsiTheme="majorBidi"/>
          <w:color w:val="000000" w:themeColor="text1"/>
          <w:sz w:val="26"/>
          <w:szCs w:val="26"/>
        </w:rPr>
        <w:t>"</w:t>
      </w:r>
      <w:r w:rsidR="009F481E" w:rsidRPr="00D35E75">
        <w:rPr>
          <w:rFonts w:asciiTheme="majorBidi" w:hAnsiTheme="majorBidi" w:cstheme="majorBidi"/>
          <w:color w:val="0B25EA"/>
          <w:sz w:val="26"/>
          <w:szCs w:val="26"/>
          <w:vertAlign w:val="superscript"/>
          <w:lang w:val="en-US"/>
        </w:rPr>
        <w:t>10</w:t>
      </w:r>
      <w:r w:rsidR="009F481E" w:rsidRPr="00D35E75">
        <w:rPr>
          <w:rFonts w:asciiTheme="majorBidi" w:hAnsiTheme="majorBidi" w:cstheme="majorBidi"/>
          <w:color w:val="0B25EA"/>
          <w:sz w:val="26"/>
          <w:szCs w:val="26"/>
          <w:lang w:val="en-US"/>
        </w:rPr>
        <w:t xml:space="preserve"> But is now made manifest by the appearing of our Saviour Jesus Christ, who hath </w:t>
      </w:r>
      <w:r w:rsidR="009F481E" w:rsidRPr="00D35E75">
        <w:rPr>
          <w:rFonts w:asciiTheme="majorBidi" w:hAnsiTheme="majorBidi" w:cstheme="majorBidi"/>
          <w:b/>
          <w:bCs/>
          <w:color w:val="0B25EA"/>
          <w:sz w:val="26"/>
          <w:szCs w:val="26"/>
          <w:lang w:val="en-US"/>
        </w:rPr>
        <w:t>abolished death</w:t>
      </w:r>
      <w:r w:rsidR="009F481E" w:rsidRPr="00D35E75">
        <w:rPr>
          <w:rFonts w:asciiTheme="majorBidi" w:hAnsiTheme="majorBidi" w:cstheme="majorBidi"/>
          <w:color w:val="0B25EA"/>
          <w:sz w:val="26"/>
          <w:szCs w:val="26"/>
          <w:lang w:val="en-US"/>
        </w:rPr>
        <w:t xml:space="preserve">, and hath brought life and immortality to light </w:t>
      </w:r>
      <w:r w:rsidR="009F481E" w:rsidRPr="00D35E75">
        <w:rPr>
          <w:rFonts w:asciiTheme="majorBidi" w:hAnsiTheme="majorBidi" w:cstheme="majorBidi"/>
          <w:b/>
          <w:bCs/>
          <w:color w:val="0B25EA"/>
          <w:sz w:val="26"/>
          <w:szCs w:val="26"/>
          <w:lang w:val="en-US"/>
        </w:rPr>
        <w:t>through the gospel</w:t>
      </w:r>
      <w:r w:rsidR="009F481E" w:rsidRPr="00D35E75">
        <w:rPr>
          <w:rFonts w:asciiTheme="majorBidi" w:hAnsiTheme="majorBidi" w:cstheme="majorBidi"/>
          <w:color w:val="0B25EA"/>
          <w:sz w:val="26"/>
          <w:szCs w:val="26"/>
          <w:lang w:val="en-US"/>
        </w:rPr>
        <w:t>:</w:t>
      </w:r>
      <w:r w:rsidR="009F481E" w:rsidRPr="00D35E75">
        <w:rPr>
          <w:rFonts w:asciiTheme="majorBidi" w:hAnsiTheme="majorBidi"/>
          <w:color w:val="000000" w:themeColor="text1"/>
          <w:sz w:val="26"/>
          <w:szCs w:val="26"/>
        </w:rPr>
        <w:t>" (2 Timothy 1:10)</w:t>
      </w:r>
    </w:p>
    <w:p w:rsidR="009F481E" w:rsidRPr="00D35E75" w:rsidRDefault="009F481E" w:rsidP="009F481E">
      <w:pPr>
        <w:spacing w:after="120" w:line="276" w:lineRule="auto"/>
        <w:jc w:val="both"/>
        <w:rPr>
          <w:rFonts w:asciiTheme="majorBidi" w:hAnsiTheme="majorBidi"/>
          <w:color w:val="000000" w:themeColor="text1"/>
          <w:sz w:val="26"/>
          <w:szCs w:val="26"/>
        </w:rPr>
      </w:pPr>
      <w:r w:rsidRPr="00D35E75">
        <w:rPr>
          <w:rFonts w:asciiTheme="majorBidi" w:hAnsiTheme="majorBidi"/>
          <w:color w:val="000000" w:themeColor="text1"/>
          <w:sz w:val="26"/>
          <w:szCs w:val="26"/>
        </w:rPr>
        <w:t xml:space="preserve">Here, did Christ abolished death and brought life through </w:t>
      </w:r>
      <w:r w:rsidR="005431F2">
        <w:rPr>
          <w:rFonts w:asciiTheme="majorBidi" w:hAnsiTheme="majorBidi"/>
          <w:color w:val="000000" w:themeColor="text1"/>
          <w:sz w:val="26"/>
          <w:szCs w:val="26"/>
          <w:lang w:val="en-US"/>
        </w:rPr>
        <w:t xml:space="preserve">the </w:t>
      </w:r>
      <w:r w:rsidRPr="00D35E75">
        <w:rPr>
          <w:rFonts w:asciiTheme="majorBidi" w:hAnsiTheme="majorBidi"/>
          <w:color w:val="000000" w:themeColor="text1"/>
          <w:sz w:val="26"/>
          <w:szCs w:val="26"/>
        </w:rPr>
        <w:t>good news</w:t>
      </w:r>
      <w:r w:rsidR="005431F2">
        <w:rPr>
          <w:rFonts w:asciiTheme="majorBidi" w:hAnsiTheme="majorBidi"/>
          <w:color w:val="000000" w:themeColor="text1"/>
          <w:sz w:val="26"/>
          <w:szCs w:val="26"/>
          <w:lang w:val="en-US"/>
        </w:rPr>
        <w:t>,</w:t>
      </w:r>
      <w:r w:rsidRPr="00D35E75">
        <w:rPr>
          <w:rFonts w:asciiTheme="majorBidi" w:hAnsiTheme="majorBidi"/>
          <w:color w:val="000000" w:themeColor="text1"/>
          <w:sz w:val="26"/>
          <w:szCs w:val="26"/>
        </w:rPr>
        <w:t xml:space="preserve"> or the Gospel?</w:t>
      </w:r>
    </w:p>
    <w:p w:rsidR="00DF5C60" w:rsidRPr="00D35E75" w:rsidRDefault="0061099A" w:rsidP="0061099A">
      <w:pPr>
        <w:spacing w:after="120" w:line="276" w:lineRule="auto"/>
        <w:jc w:val="both"/>
        <w:rPr>
          <w:rFonts w:asciiTheme="majorBidi" w:hAnsiTheme="majorBidi"/>
          <w:color w:val="000000" w:themeColor="text1"/>
          <w:sz w:val="26"/>
          <w:szCs w:val="26"/>
        </w:rPr>
      </w:pPr>
      <w:r w:rsidRPr="00D35E75">
        <w:rPr>
          <w:rFonts w:asciiTheme="majorBidi" w:hAnsiTheme="majorBidi" w:cstheme="majorBidi"/>
          <w:b/>
          <w:bCs/>
          <w:color w:val="000000" w:themeColor="text1"/>
          <w:sz w:val="26"/>
          <w:szCs w:val="26"/>
        </w:rPr>
        <w:t>6-</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17</w:t>
      </w:r>
      <w:r w:rsidRPr="00D35E75">
        <w:rPr>
          <w:rFonts w:asciiTheme="majorBidi" w:hAnsiTheme="majorBidi" w:cstheme="majorBidi"/>
          <w:color w:val="0B25EA"/>
          <w:sz w:val="26"/>
          <w:szCs w:val="26"/>
        </w:rPr>
        <w:t xml:space="preserve"> But the other of love, knowing that I am set for the defence of the gospel.</w:t>
      </w:r>
      <w:r w:rsidRPr="00D35E75">
        <w:rPr>
          <w:rFonts w:asciiTheme="majorBidi" w:hAnsiTheme="majorBidi" w:cstheme="majorBidi"/>
          <w:color w:val="000000" w:themeColor="text1"/>
          <w:sz w:val="26"/>
          <w:szCs w:val="26"/>
        </w:rPr>
        <w:t>" (</w:t>
      </w:r>
      <w:r w:rsidRPr="00D35E75">
        <w:rPr>
          <w:rFonts w:asciiTheme="majorBidi" w:hAnsiTheme="majorBidi"/>
          <w:color w:val="000000" w:themeColor="text1"/>
          <w:sz w:val="26"/>
          <w:szCs w:val="26"/>
        </w:rPr>
        <w:t xml:space="preserve">Philippians </w:t>
      </w:r>
      <w:r w:rsidRPr="00D35E75">
        <w:rPr>
          <w:rFonts w:asciiTheme="majorBidi" w:hAnsiTheme="majorBidi" w:cstheme="majorBidi"/>
          <w:color w:val="000000" w:themeColor="text1"/>
          <w:sz w:val="26"/>
          <w:szCs w:val="26"/>
        </w:rPr>
        <w:t>1:17)</w:t>
      </w:r>
    </w:p>
    <w:p w:rsidR="00737EF9" w:rsidRPr="00D35E75" w:rsidRDefault="0061099A" w:rsidP="006826A9">
      <w:pPr>
        <w:spacing w:after="120" w:line="276" w:lineRule="auto"/>
        <w:jc w:val="both"/>
        <w:rPr>
          <w:rFonts w:asciiTheme="majorBidi" w:hAnsiTheme="majorBidi" w:cstheme="majorBidi"/>
          <w:color w:val="0B25EA"/>
          <w:sz w:val="26"/>
          <w:szCs w:val="26"/>
          <w:lang w:val="en-US"/>
        </w:rPr>
      </w:pPr>
      <w:r w:rsidRPr="00D35E75">
        <w:rPr>
          <w:rFonts w:asciiTheme="majorBidi" w:hAnsiTheme="majorBidi" w:cstheme="majorBidi"/>
          <w:b/>
          <w:bCs/>
          <w:color w:val="000000" w:themeColor="text1"/>
          <w:sz w:val="26"/>
          <w:szCs w:val="26"/>
        </w:rPr>
        <w:t>7-</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15</w:t>
      </w:r>
      <w:r w:rsidRPr="00D35E75">
        <w:rPr>
          <w:rFonts w:asciiTheme="majorBidi" w:hAnsiTheme="majorBidi" w:cstheme="majorBidi"/>
          <w:color w:val="0B25EA"/>
          <w:sz w:val="26"/>
          <w:szCs w:val="26"/>
          <w:lang w:val="en-US"/>
        </w:rPr>
        <w:t xml:space="preserve"> And how shall they preach, except they be sent? as it is written, How beautiful are the feet of them that </w:t>
      </w:r>
      <w:r w:rsidRPr="00D35E75">
        <w:rPr>
          <w:rFonts w:asciiTheme="majorBidi" w:hAnsiTheme="majorBidi" w:cstheme="majorBidi"/>
          <w:b/>
          <w:bCs/>
          <w:color w:val="0B25EA"/>
          <w:sz w:val="26"/>
          <w:szCs w:val="26"/>
          <w:lang w:val="en-US"/>
        </w:rPr>
        <w:t>preach</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u w:val="single"/>
          <w:lang w:val="en-US"/>
        </w:rPr>
        <w:t>the gospel</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 xml:space="preserve">of peace, and bring </w:t>
      </w:r>
      <w:r w:rsidRPr="00D35E75">
        <w:rPr>
          <w:rFonts w:asciiTheme="majorBidi" w:hAnsiTheme="majorBidi" w:cstheme="majorBidi"/>
          <w:b/>
          <w:bCs/>
          <w:color w:val="0B25EA"/>
          <w:sz w:val="26"/>
          <w:szCs w:val="26"/>
          <w:u w:val="single"/>
          <w:lang w:val="en-US"/>
        </w:rPr>
        <w:t>glad tidings</w:t>
      </w:r>
      <w:r w:rsidRPr="00D35E75">
        <w:rPr>
          <w:rFonts w:asciiTheme="majorBidi" w:hAnsiTheme="majorBidi" w:cstheme="majorBidi"/>
          <w:b/>
          <w:bCs/>
          <w:color w:val="0B25EA"/>
          <w:sz w:val="26"/>
          <w:szCs w:val="26"/>
          <w:lang w:val="en-US"/>
        </w:rPr>
        <w:t xml:space="preserve"> of good things</w:t>
      </w:r>
      <w:r w:rsidR="007C6270">
        <w:rPr>
          <w:rFonts w:asciiTheme="majorBidi" w:hAnsiTheme="majorBidi" w:cstheme="majorBidi"/>
          <w:color w:val="0B25EA"/>
          <w:sz w:val="26"/>
          <w:szCs w:val="26"/>
          <w:lang w:val="en-US"/>
        </w:rPr>
        <w:t>.</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16</w:t>
      </w:r>
      <w:r w:rsidRPr="00D35E75">
        <w:rPr>
          <w:rFonts w:asciiTheme="majorBidi" w:hAnsiTheme="majorBidi" w:cstheme="majorBidi"/>
          <w:color w:val="0B25EA"/>
          <w:sz w:val="26"/>
          <w:szCs w:val="26"/>
        </w:rPr>
        <w:t xml:space="preserve"> But they </w:t>
      </w:r>
      <w:r w:rsidRPr="00D35E75">
        <w:rPr>
          <w:rFonts w:asciiTheme="majorBidi" w:hAnsiTheme="majorBidi" w:cstheme="majorBidi"/>
          <w:b/>
          <w:bCs/>
          <w:color w:val="0B25EA"/>
          <w:sz w:val="26"/>
          <w:szCs w:val="26"/>
        </w:rPr>
        <w:t>have not all obeyed</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the gospel</w:t>
      </w:r>
      <w:r w:rsidRPr="00D35E75">
        <w:rPr>
          <w:rFonts w:asciiTheme="majorBidi" w:hAnsiTheme="majorBidi" w:cstheme="majorBidi"/>
          <w:color w:val="0B25EA"/>
          <w:sz w:val="26"/>
          <w:szCs w:val="26"/>
        </w:rPr>
        <w:t xml:space="preserve">. For Esaias saith, Lord, who hath believed our report? </w:t>
      </w:r>
      <w:r w:rsidRPr="00D35E75">
        <w:rPr>
          <w:rFonts w:asciiTheme="majorBidi" w:hAnsiTheme="majorBidi" w:cstheme="majorBidi"/>
          <w:color w:val="0B25EA"/>
          <w:sz w:val="26"/>
          <w:szCs w:val="26"/>
          <w:vertAlign w:val="superscript"/>
        </w:rPr>
        <w:t>17</w:t>
      </w:r>
      <w:r w:rsidRPr="00D35E75">
        <w:rPr>
          <w:rFonts w:asciiTheme="majorBidi" w:hAnsiTheme="majorBidi" w:cstheme="majorBidi"/>
          <w:color w:val="0B25EA"/>
          <w:sz w:val="26"/>
          <w:szCs w:val="26"/>
        </w:rPr>
        <w:t xml:space="preserve"> So then faith cometh by hearing, and hearing by </w:t>
      </w:r>
      <w:r w:rsidRPr="00D35E75">
        <w:rPr>
          <w:rFonts w:asciiTheme="majorBidi" w:hAnsiTheme="majorBidi" w:cstheme="majorBidi"/>
          <w:b/>
          <w:bCs/>
          <w:color w:val="0B25EA"/>
          <w:sz w:val="26"/>
          <w:szCs w:val="26"/>
        </w:rPr>
        <w:t xml:space="preserve">the word of </w:t>
      </w:r>
      <w:r w:rsidRPr="00D35E75">
        <w:rPr>
          <w:rFonts w:asciiTheme="majorBidi" w:hAnsiTheme="majorBidi" w:cstheme="majorBidi"/>
          <w:b/>
          <w:bCs/>
          <w:color w:val="0B25EA"/>
          <w:sz w:val="26"/>
          <w:szCs w:val="26"/>
          <w:u w:val="single"/>
        </w:rPr>
        <w:t>God</w:t>
      </w:r>
      <w:r w:rsidRPr="00D35E75">
        <w:rPr>
          <w:rFonts w:asciiTheme="majorBidi" w:hAnsiTheme="majorBidi" w:cstheme="majorBidi"/>
          <w:color w:val="0B25EA"/>
          <w:sz w:val="26"/>
          <w:szCs w:val="26"/>
        </w:rPr>
        <w:t>.</w:t>
      </w:r>
      <w:r w:rsidRPr="00D35E75">
        <w:rPr>
          <w:rFonts w:asciiTheme="majorBidi" w:hAnsiTheme="majorBidi" w:cstheme="majorBidi"/>
          <w:color w:val="000000" w:themeColor="text1"/>
          <w:sz w:val="26"/>
          <w:szCs w:val="26"/>
        </w:rPr>
        <w:t>" (Romans 10:15-17)</w:t>
      </w:r>
    </w:p>
    <w:p w:rsidR="00737EF9" w:rsidRPr="00D35E75" w:rsidRDefault="00973D18"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As we see here, he said</w:t>
      </w:r>
      <w:r w:rsidR="007449D1">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lang w:val="en-US"/>
        </w:rPr>
        <w:t xml:space="preserve">preach </w:t>
      </w:r>
      <w:r w:rsidRPr="00D35E75">
        <w:rPr>
          <w:rFonts w:asciiTheme="majorBidi" w:hAnsiTheme="majorBidi" w:cstheme="majorBidi"/>
          <w:color w:val="0B25EA"/>
          <w:sz w:val="26"/>
          <w:szCs w:val="26"/>
          <w:u w:val="single"/>
          <w:lang w:val="en-US"/>
        </w:rPr>
        <w:t>the gospel</w:t>
      </w:r>
      <w:r w:rsidRPr="00D35E75">
        <w:rPr>
          <w:rFonts w:asciiTheme="majorBidi" w:hAnsiTheme="majorBidi" w:cstheme="majorBidi"/>
          <w:color w:val="0B25EA"/>
          <w:sz w:val="26"/>
          <w:szCs w:val="26"/>
          <w:lang w:val="en-US"/>
        </w:rPr>
        <w:t xml:space="preserve"> of peace, and bring </w:t>
      </w:r>
      <w:r w:rsidRPr="00D35E75">
        <w:rPr>
          <w:rFonts w:asciiTheme="majorBidi" w:hAnsiTheme="majorBidi" w:cstheme="majorBidi"/>
          <w:color w:val="0B25EA"/>
          <w:sz w:val="26"/>
          <w:szCs w:val="26"/>
          <w:u w:val="single"/>
          <w:lang w:val="en-US"/>
        </w:rPr>
        <w:t>glad tidings</w:t>
      </w:r>
      <w:r w:rsidR="006826A9">
        <w:rPr>
          <w:rFonts w:asciiTheme="majorBidi" w:hAnsiTheme="majorBidi" w:cstheme="majorBidi"/>
          <w:color w:val="0B25EA"/>
          <w:sz w:val="26"/>
          <w:szCs w:val="26"/>
          <w:u w:val="single"/>
          <w:lang w:val="en-US"/>
        </w:rPr>
        <w:t>,</w:t>
      </w:r>
      <w:r w:rsidRPr="00D35E75">
        <w:rPr>
          <w:rFonts w:asciiTheme="majorBidi" w:hAnsiTheme="majorBidi" w:cstheme="majorBidi"/>
          <w:color w:val="000000" w:themeColor="text1"/>
          <w:sz w:val="26"/>
          <w:szCs w:val="26"/>
        </w:rPr>
        <w:t xml:space="preserve">" </w:t>
      </w:r>
      <w:r w:rsidR="006826A9">
        <w:rPr>
          <w:rFonts w:asciiTheme="majorBidi" w:hAnsiTheme="majorBidi" w:cstheme="majorBidi"/>
          <w:color w:val="000000" w:themeColor="text1"/>
          <w:sz w:val="26"/>
          <w:szCs w:val="26"/>
          <w:lang w:val="en-US"/>
        </w:rPr>
        <w:t>so,</w:t>
      </w:r>
      <w:r w:rsidRPr="00D35E75">
        <w:rPr>
          <w:rFonts w:asciiTheme="majorBidi" w:hAnsiTheme="majorBidi" w:cstheme="majorBidi"/>
          <w:color w:val="000000" w:themeColor="text1"/>
          <w:sz w:val="26"/>
          <w:szCs w:val="26"/>
        </w:rPr>
        <w:t xml:space="preserve"> </w:t>
      </w:r>
      <w:r w:rsidR="006826A9">
        <w:rPr>
          <w:rFonts w:asciiTheme="majorBidi" w:hAnsiTheme="majorBidi" w:cstheme="majorBidi"/>
          <w:color w:val="000000" w:themeColor="text1"/>
          <w:sz w:val="26"/>
          <w:szCs w:val="26"/>
          <w:lang w:val="en-US"/>
        </w:rPr>
        <w:t>the</w:t>
      </w:r>
      <w:r w:rsidR="00DE3FBA">
        <w:rPr>
          <w:rFonts w:asciiTheme="majorBidi" w:hAnsiTheme="majorBidi" w:cstheme="majorBidi"/>
          <w:color w:val="000000" w:themeColor="text1"/>
          <w:sz w:val="26"/>
          <w:szCs w:val="26"/>
          <w:lang w:val="en-US"/>
        </w:rPr>
        <w:t>y</w:t>
      </w:r>
      <w:r w:rsidR="006826A9">
        <w:rPr>
          <w:rFonts w:asciiTheme="majorBidi" w:hAnsiTheme="majorBidi" w:cstheme="majorBidi"/>
          <w:color w:val="000000" w:themeColor="text1"/>
          <w:sz w:val="26"/>
          <w:szCs w:val="26"/>
          <w:lang w:val="en-US"/>
        </w:rPr>
        <w:t xml:space="preserve"> are </w:t>
      </w:r>
      <w:r w:rsidRPr="00D35E75">
        <w:rPr>
          <w:rFonts w:asciiTheme="majorBidi" w:hAnsiTheme="majorBidi" w:cstheme="majorBidi"/>
          <w:color w:val="000000" w:themeColor="text1"/>
          <w:sz w:val="26"/>
          <w:szCs w:val="26"/>
        </w:rPr>
        <w:t xml:space="preserve">two different things, </w:t>
      </w:r>
      <w:r w:rsidR="00DE3FBA">
        <w:rPr>
          <w:rFonts w:asciiTheme="majorBidi" w:hAnsiTheme="majorBidi" w:cstheme="majorBidi"/>
          <w:color w:val="000000" w:themeColor="text1"/>
          <w:sz w:val="26"/>
          <w:szCs w:val="26"/>
          <w:lang w:val="en-US"/>
        </w:rPr>
        <w:t>therefore,</w:t>
      </w:r>
      <w:r w:rsidRPr="00D35E75">
        <w:rPr>
          <w:rFonts w:asciiTheme="majorBidi" w:hAnsiTheme="majorBidi" w:cstheme="majorBidi"/>
          <w:color w:val="000000" w:themeColor="text1"/>
          <w:sz w:val="26"/>
          <w:szCs w:val="26"/>
        </w:rPr>
        <w:t xml:space="preserve"> ‘gospel’ does not mean ‘glad tidings’ or ‘good news’ as some may claim</w:t>
      </w:r>
      <w:r w:rsidR="007C6270">
        <w:rPr>
          <w:rFonts w:asciiTheme="majorBidi" w:hAnsiTheme="majorBidi" w:cstheme="majorBidi"/>
          <w:color w:val="000000" w:themeColor="text1"/>
          <w:sz w:val="26"/>
          <w:szCs w:val="26"/>
        </w:rPr>
        <w:t>.</w:t>
      </w:r>
    </w:p>
    <w:p w:rsidR="00E9073F" w:rsidRPr="00D35E75" w:rsidRDefault="00E9073F" w:rsidP="00E9073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The translation above is from King James Version,</w:t>
      </w:r>
      <w:r w:rsidR="006826A9">
        <w:rPr>
          <w:rFonts w:asciiTheme="majorBidi" w:hAnsiTheme="majorBidi" w:cstheme="majorBidi"/>
          <w:color w:val="000000" w:themeColor="text1"/>
          <w:sz w:val="26"/>
          <w:szCs w:val="26"/>
          <w:lang w:val="en-US"/>
        </w:rPr>
        <w:t xml:space="preserve"> and</w:t>
      </w:r>
      <w:r w:rsidRPr="00D35E75">
        <w:rPr>
          <w:rFonts w:asciiTheme="majorBidi" w:hAnsiTheme="majorBidi" w:cstheme="majorBidi"/>
          <w:color w:val="000000" w:themeColor="text1"/>
          <w:sz w:val="26"/>
          <w:szCs w:val="26"/>
        </w:rPr>
        <w:t xml:space="preserve"> if you compare it with some other translations, you will find that they omit the word "</w:t>
      </w:r>
      <w:r w:rsidRPr="00D35E75">
        <w:rPr>
          <w:rFonts w:asciiTheme="majorBidi" w:hAnsiTheme="majorBidi" w:cstheme="majorBidi"/>
          <w:color w:val="0B25EA"/>
          <w:sz w:val="26"/>
          <w:szCs w:val="26"/>
          <w:lang w:val="en-US"/>
        </w:rPr>
        <w:t xml:space="preserve">preach </w:t>
      </w:r>
      <w:r w:rsidRPr="00D35E75">
        <w:rPr>
          <w:rFonts w:asciiTheme="majorBidi" w:hAnsiTheme="majorBidi" w:cstheme="majorBidi"/>
          <w:color w:val="0B25EA"/>
          <w:sz w:val="26"/>
          <w:szCs w:val="26"/>
          <w:u w:val="single"/>
          <w:lang w:val="en-US"/>
        </w:rPr>
        <w:t>the gospel</w:t>
      </w:r>
      <w:r w:rsidRPr="00D35E75">
        <w:rPr>
          <w:rFonts w:asciiTheme="majorBidi" w:hAnsiTheme="majorBidi" w:cstheme="majorBidi"/>
          <w:color w:val="0B25EA"/>
          <w:sz w:val="26"/>
          <w:szCs w:val="26"/>
          <w:lang w:val="en-US"/>
        </w:rPr>
        <w:t xml:space="preserve"> of peace</w:t>
      </w:r>
      <w:r w:rsidR="00A23B8E">
        <w:rPr>
          <w:rFonts w:asciiTheme="majorBidi" w:hAnsiTheme="majorBidi" w:cstheme="majorBidi"/>
          <w:color w:val="000000" w:themeColor="text1"/>
          <w:sz w:val="26"/>
          <w:szCs w:val="26"/>
        </w:rPr>
        <w:t>,”</w:t>
      </w:r>
      <w:r w:rsidRPr="00D35E75">
        <w:rPr>
          <w:rFonts w:asciiTheme="majorBidi" w:hAnsiTheme="majorBidi" w:cstheme="majorBidi"/>
          <w:color w:val="0B25EA"/>
          <w:sz w:val="26"/>
          <w:szCs w:val="26"/>
        </w:rPr>
        <w:t xml:space="preserve"> </w:t>
      </w:r>
      <w:r w:rsidRPr="00D35E75">
        <w:rPr>
          <w:rFonts w:asciiTheme="majorBidi" w:hAnsiTheme="majorBidi" w:cstheme="majorBidi"/>
          <w:color w:val="000000" w:themeColor="text1"/>
          <w:sz w:val="26"/>
          <w:szCs w:val="26"/>
        </w:rPr>
        <w:t>and they replaced the word "</w:t>
      </w:r>
      <w:r w:rsidRPr="00D35E75">
        <w:rPr>
          <w:rFonts w:asciiTheme="majorBidi" w:hAnsiTheme="majorBidi" w:cstheme="majorBidi"/>
          <w:color w:val="0B25EA"/>
          <w:sz w:val="26"/>
          <w:szCs w:val="26"/>
        </w:rPr>
        <w:t>hearing by the word of God</w:t>
      </w:r>
      <w:r w:rsidRPr="00D35E75">
        <w:rPr>
          <w:rFonts w:asciiTheme="majorBidi" w:hAnsiTheme="majorBidi" w:cstheme="majorBidi"/>
          <w:color w:val="000000" w:themeColor="text1"/>
          <w:sz w:val="26"/>
          <w:szCs w:val="26"/>
        </w:rPr>
        <w:t>" with "</w:t>
      </w:r>
      <w:r w:rsidRPr="00D35E75">
        <w:rPr>
          <w:rFonts w:asciiTheme="majorBidi" w:hAnsiTheme="majorBidi" w:cstheme="majorBidi"/>
          <w:color w:val="0B25EA"/>
          <w:sz w:val="26"/>
          <w:szCs w:val="26"/>
        </w:rPr>
        <w:t xml:space="preserve">the message comes </w:t>
      </w:r>
      <w:r w:rsidRPr="00D35E75">
        <w:rPr>
          <w:rFonts w:asciiTheme="majorBidi" w:hAnsiTheme="majorBidi" w:cstheme="majorBidi"/>
          <w:color w:val="0B25EA"/>
          <w:sz w:val="26"/>
          <w:szCs w:val="26"/>
        </w:rPr>
        <w:lastRenderedPageBreak/>
        <w:t>through preaching Christ</w:t>
      </w:r>
      <w:r w:rsidRPr="00D35E75">
        <w:rPr>
          <w:rFonts w:asciiTheme="majorBidi" w:hAnsiTheme="majorBidi" w:cstheme="majorBidi"/>
          <w:color w:val="000000" w:themeColor="text1"/>
          <w:sz w:val="26"/>
          <w:szCs w:val="26"/>
        </w:rPr>
        <w:t>" or "</w:t>
      </w:r>
      <w:r w:rsidRPr="00D35E75">
        <w:rPr>
          <w:rFonts w:asciiTheme="majorBidi" w:hAnsiTheme="majorBidi" w:cstheme="majorBidi"/>
          <w:color w:val="0B25EA"/>
          <w:sz w:val="26"/>
          <w:szCs w:val="26"/>
          <w:lang w:val="en-US"/>
        </w:rPr>
        <w:t>hearing by the word of Christ</w:t>
      </w:r>
      <w:r w:rsidRPr="00D35E75">
        <w:rPr>
          <w:rFonts w:asciiTheme="majorBidi" w:hAnsiTheme="majorBidi" w:cstheme="majorBidi"/>
          <w:color w:val="000000" w:themeColor="text1"/>
          <w:sz w:val="26"/>
          <w:szCs w:val="26"/>
        </w:rPr>
        <w:t>" or "</w:t>
      </w:r>
      <w:r w:rsidRPr="00D35E75">
        <w:rPr>
          <w:rFonts w:asciiTheme="majorBidi" w:hAnsiTheme="majorBidi" w:cstheme="majorBidi"/>
          <w:color w:val="0B25EA"/>
          <w:sz w:val="26"/>
          <w:szCs w:val="26"/>
        </w:rPr>
        <w:t>through the word of the</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Messiah</w:t>
      </w:r>
      <w:r w:rsidRPr="00D35E75">
        <w:rPr>
          <w:rFonts w:asciiTheme="majorBidi" w:hAnsiTheme="majorBidi" w:cstheme="majorBidi"/>
          <w:color w:val="000000" w:themeColor="text1"/>
          <w:sz w:val="26"/>
          <w:szCs w:val="26"/>
        </w:rPr>
        <w:t>"</w:t>
      </w:r>
      <w:r w:rsidR="007C6270">
        <w:rPr>
          <w:rFonts w:asciiTheme="majorBidi" w:hAnsiTheme="majorBidi" w:cstheme="majorBidi"/>
          <w:color w:val="000000" w:themeColor="text1"/>
          <w:sz w:val="26"/>
          <w:szCs w:val="26"/>
        </w:rPr>
        <w:t>.</w:t>
      </w:r>
    </w:p>
    <w:p w:rsidR="00737EF9" w:rsidRPr="00D35E75" w:rsidRDefault="00C40F6D" w:rsidP="00C40F6D">
      <w:pPr>
        <w:spacing w:after="120" w:line="276" w:lineRule="auto"/>
        <w:rPr>
          <w:rFonts w:asciiTheme="majorBidi" w:hAnsiTheme="majorBidi" w:cstheme="majorBidi"/>
          <w:color w:val="0B25EA"/>
          <w:sz w:val="26"/>
          <w:szCs w:val="26"/>
        </w:rPr>
      </w:pPr>
      <w:r w:rsidRPr="00D35E75">
        <w:rPr>
          <w:rFonts w:asciiTheme="majorBidi" w:hAnsiTheme="majorBidi" w:cstheme="majorBidi"/>
          <w:b/>
          <w:bCs/>
          <w:color w:val="000000" w:themeColor="text1"/>
          <w:sz w:val="26"/>
          <w:szCs w:val="26"/>
        </w:rPr>
        <w:t>8-</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3</w:t>
      </w:r>
      <w:r w:rsidRPr="00D35E75">
        <w:rPr>
          <w:rFonts w:asciiTheme="majorBidi" w:hAnsiTheme="majorBidi" w:cstheme="majorBidi"/>
          <w:color w:val="0B25EA"/>
          <w:sz w:val="26"/>
          <w:szCs w:val="26"/>
        </w:rPr>
        <w:t xml:space="preserve"> And I intreat thee also, true yokefellow, help those women which laboured with me in </w:t>
      </w:r>
      <w:r w:rsidRPr="00D35E75">
        <w:rPr>
          <w:rFonts w:asciiTheme="majorBidi" w:hAnsiTheme="majorBidi" w:cstheme="majorBidi"/>
          <w:b/>
          <w:bCs/>
          <w:color w:val="0B25EA"/>
          <w:sz w:val="26"/>
          <w:szCs w:val="26"/>
        </w:rPr>
        <w:t>the gospel</w:t>
      </w:r>
      <w:r w:rsidRPr="00D35E75">
        <w:rPr>
          <w:rFonts w:asciiTheme="majorBidi" w:hAnsiTheme="majorBidi" w:cstheme="majorBidi"/>
          <w:color w:val="0B25EA"/>
          <w:sz w:val="26"/>
          <w:szCs w:val="26"/>
        </w:rPr>
        <w:t xml:space="preserve">, with Clement also, and with other my fellowlabourers, whose names are in </w:t>
      </w:r>
      <w:r w:rsidRPr="00D35E75">
        <w:rPr>
          <w:rFonts w:asciiTheme="majorBidi" w:hAnsiTheme="majorBidi" w:cstheme="majorBidi"/>
          <w:b/>
          <w:bCs/>
          <w:color w:val="0B25EA"/>
          <w:sz w:val="26"/>
          <w:szCs w:val="26"/>
        </w:rPr>
        <w:t>the Book of life</w:t>
      </w:r>
      <w:r w:rsidRPr="00D35E75">
        <w:rPr>
          <w:rFonts w:asciiTheme="majorBidi" w:hAnsiTheme="majorBidi" w:cstheme="majorBidi"/>
          <w:color w:val="0B25EA"/>
          <w:sz w:val="26"/>
          <w:szCs w:val="26"/>
        </w:rPr>
        <w:t>.</w:t>
      </w:r>
      <w:r w:rsidRPr="00D35E75">
        <w:rPr>
          <w:rFonts w:asciiTheme="majorBidi" w:hAnsiTheme="majorBidi" w:cstheme="majorBidi"/>
          <w:color w:val="000000" w:themeColor="text1"/>
          <w:sz w:val="26"/>
          <w:szCs w:val="26"/>
        </w:rPr>
        <w:t>" (</w:t>
      </w:r>
      <w:r w:rsidRPr="00D35E75">
        <w:rPr>
          <w:rFonts w:asciiTheme="majorBidi" w:hAnsiTheme="majorBidi"/>
          <w:color w:val="000000" w:themeColor="text1"/>
          <w:sz w:val="26"/>
          <w:szCs w:val="26"/>
        </w:rPr>
        <w:t>Philippians 4:3</w:t>
      </w:r>
      <w:r w:rsidRPr="00D35E75">
        <w:rPr>
          <w:rFonts w:asciiTheme="majorBidi" w:hAnsiTheme="majorBidi" w:cstheme="majorBidi"/>
          <w:color w:val="000000" w:themeColor="text1"/>
          <w:sz w:val="26"/>
          <w:szCs w:val="26"/>
        </w:rPr>
        <w:t>)</w:t>
      </w:r>
    </w:p>
    <w:p w:rsidR="00737EF9" w:rsidRPr="00D35E75" w:rsidRDefault="00C40F6D" w:rsidP="00F30B2A">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As for “</w:t>
      </w:r>
      <w:r w:rsidRPr="00D35E75">
        <w:rPr>
          <w:rFonts w:asciiTheme="majorBidi" w:hAnsiTheme="majorBidi" w:cstheme="majorBidi"/>
          <w:color w:val="0B25EA"/>
          <w:sz w:val="26"/>
          <w:szCs w:val="26"/>
        </w:rPr>
        <w:t xml:space="preserve">the Book of </w:t>
      </w:r>
      <w:r w:rsidR="005431F2">
        <w:rPr>
          <w:rFonts w:asciiTheme="majorBidi" w:hAnsiTheme="majorBidi" w:cstheme="majorBidi"/>
          <w:color w:val="0B25EA"/>
          <w:sz w:val="26"/>
          <w:szCs w:val="26"/>
          <w:lang w:val="en-US"/>
        </w:rPr>
        <w:t>L</w:t>
      </w:r>
      <w:r w:rsidRPr="00D35E75">
        <w:rPr>
          <w:rFonts w:asciiTheme="majorBidi" w:hAnsiTheme="majorBidi" w:cstheme="majorBidi"/>
          <w:color w:val="0B25EA"/>
          <w:sz w:val="26"/>
          <w:szCs w:val="26"/>
        </w:rPr>
        <w:t>ife</w:t>
      </w:r>
      <w:r w:rsidRPr="00D35E75">
        <w:rPr>
          <w:rFonts w:asciiTheme="majorBidi" w:hAnsiTheme="majorBidi" w:cstheme="majorBidi"/>
          <w:color w:val="000000" w:themeColor="text1"/>
          <w:sz w:val="26"/>
          <w:szCs w:val="26"/>
        </w:rPr>
        <w:t>” mentioned above, where is</w:t>
      </w:r>
      <w:r w:rsidR="006826A9">
        <w:rPr>
          <w:rFonts w:asciiTheme="majorBidi" w:hAnsiTheme="majorBidi" w:cstheme="majorBidi"/>
          <w:color w:val="000000" w:themeColor="text1"/>
          <w:sz w:val="26"/>
          <w:szCs w:val="26"/>
          <w:lang w:val="en-US"/>
        </w:rPr>
        <w:t xml:space="preserve"> it</w:t>
      </w:r>
      <w:r w:rsidRPr="00D35E75">
        <w:rPr>
          <w:rFonts w:asciiTheme="majorBidi" w:hAnsiTheme="majorBidi" w:cstheme="majorBidi"/>
          <w:color w:val="000000" w:themeColor="text1"/>
          <w:sz w:val="26"/>
          <w:szCs w:val="26"/>
        </w:rPr>
        <w:t xml:space="preserve">? Why </w:t>
      </w:r>
      <w:r w:rsidR="006826A9">
        <w:rPr>
          <w:rFonts w:asciiTheme="majorBidi" w:hAnsiTheme="majorBidi" w:cstheme="majorBidi"/>
          <w:color w:val="000000" w:themeColor="text1"/>
          <w:sz w:val="26"/>
          <w:szCs w:val="26"/>
          <w:lang w:val="en-US"/>
        </w:rPr>
        <w:t xml:space="preserve">is </w:t>
      </w:r>
      <w:r w:rsidRPr="00D35E75">
        <w:rPr>
          <w:rFonts w:asciiTheme="majorBidi" w:hAnsiTheme="majorBidi" w:cstheme="majorBidi"/>
          <w:color w:val="000000" w:themeColor="text1"/>
          <w:sz w:val="26"/>
          <w:szCs w:val="26"/>
        </w:rPr>
        <w:t>it not in the Bible today? How was</w:t>
      </w:r>
      <w:r w:rsidR="006826A9">
        <w:rPr>
          <w:rFonts w:asciiTheme="majorBidi" w:hAnsiTheme="majorBidi" w:cstheme="majorBidi"/>
          <w:color w:val="000000" w:themeColor="text1"/>
          <w:sz w:val="26"/>
          <w:szCs w:val="26"/>
          <w:lang w:val="en-US"/>
        </w:rPr>
        <w:t xml:space="preserve"> it</w:t>
      </w:r>
      <w:r w:rsidRPr="00D35E75">
        <w:rPr>
          <w:rFonts w:asciiTheme="majorBidi" w:hAnsiTheme="majorBidi" w:cstheme="majorBidi"/>
          <w:color w:val="000000" w:themeColor="text1"/>
          <w:sz w:val="26"/>
          <w:szCs w:val="26"/>
        </w:rPr>
        <w:t xml:space="preserve"> disappeared?</w:t>
      </w:r>
    </w:p>
    <w:p w:rsidR="00C40F6D" w:rsidRPr="00D35E75" w:rsidRDefault="00C40F6D" w:rsidP="00C40F6D">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9-</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9</w:t>
      </w:r>
      <w:r w:rsidRPr="00D35E75">
        <w:rPr>
          <w:rFonts w:asciiTheme="majorBidi" w:hAnsiTheme="majorBidi" w:cstheme="majorBidi"/>
          <w:color w:val="0B25EA"/>
          <w:sz w:val="26"/>
          <w:szCs w:val="26"/>
          <w:lang w:val="en-US"/>
        </w:rPr>
        <w:t> </w:t>
      </w:r>
      <w:r w:rsidRPr="00D35E75">
        <w:rPr>
          <w:rFonts w:asciiTheme="majorBidi" w:hAnsiTheme="majorBidi" w:cstheme="majorBidi"/>
          <w:color w:val="0B25EA"/>
          <w:sz w:val="26"/>
          <w:szCs w:val="26"/>
        </w:rPr>
        <w:t xml:space="preserve">(Jesus said, …) </w:t>
      </w:r>
      <w:r w:rsidRPr="00D35E75">
        <w:rPr>
          <w:rFonts w:asciiTheme="majorBidi" w:hAnsiTheme="majorBidi" w:cstheme="majorBidi"/>
          <w:color w:val="0B25EA"/>
          <w:sz w:val="26"/>
          <w:szCs w:val="26"/>
          <w:lang w:val="en-US"/>
        </w:rPr>
        <w:t xml:space="preserve">Verily I say unto you, Wheresoever </w:t>
      </w:r>
      <w:r w:rsidRPr="00D35E75">
        <w:rPr>
          <w:rFonts w:asciiTheme="majorBidi" w:hAnsiTheme="majorBidi" w:cstheme="majorBidi"/>
          <w:b/>
          <w:bCs/>
          <w:color w:val="0B25EA"/>
          <w:sz w:val="26"/>
          <w:szCs w:val="26"/>
          <w:lang w:val="en-US"/>
        </w:rPr>
        <w:t>this gospel</w:t>
      </w:r>
      <w:r w:rsidRPr="00D35E75">
        <w:rPr>
          <w:rFonts w:asciiTheme="majorBidi" w:hAnsiTheme="majorBidi" w:cstheme="majorBidi"/>
          <w:color w:val="0B25EA"/>
          <w:sz w:val="26"/>
          <w:szCs w:val="26"/>
          <w:lang w:val="en-US"/>
        </w:rPr>
        <w:t xml:space="preserve"> shall be preached throughout the whole world, this also that she hath done shall be spoken of for a memorial of her.</w:t>
      </w:r>
      <w:r w:rsidRPr="00D35E75">
        <w:rPr>
          <w:rFonts w:asciiTheme="majorBidi" w:hAnsiTheme="majorBidi" w:cstheme="majorBidi"/>
          <w:color w:val="000000" w:themeColor="text1"/>
          <w:sz w:val="26"/>
          <w:szCs w:val="26"/>
        </w:rPr>
        <w:t>" (Mark 14:9)</w:t>
      </w:r>
    </w:p>
    <w:p w:rsidR="00737EF9" w:rsidRPr="00D35E75" w:rsidRDefault="00387918" w:rsidP="00387918">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10-</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13</w:t>
      </w:r>
      <w:r w:rsidRPr="00D35E75">
        <w:rPr>
          <w:rFonts w:asciiTheme="majorBidi" w:hAnsiTheme="majorBidi" w:cstheme="majorBidi"/>
          <w:color w:val="0B25EA"/>
          <w:sz w:val="26"/>
          <w:szCs w:val="26"/>
          <w:lang w:val="en-US"/>
        </w:rPr>
        <w:t xml:space="preserve"> Verily I say unto you, Wheresoever </w:t>
      </w:r>
      <w:r w:rsidRPr="00D35E75">
        <w:rPr>
          <w:rFonts w:asciiTheme="majorBidi" w:hAnsiTheme="majorBidi" w:cstheme="majorBidi"/>
          <w:b/>
          <w:bCs/>
          <w:color w:val="0B25EA"/>
          <w:sz w:val="26"/>
          <w:szCs w:val="26"/>
          <w:lang w:val="en-US"/>
        </w:rPr>
        <w:t>this gospel</w:t>
      </w:r>
      <w:r w:rsidRPr="00D35E75">
        <w:rPr>
          <w:rFonts w:asciiTheme="majorBidi" w:hAnsiTheme="majorBidi" w:cstheme="majorBidi"/>
          <w:color w:val="0B25EA"/>
          <w:sz w:val="26"/>
          <w:szCs w:val="26"/>
          <w:lang w:val="en-US"/>
        </w:rPr>
        <w:t xml:space="preserve"> shall be preached in the whole world, there shall also this, that this woman hath done, be told for a memorial of her.</w:t>
      </w:r>
      <w:r w:rsidRPr="00D35E75">
        <w:rPr>
          <w:rFonts w:asciiTheme="majorBidi" w:hAnsiTheme="majorBidi" w:cstheme="majorBidi"/>
          <w:color w:val="000000" w:themeColor="text1"/>
          <w:sz w:val="26"/>
          <w:szCs w:val="26"/>
        </w:rPr>
        <w:t>" (Matthew 26:13)</w:t>
      </w:r>
    </w:p>
    <w:p w:rsidR="00E867F0" w:rsidRPr="00D35E75" w:rsidRDefault="00E867F0" w:rsidP="00E867F0">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11-</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15</w:t>
      </w:r>
      <w:r w:rsidRPr="00D35E75">
        <w:rPr>
          <w:rFonts w:asciiTheme="majorBidi" w:hAnsiTheme="majorBidi" w:cstheme="majorBidi"/>
          <w:color w:val="0B25EA"/>
          <w:sz w:val="26"/>
          <w:szCs w:val="26"/>
          <w:lang w:val="en-US"/>
        </w:rPr>
        <w:t xml:space="preserve"> And saying, The time is fulfilled, and the kingdom of God is at hand: repent ye, and believe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rPr>
        <w:t>" (Mark 1:15)</w:t>
      </w:r>
    </w:p>
    <w:p w:rsidR="00F80AC2" w:rsidRPr="00D35E75" w:rsidRDefault="00E867F0" w:rsidP="00E867F0">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12-</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35</w:t>
      </w:r>
      <w:r w:rsidRPr="00D35E75">
        <w:rPr>
          <w:rFonts w:asciiTheme="majorBidi" w:hAnsiTheme="majorBidi" w:cstheme="majorBidi"/>
          <w:color w:val="0B25EA"/>
          <w:sz w:val="26"/>
          <w:szCs w:val="26"/>
          <w:lang w:val="en-US"/>
        </w:rPr>
        <w:t> </w:t>
      </w:r>
      <w:r w:rsidRPr="00D35E75">
        <w:rPr>
          <w:rFonts w:asciiTheme="majorBidi" w:hAnsiTheme="majorBidi" w:cstheme="majorBidi"/>
          <w:color w:val="0B25EA"/>
          <w:sz w:val="26"/>
          <w:szCs w:val="26"/>
        </w:rPr>
        <w:t>W</w:t>
      </w:r>
      <w:r w:rsidRPr="00D35E75">
        <w:rPr>
          <w:rFonts w:asciiTheme="majorBidi" w:hAnsiTheme="majorBidi" w:cstheme="majorBidi"/>
          <w:color w:val="0B25EA"/>
          <w:sz w:val="26"/>
          <w:szCs w:val="26"/>
          <w:lang w:val="en-US"/>
        </w:rPr>
        <w:t xml:space="preserve">hosoever shall lose his life for my sake and </w:t>
      </w:r>
      <w:r w:rsidRPr="00D35E75">
        <w:rPr>
          <w:rFonts w:asciiTheme="majorBidi" w:hAnsiTheme="majorBidi" w:cstheme="majorBidi"/>
          <w:b/>
          <w:bCs/>
          <w:color w:val="0B25EA"/>
          <w:sz w:val="26"/>
          <w:szCs w:val="26"/>
          <w:lang w:val="en-US"/>
        </w:rPr>
        <w:t>the gospel's</w:t>
      </w:r>
      <w:r w:rsidRPr="00D35E75">
        <w:rPr>
          <w:rFonts w:asciiTheme="majorBidi" w:hAnsiTheme="majorBidi" w:cstheme="majorBidi"/>
          <w:color w:val="0B25EA"/>
          <w:sz w:val="26"/>
          <w:szCs w:val="26"/>
          <w:lang w:val="en-US"/>
        </w:rPr>
        <w:t>, the same shall save it.</w:t>
      </w:r>
      <w:r w:rsidRPr="00D35E75">
        <w:rPr>
          <w:rFonts w:asciiTheme="majorBidi" w:hAnsiTheme="majorBidi" w:cstheme="majorBidi"/>
          <w:color w:val="000000" w:themeColor="text1"/>
          <w:sz w:val="26"/>
          <w:szCs w:val="26"/>
        </w:rPr>
        <w:t>" (Mark 8:35)</w:t>
      </w:r>
    </w:p>
    <w:p w:rsidR="00F80AC2" w:rsidRPr="00D35E75" w:rsidRDefault="00E867F0" w:rsidP="00B16F6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13-</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b/>
          <w:bCs/>
          <w:color w:val="0B25EA"/>
          <w:sz w:val="26"/>
          <w:szCs w:val="26"/>
        </w:rPr>
        <w:t>29</w:t>
      </w:r>
      <w:r w:rsidRPr="00D35E75">
        <w:rPr>
          <w:rFonts w:asciiTheme="majorBidi" w:hAnsiTheme="majorBidi" w:cstheme="majorBidi"/>
          <w:color w:val="0B25EA"/>
          <w:sz w:val="26"/>
          <w:szCs w:val="26"/>
        </w:rPr>
        <w:t xml:space="preserve"> And Jesus answered and said, Verily I say unto you, There is no man that hath left house, or brethren, or sisters, or father, or mother, or wife, or children, or lands, for my sake, and </w:t>
      </w:r>
      <w:r w:rsidRPr="00D35E75">
        <w:rPr>
          <w:rFonts w:asciiTheme="majorBidi" w:hAnsiTheme="majorBidi" w:cstheme="majorBidi"/>
          <w:b/>
          <w:bCs/>
          <w:color w:val="0B25EA"/>
          <w:sz w:val="26"/>
          <w:szCs w:val="26"/>
        </w:rPr>
        <w:t>the gospel's</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30</w:t>
      </w:r>
      <w:r w:rsidRPr="00D35E75">
        <w:rPr>
          <w:rFonts w:asciiTheme="majorBidi" w:hAnsiTheme="majorBidi" w:cstheme="majorBidi"/>
          <w:color w:val="0B25EA"/>
          <w:sz w:val="26"/>
          <w:szCs w:val="26"/>
        </w:rPr>
        <w:t xml:space="preserve"> But he shall receive an hundredfold now in this time, houses, and brethren, and sisters, and mothers, and </w:t>
      </w:r>
      <w:r w:rsidRPr="00D35E75">
        <w:rPr>
          <w:rFonts w:asciiTheme="majorBidi" w:hAnsiTheme="majorBidi" w:cstheme="majorBidi"/>
          <w:color w:val="0B25EA"/>
          <w:sz w:val="26"/>
          <w:szCs w:val="26"/>
        </w:rPr>
        <w:lastRenderedPageBreak/>
        <w:t>children, and lands, with persecutions; and in the world to come eternal life.</w:t>
      </w:r>
      <w:r w:rsidRPr="00D35E75">
        <w:rPr>
          <w:rFonts w:asciiTheme="majorBidi" w:hAnsiTheme="majorBidi" w:cstheme="majorBidi"/>
          <w:color w:val="000000" w:themeColor="text1"/>
          <w:sz w:val="26"/>
          <w:szCs w:val="26"/>
        </w:rPr>
        <w:t>" (Mark 10:29-30)</w:t>
      </w:r>
    </w:p>
    <w:p w:rsidR="00B16F6F" w:rsidRPr="00D35E75" w:rsidRDefault="00B16F6F" w:rsidP="00B16F6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14-</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b/>
          <w:bCs/>
          <w:color w:val="0B25EA"/>
          <w:sz w:val="26"/>
          <w:szCs w:val="26"/>
        </w:rPr>
        <w:t>1</w:t>
      </w:r>
      <w:r w:rsidRPr="00D35E75">
        <w:rPr>
          <w:color w:val="0B25EA"/>
          <w:sz w:val="26"/>
          <w:szCs w:val="26"/>
        </w:rPr>
        <w:t xml:space="preserve"> </w:t>
      </w:r>
      <w:r w:rsidRPr="00D35E75">
        <w:rPr>
          <w:rFonts w:asciiTheme="majorBidi" w:hAnsiTheme="majorBidi" w:cstheme="majorBidi"/>
          <w:color w:val="0B25EA"/>
          <w:sz w:val="26"/>
          <w:szCs w:val="26"/>
        </w:rPr>
        <w:t xml:space="preserve">And it came to pass, that, as the people pressed upon him </w:t>
      </w:r>
      <w:r w:rsidRPr="00D35E75">
        <w:rPr>
          <w:rFonts w:asciiTheme="majorBidi" w:hAnsiTheme="majorBidi" w:cstheme="majorBidi"/>
          <w:b/>
          <w:bCs/>
          <w:color w:val="0B25EA"/>
          <w:sz w:val="26"/>
          <w:szCs w:val="26"/>
        </w:rPr>
        <w:t>to hear the word of God</w:t>
      </w:r>
      <w:r w:rsidRPr="00D35E75">
        <w:rPr>
          <w:rFonts w:asciiTheme="majorBidi" w:hAnsiTheme="majorBidi" w:cstheme="majorBidi"/>
          <w:color w:val="000000" w:themeColor="text1"/>
          <w:sz w:val="26"/>
          <w:szCs w:val="26"/>
        </w:rPr>
        <w:t>" (Luke 5:1)</w:t>
      </w:r>
    </w:p>
    <w:p w:rsidR="00B16F6F" w:rsidRPr="00D35E75" w:rsidRDefault="00B16F6F" w:rsidP="00B16F6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15-</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2</w:t>
      </w:r>
      <w:r w:rsidRPr="00D35E75">
        <w:rPr>
          <w:rFonts w:asciiTheme="majorBidi" w:hAnsiTheme="majorBidi" w:cstheme="majorBidi"/>
          <w:color w:val="0B25EA"/>
          <w:sz w:val="26"/>
          <w:szCs w:val="26"/>
        </w:rPr>
        <w:t xml:space="preserve"> And straightway many were gathered together, insomuch that there was no room to receive them, no, not so much as about the door: and </w:t>
      </w:r>
      <w:r w:rsidRPr="00D35E75">
        <w:rPr>
          <w:rFonts w:asciiTheme="majorBidi" w:hAnsiTheme="majorBidi" w:cstheme="majorBidi"/>
          <w:b/>
          <w:bCs/>
          <w:color w:val="0B25EA"/>
          <w:sz w:val="26"/>
          <w:szCs w:val="26"/>
        </w:rPr>
        <w:t>he preached the word</w:t>
      </w:r>
      <w:r w:rsidRPr="00D35E75">
        <w:rPr>
          <w:rFonts w:asciiTheme="majorBidi" w:hAnsiTheme="majorBidi" w:cstheme="majorBidi"/>
          <w:color w:val="0B25EA"/>
          <w:sz w:val="26"/>
          <w:szCs w:val="26"/>
        </w:rPr>
        <w:t xml:space="preserve"> unto them.</w:t>
      </w:r>
      <w:r w:rsidRPr="00D35E75">
        <w:rPr>
          <w:rFonts w:asciiTheme="majorBidi" w:hAnsiTheme="majorBidi" w:cstheme="majorBidi"/>
          <w:color w:val="000000" w:themeColor="text1"/>
          <w:sz w:val="26"/>
          <w:szCs w:val="26"/>
        </w:rPr>
        <w:t>" (Mark 2:2)</w:t>
      </w:r>
    </w:p>
    <w:p w:rsidR="00B16F6F" w:rsidRPr="00D35E75" w:rsidRDefault="00B16F6F" w:rsidP="00B16F6F">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16-</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49</w:t>
      </w:r>
      <w:r w:rsidRPr="00D35E75">
        <w:rPr>
          <w:rFonts w:asciiTheme="majorBidi" w:hAnsiTheme="majorBidi" w:cstheme="majorBidi"/>
          <w:color w:val="0B25EA"/>
          <w:sz w:val="26"/>
          <w:szCs w:val="26"/>
        </w:rPr>
        <w:t xml:space="preserve"> For I have not spoken of myself; but the Father which sent me, he gave me </w:t>
      </w:r>
      <w:r w:rsidRPr="00D35E75">
        <w:rPr>
          <w:rFonts w:asciiTheme="majorBidi" w:hAnsiTheme="majorBidi" w:cstheme="majorBidi"/>
          <w:b/>
          <w:bCs/>
          <w:color w:val="0B25EA"/>
          <w:sz w:val="26"/>
          <w:szCs w:val="26"/>
        </w:rPr>
        <w:t>a commandment</w:t>
      </w:r>
      <w:r w:rsidRPr="00D35E75">
        <w:rPr>
          <w:rFonts w:asciiTheme="majorBidi" w:hAnsiTheme="majorBidi" w:cstheme="majorBidi"/>
          <w:color w:val="0B25EA"/>
          <w:sz w:val="26"/>
          <w:szCs w:val="26"/>
        </w:rPr>
        <w:t xml:space="preserve">, what I should say, and what I should speak. </w:t>
      </w:r>
      <w:r w:rsidRPr="00D35E75">
        <w:rPr>
          <w:rFonts w:asciiTheme="majorBidi" w:hAnsiTheme="majorBidi" w:cstheme="majorBidi"/>
          <w:color w:val="0B25EA"/>
          <w:sz w:val="26"/>
          <w:szCs w:val="26"/>
          <w:vertAlign w:val="superscript"/>
        </w:rPr>
        <w:t>50</w:t>
      </w:r>
      <w:r w:rsidRPr="00D35E75">
        <w:rPr>
          <w:rFonts w:asciiTheme="majorBidi" w:hAnsiTheme="majorBidi" w:cstheme="majorBidi"/>
          <w:color w:val="0B25EA"/>
          <w:sz w:val="26"/>
          <w:szCs w:val="26"/>
        </w:rPr>
        <w:t xml:space="preserve"> And I know that His </w:t>
      </w:r>
      <w:r w:rsidRPr="00D35E75">
        <w:rPr>
          <w:rFonts w:asciiTheme="majorBidi" w:hAnsiTheme="majorBidi" w:cstheme="majorBidi"/>
          <w:b/>
          <w:bCs/>
          <w:color w:val="0B25EA"/>
          <w:sz w:val="26"/>
          <w:szCs w:val="26"/>
        </w:rPr>
        <w:t>commandment</w:t>
      </w:r>
      <w:r w:rsidRPr="00D35E75">
        <w:rPr>
          <w:rFonts w:asciiTheme="majorBidi" w:hAnsiTheme="majorBidi" w:cstheme="majorBidi"/>
          <w:color w:val="0B25EA"/>
          <w:sz w:val="26"/>
          <w:szCs w:val="26"/>
        </w:rPr>
        <w:t xml:space="preserve"> is life everlasting: </w:t>
      </w:r>
      <w:r w:rsidRPr="00D35E75">
        <w:rPr>
          <w:rFonts w:asciiTheme="majorBidi" w:hAnsiTheme="majorBidi" w:cstheme="majorBidi"/>
          <w:b/>
          <w:bCs/>
          <w:color w:val="0B25EA"/>
          <w:sz w:val="26"/>
          <w:szCs w:val="26"/>
        </w:rPr>
        <w:t>whatsoever I speak therefore, even as the Father said unto me, so I speak</w:t>
      </w:r>
      <w:r w:rsidRPr="00D35E75">
        <w:rPr>
          <w:rFonts w:asciiTheme="majorBidi" w:hAnsiTheme="majorBidi" w:cstheme="majorBidi"/>
          <w:color w:val="0B25EA"/>
          <w:sz w:val="26"/>
          <w:szCs w:val="26"/>
        </w:rPr>
        <w:t>.</w:t>
      </w:r>
      <w:r w:rsidRPr="00D35E75">
        <w:rPr>
          <w:rFonts w:asciiTheme="majorBidi" w:hAnsiTheme="majorBidi" w:cstheme="majorBidi"/>
          <w:color w:val="000000" w:themeColor="text1"/>
          <w:sz w:val="26"/>
          <w:szCs w:val="26"/>
        </w:rPr>
        <w:t>" (John 12:49-50)</w:t>
      </w:r>
    </w:p>
    <w:p w:rsidR="00B16F6F" w:rsidRPr="00D35E75" w:rsidRDefault="00B16F6F" w:rsidP="004164B6">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17-</w:t>
      </w:r>
      <w:r w:rsidRPr="00D35E75">
        <w:rPr>
          <w:rFonts w:asciiTheme="majorBidi" w:hAnsiTheme="majorBidi" w:cstheme="majorBidi"/>
          <w:color w:val="000000" w:themeColor="text1"/>
          <w:sz w:val="26"/>
          <w:szCs w:val="26"/>
        </w:rPr>
        <w:t xml:space="preserve"> "</w:t>
      </w:r>
      <w:r w:rsidR="004164B6" w:rsidRPr="00D35E75">
        <w:rPr>
          <w:rFonts w:asciiTheme="majorBidi" w:hAnsiTheme="majorBidi" w:cstheme="majorBidi"/>
          <w:color w:val="0B25EA"/>
          <w:sz w:val="26"/>
          <w:szCs w:val="26"/>
          <w:vertAlign w:val="superscript"/>
        </w:rPr>
        <w:t>31</w:t>
      </w:r>
      <w:r w:rsidR="004164B6" w:rsidRPr="00D35E75">
        <w:rPr>
          <w:rFonts w:asciiTheme="majorBidi" w:hAnsiTheme="majorBidi" w:cstheme="majorBidi"/>
          <w:color w:val="0B25EA"/>
          <w:sz w:val="26"/>
          <w:szCs w:val="26"/>
        </w:rPr>
        <w:t xml:space="preserve"> He that cometh from above is above all: he that is of the earth is earthly, and speaketh of the earth: he that cometh from heaven is above all. </w:t>
      </w:r>
      <w:r w:rsidR="004164B6" w:rsidRPr="00D35E75">
        <w:rPr>
          <w:rFonts w:asciiTheme="majorBidi" w:hAnsiTheme="majorBidi" w:cstheme="majorBidi"/>
          <w:color w:val="0B25EA"/>
          <w:sz w:val="26"/>
          <w:szCs w:val="26"/>
          <w:vertAlign w:val="superscript"/>
        </w:rPr>
        <w:t>32</w:t>
      </w:r>
      <w:r w:rsidR="004164B6" w:rsidRPr="00D35E75">
        <w:rPr>
          <w:rFonts w:asciiTheme="majorBidi" w:hAnsiTheme="majorBidi" w:cstheme="majorBidi"/>
          <w:color w:val="0B25EA"/>
          <w:sz w:val="26"/>
          <w:szCs w:val="26"/>
        </w:rPr>
        <w:t xml:space="preserve"> And what he hath seen and heard, that he testifieth; and no man receiveth his testimony. </w:t>
      </w:r>
      <w:r w:rsidR="004164B6" w:rsidRPr="00D35E75">
        <w:rPr>
          <w:rFonts w:asciiTheme="majorBidi" w:hAnsiTheme="majorBidi" w:cstheme="majorBidi"/>
          <w:color w:val="0B25EA"/>
          <w:sz w:val="26"/>
          <w:szCs w:val="26"/>
          <w:vertAlign w:val="superscript"/>
        </w:rPr>
        <w:t>33</w:t>
      </w:r>
      <w:r w:rsidR="004164B6" w:rsidRPr="00D35E75">
        <w:rPr>
          <w:rFonts w:asciiTheme="majorBidi" w:hAnsiTheme="majorBidi" w:cstheme="majorBidi"/>
          <w:color w:val="0B25EA"/>
          <w:sz w:val="26"/>
          <w:szCs w:val="26"/>
        </w:rPr>
        <w:t xml:space="preserve"> He that hath received his testimony hath set to his seal that God is true. </w:t>
      </w:r>
      <w:r w:rsidR="004164B6" w:rsidRPr="00D35E75">
        <w:rPr>
          <w:rFonts w:asciiTheme="majorBidi" w:hAnsiTheme="majorBidi" w:cstheme="majorBidi"/>
          <w:color w:val="0B25EA"/>
          <w:sz w:val="26"/>
          <w:szCs w:val="26"/>
          <w:vertAlign w:val="superscript"/>
        </w:rPr>
        <w:t>34</w:t>
      </w:r>
      <w:r w:rsidR="004164B6" w:rsidRPr="00D35E75">
        <w:rPr>
          <w:rFonts w:asciiTheme="majorBidi" w:hAnsiTheme="majorBidi" w:cstheme="majorBidi"/>
          <w:color w:val="0B25EA"/>
          <w:sz w:val="26"/>
          <w:szCs w:val="26"/>
        </w:rPr>
        <w:t xml:space="preserve"> </w:t>
      </w:r>
      <w:r w:rsidR="004164B6" w:rsidRPr="00D35E75">
        <w:rPr>
          <w:rFonts w:asciiTheme="majorBidi" w:hAnsiTheme="majorBidi" w:cstheme="majorBidi"/>
          <w:b/>
          <w:bCs/>
          <w:color w:val="0B25EA"/>
          <w:sz w:val="26"/>
          <w:szCs w:val="26"/>
        </w:rPr>
        <w:t>For he whom God hath sent speaketh the words of God</w:t>
      </w:r>
      <w:r w:rsidR="004164B6" w:rsidRPr="00D35E75">
        <w:rPr>
          <w:rFonts w:asciiTheme="majorBidi" w:hAnsiTheme="majorBidi" w:cstheme="majorBidi"/>
          <w:color w:val="0B25EA"/>
          <w:sz w:val="26"/>
          <w:szCs w:val="26"/>
        </w:rPr>
        <w:t>.</w:t>
      </w:r>
      <w:r w:rsidRPr="00D35E75">
        <w:rPr>
          <w:rFonts w:asciiTheme="majorBidi" w:hAnsiTheme="majorBidi" w:cstheme="majorBidi"/>
          <w:color w:val="000000" w:themeColor="text1"/>
          <w:sz w:val="26"/>
          <w:szCs w:val="26"/>
        </w:rPr>
        <w:t>" (</w:t>
      </w:r>
      <w:r w:rsidR="004164B6" w:rsidRPr="00D35E75">
        <w:rPr>
          <w:rFonts w:asciiTheme="majorBidi" w:hAnsiTheme="majorBidi" w:cstheme="majorBidi"/>
          <w:color w:val="000000" w:themeColor="text1"/>
          <w:sz w:val="26"/>
          <w:szCs w:val="26"/>
        </w:rPr>
        <w:t>John 3:31-34</w:t>
      </w:r>
      <w:r w:rsidRPr="00D35E75">
        <w:rPr>
          <w:rFonts w:asciiTheme="majorBidi" w:hAnsiTheme="majorBidi" w:cstheme="majorBidi"/>
          <w:color w:val="000000" w:themeColor="text1"/>
          <w:sz w:val="26"/>
          <w:szCs w:val="26"/>
        </w:rPr>
        <w:t>)</w:t>
      </w:r>
    </w:p>
    <w:p w:rsidR="00B16F6F" w:rsidRPr="00D35E75" w:rsidRDefault="004164B6"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18-</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6</w:t>
      </w:r>
      <w:r w:rsidRPr="00D35E75">
        <w:rPr>
          <w:rFonts w:asciiTheme="majorBidi" w:hAnsiTheme="majorBidi" w:cstheme="majorBidi"/>
          <w:color w:val="0B25EA"/>
          <w:sz w:val="26"/>
          <w:szCs w:val="26"/>
        </w:rPr>
        <w:t xml:space="preserve"> I have manifested thy name unto the men which thou gavest me out of the world: thine they were, and thou gavest them me; and </w:t>
      </w:r>
      <w:r w:rsidRPr="00D35E75">
        <w:rPr>
          <w:rFonts w:asciiTheme="majorBidi" w:hAnsiTheme="majorBidi" w:cstheme="majorBidi"/>
          <w:b/>
          <w:bCs/>
          <w:color w:val="0B25EA"/>
          <w:sz w:val="26"/>
          <w:szCs w:val="26"/>
          <w:u w:val="single"/>
        </w:rPr>
        <w:t>they have kept thy word</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Now they have known that all things </w:t>
      </w:r>
      <w:r w:rsidRPr="00D35E75">
        <w:rPr>
          <w:rFonts w:asciiTheme="majorBidi" w:hAnsiTheme="majorBidi" w:cstheme="majorBidi"/>
          <w:b/>
          <w:bCs/>
          <w:color w:val="0B25EA"/>
          <w:sz w:val="26"/>
          <w:szCs w:val="26"/>
        </w:rPr>
        <w:t>whatsoever thou hast given me</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are of thee</w:t>
      </w:r>
      <w:r w:rsidRPr="00D35E75">
        <w:rPr>
          <w:rFonts w:asciiTheme="majorBidi" w:hAnsiTheme="majorBidi" w:cstheme="majorBidi"/>
          <w:color w:val="0B25EA"/>
          <w:sz w:val="26"/>
          <w:szCs w:val="26"/>
        </w:rPr>
        <w:t xml:space="preserve">. </w:t>
      </w:r>
      <w:r w:rsidRPr="00D35E75">
        <w:rPr>
          <w:rFonts w:asciiTheme="majorBidi" w:hAnsiTheme="majorBidi" w:cstheme="majorBidi"/>
          <w:color w:val="0B25EA"/>
          <w:sz w:val="26"/>
          <w:szCs w:val="26"/>
          <w:vertAlign w:val="superscript"/>
        </w:rPr>
        <w:t>8</w:t>
      </w:r>
      <w:r w:rsidRPr="00D35E75">
        <w:rPr>
          <w:rFonts w:asciiTheme="majorBidi" w:hAnsiTheme="majorBidi" w:cstheme="majorBidi"/>
          <w:color w:val="0B25EA"/>
          <w:sz w:val="26"/>
          <w:szCs w:val="26"/>
        </w:rPr>
        <w:t xml:space="preserve"> For </w:t>
      </w:r>
      <w:r w:rsidRPr="00D35E75">
        <w:rPr>
          <w:rFonts w:asciiTheme="majorBidi" w:hAnsiTheme="majorBidi" w:cstheme="majorBidi"/>
          <w:b/>
          <w:bCs/>
          <w:color w:val="0B25EA"/>
          <w:sz w:val="26"/>
          <w:szCs w:val="26"/>
          <w:u w:val="single"/>
        </w:rPr>
        <w:t>I have given unto them the words which thou gavest me</w:t>
      </w:r>
      <w:r w:rsidRPr="00D35E75">
        <w:rPr>
          <w:rFonts w:asciiTheme="majorBidi" w:hAnsiTheme="majorBidi" w:cstheme="majorBidi"/>
          <w:color w:val="0B25EA"/>
          <w:sz w:val="26"/>
          <w:szCs w:val="26"/>
        </w:rPr>
        <w:t xml:space="preserve">; and they have received them, and have known surely that I came out from thee, and they have believed that thou didst send me. … </w:t>
      </w:r>
      <w:r w:rsidRPr="00D35E75">
        <w:rPr>
          <w:rFonts w:asciiTheme="majorBidi" w:hAnsiTheme="majorBidi" w:cstheme="majorBidi"/>
          <w:color w:val="0B25EA"/>
          <w:sz w:val="26"/>
          <w:szCs w:val="26"/>
          <w:vertAlign w:val="superscript"/>
        </w:rPr>
        <w:t>14</w:t>
      </w:r>
      <w:r w:rsidRPr="00D35E75">
        <w:rPr>
          <w:rFonts w:asciiTheme="majorBidi" w:hAnsiTheme="majorBidi" w:cstheme="majorBidi"/>
          <w:color w:val="0B25EA"/>
          <w:sz w:val="26"/>
          <w:szCs w:val="26"/>
        </w:rPr>
        <w:t xml:space="preserve"> </w:t>
      </w:r>
      <w:r w:rsidRPr="00D35E75">
        <w:rPr>
          <w:rFonts w:asciiTheme="majorBidi" w:hAnsiTheme="majorBidi" w:cstheme="majorBidi"/>
          <w:b/>
          <w:bCs/>
          <w:color w:val="0B25EA"/>
          <w:sz w:val="26"/>
          <w:szCs w:val="26"/>
          <w:u w:val="single"/>
        </w:rPr>
        <w:t>I have given them thy word</w:t>
      </w:r>
      <w:r w:rsidRPr="00D35E75">
        <w:rPr>
          <w:rFonts w:asciiTheme="majorBidi" w:hAnsiTheme="majorBidi" w:cstheme="majorBidi"/>
          <w:color w:val="0B25EA"/>
          <w:sz w:val="26"/>
          <w:szCs w:val="26"/>
        </w:rPr>
        <w:t>.</w:t>
      </w:r>
      <w:r w:rsidRPr="00D35E75">
        <w:rPr>
          <w:rFonts w:asciiTheme="majorBidi" w:hAnsiTheme="majorBidi" w:cstheme="majorBidi"/>
          <w:color w:val="000000" w:themeColor="text1"/>
          <w:sz w:val="26"/>
          <w:szCs w:val="26"/>
        </w:rPr>
        <w:t>" (John 17:6-8,14)</w:t>
      </w:r>
    </w:p>
    <w:p w:rsidR="003D3507" w:rsidRPr="00D35E75" w:rsidRDefault="003D3507" w:rsidP="003D3507">
      <w:pPr>
        <w:spacing w:after="120" w:line="276" w:lineRule="auto"/>
        <w:jc w:val="both"/>
        <w:rPr>
          <w:rFonts w:asciiTheme="majorBidi" w:hAnsiTheme="majorBidi" w:cstheme="majorBidi"/>
          <w:color w:val="0B25EA"/>
          <w:sz w:val="26"/>
          <w:szCs w:val="26"/>
        </w:rPr>
      </w:pPr>
      <w:r w:rsidRPr="00D35E75">
        <w:rPr>
          <w:rFonts w:asciiTheme="majorBidi" w:hAnsiTheme="majorBidi" w:cstheme="majorBidi"/>
          <w:b/>
          <w:bCs/>
          <w:color w:val="000000" w:themeColor="text1"/>
          <w:sz w:val="26"/>
          <w:szCs w:val="26"/>
        </w:rPr>
        <w:lastRenderedPageBreak/>
        <w:t>19-</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21</w:t>
      </w:r>
      <w:r w:rsidRPr="00D35E75">
        <w:rPr>
          <w:rFonts w:asciiTheme="majorBidi" w:hAnsiTheme="majorBidi" w:cstheme="majorBidi"/>
          <w:color w:val="0B25EA"/>
          <w:sz w:val="26"/>
          <w:szCs w:val="26"/>
        </w:rPr>
        <w:t xml:space="preserve"> And he answered and said unto them, My mother and my brethren are these which hear </w:t>
      </w:r>
      <w:r w:rsidRPr="00D35E75">
        <w:rPr>
          <w:rFonts w:asciiTheme="majorBidi" w:hAnsiTheme="majorBidi" w:cstheme="majorBidi"/>
          <w:b/>
          <w:bCs/>
          <w:color w:val="0B25EA"/>
          <w:sz w:val="26"/>
          <w:szCs w:val="26"/>
        </w:rPr>
        <w:t>the word of God</w:t>
      </w:r>
      <w:r w:rsidRPr="00D35E75">
        <w:rPr>
          <w:rFonts w:asciiTheme="majorBidi" w:hAnsiTheme="majorBidi" w:cstheme="majorBidi"/>
          <w:color w:val="0B25EA"/>
          <w:sz w:val="26"/>
          <w:szCs w:val="26"/>
        </w:rPr>
        <w:t>, and do it.</w:t>
      </w:r>
      <w:r w:rsidRPr="00D35E75">
        <w:rPr>
          <w:rFonts w:asciiTheme="majorBidi" w:hAnsiTheme="majorBidi" w:cstheme="majorBidi"/>
          <w:color w:val="000000" w:themeColor="text1"/>
          <w:sz w:val="26"/>
          <w:szCs w:val="26"/>
        </w:rPr>
        <w:t>" (Luke 8:21)</w:t>
      </w:r>
    </w:p>
    <w:p w:rsidR="003D3507" w:rsidRPr="00D35E75" w:rsidRDefault="003D3507"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20-</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22</w:t>
      </w:r>
      <w:r w:rsidRPr="00D35E75">
        <w:rPr>
          <w:rFonts w:asciiTheme="majorBidi" w:hAnsiTheme="majorBidi" w:cstheme="majorBidi"/>
          <w:color w:val="0B25EA"/>
          <w:sz w:val="26"/>
          <w:szCs w:val="26"/>
        </w:rPr>
        <w:t xml:space="preserve"> When therefore he was risen from the dead, his disciples remembered that he had said this unto them; and they believed </w:t>
      </w:r>
      <w:r w:rsidRPr="00D35E75">
        <w:rPr>
          <w:rFonts w:asciiTheme="majorBidi" w:hAnsiTheme="majorBidi" w:cstheme="majorBidi"/>
          <w:b/>
          <w:bCs/>
          <w:color w:val="0B25EA"/>
          <w:sz w:val="26"/>
          <w:szCs w:val="26"/>
        </w:rPr>
        <w:t>the scripture</w:t>
      </w:r>
      <w:r w:rsidRPr="00D35E75">
        <w:rPr>
          <w:rFonts w:asciiTheme="majorBidi" w:hAnsiTheme="majorBidi" w:cstheme="majorBidi"/>
          <w:color w:val="0B25EA"/>
          <w:sz w:val="26"/>
          <w:szCs w:val="26"/>
        </w:rPr>
        <w:t xml:space="preserve">, and </w:t>
      </w:r>
      <w:r w:rsidRPr="00D35E75">
        <w:rPr>
          <w:rFonts w:asciiTheme="majorBidi" w:hAnsiTheme="majorBidi" w:cstheme="majorBidi"/>
          <w:b/>
          <w:bCs/>
          <w:color w:val="0B25EA"/>
          <w:sz w:val="26"/>
          <w:szCs w:val="26"/>
        </w:rPr>
        <w:t>the word</w:t>
      </w:r>
      <w:r w:rsidRPr="00D35E75">
        <w:rPr>
          <w:rFonts w:asciiTheme="majorBidi" w:hAnsiTheme="majorBidi" w:cstheme="majorBidi"/>
          <w:color w:val="0B25EA"/>
          <w:sz w:val="26"/>
          <w:szCs w:val="26"/>
        </w:rPr>
        <w:t xml:space="preserve"> which Jesus had said.</w:t>
      </w:r>
      <w:r w:rsidRPr="00D35E75">
        <w:rPr>
          <w:rFonts w:asciiTheme="majorBidi" w:hAnsiTheme="majorBidi" w:cstheme="majorBidi"/>
          <w:color w:val="000000" w:themeColor="text1"/>
          <w:sz w:val="26"/>
          <w:szCs w:val="26"/>
        </w:rPr>
        <w:t>" (John 2:22)</w:t>
      </w:r>
    </w:p>
    <w:p w:rsidR="003D3507" w:rsidRPr="00D35E75" w:rsidRDefault="003D3507" w:rsidP="005B5DE9">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21-</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24</w:t>
      </w:r>
      <w:r w:rsidRPr="00D35E75">
        <w:rPr>
          <w:rFonts w:asciiTheme="majorBidi" w:hAnsiTheme="majorBidi" w:cstheme="majorBidi"/>
          <w:color w:val="0B25EA"/>
          <w:sz w:val="26"/>
          <w:szCs w:val="26"/>
        </w:rPr>
        <w:t xml:space="preserve"> He that loveth me not keepeth not my sayings: and </w:t>
      </w:r>
      <w:r w:rsidRPr="00D35E75">
        <w:rPr>
          <w:rFonts w:asciiTheme="majorBidi" w:hAnsiTheme="majorBidi" w:cstheme="majorBidi"/>
          <w:b/>
          <w:bCs/>
          <w:color w:val="0B25EA"/>
          <w:sz w:val="26"/>
          <w:szCs w:val="26"/>
        </w:rPr>
        <w:t>the word</w:t>
      </w:r>
      <w:r w:rsidRPr="00D35E75">
        <w:rPr>
          <w:rFonts w:asciiTheme="majorBidi" w:hAnsiTheme="majorBidi" w:cstheme="majorBidi"/>
          <w:color w:val="0B25EA"/>
          <w:sz w:val="26"/>
          <w:szCs w:val="26"/>
        </w:rPr>
        <w:t xml:space="preserve"> which ye hear is not mine, but the Father's which sent me.</w:t>
      </w:r>
      <w:r w:rsidRPr="00D35E75">
        <w:rPr>
          <w:rFonts w:asciiTheme="majorBidi" w:hAnsiTheme="majorBidi" w:cstheme="majorBidi"/>
          <w:color w:val="000000" w:themeColor="text1"/>
          <w:sz w:val="26"/>
          <w:szCs w:val="26"/>
        </w:rPr>
        <w:t>" (John 14:24)</w:t>
      </w:r>
    </w:p>
    <w:p w:rsidR="005B5DE9" w:rsidRPr="00D35E75" w:rsidRDefault="005B5DE9" w:rsidP="005B5DE9">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22-</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rPr>
        <w:t>7</w:t>
      </w:r>
      <w:r w:rsidRPr="00D35E75">
        <w:rPr>
          <w:rFonts w:asciiTheme="majorBidi" w:hAnsiTheme="majorBidi" w:cstheme="majorBidi"/>
          <w:color w:val="0B25EA"/>
          <w:sz w:val="26"/>
          <w:szCs w:val="26"/>
        </w:rPr>
        <w:t xml:space="preserve"> And when there had been much disputing, Peter rose up, and said unto them, Men and brethren, ye know how that a good while ago God made choice among us, that the Gentiles by my mouth should hear </w:t>
      </w:r>
      <w:r w:rsidRPr="00D35E75">
        <w:rPr>
          <w:rFonts w:asciiTheme="majorBidi" w:hAnsiTheme="majorBidi" w:cstheme="majorBidi"/>
          <w:b/>
          <w:bCs/>
          <w:color w:val="0B25EA"/>
          <w:sz w:val="26"/>
          <w:szCs w:val="26"/>
        </w:rPr>
        <w:t>the word of the gospel</w:t>
      </w:r>
      <w:r w:rsidRPr="00D35E75">
        <w:rPr>
          <w:rFonts w:asciiTheme="majorBidi" w:hAnsiTheme="majorBidi" w:cstheme="majorBidi"/>
          <w:color w:val="0B25EA"/>
          <w:sz w:val="26"/>
          <w:szCs w:val="26"/>
        </w:rPr>
        <w:t>, and believe.</w:t>
      </w:r>
      <w:r w:rsidRPr="00D35E75">
        <w:rPr>
          <w:rFonts w:asciiTheme="majorBidi" w:hAnsiTheme="majorBidi" w:cstheme="majorBidi"/>
          <w:color w:val="000000" w:themeColor="text1"/>
          <w:sz w:val="26"/>
          <w:szCs w:val="26"/>
        </w:rPr>
        <w:t>" (Acts 5:7)</w:t>
      </w:r>
    </w:p>
    <w:p w:rsidR="005B5DE9" w:rsidRPr="00D35E75" w:rsidRDefault="005B5DE9" w:rsidP="005B5DE9">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23-</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5</w:t>
      </w:r>
      <w:r w:rsidRPr="00D35E75">
        <w:rPr>
          <w:rFonts w:asciiTheme="majorBidi" w:hAnsiTheme="majorBidi" w:cstheme="majorBidi"/>
          <w:color w:val="0B25EA"/>
          <w:sz w:val="26"/>
          <w:szCs w:val="26"/>
          <w:lang w:val="en-US"/>
        </w:rPr>
        <w:t xml:space="preserve"> For the hope which is laid up for you in heaven, whereof ye heard before in the word of the truth of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rPr>
        <w:t>"</w:t>
      </w:r>
      <w:r w:rsidRPr="00D35E75">
        <w:rPr>
          <w:rFonts w:asciiTheme="majorBidi" w:hAnsiTheme="majorBidi" w:cstheme="majorBidi"/>
          <w:color w:val="0B25EA"/>
          <w:sz w:val="26"/>
          <w:szCs w:val="26"/>
        </w:rPr>
        <w:t xml:space="preserve"> </w:t>
      </w:r>
      <w:r w:rsidRPr="00D35E75">
        <w:rPr>
          <w:rFonts w:asciiTheme="majorBidi" w:hAnsiTheme="majorBidi" w:cstheme="majorBidi"/>
          <w:color w:val="000000" w:themeColor="text1"/>
          <w:sz w:val="26"/>
          <w:szCs w:val="26"/>
        </w:rPr>
        <w:t>(</w:t>
      </w:r>
      <w:r w:rsidRPr="00D35E75">
        <w:rPr>
          <w:rFonts w:asciiTheme="majorBidi" w:hAnsiTheme="majorBidi"/>
          <w:color w:val="000000" w:themeColor="text1"/>
          <w:sz w:val="26"/>
          <w:szCs w:val="26"/>
        </w:rPr>
        <w:t xml:space="preserve">Colossians </w:t>
      </w:r>
      <w:r w:rsidRPr="00D35E75">
        <w:rPr>
          <w:rFonts w:asciiTheme="majorBidi" w:hAnsiTheme="majorBidi" w:cstheme="majorBidi"/>
          <w:color w:val="000000" w:themeColor="text1"/>
          <w:sz w:val="26"/>
          <w:szCs w:val="26"/>
        </w:rPr>
        <w:t>1:5)</w:t>
      </w:r>
    </w:p>
    <w:p w:rsidR="005B5DE9" w:rsidRPr="00D35E75" w:rsidRDefault="005B5DE9" w:rsidP="005B5DE9">
      <w:pPr>
        <w:pStyle w:val="NormalWeb"/>
        <w:spacing w:after="150" w:line="360" w:lineRule="atLeast"/>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24-</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rPr>
        <w:t>23</w:t>
      </w:r>
      <w:r w:rsidRPr="00D35E75">
        <w:rPr>
          <w:rFonts w:asciiTheme="majorBidi" w:hAnsiTheme="majorBidi" w:cstheme="majorBidi"/>
          <w:color w:val="0B25EA"/>
          <w:sz w:val="26"/>
          <w:szCs w:val="26"/>
          <w:lang w:val="en-US"/>
        </w:rPr>
        <w:t xml:space="preserve"> If ye continue in the faith grounded and settled, and be not moved away from the hope of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which ye have heard, and which was preached to every creature which is under heaven; whereof I Paul am made a minister;</w:t>
      </w:r>
      <w:r w:rsidRPr="00D35E75">
        <w:rPr>
          <w:rFonts w:asciiTheme="majorBidi" w:hAnsiTheme="majorBidi"/>
          <w:color w:val="000000" w:themeColor="text1"/>
          <w:sz w:val="26"/>
          <w:szCs w:val="26"/>
          <w:lang w:eastAsia="en-US"/>
        </w:rPr>
        <w:t xml:space="preserve">" </w:t>
      </w:r>
      <w:r w:rsidRPr="00D35E75">
        <w:rPr>
          <w:rFonts w:asciiTheme="majorBidi" w:hAnsiTheme="majorBidi" w:cstheme="majorBidi"/>
          <w:color w:val="000000" w:themeColor="text1"/>
          <w:sz w:val="26"/>
          <w:szCs w:val="26"/>
        </w:rPr>
        <w:t>(</w:t>
      </w:r>
      <w:r w:rsidRPr="00D35E75">
        <w:rPr>
          <w:rFonts w:asciiTheme="majorBidi" w:hAnsiTheme="majorBidi"/>
          <w:color w:val="000000" w:themeColor="text1"/>
          <w:sz w:val="26"/>
          <w:szCs w:val="26"/>
        </w:rPr>
        <w:t xml:space="preserve">Colossians </w:t>
      </w:r>
      <w:r w:rsidRPr="00D35E75">
        <w:rPr>
          <w:rFonts w:asciiTheme="majorBidi" w:hAnsiTheme="majorBidi" w:cstheme="majorBidi"/>
          <w:color w:val="000000" w:themeColor="text1"/>
          <w:sz w:val="26"/>
          <w:szCs w:val="26"/>
        </w:rPr>
        <w:t>1:23)</w:t>
      </w:r>
    </w:p>
    <w:p w:rsidR="005B5DE9" w:rsidRPr="00D35E75" w:rsidRDefault="005B5DE9" w:rsidP="000274AC">
      <w:pPr>
        <w:pStyle w:val="NormalWeb"/>
        <w:spacing w:after="150" w:line="360" w:lineRule="atLeast"/>
        <w:jc w:val="both"/>
        <w:rPr>
          <w:rFonts w:asciiTheme="majorBidi" w:hAnsiTheme="majorBidi" w:cstheme="majorBidi"/>
          <w:color w:val="000000" w:themeColor="text1"/>
          <w:sz w:val="26"/>
          <w:szCs w:val="26"/>
        </w:rPr>
      </w:pPr>
      <w:r w:rsidRPr="00D35E75">
        <w:rPr>
          <w:rFonts w:asciiTheme="majorBidi" w:hAnsiTheme="majorBidi" w:cstheme="majorBidi"/>
          <w:b/>
          <w:bCs/>
          <w:color w:val="000000" w:themeColor="text1"/>
          <w:sz w:val="26"/>
          <w:szCs w:val="26"/>
        </w:rPr>
        <w:t>25-</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vertAlign w:val="superscript"/>
          <w:lang w:val="en-US" w:eastAsia="en-US"/>
        </w:rPr>
        <w:t>8</w:t>
      </w:r>
      <w:r w:rsidRPr="00D35E75">
        <w:rPr>
          <w:rFonts w:asciiTheme="majorBidi" w:hAnsiTheme="majorBidi" w:cstheme="majorBidi"/>
          <w:color w:val="0B25EA"/>
          <w:sz w:val="26"/>
          <w:szCs w:val="26"/>
          <w:lang w:val="en-US" w:eastAsia="en-US"/>
        </w:rPr>
        <w:t xml:space="preserve"> So being affectionately desirous of you, we were willing to have imparted unto </w:t>
      </w:r>
      <w:r w:rsidRPr="00D35E75">
        <w:rPr>
          <w:rFonts w:asciiTheme="majorBidi" w:hAnsiTheme="majorBidi" w:cstheme="majorBidi"/>
          <w:color w:val="0B25EA"/>
          <w:sz w:val="26"/>
          <w:szCs w:val="26"/>
          <w:lang w:val="en-US"/>
        </w:rPr>
        <w:t>you</w:t>
      </w:r>
      <w:r w:rsidRPr="00D35E75">
        <w:rPr>
          <w:rFonts w:asciiTheme="majorBidi" w:hAnsiTheme="majorBidi" w:cstheme="majorBidi"/>
          <w:color w:val="0B25EA"/>
          <w:sz w:val="26"/>
          <w:szCs w:val="26"/>
          <w:lang w:val="en-US" w:eastAsia="en-US"/>
        </w:rPr>
        <w:t xml:space="preserve">, not </w:t>
      </w:r>
      <w:r w:rsidRPr="00D35E75">
        <w:rPr>
          <w:rFonts w:asciiTheme="majorBidi" w:hAnsiTheme="majorBidi" w:cstheme="majorBidi"/>
          <w:b/>
          <w:bCs/>
          <w:color w:val="0B25EA"/>
          <w:sz w:val="26"/>
          <w:szCs w:val="26"/>
          <w:lang w:val="en-US" w:eastAsia="en-US"/>
        </w:rPr>
        <w:t>the gospel of God</w:t>
      </w:r>
      <w:r w:rsidRPr="00D35E75">
        <w:rPr>
          <w:rFonts w:asciiTheme="majorBidi" w:hAnsiTheme="majorBidi" w:cstheme="majorBidi"/>
          <w:color w:val="0B25EA"/>
          <w:sz w:val="26"/>
          <w:szCs w:val="26"/>
          <w:lang w:val="en-US" w:eastAsia="en-US"/>
        </w:rPr>
        <w:t xml:space="preserve"> only, but also our own souls, because ye were dear unto us.</w:t>
      </w:r>
      <w:r w:rsidRPr="00D35E75">
        <w:rPr>
          <w:rFonts w:asciiTheme="majorBidi" w:hAnsiTheme="majorBidi" w:cstheme="majorBidi"/>
          <w:color w:val="000000" w:themeColor="text1"/>
          <w:sz w:val="26"/>
          <w:szCs w:val="26"/>
        </w:rPr>
        <w:t>" (1 Thessalonians</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00000" w:themeColor="text1"/>
          <w:sz w:val="26"/>
          <w:szCs w:val="26"/>
        </w:rPr>
        <w:t>2:8)</w:t>
      </w:r>
    </w:p>
    <w:p w:rsidR="005B5DE9" w:rsidRPr="00D35E75" w:rsidRDefault="005B5DE9" w:rsidP="000274AC">
      <w:pPr>
        <w:pStyle w:val="NormalWeb"/>
        <w:spacing w:after="150" w:line="360" w:lineRule="atLeast"/>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lastRenderedPageBreak/>
        <w:t>26-</w:t>
      </w:r>
      <w:r w:rsidRPr="00D35E75">
        <w:rPr>
          <w:rFonts w:asciiTheme="majorBidi" w:hAnsiTheme="majorBidi" w:cstheme="majorBidi"/>
          <w:color w:val="000000" w:themeColor="text1"/>
          <w:sz w:val="26"/>
          <w:szCs w:val="26"/>
          <w:lang w:val="en-US"/>
        </w:rPr>
        <w:t xml:space="preserve"> "</w:t>
      </w:r>
      <w:r w:rsidR="000274AC" w:rsidRPr="00D35E75">
        <w:rPr>
          <w:rFonts w:asciiTheme="majorBidi" w:hAnsiTheme="majorBidi" w:cstheme="majorBidi"/>
          <w:color w:val="0B25EA"/>
          <w:sz w:val="26"/>
          <w:szCs w:val="26"/>
          <w:vertAlign w:val="superscript"/>
          <w:lang w:val="en-US"/>
        </w:rPr>
        <w:t>2</w:t>
      </w:r>
      <w:r w:rsidR="000274AC" w:rsidRPr="00D35E75">
        <w:rPr>
          <w:rFonts w:asciiTheme="majorBidi" w:hAnsiTheme="majorBidi" w:cstheme="majorBidi"/>
          <w:color w:val="0B25EA"/>
          <w:sz w:val="26"/>
          <w:szCs w:val="26"/>
          <w:lang w:val="en-US"/>
        </w:rPr>
        <w:t xml:space="preserve"> And sent Timotheus, our brother, and minister of God, and our </w:t>
      </w:r>
      <w:proofErr w:type="spellStart"/>
      <w:r w:rsidR="000274AC" w:rsidRPr="00D35E75">
        <w:rPr>
          <w:rFonts w:asciiTheme="majorBidi" w:hAnsiTheme="majorBidi" w:cstheme="majorBidi"/>
          <w:color w:val="0B25EA"/>
          <w:sz w:val="26"/>
          <w:szCs w:val="26"/>
          <w:lang w:val="en-US"/>
        </w:rPr>
        <w:t>fellowlabourer</w:t>
      </w:r>
      <w:proofErr w:type="spellEnd"/>
      <w:r w:rsidR="000274AC" w:rsidRPr="00D35E75">
        <w:rPr>
          <w:rFonts w:asciiTheme="majorBidi" w:hAnsiTheme="majorBidi" w:cstheme="majorBidi"/>
          <w:color w:val="0B25EA"/>
          <w:sz w:val="26"/>
          <w:szCs w:val="26"/>
          <w:lang w:val="en-US"/>
        </w:rPr>
        <w:t xml:space="preserve"> in </w:t>
      </w:r>
      <w:r w:rsidR="000274AC" w:rsidRPr="00D35E75">
        <w:rPr>
          <w:rFonts w:asciiTheme="majorBidi" w:hAnsiTheme="majorBidi" w:cstheme="majorBidi"/>
          <w:b/>
          <w:bCs/>
          <w:color w:val="0B25EA"/>
          <w:sz w:val="26"/>
          <w:szCs w:val="26"/>
          <w:lang w:val="en-US"/>
        </w:rPr>
        <w:t>the gospel of Christ</w:t>
      </w:r>
      <w:r w:rsidR="000274AC" w:rsidRPr="00D35E75">
        <w:rPr>
          <w:rFonts w:asciiTheme="majorBidi" w:hAnsiTheme="majorBidi" w:cstheme="majorBidi"/>
          <w:color w:val="0B25EA"/>
          <w:sz w:val="26"/>
          <w:szCs w:val="26"/>
          <w:lang w:val="en-US"/>
        </w:rPr>
        <w:t>, to establish you, and to comfort you concerning your faith:</w:t>
      </w:r>
      <w:r w:rsidRPr="00D35E75">
        <w:rPr>
          <w:rFonts w:asciiTheme="majorBidi" w:hAnsiTheme="majorBidi" w:cstheme="majorBidi"/>
          <w:color w:val="000000" w:themeColor="text1"/>
          <w:sz w:val="26"/>
          <w:szCs w:val="26"/>
          <w:lang w:val="en-US"/>
        </w:rPr>
        <w:t>" (</w:t>
      </w:r>
      <w:r w:rsidR="000274AC" w:rsidRPr="00D35E75">
        <w:rPr>
          <w:rFonts w:asciiTheme="majorBidi" w:hAnsiTheme="majorBidi" w:cstheme="majorBidi"/>
          <w:color w:val="000000" w:themeColor="text1"/>
          <w:sz w:val="26"/>
          <w:szCs w:val="26"/>
        </w:rPr>
        <w:t>1 Thessalonians</w:t>
      </w:r>
      <w:r w:rsidR="000274AC" w:rsidRPr="00D35E75">
        <w:rPr>
          <w:rFonts w:asciiTheme="majorBidi" w:hAnsiTheme="majorBidi" w:cstheme="majorBidi"/>
          <w:color w:val="000000" w:themeColor="text1"/>
          <w:sz w:val="26"/>
          <w:szCs w:val="26"/>
          <w:lang w:val="en-US"/>
        </w:rPr>
        <w:t xml:space="preserve"> 3</w:t>
      </w:r>
      <w:r w:rsidR="000274AC" w:rsidRPr="00D35E75">
        <w:rPr>
          <w:rFonts w:asciiTheme="majorBidi" w:hAnsiTheme="majorBidi" w:cstheme="majorBidi"/>
          <w:color w:val="000000" w:themeColor="text1"/>
          <w:sz w:val="26"/>
          <w:szCs w:val="26"/>
        </w:rPr>
        <w:t>:</w:t>
      </w:r>
      <w:r w:rsidR="000274AC" w:rsidRPr="00D35E75">
        <w:rPr>
          <w:rFonts w:asciiTheme="majorBidi" w:hAnsiTheme="majorBidi" w:cstheme="majorBidi"/>
          <w:color w:val="000000" w:themeColor="text1"/>
          <w:sz w:val="26"/>
          <w:szCs w:val="26"/>
          <w:lang w:val="en-US"/>
        </w:rPr>
        <w:t>2</w:t>
      </w:r>
      <w:r w:rsidRPr="00D35E75">
        <w:rPr>
          <w:rFonts w:asciiTheme="majorBidi" w:hAnsiTheme="majorBidi" w:cstheme="majorBidi"/>
          <w:color w:val="000000" w:themeColor="text1"/>
          <w:sz w:val="26"/>
          <w:szCs w:val="26"/>
          <w:lang w:val="en-US"/>
        </w:rPr>
        <w:t>)</w:t>
      </w:r>
    </w:p>
    <w:p w:rsidR="003D3507" w:rsidRPr="00D35E75" w:rsidRDefault="000274AC" w:rsidP="000274AC">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27-</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15</w:t>
      </w:r>
      <w:r w:rsidRPr="00D35E75">
        <w:rPr>
          <w:rFonts w:asciiTheme="majorBidi" w:hAnsiTheme="majorBidi" w:cstheme="majorBidi"/>
          <w:color w:val="0B25EA"/>
          <w:sz w:val="26"/>
          <w:szCs w:val="26"/>
          <w:lang w:val="en-US"/>
        </w:rPr>
        <w:t xml:space="preserve"> And your feet shod with the preparation of </w:t>
      </w:r>
      <w:r w:rsidRPr="00D35E75">
        <w:rPr>
          <w:rFonts w:asciiTheme="majorBidi" w:hAnsiTheme="majorBidi" w:cstheme="majorBidi"/>
          <w:b/>
          <w:bCs/>
          <w:color w:val="0B25EA"/>
          <w:sz w:val="26"/>
          <w:szCs w:val="26"/>
          <w:lang w:val="en-US"/>
        </w:rPr>
        <w:t>the gospel of peace</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w:t>
      </w:r>
      <w:r w:rsidRPr="00D35E75">
        <w:rPr>
          <w:rFonts w:asciiTheme="majorBidi" w:hAnsiTheme="majorBidi"/>
          <w:color w:val="000000" w:themeColor="text1"/>
          <w:sz w:val="26"/>
          <w:szCs w:val="26"/>
        </w:rPr>
        <w:t>Ephesians</w:t>
      </w:r>
      <w:r w:rsidRPr="00D35E75">
        <w:rPr>
          <w:rFonts w:asciiTheme="majorBidi" w:hAnsiTheme="majorBidi"/>
          <w:color w:val="000000" w:themeColor="text1"/>
          <w:sz w:val="26"/>
          <w:szCs w:val="26"/>
          <w:lang w:val="en-US"/>
        </w:rPr>
        <w:t xml:space="preserve"> </w:t>
      </w:r>
      <w:r w:rsidRPr="00D35E75">
        <w:rPr>
          <w:rFonts w:asciiTheme="majorBidi" w:hAnsiTheme="majorBidi" w:cstheme="majorBidi"/>
          <w:color w:val="000000" w:themeColor="text1"/>
          <w:sz w:val="26"/>
          <w:szCs w:val="26"/>
          <w:lang w:val="en-US"/>
        </w:rPr>
        <w:t>6:15)</w:t>
      </w:r>
    </w:p>
    <w:p w:rsidR="000274AC" w:rsidRPr="00D35E75" w:rsidRDefault="000274AC" w:rsidP="000274AC">
      <w:pPr>
        <w:spacing w:after="120" w:line="276" w:lineRule="auto"/>
        <w:jc w:val="both"/>
        <w:rPr>
          <w:rFonts w:asciiTheme="majorBidi" w:hAnsiTheme="majorBidi" w:cstheme="majorBidi"/>
          <w:color w:val="0B25EA"/>
          <w:sz w:val="26"/>
          <w:szCs w:val="26"/>
          <w:lang w:val="en-US"/>
        </w:rPr>
      </w:pPr>
      <w:r w:rsidRPr="00D35E75">
        <w:rPr>
          <w:rFonts w:asciiTheme="majorBidi" w:hAnsiTheme="majorBidi" w:cstheme="majorBidi"/>
          <w:b/>
          <w:bCs/>
          <w:color w:val="000000" w:themeColor="text1"/>
          <w:sz w:val="26"/>
          <w:szCs w:val="26"/>
          <w:lang w:val="en-US"/>
        </w:rPr>
        <w:t>28-</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7</w:t>
      </w:r>
      <w:r w:rsidRPr="00D35E75">
        <w:rPr>
          <w:rFonts w:asciiTheme="majorBidi" w:hAnsiTheme="majorBidi" w:cstheme="majorBidi"/>
          <w:color w:val="0B25EA"/>
          <w:sz w:val="26"/>
          <w:szCs w:val="26"/>
          <w:lang w:val="en-US"/>
        </w:rPr>
        <w:t xml:space="preserve"> And to you who are troubled rest with us, when the Lord Jesus shall be revealed from heaven with his mighty angels, </w:t>
      </w:r>
      <w:r w:rsidRPr="00D35E75">
        <w:rPr>
          <w:rFonts w:asciiTheme="majorBidi" w:hAnsiTheme="majorBidi" w:cstheme="majorBidi"/>
          <w:color w:val="0B25EA"/>
          <w:sz w:val="26"/>
          <w:szCs w:val="26"/>
          <w:vertAlign w:val="superscript"/>
          <w:lang w:val="en-US"/>
        </w:rPr>
        <w:t>8</w:t>
      </w:r>
      <w:r w:rsidRPr="00D35E75">
        <w:rPr>
          <w:rFonts w:asciiTheme="majorBidi" w:hAnsiTheme="majorBidi" w:cstheme="majorBidi"/>
          <w:color w:val="0B25EA"/>
          <w:sz w:val="26"/>
          <w:szCs w:val="26"/>
          <w:lang w:val="en-US"/>
        </w:rPr>
        <w:t xml:space="preserve"> In flaming fire taking vengeance on them that know not God, and that obey not </w:t>
      </w:r>
      <w:r w:rsidRPr="00D35E75">
        <w:rPr>
          <w:rFonts w:asciiTheme="majorBidi" w:hAnsiTheme="majorBidi" w:cstheme="majorBidi"/>
          <w:b/>
          <w:bCs/>
          <w:color w:val="0B25EA"/>
          <w:sz w:val="26"/>
          <w:szCs w:val="26"/>
          <w:lang w:val="en-US"/>
        </w:rPr>
        <w:t>the gospel of our Lord Jesus Christ</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(2</w:t>
      </w:r>
      <w:r w:rsidRPr="00D35E75">
        <w:rPr>
          <w:rFonts w:asciiTheme="majorBidi" w:hAnsiTheme="majorBidi" w:cstheme="majorBidi"/>
          <w:color w:val="000000" w:themeColor="text1"/>
          <w:sz w:val="26"/>
          <w:szCs w:val="26"/>
        </w:rPr>
        <w:t xml:space="preserve"> Thessalonians</w:t>
      </w:r>
      <w:r w:rsidRPr="00D35E75">
        <w:rPr>
          <w:rFonts w:asciiTheme="majorBidi" w:hAnsiTheme="majorBidi" w:cstheme="majorBidi"/>
          <w:color w:val="000000" w:themeColor="text1"/>
          <w:sz w:val="26"/>
          <w:szCs w:val="26"/>
          <w:lang w:val="en-US"/>
        </w:rPr>
        <w:t xml:space="preserve"> 1:7-8)</w:t>
      </w:r>
    </w:p>
    <w:p w:rsidR="003D3507" w:rsidRPr="00D35E75" w:rsidRDefault="000274AC" w:rsidP="003D35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rPr>
        <w:t>Here, d</w:t>
      </w:r>
      <w:proofErr w:type="spellStart"/>
      <w:r w:rsidR="00DA6EDF" w:rsidRPr="00D35E75">
        <w:rPr>
          <w:rFonts w:asciiTheme="majorBidi" w:hAnsiTheme="majorBidi" w:cstheme="majorBidi"/>
          <w:color w:val="000000" w:themeColor="text1"/>
          <w:sz w:val="26"/>
          <w:szCs w:val="26"/>
          <w:lang w:val="en-US"/>
        </w:rPr>
        <w:t>id</w:t>
      </w:r>
      <w:proofErr w:type="spellEnd"/>
      <w:r w:rsidR="00DA6EDF" w:rsidRPr="00D35E75">
        <w:rPr>
          <w:rFonts w:asciiTheme="majorBidi" w:hAnsiTheme="majorBidi" w:cstheme="majorBidi"/>
          <w:color w:val="000000" w:themeColor="text1"/>
          <w:sz w:val="26"/>
          <w:szCs w:val="26"/>
          <w:lang w:val="en-US"/>
        </w:rPr>
        <w:t xml:space="preserve"> he mean that</w:t>
      </w:r>
      <w:r w:rsidRPr="00D35E75">
        <w:rPr>
          <w:rFonts w:asciiTheme="majorBidi" w:hAnsiTheme="majorBidi" w:cstheme="majorBidi"/>
          <w:color w:val="000000" w:themeColor="text1"/>
          <w:sz w:val="26"/>
          <w:szCs w:val="26"/>
        </w:rPr>
        <w:t xml:space="preserve"> they obey not the </w:t>
      </w: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good news</w:t>
      </w: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of Christ or they obey not the </w:t>
      </w:r>
      <w:r w:rsidR="00DE3FB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rPr>
        <w:t xml:space="preserve">ospel of Christ? </w:t>
      </w:r>
      <w:r w:rsidR="00DA6EDF" w:rsidRPr="00D35E75">
        <w:rPr>
          <w:rFonts w:asciiTheme="majorBidi" w:hAnsiTheme="majorBidi" w:cstheme="majorBidi"/>
          <w:color w:val="000000" w:themeColor="text1"/>
          <w:sz w:val="26"/>
          <w:szCs w:val="26"/>
          <w:lang w:val="en-US"/>
        </w:rPr>
        <w:t>Do the ‘good news’ to be obeyed or to be preached</w:t>
      </w:r>
      <w:r w:rsidR="004B3D41">
        <w:rPr>
          <w:rFonts w:asciiTheme="majorBidi" w:hAnsiTheme="majorBidi" w:cstheme="majorBidi"/>
          <w:color w:val="000000" w:themeColor="text1"/>
          <w:sz w:val="26"/>
          <w:szCs w:val="26"/>
        </w:rPr>
        <w:t>?</w:t>
      </w:r>
      <w:r w:rsidR="00DA6EDF" w:rsidRPr="00D35E75">
        <w:rPr>
          <w:rFonts w:asciiTheme="majorBidi" w:hAnsiTheme="majorBidi" w:cstheme="majorBidi"/>
          <w:color w:val="000000" w:themeColor="text1"/>
          <w:sz w:val="26"/>
          <w:szCs w:val="26"/>
          <w:lang w:val="en-US"/>
        </w:rPr>
        <w:t xml:space="preserve"> Sure, he meant the Gospel of Christ that should be obeyed.</w:t>
      </w:r>
    </w:p>
    <w:p w:rsidR="003F500B" w:rsidRPr="00D35E75" w:rsidRDefault="003F500B" w:rsidP="003F500B">
      <w:pPr>
        <w:spacing w:after="120" w:line="276" w:lineRule="auto"/>
        <w:jc w:val="both"/>
        <w:rPr>
          <w:rFonts w:asciiTheme="majorBidi" w:hAnsiTheme="majorBidi"/>
          <w:color w:val="000000" w:themeColor="text1"/>
          <w:sz w:val="26"/>
          <w:szCs w:val="26"/>
        </w:rPr>
      </w:pPr>
      <w:r w:rsidRPr="00D35E75">
        <w:rPr>
          <w:rFonts w:asciiTheme="majorBidi" w:hAnsiTheme="majorBidi" w:cstheme="majorBidi"/>
          <w:b/>
          <w:bCs/>
          <w:color w:val="000000" w:themeColor="text1"/>
          <w:sz w:val="26"/>
          <w:szCs w:val="26"/>
          <w:lang w:val="en-US"/>
        </w:rPr>
        <w:t>29-</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11</w:t>
      </w:r>
      <w:r w:rsidRPr="00D35E75">
        <w:rPr>
          <w:rFonts w:asciiTheme="majorBidi" w:hAnsiTheme="majorBidi" w:cstheme="majorBidi"/>
          <w:color w:val="0B25EA"/>
          <w:sz w:val="26"/>
          <w:szCs w:val="26"/>
          <w:lang w:val="en-US"/>
        </w:rPr>
        <w:t xml:space="preserve"> According to </w:t>
      </w:r>
      <w:r w:rsidRPr="00D35E75">
        <w:rPr>
          <w:rFonts w:asciiTheme="majorBidi" w:hAnsiTheme="majorBidi" w:cstheme="majorBidi"/>
          <w:b/>
          <w:bCs/>
          <w:color w:val="0B25EA"/>
          <w:sz w:val="26"/>
          <w:szCs w:val="26"/>
          <w:u w:val="single"/>
          <w:lang w:val="en-US"/>
        </w:rPr>
        <w:t>the glorious gospel</w:t>
      </w:r>
      <w:r w:rsidRPr="00D35E75">
        <w:rPr>
          <w:rFonts w:asciiTheme="majorBidi" w:hAnsiTheme="majorBidi" w:cstheme="majorBidi"/>
          <w:b/>
          <w:bCs/>
          <w:color w:val="0B25EA"/>
          <w:sz w:val="26"/>
          <w:szCs w:val="26"/>
          <w:lang w:val="en-US"/>
        </w:rPr>
        <w:t xml:space="preserve"> of the blessed God</w:t>
      </w:r>
      <w:r w:rsidRPr="00D35E75">
        <w:rPr>
          <w:rFonts w:asciiTheme="majorBidi" w:hAnsiTheme="majorBidi" w:cstheme="majorBidi"/>
          <w:color w:val="0B25EA"/>
          <w:sz w:val="26"/>
          <w:szCs w:val="26"/>
          <w:lang w:val="en-US"/>
        </w:rPr>
        <w:t xml:space="preserve">, which was </w:t>
      </w:r>
      <w:r w:rsidRPr="00D35E75">
        <w:rPr>
          <w:rFonts w:asciiTheme="majorBidi" w:hAnsiTheme="majorBidi" w:cstheme="majorBidi"/>
          <w:b/>
          <w:bCs/>
          <w:color w:val="0B25EA"/>
          <w:sz w:val="26"/>
          <w:szCs w:val="26"/>
          <w:u w:val="single"/>
          <w:lang w:val="en-US"/>
        </w:rPr>
        <w:t>committed to my trust</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w:t>
      </w:r>
      <w:r w:rsidRPr="00D35E75">
        <w:rPr>
          <w:rFonts w:asciiTheme="majorBidi" w:hAnsiTheme="majorBidi"/>
          <w:color w:val="000000" w:themeColor="text1"/>
          <w:sz w:val="26"/>
          <w:szCs w:val="26"/>
        </w:rPr>
        <w:t>1 Timothy 1</w:t>
      </w:r>
      <w:r w:rsidRPr="00D35E75">
        <w:rPr>
          <w:rFonts w:asciiTheme="majorBidi" w:hAnsiTheme="majorBidi"/>
          <w:color w:val="000000" w:themeColor="text1"/>
          <w:sz w:val="26"/>
          <w:szCs w:val="26"/>
          <w:lang w:val="en-US"/>
        </w:rPr>
        <w:t>:11</w:t>
      </w:r>
      <w:r w:rsidRPr="00D35E75">
        <w:rPr>
          <w:rFonts w:asciiTheme="majorBidi" w:hAnsiTheme="majorBidi" w:cstheme="majorBidi"/>
          <w:color w:val="000000" w:themeColor="text1"/>
          <w:sz w:val="26"/>
          <w:szCs w:val="26"/>
          <w:lang w:val="en-US"/>
        </w:rPr>
        <w:t>)</w:t>
      </w:r>
    </w:p>
    <w:p w:rsidR="003D3507" w:rsidRPr="00D35E75" w:rsidRDefault="00C84B77" w:rsidP="00480453">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30-</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4</w:t>
      </w:r>
      <w:r w:rsidRPr="00D35E75">
        <w:rPr>
          <w:rFonts w:asciiTheme="majorBidi" w:hAnsiTheme="majorBidi" w:cstheme="majorBidi"/>
          <w:color w:val="0B25EA"/>
          <w:sz w:val="26"/>
          <w:szCs w:val="26"/>
          <w:lang w:val="en-US"/>
        </w:rPr>
        <w:t xml:space="preserve"> But as we were allowed of God to be </w:t>
      </w:r>
      <w:r w:rsidRPr="00D35E75">
        <w:rPr>
          <w:rFonts w:asciiTheme="majorBidi" w:hAnsiTheme="majorBidi" w:cstheme="majorBidi"/>
          <w:b/>
          <w:bCs/>
          <w:color w:val="0B25EA"/>
          <w:sz w:val="26"/>
          <w:szCs w:val="26"/>
          <w:lang w:val="en-US"/>
        </w:rPr>
        <w:t>put in trust with</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xml:space="preserve">, even so we speak; not as pleasing men, but God, which </w:t>
      </w:r>
      <w:proofErr w:type="spellStart"/>
      <w:r w:rsidRPr="00D35E75">
        <w:rPr>
          <w:rFonts w:asciiTheme="majorBidi" w:hAnsiTheme="majorBidi" w:cstheme="majorBidi"/>
          <w:color w:val="0B25EA"/>
          <w:sz w:val="26"/>
          <w:szCs w:val="26"/>
          <w:lang w:val="en-US"/>
        </w:rPr>
        <w:t>trieth</w:t>
      </w:r>
      <w:proofErr w:type="spellEnd"/>
      <w:r w:rsidRPr="00D35E75">
        <w:rPr>
          <w:rFonts w:asciiTheme="majorBidi" w:hAnsiTheme="majorBidi" w:cstheme="majorBidi"/>
          <w:color w:val="0B25EA"/>
          <w:sz w:val="26"/>
          <w:szCs w:val="26"/>
          <w:lang w:val="en-US"/>
        </w:rPr>
        <w:t xml:space="preserve"> our hearts.</w:t>
      </w:r>
      <w:r w:rsidRPr="00D35E75">
        <w:rPr>
          <w:rFonts w:asciiTheme="majorBidi" w:hAnsiTheme="majorBidi" w:cstheme="majorBidi"/>
          <w:color w:val="000000" w:themeColor="text1"/>
          <w:sz w:val="26"/>
          <w:szCs w:val="26"/>
          <w:lang w:val="en-US"/>
        </w:rPr>
        <w:t>" (1 Thessalonians 2</w:t>
      </w:r>
      <w:r w:rsidR="00480453" w:rsidRPr="00D35E75">
        <w:rPr>
          <w:rFonts w:asciiTheme="majorBidi" w:hAnsiTheme="majorBidi" w:cstheme="majorBidi"/>
          <w:color w:val="000000" w:themeColor="text1"/>
          <w:sz w:val="26"/>
          <w:szCs w:val="26"/>
          <w:lang w:val="en-US"/>
        </w:rPr>
        <w:t>:4</w:t>
      </w:r>
      <w:r w:rsidRPr="00D35E75">
        <w:rPr>
          <w:rFonts w:asciiTheme="majorBidi" w:hAnsiTheme="majorBidi" w:cstheme="majorBidi"/>
          <w:color w:val="000000" w:themeColor="text1"/>
          <w:sz w:val="26"/>
          <w:szCs w:val="26"/>
          <w:lang w:val="en-US"/>
        </w:rPr>
        <w:t>)</w:t>
      </w:r>
    </w:p>
    <w:p w:rsidR="00480453" w:rsidRPr="00D35E75" w:rsidRDefault="00480453" w:rsidP="006F3820">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31-</w:t>
      </w:r>
      <w:r w:rsidRPr="00D35E75">
        <w:rPr>
          <w:rFonts w:asciiTheme="majorBidi" w:hAnsiTheme="majorBidi" w:cstheme="majorBidi"/>
          <w:color w:val="000000" w:themeColor="text1"/>
          <w:sz w:val="26"/>
          <w:szCs w:val="26"/>
          <w:lang w:val="en-US"/>
        </w:rPr>
        <w:t xml:space="preserve"> </w:t>
      </w:r>
      <w:r w:rsidR="005157F4" w:rsidRPr="00D35E75">
        <w:rPr>
          <w:rFonts w:asciiTheme="majorBidi" w:hAnsiTheme="majorBidi" w:cstheme="majorBidi"/>
          <w:color w:val="000000" w:themeColor="text1"/>
          <w:sz w:val="26"/>
          <w:szCs w:val="26"/>
          <w:lang w:val="en-US"/>
        </w:rPr>
        <w:t>"</w:t>
      </w:r>
      <w:r w:rsidR="006F3820" w:rsidRPr="00D35E75">
        <w:rPr>
          <w:rFonts w:asciiTheme="majorBidi" w:hAnsiTheme="majorBidi" w:cstheme="majorBidi"/>
          <w:color w:val="0B25EA"/>
          <w:sz w:val="26"/>
          <w:szCs w:val="26"/>
          <w:vertAlign w:val="superscript"/>
          <w:lang w:val="en-US"/>
        </w:rPr>
        <w:t>8</w:t>
      </w:r>
      <w:r w:rsidR="006F3820" w:rsidRPr="00D35E75">
        <w:rPr>
          <w:rFonts w:asciiTheme="majorBidi" w:hAnsiTheme="majorBidi" w:cstheme="majorBidi"/>
          <w:color w:val="0B25EA"/>
          <w:sz w:val="26"/>
          <w:szCs w:val="26"/>
          <w:lang w:val="en-US"/>
        </w:rPr>
        <w:t xml:space="preserve"> Be not thou therefore ashamed of the testimony of our Lord, nor of me his prisoner: but be thou partaker of the afflictions of </w:t>
      </w:r>
      <w:r w:rsidR="006F3820" w:rsidRPr="00D35E75">
        <w:rPr>
          <w:rFonts w:asciiTheme="majorBidi" w:hAnsiTheme="majorBidi" w:cstheme="majorBidi"/>
          <w:b/>
          <w:bCs/>
          <w:color w:val="0B25EA"/>
          <w:sz w:val="26"/>
          <w:szCs w:val="26"/>
          <w:lang w:val="en-US"/>
        </w:rPr>
        <w:t>the gospel</w:t>
      </w:r>
      <w:r w:rsidR="006F3820" w:rsidRPr="00D35E75">
        <w:rPr>
          <w:rFonts w:asciiTheme="majorBidi" w:hAnsiTheme="majorBidi" w:cstheme="majorBidi"/>
          <w:color w:val="0B25EA"/>
          <w:sz w:val="26"/>
          <w:szCs w:val="26"/>
          <w:lang w:val="en-US"/>
        </w:rPr>
        <w:t xml:space="preserve"> according to the power of God;</w:t>
      </w:r>
      <w:r w:rsidR="005157F4" w:rsidRPr="00D35E75">
        <w:rPr>
          <w:rFonts w:asciiTheme="majorBidi" w:hAnsiTheme="majorBidi" w:cstheme="majorBidi"/>
          <w:color w:val="000000" w:themeColor="text1"/>
          <w:sz w:val="26"/>
          <w:szCs w:val="26"/>
          <w:lang w:val="en-US"/>
        </w:rPr>
        <w:t>" (</w:t>
      </w:r>
      <w:r w:rsidR="006F3820" w:rsidRPr="00D35E75">
        <w:rPr>
          <w:rFonts w:asciiTheme="majorBidi" w:hAnsiTheme="majorBidi" w:cstheme="majorBidi"/>
          <w:color w:val="000000" w:themeColor="text1"/>
          <w:sz w:val="26"/>
          <w:szCs w:val="26"/>
          <w:lang w:val="en-US"/>
        </w:rPr>
        <w:t>2 Timothy 1:8</w:t>
      </w:r>
      <w:r w:rsidR="005157F4" w:rsidRPr="00D35E75">
        <w:rPr>
          <w:rFonts w:asciiTheme="majorBidi" w:hAnsiTheme="majorBidi" w:cstheme="majorBidi"/>
          <w:color w:val="000000" w:themeColor="text1"/>
          <w:sz w:val="26"/>
          <w:szCs w:val="26"/>
          <w:lang w:val="en-US"/>
        </w:rPr>
        <w:t>)</w:t>
      </w:r>
    </w:p>
    <w:p w:rsidR="006F3820" w:rsidRPr="00D35E75" w:rsidRDefault="006F3820" w:rsidP="006F3820">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32-</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12</w:t>
      </w:r>
      <w:r w:rsidRPr="00D35E75">
        <w:rPr>
          <w:rFonts w:asciiTheme="majorBidi" w:hAnsiTheme="majorBidi" w:cstheme="majorBidi"/>
          <w:color w:val="0B25EA"/>
          <w:sz w:val="26"/>
          <w:szCs w:val="26"/>
          <w:lang w:val="en-US"/>
        </w:rPr>
        <w:t xml:space="preserve"> … but suffer all things, lest we should hinder </w:t>
      </w:r>
      <w:r w:rsidRPr="00D35E75">
        <w:rPr>
          <w:rFonts w:asciiTheme="majorBidi" w:hAnsiTheme="majorBidi" w:cstheme="majorBidi"/>
          <w:b/>
          <w:bCs/>
          <w:color w:val="0B25EA"/>
          <w:sz w:val="26"/>
          <w:szCs w:val="26"/>
          <w:lang w:val="en-US"/>
        </w:rPr>
        <w:t>the gospel of Christ</w:t>
      </w:r>
      <w:r w:rsidRPr="00D35E75">
        <w:rPr>
          <w:rFonts w:asciiTheme="majorBidi" w:hAnsiTheme="majorBidi" w:cstheme="majorBidi"/>
          <w:color w:val="0B25EA"/>
          <w:sz w:val="26"/>
          <w:szCs w:val="26"/>
          <w:lang w:val="en-US"/>
        </w:rPr>
        <w:t xml:space="preserve">. … </w:t>
      </w:r>
      <w:r w:rsidRPr="00D35E75">
        <w:rPr>
          <w:rFonts w:asciiTheme="majorBidi" w:hAnsiTheme="majorBidi" w:cstheme="majorBidi"/>
          <w:color w:val="0B25EA"/>
          <w:sz w:val="26"/>
          <w:szCs w:val="26"/>
          <w:vertAlign w:val="superscript"/>
          <w:lang w:val="en-US"/>
        </w:rPr>
        <w:t>14</w:t>
      </w:r>
      <w:r w:rsidRPr="00D35E75">
        <w:rPr>
          <w:rFonts w:asciiTheme="majorBidi" w:hAnsiTheme="majorBidi" w:cstheme="majorBidi"/>
          <w:color w:val="0B25EA"/>
          <w:sz w:val="26"/>
          <w:szCs w:val="26"/>
          <w:lang w:val="en-US"/>
        </w:rPr>
        <w:t xml:space="preserve"> Even so hath the Lord ordained that they which preach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xml:space="preserve"> should live of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xml:space="preserve">. … </w:t>
      </w:r>
      <w:r w:rsidRPr="00D35E75">
        <w:rPr>
          <w:rFonts w:asciiTheme="majorBidi" w:hAnsiTheme="majorBidi" w:cstheme="majorBidi"/>
          <w:color w:val="0B25EA"/>
          <w:sz w:val="26"/>
          <w:szCs w:val="26"/>
          <w:vertAlign w:val="superscript"/>
          <w:lang w:val="en-US"/>
        </w:rPr>
        <w:t>18</w:t>
      </w:r>
      <w:r w:rsidRPr="00D35E75">
        <w:rPr>
          <w:rFonts w:asciiTheme="majorBidi" w:hAnsiTheme="majorBidi" w:cstheme="majorBidi"/>
          <w:color w:val="0B25EA"/>
          <w:sz w:val="26"/>
          <w:szCs w:val="26"/>
          <w:lang w:val="en-US"/>
        </w:rPr>
        <w:t xml:space="preserve"> What is my </w:t>
      </w:r>
      <w:r w:rsidRPr="00D35E75">
        <w:rPr>
          <w:rFonts w:asciiTheme="majorBidi" w:hAnsiTheme="majorBidi" w:cstheme="majorBidi"/>
          <w:color w:val="0B25EA"/>
          <w:sz w:val="26"/>
          <w:szCs w:val="26"/>
          <w:lang w:val="en-US"/>
        </w:rPr>
        <w:lastRenderedPageBreak/>
        <w:t xml:space="preserve">reward then? Verily that, when I preach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xml:space="preserve">, I may make </w:t>
      </w:r>
      <w:r w:rsidRPr="00D35E75">
        <w:rPr>
          <w:rFonts w:asciiTheme="majorBidi" w:hAnsiTheme="majorBidi" w:cstheme="majorBidi"/>
          <w:b/>
          <w:bCs/>
          <w:color w:val="0B25EA"/>
          <w:sz w:val="26"/>
          <w:szCs w:val="26"/>
          <w:lang w:val="en-US"/>
        </w:rPr>
        <w:t>the gospel of Christ</w:t>
      </w:r>
      <w:r w:rsidRPr="00D35E75">
        <w:rPr>
          <w:rFonts w:asciiTheme="majorBidi" w:hAnsiTheme="majorBidi" w:cstheme="majorBidi"/>
          <w:color w:val="0B25EA"/>
          <w:sz w:val="26"/>
          <w:szCs w:val="26"/>
          <w:lang w:val="en-US"/>
        </w:rPr>
        <w:t xml:space="preserve"> without charge, that I abuse not my power in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xml:space="preserve">. … </w:t>
      </w:r>
      <w:r w:rsidRPr="00D35E75">
        <w:rPr>
          <w:rFonts w:asciiTheme="majorBidi" w:hAnsiTheme="majorBidi" w:cstheme="majorBidi"/>
          <w:color w:val="0B25EA"/>
          <w:sz w:val="26"/>
          <w:szCs w:val="26"/>
          <w:vertAlign w:val="superscript"/>
          <w:lang w:val="en-US"/>
        </w:rPr>
        <w:t>23</w:t>
      </w:r>
      <w:r w:rsidRPr="00D35E75">
        <w:rPr>
          <w:rFonts w:asciiTheme="majorBidi" w:hAnsiTheme="majorBidi" w:cstheme="majorBidi"/>
          <w:color w:val="0B25EA"/>
          <w:sz w:val="26"/>
          <w:szCs w:val="26"/>
          <w:lang w:val="en-US"/>
        </w:rPr>
        <w:t xml:space="preserve"> And this I do for </w:t>
      </w:r>
      <w:r w:rsidRPr="00D35E75">
        <w:rPr>
          <w:rFonts w:asciiTheme="majorBidi" w:hAnsiTheme="majorBidi" w:cstheme="majorBidi"/>
          <w:b/>
          <w:bCs/>
          <w:color w:val="0B25EA"/>
          <w:sz w:val="26"/>
          <w:szCs w:val="26"/>
          <w:lang w:val="en-US"/>
        </w:rPr>
        <w:t>the gospel's sake</w:t>
      </w:r>
      <w:r w:rsidRPr="00D35E75">
        <w:rPr>
          <w:rFonts w:asciiTheme="majorBidi" w:hAnsiTheme="majorBidi" w:cstheme="majorBidi"/>
          <w:color w:val="0B25EA"/>
          <w:sz w:val="26"/>
          <w:szCs w:val="26"/>
          <w:lang w:val="en-US"/>
        </w:rPr>
        <w:t>, that I might be partaker thereof with you.</w:t>
      </w:r>
      <w:r w:rsidRPr="00D35E75">
        <w:rPr>
          <w:rFonts w:asciiTheme="majorBidi" w:hAnsiTheme="majorBidi" w:cstheme="majorBidi"/>
          <w:color w:val="000000" w:themeColor="text1"/>
          <w:sz w:val="26"/>
          <w:szCs w:val="26"/>
          <w:lang w:val="en-US"/>
        </w:rPr>
        <w:t>" (1 Corinthians 9:12,14,18,23)</w:t>
      </w:r>
    </w:p>
    <w:p w:rsidR="006F3820" w:rsidRPr="00D35E75" w:rsidRDefault="006F3820" w:rsidP="000B47AB">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33-</w:t>
      </w:r>
      <w:r w:rsidRPr="00D35E75">
        <w:rPr>
          <w:rFonts w:asciiTheme="majorBidi" w:hAnsiTheme="majorBidi" w:cstheme="majorBidi"/>
          <w:color w:val="000000" w:themeColor="text1"/>
          <w:sz w:val="26"/>
          <w:szCs w:val="26"/>
          <w:lang w:val="en-US"/>
        </w:rPr>
        <w:t xml:space="preserve"> </w:t>
      </w:r>
      <w:r w:rsidR="000B47AB" w:rsidRPr="00D35E75">
        <w:rPr>
          <w:rFonts w:asciiTheme="majorBidi" w:hAnsiTheme="majorBidi" w:cstheme="majorBidi"/>
          <w:color w:val="000000" w:themeColor="text1"/>
          <w:sz w:val="26"/>
          <w:szCs w:val="26"/>
          <w:lang w:val="en-US"/>
        </w:rPr>
        <w:t>"</w:t>
      </w:r>
      <w:r w:rsidR="000B47AB" w:rsidRPr="00D35E75">
        <w:rPr>
          <w:rFonts w:asciiTheme="majorBidi" w:hAnsiTheme="majorBidi" w:cstheme="majorBidi"/>
          <w:color w:val="0B25EA"/>
          <w:sz w:val="26"/>
          <w:szCs w:val="26"/>
          <w:vertAlign w:val="superscript"/>
          <w:lang w:val="en-US"/>
        </w:rPr>
        <w:t>2</w:t>
      </w:r>
      <w:r w:rsidR="000B47AB" w:rsidRPr="00D35E75">
        <w:rPr>
          <w:rFonts w:asciiTheme="majorBidi" w:hAnsiTheme="majorBidi" w:cstheme="majorBidi"/>
          <w:color w:val="0B25EA"/>
          <w:sz w:val="26"/>
          <w:szCs w:val="26"/>
          <w:lang w:val="en-US"/>
        </w:rPr>
        <w:t xml:space="preserve"> And I went up by revelation, and communicated unto them </w:t>
      </w:r>
      <w:r w:rsidR="000B47AB" w:rsidRPr="00D35E75">
        <w:rPr>
          <w:rFonts w:asciiTheme="majorBidi" w:hAnsiTheme="majorBidi" w:cstheme="majorBidi"/>
          <w:b/>
          <w:bCs/>
          <w:color w:val="0B25EA"/>
          <w:sz w:val="26"/>
          <w:szCs w:val="26"/>
          <w:lang w:val="en-US"/>
        </w:rPr>
        <w:t>that gospel</w:t>
      </w:r>
      <w:r w:rsidR="000B47AB" w:rsidRPr="00D35E75">
        <w:rPr>
          <w:rFonts w:asciiTheme="majorBidi" w:hAnsiTheme="majorBidi" w:cstheme="majorBidi"/>
          <w:color w:val="0B25EA"/>
          <w:sz w:val="26"/>
          <w:szCs w:val="26"/>
          <w:lang w:val="en-US"/>
        </w:rPr>
        <w:t xml:space="preserve"> which I preach among the Gentiles, but privately to them which were of reputation, lest by any means I should run, or had run, in vain.</w:t>
      </w:r>
      <w:r w:rsidR="000B47AB" w:rsidRPr="00D35E75">
        <w:rPr>
          <w:rFonts w:asciiTheme="majorBidi" w:hAnsiTheme="majorBidi" w:cstheme="majorBidi"/>
          <w:color w:val="000000" w:themeColor="text1"/>
          <w:sz w:val="26"/>
          <w:szCs w:val="26"/>
          <w:lang w:val="en-US"/>
        </w:rPr>
        <w:t>" (Galatians 2:2)</w:t>
      </w:r>
    </w:p>
    <w:p w:rsidR="000B47AB" w:rsidRPr="00D35E75" w:rsidRDefault="000B47AB" w:rsidP="004046C2">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34-</w:t>
      </w:r>
      <w:r w:rsidRPr="00D35E75">
        <w:rPr>
          <w:rFonts w:asciiTheme="majorBidi" w:hAnsiTheme="majorBidi" w:cstheme="majorBidi"/>
          <w:color w:val="000000" w:themeColor="text1"/>
          <w:sz w:val="26"/>
          <w:szCs w:val="26"/>
          <w:lang w:val="en-US"/>
        </w:rPr>
        <w:t xml:space="preserve"> "</w:t>
      </w:r>
      <w:r w:rsidR="004046C2" w:rsidRPr="00D35E75">
        <w:rPr>
          <w:rFonts w:asciiTheme="majorBidi" w:hAnsiTheme="majorBidi" w:cstheme="majorBidi"/>
          <w:color w:val="0B25EA"/>
          <w:sz w:val="26"/>
          <w:szCs w:val="26"/>
          <w:vertAlign w:val="superscript"/>
          <w:lang w:val="en-US"/>
        </w:rPr>
        <w:t>5</w:t>
      </w:r>
      <w:r w:rsidR="004046C2" w:rsidRPr="00D35E75">
        <w:rPr>
          <w:rFonts w:asciiTheme="majorBidi" w:hAnsiTheme="majorBidi" w:cstheme="majorBidi"/>
          <w:color w:val="0B25EA"/>
          <w:sz w:val="26"/>
          <w:szCs w:val="26"/>
          <w:lang w:val="en-US"/>
        </w:rPr>
        <w:t xml:space="preserve"> To whom we gave place by subjection, no, not for an hour; that the truth of </w:t>
      </w:r>
      <w:r w:rsidR="004046C2" w:rsidRPr="00D35E75">
        <w:rPr>
          <w:rFonts w:asciiTheme="majorBidi" w:hAnsiTheme="majorBidi" w:cstheme="majorBidi"/>
          <w:b/>
          <w:bCs/>
          <w:color w:val="0B25EA"/>
          <w:sz w:val="26"/>
          <w:szCs w:val="26"/>
          <w:lang w:val="en-US"/>
        </w:rPr>
        <w:t>the gospel</w:t>
      </w:r>
      <w:r w:rsidR="004046C2" w:rsidRPr="00D35E75">
        <w:rPr>
          <w:rFonts w:asciiTheme="majorBidi" w:hAnsiTheme="majorBidi" w:cstheme="majorBidi"/>
          <w:color w:val="0B25EA"/>
          <w:sz w:val="26"/>
          <w:szCs w:val="26"/>
          <w:lang w:val="en-US"/>
        </w:rPr>
        <w:t xml:space="preserve"> might continue with you.</w:t>
      </w:r>
      <w:r w:rsidRPr="00D35E75">
        <w:rPr>
          <w:rFonts w:asciiTheme="majorBidi" w:hAnsiTheme="majorBidi" w:cstheme="majorBidi"/>
          <w:color w:val="000000" w:themeColor="text1"/>
          <w:sz w:val="26"/>
          <w:szCs w:val="26"/>
          <w:lang w:val="en-US"/>
        </w:rPr>
        <w:t>" (</w:t>
      </w:r>
      <w:r w:rsidR="004046C2" w:rsidRPr="00D35E75">
        <w:rPr>
          <w:rFonts w:asciiTheme="majorBidi" w:hAnsiTheme="majorBidi" w:cstheme="majorBidi"/>
          <w:color w:val="000000" w:themeColor="text1"/>
          <w:sz w:val="26"/>
          <w:szCs w:val="26"/>
          <w:lang w:val="en-US"/>
        </w:rPr>
        <w:t>Galatians 2:5</w:t>
      </w:r>
      <w:r w:rsidRPr="00D35E75">
        <w:rPr>
          <w:rFonts w:asciiTheme="majorBidi" w:hAnsiTheme="majorBidi" w:cstheme="majorBidi"/>
          <w:color w:val="000000" w:themeColor="text1"/>
          <w:sz w:val="26"/>
          <w:szCs w:val="26"/>
          <w:lang w:val="en-US"/>
        </w:rPr>
        <w:t>)</w:t>
      </w:r>
    </w:p>
    <w:p w:rsidR="004046C2" w:rsidRPr="00D35E75" w:rsidRDefault="004046C2" w:rsidP="004046C2">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35-</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14</w:t>
      </w:r>
      <w:r w:rsidRPr="00D35E75">
        <w:rPr>
          <w:rFonts w:asciiTheme="majorBidi" w:hAnsiTheme="majorBidi" w:cstheme="majorBidi"/>
          <w:color w:val="0B25EA"/>
          <w:sz w:val="26"/>
          <w:szCs w:val="26"/>
          <w:lang w:val="en-US"/>
        </w:rPr>
        <w:t xml:space="preserve"> But when I saw that they walked not uprightly according to the truth of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 xml:space="preserve">, I said unto Peter before them all, If thou, being a Jew, </w:t>
      </w:r>
      <w:proofErr w:type="spellStart"/>
      <w:r w:rsidRPr="00D35E75">
        <w:rPr>
          <w:rFonts w:asciiTheme="majorBidi" w:hAnsiTheme="majorBidi" w:cstheme="majorBidi"/>
          <w:color w:val="0B25EA"/>
          <w:sz w:val="26"/>
          <w:szCs w:val="26"/>
          <w:lang w:val="en-US"/>
        </w:rPr>
        <w:t>livest</w:t>
      </w:r>
      <w:proofErr w:type="spellEnd"/>
      <w:r w:rsidRPr="00D35E75">
        <w:rPr>
          <w:rFonts w:asciiTheme="majorBidi" w:hAnsiTheme="majorBidi" w:cstheme="majorBidi"/>
          <w:color w:val="0B25EA"/>
          <w:sz w:val="26"/>
          <w:szCs w:val="26"/>
          <w:lang w:val="en-US"/>
        </w:rPr>
        <w:t xml:space="preserve"> after the manner of Gentiles, and not as do the Jews, why </w:t>
      </w:r>
      <w:proofErr w:type="spellStart"/>
      <w:r w:rsidRPr="00D35E75">
        <w:rPr>
          <w:rFonts w:asciiTheme="majorBidi" w:hAnsiTheme="majorBidi" w:cstheme="majorBidi"/>
          <w:color w:val="0B25EA"/>
          <w:sz w:val="26"/>
          <w:szCs w:val="26"/>
          <w:lang w:val="en-US"/>
        </w:rPr>
        <w:t>compellest</w:t>
      </w:r>
      <w:proofErr w:type="spellEnd"/>
      <w:r w:rsidRPr="00D35E75">
        <w:rPr>
          <w:rFonts w:asciiTheme="majorBidi" w:hAnsiTheme="majorBidi" w:cstheme="majorBidi"/>
          <w:color w:val="0B25EA"/>
          <w:sz w:val="26"/>
          <w:szCs w:val="26"/>
          <w:lang w:val="en-US"/>
        </w:rPr>
        <w:t xml:space="preserve"> thou the Gentiles to live as do the Jews?</w:t>
      </w:r>
      <w:r w:rsidRPr="00D35E75">
        <w:rPr>
          <w:rFonts w:asciiTheme="majorBidi" w:hAnsiTheme="majorBidi" w:cstheme="majorBidi"/>
          <w:color w:val="000000" w:themeColor="text1"/>
          <w:sz w:val="26"/>
          <w:szCs w:val="26"/>
          <w:lang w:val="en-US"/>
        </w:rPr>
        <w:t>" (Galatians 2:14)</w:t>
      </w:r>
    </w:p>
    <w:p w:rsidR="004046C2" w:rsidRPr="00D35E75" w:rsidRDefault="004046C2" w:rsidP="004046C2">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Did he mean here that “</w:t>
      </w:r>
      <w:r w:rsidRPr="00D35E75">
        <w:rPr>
          <w:rFonts w:asciiTheme="majorBidi" w:hAnsiTheme="majorBidi" w:cstheme="majorBidi"/>
          <w:color w:val="0B25EA"/>
          <w:sz w:val="26"/>
          <w:szCs w:val="26"/>
          <w:lang w:val="en-US"/>
        </w:rPr>
        <w:t xml:space="preserve">they walked not uprightly according to the truth of the </w:t>
      </w:r>
      <w:r w:rsidR="00DE3FBA">
        <w:rPr>
          <w:rFonts w:asciiTheme="majorBidi" w:hAnsiTheme="majorBidi" w:cstheme="majorBidi"/>
          <w:color w:val="0B25EA"/>
          <w:sz w:val="26"/>
          <w:szCs w:val="26"/>
          <w:lang w:val="en-US"/>
        </w:rPr>
        <w:t>G</w:t>
      </w:r>
      <w:r w:rsidRPr="00D35E75">
        <w:rPr>
          <w:rFonts w:asciiTheme="majorBidi" w:hAnsiTheme="majorBidi" w:cstheme="majorBidi"/>
          <w:color w:val="0B25EA"/>
          <w:sz w:val="26"/>
          <w:szCs w:val="26"/>
          <w:lang w:val="en-US"/>
        </w:rPr>
        <w:t>ospel</w:t>
      </w:r>
      <w:r w:rsidRPr="00D35E75">
        <w:rPr>
          <w:rFonts w:asciiTheme="majorBidi" w:hAnsiTheme="majorBidi" w:cstheme="majorBidi"/>
          <w:color w:val="000000" w:themeColor="text1"/>
          <w:sz w:val="26"/>
          <w:szCs w:val="26"/>
          <w:lang w:val="en-US"/>
        </w:rPr>
        <w:t>” or the ‘good news’?</w:t>
      </w:r>
    </w:p>
    <w:p w:rsidR="004046C2" w:rsidRPr="00D35E75" w:rsidRDefault="004046C2" w:rsidP="004046C2">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36-</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19</w:t>
      </w:r>
      <w:r w:rsidRPr="00D35E75">
        <w:rPr>
          <w:rFonts w:asciiTheme="majorBidi" w:hAnsiTheme="majorBidi" w:cstheme="majorBidi"/>
          <w:color w:val="0B25EA"/>
          <w:sz w:val="26"/>
          <w:szCs w:val="26"/>
          <w:lang w:val="en-US"/>
        </w:rPr>
        <w:t xml:space="preserve"> And for me, that utterance may be given unto me, that I may open my mouth boldly, to make known </w:t>
      </w:r>
      <w:r w:rsidRPr="00D35E75">
        <w:rPr>
          <w:rFonts w:asciiTheme="majorBidi" w:hAnsiTheme="majorBidi" w:cstheme="majorBidi"/>
          <w:b/>
          <w:bCs/>
          <w:color w:val="0B25EA"/>
          <w:sz w:val="26"/>
          <w:szCs w:val="26"/>
          <w:lang w:val="en-US"/>
        </w:rPr>
        <w:t>the mystery of the gospel</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(Ephesians 6:19)</w:t>
      </w:r>
    </w:p>
    <w:p w:rsidR="000274AC" w:rsidRPr="00D35E75" w:rsidRDefault="00001F5C" w:rsidP="003D35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 xml:space="preserve">Does it fit here to say, the mystery of the ‘good news’ or the mystery of the </w:t>
      </w:r>
      <w:r w:rsidR="00DE3FBA">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lang w:val="en-US"/>
        </w:rPr>
        <w:t>ospel?</w:t>
      </w:r>
    </w:p>
    <w:p w:rsidR="00001F5C" w:rsidRPr="00D35E75" w:rsidRDefault="00001F5C" w:rsidP="00001F5C">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37-</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7</w:t>
      </w:r>
      <w:r w:rsidRPr="00D35E75">
        <w:rPr>
          <w:rFonts w:asciiTheme="majorBidi" w:hAnsiTheme="majorBidi" w:cstheme="majorBidi"/>
          <w:color w:val="0B25EA"/>
          <w:sz w:val="26"/>
          <w:szCs w:val="26"/>
          <w:lang w:val="en-US"/>
        </w:rPr>
        <w:t xml:space="preserve"> Even as it is meet for me to think this of you all, because I have you in my heart; inasmuch as both in my bonds, and </w:t>
      </w:r>
      <w:r w:rsidRPr="00D35E75">
        <w:rPr>
          <w:rFonts w:asciiTheme="majorBidi" w:hAnsiTheme="majorBidi" w:cstheme="majorBidi"/>
          <w:b/>
          <w:bCs/>
          <w:color w:val="0B25EA"/>
          <w:sz w:val="26"/>
          <w:szCs w:val="26"/>
          <w:lang w:val="en-US"/>
        </w:rPr>
        <w:t xml:space="preserve">in the </w:t>
      </w:r>
      <w:r w:rsidRPr="00D35E75">
        <w:rPr>
          <w:rFonts w:asciiTheme="majorBidi" w:hAnsiTheme="majorBidi" w:cstheme="majorBidi"/>
          <w:b/>
          <w:bCs/>
          <w:color w:val="0B25EA"/>
          <w:sz w:val="26"/>
          <w:szCs w:val="26"/>
          <w:lang w:val="en-US"/>
        </w:rPr>
        <w:lastRenderedPageBreak/>
        <w:t>defense and confirmation of the gospel</w:t>
      </w:r>
      <w:r w:rsidRPr="00D35E75">
        <w:rPr>
          <w:rFonts w:asciiTheme="majorBidi" w:hAnsiTheme="majorBidi" w:cstheme="majorBidi"/>
          <w:color w:val="0B25EA"/>
          <w:sz w:val="26"/>
          <w:szCs w:val="26"/>
          <w:lang w:val="en-US"/>
        </w:rPr>
        <w:t>, ye all are partakers of my grace.</w:t>
      </w:r>
      <w:r w:rsidRPr="00D35E75">
        <w:rPr>
          <w:rFonts w:asciiTheme="majorBidi" w:hAnsiTheme="majorBidi" w:cstheme="majorBidi"/>
          <w:color w:val="000000" w:themeColor="text1"/>
          <w:sz w:val="26"/>
          <w:szCs w:val="26"/>
          <w:lang w:val="en-US"/>
        </w:rPr>
        <w:t>" (Philippians 1:7)</w:t>
      </w:r>
    </w:p>
    <w:p w:rsidR="00001F5C" w:rsidRPr="00D35E75" w:rsidRDefault="00001F5C" w:rsidP="00001F5C">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38-</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12</w:t>
      </w:r>
      <w:r w:rsidRPr="00D35E75">
        <w:rPr>
          <w:rFonts w:asciiTheme="majorBidi" w:hAnsiTheme="majorBidi" w:cstheme="majorBidi"/>
          <w:color w:val="0B25EA"/>
          <w:sz w:val="26"/>
          <w:szCs w:val="26"/>
          <w:lang w:val="en-US"/>
        </w:rPr>
        <w:t xml:space="preserve"> But I would ye should understand, brethren, that the things which happened unto me have fallen out rather unto the furtherance of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(Philippians 1:12)</w:t>
      </w:r>
    </w:p>
    <w:p w:rsidR="00001F5C" w:rsidRPr="00D35E75" w:rsidRDefault="00001F5C" w:rsidP="00001F5C">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39-</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27</w:t>
      </w:r>
      <w:r w:rsidRPr="00D35E75">
        <w:rPr>
          <w:rFonts w:asciiTheme="majorBidi" w:hAnsiTheme="majorBidi" w:cstheme="majorBidi"/>
          <w:color w:val="0B25EA"/>
          <w:sz w:val="26"/>
          <w:szCs w:val="26"/>
          <w:lang w:val="en-US"/>
        </w:rPr>
        <w:t xml:space="preserve"> Only let your conversation be as it becometh </w:t>
      </w:r>
      <w:r w:rsidRPr="00D35E75">
        <w:rPr>
          <w:rFonts w:asciiTheme="majorBidi" w:hAnsiTheme="majorBidi" w:cstheme="majorBidi"/>
          <w:b/>
          <w:bCs/>
          <w:color w:val="0B25EA"/>
          <w:sz w:val="26"/>
          <w:szCs w:val="26"/>
          <w:lang w:val="en-US"/>
        </w:rPr>
        <w:t>the gospel of Christ</w:t>
      </w:r>
      <w:r w:rsidRPr="00D35E75">
        <w:rPr>
          <w:rFonts w:asciiTheme="majorBidi" w:hAnsiTheme="majorBidi" w:cstheme="majorBidi"/>
          <w:color w:val="0B25EA"/>
          <w:sz w:val="26"/>
          <w:szCs w:val="26"/>
          <w:lang w:val="en-US"/>
        </w:rPr>
        <w:t xml:space="preserve">: that whether I come and see you, or else be absent, I may hear of your affairs, that ye stand fast in one spirit, with one mind striving together for the faith of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(Philippians 1:27)</w:t>
      </w:r>
    </w:p>
    <w:p w:rsidR="00001F5C" w:rsidRPr="00D35E75" w:rsidRDefault="00001F5C" w:rsidP="00001F5C">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40-</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22</w:t>
      </w:r>
      <w:r w:rsidRPr="00D35E75">
        <w:rPr>
          <w:rFonts w:asciiTheme="majorBidi" w:hAnsiTheme="majorBidi" w:cstheme="majorBidi"/>
          <w:color w:val="0B25EA"/>
          <w:sz w:val="26"/>
          <w:szCs w:val="26"/>
          <w:lang w:val="en-US"/>
        </w:rPr>
        <w:t xml:space="preserve"> But ye know the proof of him, that, as a son with the father, he hath served with me in </w:t>
      </w:r>
      <w:r w:rsidRPr="00D35E75">
        <w:rPr>
          <w:rFonts w:asciiTheme="majorBidi" w:hAnsiTheme="majorBidi" w:cstheme="majorBidi"/>
          <w:b/>
          <w:bCs/>
          <w:color w:val="0B25EA"/>
          <w:sz w:val="26"/>
          <w:szCs w:val="26"/>
          <w:lang w:val="en-US"/>
        </w:rPr>
        <w:t>the gospel</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(Philippians 2:22)</w:t>
      </w:r>
    </w:p>
    <w:p w:rsidR="00001F5C" w:rsidRPr="00D35E75" w:rsidRDefault="00001F5C" w:rsidP="00001F5C">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41-</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w:t>
      </w:r>
      <w:r w:rsidRPr="00D35E75">
        <w:rPr>
          <w:color w:val="0B25EA"/>
          <w:sz w:val="26"/>
          <w:szCs w:val="26"/>
        </w:rPr>
        <w:t xml:space="preserve"> </w:t>
      </w:r>
      <w:r w:rsidRPr="00D35E75">
        <w:rPr>
          <w:rFonts w:asciiTheme="majorBidi" w:hAnsiTheme="majorBidi" w:cstheme="majorBidi"/>
          <w:color w:val="0B25EA"/>
          <w:sz w:val="26"/>
          <w:szCs w:val="26"/>
          <w:lang w:val="en-US"/>
        </w:rPr>
        <w:t xml:space="preserve">Paul, a servant of Jesus Christ, called to be an apostle, separated unto </w:t>
      </w:r>
      <w:r w:rsidRPr="00D35E75">
        <w:rPr>
          <w:rFonts w:asciiTheme="majorBidi" w:hAnsiTheme="majorBidi" w:cstheme="majorBidi"/>
          <w:b/>
          <w:bCs/>
          <w:color w:val="0B25EA"/>
          <w:sz w:val="26"/>
          <w:szCs w:val="26"/>
          <w:lang w:val="en-US"/>
        </w:rPr>
        <w:t>the gospel of God</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(Romans 1:1)</w:t>
      </w:r>
    </w:p>
    <w:p w:rsidR="00001F5C" w:rsidRPr="00D35E75" w:rsidRDefault="00001F5C" w:rsidP="00207FE9">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42-</w:t>
      </w:r>
      <w:r w:rsidRPr="00D35E75">
        <w:rPr>
          <w:rFonts w:asciiTheme="majorBidi" w:hAnsiTheme="majorBidi" w:cstheme="majorBidi"/>
          <w:color w:val="000000" w:themeColor="text1"/>
          <w:sz w:val="26"/>
          <w:szCs w:val="26"/>
          <w:lang w:val="en-US"/>
        </w:rPr>
        <w:t xml:space="preserve"> "</w:t>
      </w:r>
      <w:r w:rsidR="00207FE9" w:rsidRPr="00D35E75">
        <w:rPr>
          <w:rFonts w:asciiTheme="majorBidi" w:hAnsiTheme="majorBidi" w:cstheme="majorBidi"/>
          <w:color w:val="0B25EA"/>
          <w:sz w:val="26"/>
          <w:szCs w:val="26"/>
          <w:vertAlign w:val="superscript"/>
          <w:lang w:val="en-US"/>
        </w:rPr>
        <w:t>9</w:t>
      </w:r>
      <w:r w:rsidR="00207FE9" w:rsidRPr="00D35E75">
        <w:rPr>
          <w:rFonts w:asciiTheme="majorBidi" w:hAnsiTheme="majorBidi" w:cstheme="majorBidi"/>
          <w:color w:val="0B25EA"/>
          <w:sz w:val="26"/>
          <w:szCs w:val="26"/>
          <w:lang w:val="en-US"/>
        </w:rPr>
        <w:t xml:space="preserve"> For God is my witness, whom I serve with my spirit in </w:t>
      </w:r>
      <w:r w:rsidR="00207FE9" w:rsidRPr="00D35E75">
        <w:rPr>
          <w:rFonts w:asciiTheme="majorBidi" w:hAnsiTheme="majorBidi" w:cstheme="majorBidi"/>
          <w:b/>
          <w:bCs/>
          <w:color w:val="0B25EA"/>
          <w:sz w:val="26"/>
          <w:szCs w:val="26"/>
          <w:lang w:val="en-US"/>
        </w:rPr>
        <w:t>the gospel of his Son</w:t>
      </w:r>
      <w:r w:rsidR="00207FE9" w:rsidRPr="00D35E75">
        <w:rPr>
          <w:rFonts w:asciiTheme="majorBidi" w:hAnsiTheme="majorBidi" w:cstheme="majorBidi"/>
          <w:color w:val="0B25EA"/>
          <w:sz w:val="26"/>
          <w:szCs w:val="26"/>
          <w:lang w:val="en-US"/>
        </w:rPr>
        <w:t>, that without ceasing I make mention of you always in my prayers;</w:t>
      </w:r>
      <w:r w:rsidRPr="00D35E75">
        <w:rPr>
          <w:rFonts w:asciiTheme="majorBidi" w:hAnsiTheme="majorBidi" w:cstheme="majorBidi"/>
          <w:color w:val="000000" w:themeColor="text1"/>
          <w:sz w:val="26"/>
          <w:szCs w:val="26"/>
          <w:lang w:val="en-US"/>
        </w:rPr>
        <w:t>" (</w:t>
      </w:r>
      <w:r w:rsidR="00207FE9" w:rsidRPr="00D35E75">
        <w:rPr>
          <w:rFonts w:asciiTheme="majorBidi" w:hAnsiTheme="majorBidi" w:cstheme="majorBidi"/>
          <w:color w:val="000000" w:themeColor="text1"/>
          <w:sz w:val="26"/>
          <w:szCs w:val="26"/>
          <w:lang w:val="en-US"/>
        </w:rPr>
        <w:t>Romans 1:9</w:t>
      </w:r>
      <w:r w:rsidRPr="00D35E75">
        <w:rPr>
          <w:rFonts w:asciiTheme="majorBidi" w:hAnsiTheme="majorBidi" w:cstheme="majorBidi"/>
          <w:color w:val="000000" w:themeColor="text1"/>
          <w:sz w:val="26"/>
          <w:szCs w:val="26"/>
          <w:lang w:val="en-US"/>
        </w:rPr>
        <w:t>)</w:t>
      </w:r>
    </w:p>
    <w:p w:rsidR="00207FE9" w:rsidRPr="00D35E75" w:rsidRDefault="00207FE9" w:rsidP="00207FE9">
      <w:pPr>
        <w:spacing w:after="120" w:line="276" w:lineRule="auto"/>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43-</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29</w:t>
      </w:r>
      <w:r w:rsidRPr="00D35E75">
        <w:rPr>
          <w:rFonts w:asciiTheme="majorBidi" w:hAnsiTheme="majorBidi" w:cstheme="majorBidi"/>
          <w:color w:val="0B25EA"/>
          <w:sz w:val="26"/>
          <w:szCs w:val="26"/>
          <w:lang w:val="en-US"/>
        </w:rPr>
        <w:t xml:space="preserve"> And I am sure that, when I come unto you, I shall come in the fulness of the blessing of </w:t>
      </w:r>
      <w:r w:rsidRPr="00D35E75">
        <w:rPr>
          <w:rFonts w:asciiTheme="majorBidi" w:hAnsiTheme="majorBidi" w:cstheme="majorBidi"/>
          <w:b/>
          <w:bCs/>
          <w:color w:val="0B25EA"/>
          <w:sz w:val="26"/>
          <w:szCs w:val="26"/>
          <w:lang w:val="en-US"/>
        </w:rPr>
        <w:t>the gospel of Christ</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(Romans 15:29)</w:t>
      </w:r>
    </w:p>
    <w:p w:rsidR="00207FE9" w:rsidRPr="00D35E75" w:rsidRDefault="00207FE9" w:rsidP="00207FE9">
      <w:pPr>
        <w:spacing w:after="120" w:line="276" w:lineRule="auto"/>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44-</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12</w:t>
      </w:r>
      <w:r w:rsidRPr="00D35E75">
        <w:rPr>
          <w:rFonts w:asciiTheme="majorBidi" w:hAnsiTheme="majorBidi" w:cstheme="majorBidi"/>
          <w:color w:val="0B25EA"/>
          <w:sz w:val="26"/>
          <w:szCs w:val="26"/>
          <w:lang w:val="en-US"/>
        </w:rPr>
        <w:t xml:space="preserve"> Furthermore, when I came to Troas </w:t>
      </w:r>
      <w:r w:rsidRPr="00D35E75">
        <w:rPr>
          <w:rFonts w:asciiTheme="majorBidi" w:hAnsiTheme="majorBidi" w:cstheme="majorBidi"/>
          <w:b/>
          <w:bCs/>
          <w:color w:val="0B25EA"/>
          <w:sz w:val="26"/>
          <w:szCs w:val="26"/>
          <w:lang w:val="en-US"/>
        </w:rPr>
        <w:t>to preach</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u w:val="single"/>
          <w:lang w:val="en-US"/>
        </w:rPr>
        <w:t>Christ's gospel</w:t>
      </w:r>
      <w:r w:rsidRPr="00D35E75">
        <w:rPr>
          <w:rFonts w:asciiTheme="majorBidi" w:hAnsiTheme="majorBidi" w:cstheme="majorBidi"/>
          <w:color w:val="0B25EA"/>
          <w:sz w:val="26"/>
          <w:szCs w:val="26"/>
          <w:lang w:val="en-US"/>
        </w:rPr>
        <w:t>, and a door was opened unto me of the Lord,</w:t>
      </w:r>
      <w:r w:rsidRPr="00D35E75">
        <w:rPr>
          <w:rFonts w:asciiTheme="majorBidi" w:hAnsiTheme="majorBidi" w:cstheme="majorBidi"/>
          <w:color w:val="000000" w:themeColor="text1"/>
          <w:sz w:val="26"/>
          <w:szCs w:val="26"/>
          <w:lang w:val="en-US"/>
        </w:rPr>
        <w:t>" (2 Corinthians 2:12)</w:t>
      </w:r>
    </w:p>
    <w:p w:rsidR="009A0ADA" w:rsidRPr="00D35E75" w:rsidRDefault="00207FE9" w:rsidP="009A0ADA">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45-</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14</w:t>
      </w:r>
      <w:r w:rsidRPr="00D35E75">
        <w:rPr>
          <w:rFonts w:asciiTheme="majorBidi" w:hAnsiTheme="majorBidi" w:cstheme="majorBidi"/>
          <w:color w:val="0B25EA"/>
          <w:sz w:val="26"/>
          <w:szCs w:val="26"/>
          <w:lang w:val="en-US"/>
        </w:rPr>
        <w:t xml:space="preserve"> For we stretch not ourselves beyond our measure, as though we reached not unto you: for we are come as far as to you also in preaching </w:t>
      </w:r>
      <w:r w:rsidRPr="00D35E75">
        <w:rPr>
          <w:rFonts w:asciiTheme="majorBidi" w:hAnsiTheme="majorBidi" w:cstheme="majorBidi"/>
          <w:b/>
          <w:bCs/>
          <w:color w:val="0B25EA"/>
          <w:sz w:val="26"/>
          <w:szCs w:val="26"/>
          <w:lang w:val="en-US"/>
        </w:rPr>
        <w:t>the gospel of Christ</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(2 Corinthians 10:14)</w:t>
      </w:r>
    </w:p>
    <w:p w:rsidR="009A0ADA" w:rsidRPr="00D35E75" w:rsidRDefault="009A0ADA" w:rsidP="00DE3FBA">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lastRenderedPageBreak/>
        <w:t>Now, dear reader, after all these testimonies about Christ’s Gospel, what do you think</w:t>
      </w:r>
      <w:r w:rsidR="002B540C"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w:t>
      </w:r>
      <w:r w:rsidR="002B540C" w:rsidRPr="00D35E75">
        <w:rPr>
          <w:rFonts w:asciiTheme="majorBidi" w:hAnsiTheme="majorBidi" w:cstheme="majorBidi"/>
          <w:color w:val="000000" w:themeColor="text1"/>
          <w:sz w:val="26"/>
          <w:szCs w:val="26"/>
          <w:lang w:val="en-US"/>
        </w:rPr>
        <w:t>Had</w:t>
      </w:r>
      <w:r w:rsidRPr="00D35E75">
        <w:rPr>
          <w:rFonts w:asciiTheme="majorBidi" w:hAnsiTheme="majorBidi" w:cstheme="majorBidi"/>
          <w:color w:val="000000" w:themeColor="text1"/>
          <w:sz w:val="26"/>
          <w:szCs w:val="26"/>
          <w:lang w:val="en-US"/>
        </w:rPr>
        <w:t xml:space="preserve"> Christ </w:t>
      </w:r>
      <w:r w:rsidR="002B540C" w:rsidRPr="00D35E75">
        <w:rPr>
          <w:rFonts w:asciiTheme="majorBidi" w:hAnsiTheme="majorBidi" w:cstheme="majorBidi"/>
          <w:color w:val="000000" w:themeColor="text1"/>
          <w:sz w:val="26"/>
          <w:szCs w:val="26"/>
          <w:lang w:val="en-US"/>
        </w:rPr>
        <w:t xml:space="preserve">had </w:t>
      </w:r>
      <w:r w:rsidRPr="00D35E75">
        <w:rPr>
          <w:rFonts w:asciiTheme="majorBidi" w:hAnsiTheme="majorBidi" w:cstheme="majorBidi"/>
          <w:color w:val="000000" w:themeColor="text1"/>
          <w:sz w:val="26"/>
          <w:szCs w:val="26"/>
          <w:lang w:val="en-US"/>
        </w:rPr>
        <w:t xml:space="preserve">a </w:t>
      </w:r>
      <w:r w:rsidR="00B33EC7">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lang w:val="en-US"/>
        </w:rPr>
        <w:t xml:space="preserve">ospel, or he </w:t>
      </w:r>
      <w:r w:rsidR="002B540C" w:rsidRPr="00D35E75">
        <w:rPr>
          <w:rFonts w:asciiTheme="majorBidi" w:hAnsiTheme="majorBidi" w:cstheme="majorBidi"/>
          <w:color w:val="000000" w:themeColor="text1"/>
          <w:sz w:val="26"/>
          <w:szCs w:val="26"/>
          <w:lang w:val="en-US"/>
        </w:rPr>
        <w:t xml:space="preserve">was </w:t>
      </w:r>
      <w:r w:rsidRPr="00D35E75">
        <w:rPr>
          <w:rFonts w:asciiTheme="majorBidi" w:hAnsiTheme="majorBidi" w:cstheme="majorBidi"/>
          <w:color w:val="000000" w:themeColor="text1"/>
          <w:sz w:val="26"/>
          <w:szCs w:val="26"/>
          <w:lang w:val="en-US"/>
        </w:rPr>
        <w:t xml:space="preserve">talking about the </w:t>
      </w:r>
      <w:r w:rsidR="00B33EC7">
        <w:rPr>
          <w:rFonts w:asciiTheme="majorBidi" w:hAnsiTheme="majorBidi" w:cstheme="majorBidi"/>
          <w:color w:val="000000" w:themeColor="text1"/>
          <w:sz w:val="26"/>
          <w:szCs w:val="26"/>
          <w:lang w:val="en-US"/>
        </w:rPr>
        <w:t>G</w:t>
      </w:r>
      <w:r w:rsidRPr="00D35E75">
        <w:rPr>
          <w:rFonts w:asciiTheme="majorBidi" w:hAnsiTheme="majorBidi" w:cstheme="majorBidi"/>
          <w:color w:val="000000" w:themeColor="text1"/>
          <w:sz w:val="26"/>
          <w:szCs w:val="26"/>
          <w:lang w:val="en-US"/>
        </w:rPr>
        <w:t>ospel according to the account of Matthew, Mark, Luke, or John, wh</w:t>
      </w:r>
      <w:r w:rsidR="002B540C" w:rsidRPr="00D35E75">
        <w:rPr>
          <w:rFonts w:asciiTheme="majorBidi" w:hAnsiTheme="majorBidi" w:cstheme="majorBidi"/>
          <w:color w:val="000000" w:themeColor="text1"/>
          <w:sz w:val="26"/>
          <w:szCs w:val="26"/>
          <w:lang w:val="en-US"/>
        </w:rPr>
        <w:t>ich</w:t>
      </w:r>
      <w:r w:rsidRPr="00D35E75">
        <w:rPr>
          <w:rFonts w:asciiTheme="majorBidi" w:hAnsiTheme="majorBidi" w:cstheme="majorBidi"/>
          <w:color w:val="000000" w:themeColor="text1"/>
          <w:sz w:val="26"/>
          <w:szCs w:val="26"/>
          <w:lang w:val="en-US"/>
        </w:rPr>
        <w:t xml:space="preserve"> was not yet written</w:t>
      </w:r>
      <w:r w:rsidR="004B3D41">
        <w:rPr>
          <w:rFonts w:asciiTheme="majorBidi" w:hAnsiTheme="majorBidi" w:cstheme="majorBidi"/>
          <w:color w:val="000000" w:themeColor="text1"/>
          <w:sz w:val="26"/>
          <w:szCs w:val="26"/>
          <w:lang w:val="en-US"/>
        </w:rPr>
        <w:t>?</w:t>
      </w:r>
    </w:p>
    <w:p w:rsidR="009A0ADA" w:rsidRPr="00D35E75" w:rsidRDefault="009A0ADA" w:rsidP="009A0ADA">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 xml:space="preserve">Do you, dear reader, want to believe in and follow the Gospel of Christ, or do you want to follow any of the other anonymous </w:t>
      </w:r>
      <w:r w:rsidR="00B33EC7">
        <w:rPr>
          <w:rFonts w:asciiTheme="majorBidi" w:hAnsiTheme="majorBidi" w:cstheme="majorBidi"/>
          <w:color w:val="000000" w:themeColor="text1"/>
          <w:sz w:val="26"/>
          <w:szCs w:val="26"/>
          <w:lang w:val="en-US"/>
        </w:rPr>
        <w:t>G</w:t>
      </w:r>
      <w:r w:rsidR="002B540C" w:rsidRPr="00D35E75">
        <w:rPr>
          <w:rFonts w:asciiTheme="majorBidi" w:hAnsiTheme="majorBidi" w:cstheme="majorBidi"/>
          <w:color w:val="000000" w:themeColor="text1"/>
          <w:sz w:val="26"/>
          <w:szCs w:val="26"/>
          <w:lang w:val="en-US"/>
        </w:rPr>
        <w:t>ospels</w:t>
      </w:r>
      <w:r w:rsidR="004B3D41">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If you want to follow the Gospel of Christ, peace be upon him, then you must believe in the </w:t>
      </w:r>
      <w:r w:rsidR="002B540C" w:rsidRPr="00D35E75">
        <w:rPr>
          <w:rFonts w:asciiTheme="majorBidi" w:hAnsiTheme="majorBidi" w:cstheme="majorBidi"/>
          <w:color w:val="000000" w:themeColor="text1"/>
          <w:sz w:val="26"/>
          <w:szCs w:val="26"/>
          <w:lang w:val="en-US"/>
        </w:rPr>
        <w:t>Noble</w:t>
      </w:r>
      <w:r w:rsidRPr="00D35E75">
        <w:rPr>
          <w:rFonts w:asciiTheme="majorBidi" w:hAnsiTheme="majorBidi" w:cstheme="majorBidi"/>
          <w:color w:val="000000" w:themeColor="text1"/>
          <w:sz w:val="26"/>
          <w:szCs w:val="26"/>
          <w:lang w:val="en-US"/>
        </w:rPr>
        <w:t xml:space="preserve"> Qur’an </w:t>
      </w:r>
      <w:r w:rsidR="002B540C" w:rsidRPr="00D35E75">
        <w:rPr>
          <w:rFonts w:asciiTheme="majorBidi" w:hAnsiTheme="majorBidi" w:cstheme="majorBidi"/>
          <w:color w:val="000000" w:themeColor="text1"/>
          <w:sz w:val="26"/>
          <w:szCs w:val="26"/>
          <w:lang w:val="en-US"/>
        </w:rPr>
        <w:t>to</w:t>
      </w:r>
      <w:r w:rsidRPr="00D35E75">
        <w:rPr>
          <w:rFonts w:asciiTheme="majorBidi" w:hAnsiTheme="majorBidi" w:cstheme="majorBidi"/>
          <w:color w:val="000000" w:themeColor="text1"/>
          <w:sz w:val="26"/>
          <w:szCs w:val="26"/>
          <w:lang w:val="en-US"/>
        </w:rPr>
        <w:t xml:space="preserve"> know </w:t>
      </w:r>
      <w:r w:rsidR="00B33EC7">
        <w:rPr>
          <w:rFonts w:asciiTheme="majorBidi" w:hAnsiTheme="majorBidi" w:cstheme="majorBidi"/>
          <w:color w:val="000000" w:themeColor="text1"/>
          <w:sz w:val="26"/>
          <w:szCs w:val="26"/>
          <w:lang w:val="en-US"/>
        </w:rPr>
        <w:t>through</w:t>
      </w:r>
      <w:r w:rsidRPr="00D35E75">
        <w:rPr>
          <w:rFonts w:asciiTheme="majorBidi" w:hAnsiTheme="majorBidi" w:cstheme="majorBidi"/>
          <w:color w:val="000000" w:themeColor="text1"/>
          <w:sz w:val="26"/>
          <w:szCs w:val="26"/>
          <w:lang w:val="en-US"/>
        </w:rPr>
        <w:t xml:space="preserve"> </w:t>
      </w:r>
      <w:r w:rsidR="002B540C" w:rsidRPr="00D35E75">
        <w:rPr>
          <w:rFonts w:asciiTheme="majorBidi" w:hAnsiTheme="majorBidi" w:cstheme="majorBidi"/>
          <w:color w:val="000000" w:themeColor="text1"/>
          <w:sz w:val="26"/>
          <w:szCs w:val="26"/>
          <w:lang w:val="en-US"/>
        </w:rPr>
        <w:t>it</w:t>
      </w:r>
      <w:r w:rsidRPr="00D35E75">
        <w:rPr>
          <w:rFonts w:asciiTheme="majorBidi" w:hAnsiTheme="majorBidi" w:cstheme="majorBidi"/>
          <w:color w:val="000000" w:themeColor="text1"/>
          <w:sz w:val="26"/>
          <w:szCs w:val="26"/>
          <w:lang w:val="en-US"/>
        </w:rPr>
        <w:t xml:space="preserve"> the truth </w:t>
      </w:r>
      <w:r w:rsidR="002B540C" w:rsidRPr="00D35E75">
        <w:rPr>
          <w:rFonts w:asciiTheme="majorBidi" w:hAnsiTheme="majorBidi" w:cstheme="majorBidi"/>
          <w:color w:val="000000" w:themeColor="text1"/>
          <w:sz w:val="26"/>
          <w:szCs w:val="26"/>
          <w:lang w:val="en-US"/>
        </w:rPr>
        <w:t>about</w:t>
      </w:r>
      <w:r w:rsidRPr="00D35E75">
        <w:rPr>
          <w:rFonts w:asciiTheme="majorBidi" w:hAnsiTheme="majorBidi" w:cstheme="majorBidi"/>
          <w:color w:val="000000" w:themeColor="text1"/>
          <w:sz w:val="26"/>
          <w:szCs w:val="26"/>
          <w:lang w:val="en-US"/>
        </w:rPr>
        <w:t xml:space="preserve"> Christ, his call, what he said to people, and what his miracles were. </w:t>
      </w:r>
      <w:r w:rsidR="002B540C" w:rsidRPr="00D35E75">
        <w:rPr>
          <w:rFonts w:asciiTheme="majorBidi" w:hAnsiTheme="majorBidi" w:cstheme="majorBidi"/>
          <w:color w:val="000000" w:themeColor="text1"/>
          <w:sz w:val="26"/>
          <w:szCs w:val="26"/>
          <w:lang w:val="en-US"/>
        </w:rPr>
        <w:t>Y</w:t>
      </w:r>
      <w:r w:rsidRPr="00D35E75">
        <w:rPr>
          <w:rFonts w:asciiTheme="majorBidi" w:hAnsiTheme="majorBidi" w:cstheme="majorBidi"/>
          <w:color w:val="000000" w:themeColor="text1"/>
          <w:sz w:val="26"/>
          <w:szCs w:val="26"/>
          <w:lang w:val="en-US"/>
        </w:rPr>
        <w:t xml:space="preserve">ou </w:t>
      </w:r>
      <w:r w:rsidR="002B540C" w:rsidRPr="00D35E75">
        <w:rPr>
          <w:rFonts w:asciiTheme="majorBidi" w:hAnsiTheme="majorBidi" w:cstheme="majorBidi"/>
          <w:color w:val="000000" w:themeColor="text1"/>
          <w:sz w:val="26"/>
          <w:szCs w:val="26"/>
          <w:lang w:val="en-US"/>
        </w:rPr>
        <w:t>should</w:t>
      </w:r>
      <w:r w:rsidRPr="00D35E75">
        <w:rPr>
          <w:rFonts w:asciiTheme="majorBidi" w:hAnsiTheme="majorBidi" w:cstheme="majorBidi"/>
          <w:color w:val="000000" w:themeColor="text1"/>
          <w:sz w:val="26"/>
          <w:szCs w:val="26"/>
          <w:lang w:val="en-US"/>
        </w:rPr>
        <w:t xml:space="preserve"> start by reading Sura</w:t>
      </w:r>
      <w:r w:rsidR="002B540C" w:rsidRPr="00D35E75">
        <w:rPr>
          <w:rFonts w:asciiTheme="majorBidi" w:hAnsiTheme="majorBidi" w:cstheme="majorBidi"/>
          <w:color w:val="000000" w:themeColor="text1"/>
          <w:sz w:val="26"/>
          <w:szCs w:val="26"/>
          <w:lang w:val="en-US"/>
        </w:rPr>
        <w:t>t</w:t>
      </w:r>
      <w:r w:rsidRPr="00D35E75">
        <w:rPr>
          <w:rFonts w:asciiTheme="majorBidi" w:hAnsiTheme="majorBidi" w:cstheme="majorBidi"/>
          <w:color w:val="000000" w:themeColor="text1"/>
          <w:sz w:val="26"/>
          <w:szCs w:val="26"/>
          <w:lang w:val="en-US"/>
        </w:rPr>
        <w:t xml:space="preserve"> </w:t>
      </w:r>
      <w:proofErr w:type="spellStart"/>
      <w:r w:rsidRPr="00D35E75">
        <w:rPr>
          <w:rFonts w:asciiTheme="majorBidi" w:hAnsiTheme="majorBidi" w:cstheme="majorBidi"/>
          <w:color w:val="000000" w:themeColor="text1"/>
          <w:sz w:val="26"/>
          <w:szCs w:val="26"/>
          <w:lang w:val="en-US"/>
        </w:rPr>
        <w:t>A</w:t>
      </w:r>
      <w:r w:rsidR="002B540C" w:rsidRPr="00D35E75">
        <w:rPr>
          <w:rFonts w:asciiTheme="majorBidi" w:hAnsiTheme="majorBidi" w:cstheme="majorBidi"/>
          <w:color w:val="000000" w:themeColor="text1"/>
          <w:sz w:val="26"/>
          <w:szCs w:val="26"/>
          <w:lang w:val="en-US"/>
        </w:rPr>
        <w:t>a</w:t>
      </w:r>
      <w:r w:rsidRPr="00D35E75">
        <w:rPr>
          <w:rFonts w:asciiTheme="majorBidi" w:hAnsiTheme="majorBidi" w:cstheme="majorBidi"/>
          <w:color w:val="000000" w:themeColor="text1"/>
          <w:sz w:val="26"/>
          <w:szCs w:val="26"/>
          <w:lang w:val="en-US"/>
        </w:rPr>
        <w:t>l</w:t>
      </w:r>
      <w:proofErr w:type="spellEnd"/>
      <w:r w:rsidRPr="00D35E75">
        <w:rPr>
          <w:rFonts w:asciiTheme="majorBidi" w:hAnsiTheme="majorBidi" w:cstheme="majorBidi"/>
          <w:color w:val="000000" w:themeColor="text1"/>
          <w:sz w:val="26"/>
          <w:szCs w:val="26"/>
          <w:lang w:val="en-US"/>
        </w:rPr>
        <w:t>-Imran</w:t>
      </w:r>
      <w:r w:rsidR="002B540C" w:rsidRPr="00D35E75">
        <w:rPr>
          <w:rFonts w:asciiTheme="majorBidi" w:hAnsiTheme="majorBidi" w:cstheme="majorBidi"/>
          <w:color w:val="000000" w:themeColor="text1"/>
          <w:sz w:val="26"/>
          <w:szCs w:val="26"/>
          <w:lang w:val="en-US"/>
        </w:rPr>
        <w:t xml:space="preserve"> (No.3)</w:t>
      </w:r>
      <w:r w:rsidRPr="00D35E75">
        <w:rPr>
          <w:rFonts w:asciiTheme="majorBidi" w:hAnsiTheme="majorBidi" w:cstheme="majorBidi"/>
          <w:color w:val="000000" w:themeColor="text1"/>
          <w:sz w:val="26"/>
          <w:szCs w:val="26"/>
          <w:lang w:val="en-US"/>
        </w:rPr>
        <w:t>, then Surat Maryam</w:t>
      </w:r>
      <w:r w:rsidR="002B540C" w:rsidRPr="00D35E75">
        <w:rPr>
          <w:rFonts w:asciiTheme="majorBidi" w:hAnsiTheme="majorBidi" w:cstheme="majorBidi"/>
          <w:color w:val="000000" w:themeColor="text1"/>
          <w:sz w:val="26"/>
          <w:szCs w:val="26"/>
          <w:lang w:val="en-US"/>
        </w:rPr>
        <w:t xml:space="preserve"> (No. 19)</w:t>
      </w:r>
      <w:r w:rsidRPr="00D35E75">
        <w:rPr>
          <w:rFonts w:asciiTheme="majorBidi" w:hAnsiTheme="majorBidi" w:cstheme="majorBidi"/>
          <w:color w:val="000000" w:themeColor="text1"/>
          <w:sz w:val="26"/>
          <w:szCs w:val="26"/>
          <w:lang w:val="en-US"/>
        </w:rPr>
        <w:t>, then Surat Al-</w:t>
      </w:r>
      <w:proofErr w:type="spellStart"/>
      <w:r w:rsidRPr="00D35E75">
        <w:rPr>
          <w:rFonts w:asciiTheme="majorBidi" w:hAnsiTheme="majorBidi" w:cstheme="majorBidi"/>
          <w:color w:val="000000" w:themeColor="text1"/>
          <w:sz w:val="26"/>
          <w:szCs w:val="26"/>
          <w:lang w:val="en-US"/>
        </w:rPr>
        <w:t>Ma</w:t>
      </w:r>
      <w:r w:rsidR="002B540C" w:rsidRPr="00D35E75">
        <w:rPr>
          <w:rFonts w:asciiTheme="majorBidi" w:hAnsiTheme="majorBidi" w:cstheme="majorBidi"/>
          <w:color w:val="000000" w:themeColor="text1"/>
          <w:sz w:val="26"/>
          <w:szCs w:val="26"/>
          <w:lang w:val="en-US"/>
        </w:rPr>
        <w:t>i</w:t>
      </w:r>
      <w:r w:rsidRPr="00D35E75">
        <w:rPr>
          <w:rFonts w:asciiTheme="majorBidi" w:hAnsiTheme="majorBidi" w:cstheme="majorBidi"/>
          <w:color w:val="000000" w:themeColor="text1"/>
          <w:sz w:val="26"/>
          <w:szCs w:val="26"/>
          <w:lang w:val="en-US"/>
        </w:rPr>
        <w:t>dah</w:t>
      </w:r>
      <w:proofErr w:type="spellEnd"/>
      <w:r w:rsidR="002B540C" w:rsidRPr="00D35E75">
        <w:rPr>
          <w:rFonts w:asciiTheme="majorBidi" w:hAnsiTheme="majorBidi" w:cstheme="majorBidi"/>
          <w:color w:val="000000" w:themeColor="text1"/>
          <w:sz w:val="26"/>
          <w:szCs w:val="26"/>
          <w:lang w:val="en-US"/>
        </w:rPr>
        <w:t xml:space="preserve"> (No. 5)</w:t>
      </w:r>
      <w:r w:rsidRPr="00D35E75">
        <w:rPr>
          <w:rFonts w:asciiTheme="majorBidi" w:hAnsiTheme="majorBidi" w:cstheme="majorBidi"/>
          <w:color w:val="000000" w:themeColor="text1"/>
          <w:sz w:val="26"/>
          <w:szCs w:val="26"/>
          <w:lang w:val="en-US"/>
        </w:rPr>
        <w:t>, and may God open you</w:t>
      </w:r>
      <w:r w:rsidR="002B540C" w:rsidRPr="00D35E75">
        <w:rPr>
          <w:rFonts w:asciiTheme="majorBidi" w:hAnsiTheme="majorBidi" w:cstheme="majorBidi"/>
          <w:color w:val="000000" w:themeColor="text1"/>
          <w:sz w:val="26"/>
          <w:szCs w:val="26"/>
          <w:lang w:val="en-US"/>
        </w:rPr>
        <w:t>r</w:t>
      </w:r>
      <w:r w:rsidRPr="00D35E75">
        <w:rPr>
          <w:rFonts w:asciiTheme="majorBidi" w:hAnsiTheme="majorBidi" w:cstheme="majorBidi"/>
          <w:color w:val="000000" w:themeColor="text1"/>
          <w:sz w:val="26"/>
          <w:szCs w:val="26"/>
          <w:lang w:val="en-US"/>
        </w:rPr>
        <w:t xml:space="preserve"> </w:t>
      </w:r>
      <w:r w:rsidR="002B540C" w:rsidRPr="00D35E75">
        <w:rPr>
          <w:rFonts w:asciiTheme="majorBidi" w:hAnsiTheme="majorBidi" w:cstheme="majorBidi"/>
          <w:color w:val="000000" w:themeColor="text1"/>
          <w:sz w:val="26"/>
          <w:szCs w:val="26"/>
          <w:lang w:val="en-US"/>
        </w:rPr>
        <w:t>heart and</w:t>
      </w:r>
      <w:r w:rsidRPr="00D35E75">
        <w:rPr>
          <w:rFonts w:asciiTheme="majorBidi" w:hAnsiTheme="majorBidi" w:cstheme="majorBidi"/>
          <w:color w:val="000000" w:themeColor="text1"/>
          <w:sz w:val="26"/>
          <w:szCs w:val="26"/>
          <w:lang w:val="en-US"/>
        </w:rPr>
        <w:t xml:space="preserve"> guide </w:t>
      </w:r>
      <w:r w:rsidR="002B540C" w:rsidRPr="00D35E75">
        <w:rPr>
          <w:rFonts w:asciiTheme="majorBidi" w:hAnsiTheme="majorBidi" w:cstheme="majorBidi"/>
          <w:color w:val="000000" w:themeColor="text1"/>
          <w:sz w:val="26"/>
          <w:szCs w:val="26"/>
          <w:lang w:val="en-US"/>
        </w:rPr>
        <w:t>you</w:t>
      </w:r>
      <w:r w:rsidRPr="00D35E75">
        <w:rPr>
          <w:rFonts w:asciiTheme="majorBidi" w:hAnsiTheme="majorBidi" w:cstheme="majorBidi"/>
          <w:color w:val="000000" w:themeColor="text1"/>
          <w:sz w:val="26"/>
          <w:szCs w:val="26"/>
          <w:lang w:val="en-US"/>
        </w:rPr>
        <w:t xml:space="preserve">, so </w:t>
      </w:r>
      <w:r w:rsidR="00EC600E">
        <w:rPr>
          <w:rFonts w:asciiTheme="majorBidi" w:hAnsiTheme="majorBidi" w:cstheme="majorBidi"/>
          <w:color w:val="000000" w:themeColor="text1"/>
          <w:sz w:val="26"/>
          <w:szCs w:val="26"/>
          <w:lang w:val="en-US"/>
        </w:rPr>
        <w:t xml:space="preserve">that </w:t>
      </w:r>
      <w:r w:rsidRPr="00D35E75">
        <w:rPr>
          <w:rFonts w:asciiTheme="majorBidi" w:hAnsiTheme="majorBidi" w:cstheme="majorBidi"/>
          <w:color w:val="000000" w:themeColor="text1"/>
          <w:sz w:val="26"/>
          <w:szCs w:val="26"/>
          <w:lang w:val="en-US"/>
        </w:rPr>
        <w:t xml:space="preserve">you </w:t>
      </w:r>
      <w:r w:rsidR="00EC600E">
        <w:rPr>
          <w:rFonts w:asciiTheme="majorBidi" w:hAnsiTheme="majorBidi" w:cstheme="majorBidi"/>
          <w:color w:val="000000" w:themeColor="text1"/>
          <w:sz w:val="26"/>
          <w:szCs w:val="26"/>
          <w:lang w:val="en-US"/>
        </w:rPr>
        <w:t>would</w:t>
      </w:r>
      <w:r w:rsidRPr="00D35E75">
        <w:rPr>
          <w:rFonts w:asciiTheme="majorBidi" w:hAnsiTheme="majorBidi" w:cstheme="majorBidi"/>
          <w:color w:val="000000" w:themeColor="text1"/>
          <w:sz w:val="26"/>
          <w:szCs w:val="26"/>
          <w:lang w:val="en-US"/>
        </w:rPr>
        <w:t xml:space="preserve"> read the entire </w:t>
      </w:r>
      <w:r w:rsidR="002B540C" w:rsidRPr="00D35E75">
        <w:rPr>
          <w:rFonts w:asciiTheme="majorBidi" w:hAnsiTheme="majorBidi" w:cstheme="majorBidi"/>
          <w:color w:val="000000" w:themeColor="text1"/>
          <w:sz w:val="26"/>
          <w:szCs w:val="26"/>
          <w:lang w:val="en-US"/>
        </w:rPr>
        <w:t>Noble</w:t>
      </w:r>
      <w:r w:rsidRPr="00D35E75">
        <w:rPr>
          <w:rFonts w:asciiTheme="majorBidi" w:hAnsiTheme="majorBidi" w:cstheme="majorBidi"/>
          <w:color w:val="000000" w:themeColor="text1"/>
          <w:sz w:val="26"/>
          <w:szCs w:val="26"/>
          <w:lang w:val="en-US"/>
        </w:rPr>
        <w:t xml:space="preserve"> Qur’an</w:t>
      </w:r>
      <w:r w:rsidR="00342BF3" w:rsidRPr="00D35E75">
        <w:rPr>
          <w:rStyle w:val="FootnoteReference"/>
          <w:rFonts w:asciiTheme="majorBidi" w:hAnsiTheme="majorBidi" w:cstheme="majorBidi"/>
          <w:color w:val="000000" w:themeColor="text1"/>
          <w:sz w:val="26"/>
          <w:szCs w:val="26"/>
          <w:lang w:val="en-US"/>
        </w:rPr>
        <w:footnoteReference w:id="53"/>
      </w:r>
      <w:r w:rsidRPr="00D35E75">
        <w:rPr>
          <w:rFonts w:asciiTheme="majorBidi" w:hAnsiTheme="majorBidi" w:cstheme="majorBidi"/>
          <w:color w:val="000000" w:themeColor="text1"/>
          <w:sz w:val="26"/>
          <w:szCs w:val="26"/>
          <w:lang w:val="en-US"/>
        </w:rPr>
        <w:t xml:space="preserve">, the book of God Almighty, which was revealed after the Torah and the </w:t>
      </w:r>
      <w:proofErr w:type="spellStart"/>
      <w:r w:rsidR="002B540C" w:rsidRPr="00D35E75">
        <w:rPr>
          <w:rFonts w:asciiTheme="majorBidi" w:hAnsiTheme="majorBidi" w:cstheme="majorBidi"/>
          <w:color w:val="000000" w:themeColor="text1"/>
          <w:sz w:val="26"/>
          <w:szCs w:val="26"/>
          <w:lang w:val="en-US"/>
        </w:rPr>
        <w:t>Injeel</w:t>
      </w:r>
      <w:proofErr w:type="spellEnd"/>
      <w:r w:rsidR="002B540C"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00000" w:themeColor="text1"/>
          <w:sz w:val="26"/>
          <w:szCs w:val="26"/>
          <w:lang w:val="en-US"/>
        </w:rPr>
        <w:t>Bible</w:t>
      </w:r>
      <w:r w:rsidR="002B540C"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w:t>
      </w:r>
    </w:p>
    <w:p w:rsidR="00D81E30" w:rsidRPr="00D35E75" w:rsidRDefault="00D81E30">
      <w:pPr>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br w:type="page"/>
      </w:r>
    </w:p>
    <w:p w:rsidR="003F500B" w:rsidRPr="006A35F1" w:rsidRDefault="00D81E30"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Fifteen</w:t>
      </w:r>
    </w:p>
    <w:p w:rsidR="00D81E30" w:rsidRPr="006A35F1" w:rsidRDefault="00D81E30"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Who wrote the Old Testament?</w:t>
      </w:r>
    </w:p>
    <w:p w:rsidR="00D81E30" w:rsidRPr="006A35F1" w:rsidRDefault="00076D6A"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Pentateuch, t</w:t>
      </w:r>
      <w:r w:rsidR="00372519"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he five books attributed to M</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w:t>
      </w:r>
      <w:r w:rsidR="00372519"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es</w:t>
      </w:r>
      <w:r w:rsidR="00372519"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076D6A" w:rsidRPr="00D35E75" w:rsidRDefault="00F23959"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The church claims that the first five books of the Old Testament (Genesis, Exodus, Leviticus, Numbers, Deuteronomy) were written by the Prophet of God, Moses. </w:t>
      </w:r>
      <w:r w:rsidR="00EC600E">
        <w:rPr>
          <w:rFonts w:asciiTheme="majorBidi" w:hAnsiTheme="majorBidi" w:cstheme="majorBidi"/>
          <w:color w:val="000000" w:themeColor="text1"/>
          <w:sz w:val="26"/>
          <w:szCs w:val="26"/>
          <w:lang w:val="en-US"/>
        </w:rPr>
        <w:t>However,</w:t>
      </w:r>
      <w:r w:rsidRPr="00D35E75">
        <w:rPr>
          <w:rFonts w:asciiTheme="majorBidi" w:hAnsiTheme="majorBidi" w:cstheme="majorBidi"/>
          <w:color w:val="000000" w:themeColor="text1"/>
          <w:sz w:val="26"/>
          <w:szCs w:val="26"/>
        </w:rPr>
        <w:t xml:space="preserve"> this claim is </w:t>
      </w:r>
      <w:r w:rsidR="00CD4103">
        <w:rPr>
          <w:rFonts w:asciiTheme="majorBidi" w:hAnsiTheme="majorBidi" w:cstheme="majorBidi"/>
          <w:color w:val="000000" w:themeColor="text1"/>
          <w:sz w:val="26"/>
          <w:szCs w:val="26"/>
          <w:lang w:val="en-US"/>
        </w:rPr>
        <w:t>incorrect</w:t>
      </w:r>
      <w:r w:rsidRPr="00D35E75">
        <w:rPr>
          <w:rFonts w:asciiTheme="majorBidi" w:hAnsiTheme="majorBidi" w:cstheme="majorBidi"/>
          <w:color w:val="000000" w:themeColor="text1"/>
          <w:sz w:val="26"/>
          <w:szCs w:val="26"/>
          <w:lang w:val="en-US"/>
        </w:rPr>
        <w:t>, because it is mentioned in those five books what belie</w:t>
      </w:r>
      <w:r w:rsidR="00CD4103">
        <w:rPr>
          <w:rFonts w:asciiTheme="majorBidi" w:hAnsiTheme="majorBidi" w:cstheme="majorBidi"/>
          <w:color w:val="000000" w:themeColor="text1"/>
          <w:sz w:val="26"/>
          <w:szCs w:val="26"/>
          <w:lang w:val="en-US"/>
        </w:rPr>
        <w:t>s</w:t>
      </w:r>
      <w:r w:rsidRPr="00D35E75">
        <w:rPr>
          <w:rFonts w:asciiTheme="majorBidi" w:hAnsiTheme="majorBidi" w:cstheme="majorBidi"/>
          <w:color w:val="000000" w:themeColor="text1"/>
          <w:sz w:val="26"/>
          <w:szCs w:val="26"/>
          <w:lang w:val="en-US"/>
        </w:rPr>
        <w:t xml:space="preserve"> such </w:t>
      </w:r>
      <w:r w:rsidR="00CD4103">
        <w:rPr>
          <w:rFonts w:asciiTheme="majorBidi" w:hAnsiTheme="majorBidi" w:cstheme="majorBidi"/>
          <w:color w:val="000000" w:themeColor="text1"/>
          <w:sz w:val="26"/>
          <w:szCs w:val="26"/>
          <w:lang w:val="en-US"/>
        </w:rPr>
        <w:t xml:space="preserve">a </w:t>
      </w:r>
      <w:r w:rsidRPr="00D35E75">
        <w:rPr>
          <w:rFonts w:asciiTheme="majorBidi" w:hAnsiTheme="majorBidi" w:cstheme="majorBidi"/>
          <w:color w:val="000000" w:themeColor="text1"/>
          <w:sz w:val="26"/>
          <w:szCs w:val="26"/>
          <w:lang w:val="en-US"/>
        </w:rPr>
        <w:t xml:space="preserve">claim. </w:t>
      </w:r>
      <w:r w:rsidR="00CB1ED0">
        <w:rPr>
          <w:rFonts w:asciiTheme="majorBidi" w:hAnsiTheme="majorBidi" w:cstheme="majorBidi"/>
          <w:color w:val="000000" w:themeColor="text1"/>
          <w:sz w:val="26"/>
          <w:szCs w:val="26"/>
          <w:lang w:val="en-US"/>
        </w:rPr>
        <w:t>E</w:t>
      </w:r>
      <w:r w:rsidRPr="00D35E75">
        <w:rPr>
          <w:rFonts w:asciiTheme="majorBidi" w:hAnsiTheme="majorBidi" w:cstheme="majorBidi"/>
          <w:color w:val="000000" w:themeColor="text1"/>
          <w:sz w:val="26"/>
          <w:szCs w:val="26"/>
        </w:rPr>
        <w:t>xamples of this:</w:t>
      </w:r>
    </w:p>
    <w:p w:rsidR="00D81E30" w:rsidRPr="00D35E75" w:rsidRDefault="00F23959" w:rsidP="00F23959">
      <w:pPr>
        <w:spacing w:after="120" w:line="276" w:lineRule="auto"/>
        <w:jc w:val="both"/>
        <w:rPr>
          <w:rFonts w:asciiTheme="majorBidi" w:hAnsiTheme="majorBidi" w:cstheme="majorBidi"/>
          <w:color w:val="0B25EA"/>
          <w:sz w:val="26"/>
          <w:szCs w:val="26"/>
          <w:lang w:val="en-US"/>
        </w:rPr>
      </w:pPr>
      <w:r w:rsidRPr="00D35E75">
        <w:rPr>
          <w:rFonts w:asciiTheme="majorBidi" w:hAnsiTheme="majorBidi" w:cstheme="majorBidi"/>
          <w:b/>
          <w:bCs/>
          <w:color w:val="000000" w:themeColor="text1"/>
          <w:sz w:val="26"/>
          <w:szCs w:val="26"/>
          <w:lang w:val="en-US"/>
        </w:rPr>
        <w:t>1-</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5</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 xml:space="preserve">So </w:t>
      </w:r>
      <w:r w:rsidRPr="00D35E75">
        <w:rPr>
          <w:rFonts w:asciiTheme="majorBidi" w:hAnsiTheme="majorBidi" w:cstheme="majorBidi"/>
          <w:b/>
          <w:bCs/>
          <w:color w:val="0B25EA"/>
          <w:sz w:val="26"/>
          <w:szCs w:val="26"/>
          <w:u w:val="single"/>
          <w:lang w:val="en-US"/>
        </w:rPr>
        <w:t>Moses</w:t>
      </w:r>
      <w:r w:rsidRPr="00D35E75">
        <w:rPr>
          <w:rFonts w:asciiTheme="majorBidi" w:hAnsiTheme="majorBidi" w:cstheme="majorBidi"/>
          <w:color w:val="0B25EA"/>
          <w:sz w:val="26"/>
          <w:szCs w:val="26"/>
          <w:lang w:val="en-US"/>
        </w:rPr>
        <w:t xml:space="preserve"> the servant of the Lord </w:t>
      </w:r>
      <w:r w:rsidRPr="00D35E75">
        <w:rPr>
          <w:rFonts w:asciiTheme="majorBidi" w:hAnsiTheme="majorBidi" w:cstheme="majorBidi"/>
          <w:b/>
          <w:bCs/>
          <w:color w:val="0B25EA"/>
          <w:sz w:val="26"/>
          <w:szCs w:val="26"/>
          <w:u w:val="single"/>
          <w:lang w:val="en-US"/>
        </w:rPr>
        <w:t>died</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there</w:t>
      </w:r>
      <w:r w:rsidRPr="00D35E75">
        <w:rPr>
          <w:rFonts w:asciiTheme="majorBidi" w:hAnsiTheme="majorBidi" w:cstheme="majorBidi"/>
          <w:color w:val="0B25EA"/>
          <w:sz w:val="26"/>
          <w:szCs w:val="26"/>
          <w:lang w:val="en-US"/>
        </w:rPr>
        <w:t xml:space="preserve"> in the land of Moab, according to the word of the Lord. </w:t>
      </w:r>
      <w:r w:rsidRPr="00D35E75">
        <w:rPr>
          <w:rFonts w:asciiTheme="majorBidi" w:hAnsiTheme="majorBidi" w:cstheme="majorBidi"/>
          <w:color w:val="0B25EA"/>
          <w:sz w:val="26"/>
          <w:szCs w:val="26"/>
          <w:vertAlign w:val="superscript"/>
          <w:lang w:val="en-US"/>
        </w:rPr>
        <w:t>6</w:t>
      </w:r>
      <w:r w:rsidRPr="00D35E75">
        <w:rPr>
          <w:rFonts w:asciiTheme="majorBidi" w:hAnsiTheme="majorBidi" w:cstheme="majorBidi"/>
          <w:color w:val="0B25EA"/>
          <w:sz w:val="26"/>
          <w:szCs w:val="26"/>
          <w:lang w:val="en-US"/>
        </w:rPr>
        <w:t xml:space="preserve"> And he </w:t>
      </w:r>
      <w:r w:rsidRPr="00D35E75">
        <w:rPr>
          <w:rFonts w:asciiTheme="majorBidi" w:hAnsiTheme="majorBidi" w:cstheme="majorBidi"/>
          <w:b/>
          <w:bCs/>
          <w:color w:val="0B25EA"/>
          <w:sz w:val="26"/>
          <w:szCs w:val="26"/>
          <w:lang w:val="en-US"/>
        </w:rPr>
        <w:t>buried him</w:t>
      </w:r>
      <w:r w:rsidRPr="00D35E75">
        <w:rPr>
          <w:rFonts w:asciiTheme="majorBidi" w:hAnsiTheme="majorBidi" w:cstheme="majorBidi"/>
          <w:color w:val="0B25EA"/>
          <w:sz w:val="26"/>
          <w:szCs w:val="26"/>
          <w:lang w:val="en-US"/>
        </w:rPr>
        <w:t xml:space="preserve"> in a valley in the land of Moab, over against </w:t>
      </w:r>
      <w:proofErr w:type="spellStart"/>
      <w:r w:rsidRPr="00D35E75">
        <w:rPr>
          <w:rFonts w:asciiTheme="majorBidi" w:hAnsiTheme="majorBidi" w:cstheme="majorBidi"/>
          <w:color w:val="0B25EA"/>
          <w:sz w:val="26"/>
          <w:szCs w:val="26"/>
          <w:lang w:val="en-US"/>
        </w:rPr>
        <w:t>Bethpeor</w:t>
      </w:r>
      <w:proofErr w:type="spellEnd"/>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rPr>
        <w:t>but</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 xml:space="preserve">no man </w:t>
      </w:r>
      <w:proofErr w:type="spellStart"/>
      <w:r w:rsidRPr="00D35E75">
        <w:rPr>
          <w:rFonts w:asciiTheme="majorBidi" w:hAnsiTheme="majorBidi" w:cstheme="majorBidi"/>
          <w:b/>
          <w:bCs/>
          <w:color w:val="0B25EA"/>
          <w:sz w:val="26"/>
          <w:szCs w:val="26"/>
          <w:lang w:val="en-US"/>
        </w:rPr>
        <w:t>knoweth</w:t>
      </w:r>
      <w:proofErr w:type="spellEnd"/>
      <w:r w:rsidRPr="00D35E75">
        <w:rPr>
          <w:rFonts w:asciiTheme="majorBidi" w:hAnsiTheme="majorBidi" w:cstheme="majorBidi"/>
          <w:b/>
          <w:bCs/>
          <w:color w:val="0B25EA"/>
          <w:sz w:val="26"/>
          <w:szCs w:val="26"/>
          <w:lang w:val="en-US"/>
        </w:rPr>
        <w:t xml:space="preserve"> of his </w:t>
      </w:r>
      <w:proofErr w:type="spellStart"/>
      <w:r w:rsidRPr="00D35E75">
        <w:rPr>
          <w:rFonts w:asciiTheme="majorBidi" w:hAnsiTheme="majorBidi" w:cstheme="majorBidi"/>
          <w:b/>
          <w:bCs/>
          <w:color w:val="0B25EA"/>
          <w:sz w:val="26"/>
          <w:szCs w:val="26"/>
          <w:lang w:val="en-US"/>
        </w:rPr>
        <w:t>sepulchre</w:t>
      </w:r>
      <w:proofErr w:type="spellEnd"/>
      <w:r w:rsidRPr="00D35E75">
        <w:rPr>
          <w:rFonts w:asciiTheme="majorBidi" w:hAnsiTheme="majorBidi" w:cstheme="majorBidi"/>
          <w:b/>
          <w:bCs/>
          <w:color w:val="0B25EA"/>
          <w:sz w:val="26"/>
          <w:szCs w:val="26"/>
          <w:lang w:val="en-US"/>
        </w:rPr>
        <w:t xml:space="preserve"> </w:t>
      </w:r>
      <w:r w:rsidRPr="00D35E75">
        <w:rPr>
          <w:rFonts w:asciiTheme="majorBidi" w:hAnsiTheme="majorBidi" w:cstheme="majorBidi"/>
          <w:b/>
          <w:bCs/>
          <w:color w:val="0B25EA"/>
          <w:sz w:val="26"/>
          <w:szCs w:val="26"/>
          <w:u w:val="single"/>
          <w:lang w:val="en-US"/>
        </w:rPr>
        <w:t>unto this day</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7</w:t>
      </w:r>
      <w:r w:rsidRPr="00D35E75">
        <w:rPr>
          <w:rFonts w:asciiTheme="majorBidi" w:hAnsiTheme="majorBidi" w:cstheme="majorBidi"/>
          <w:color w:val="0B25EA"/>
          <w:sz w:val="26"/>
          <w:szCs w:val="26"/>
          <w:lang w:val="en-US"/>
        </w:rPr>
        <w:t xml:space="preserve"> And </w:t>
      </w:r>
      <w:r w:rsidRPr="00D35E75">
        <w:rPr>
          <w:rFonts w:asciiTheme="majorBidi" w:hAnsiTheme="majorBidi" w:cstheme="majorBidi"/>
          <w:b/>
          <w:bCs/>
          <w:color w:val="0B25EA"/>
          <w:sz w:val="26"/>
          <w:szCs w:val="26"/>
          <w:lang w:val="en-US"/>
        </w:rPr>
        <w:t>Moses was an hundred and twenty years old when he died</w:t>
      </w:r>
      <w:r w:rsidRPr="00D35E75">
        <w:rPr>
          <w:rFonts w:asciiTheme="majorBidi" w:hAnsiTheme="majorBidi" w:cstheme="majorBidi"/>
          <w:color w:val="0B25EA"/>
          <w:sz w:val="26"/>
          <w:szCs w:val="26"/>
          <w:lang w:val="en-US"/>
        </w:rPr>
        <w:t xml:space="preserve">: his eye was not dim, nor his natural force abated. </w:t>
      </w:r>
      <w:r w:rsidRPr="00D35E75">
        <w:rPr>
          <w:rFonts w:asciiTheme="majorBidi" w:hAnsiTheme="majorBidi" w:cstheme="majorBidi"/>
          <w:color w:val="0B25EA"/>
          <w:sz w:val="26"/>
          <w:szCs w:val="26"/>
          <w:vertAlign w:val="superscript"/>
          <w:lang w:val="en-US"/>
        </w:rPr>
        <w:t>8</w:t>
      </w:r>
      <w:r w:rsidRPr="00D35E75">
        <w:rPr>
          <w:rFonts w:asciiTheme="majorBidi" w:hAnsiTheme="majorBidi" w:cstheme="majorBidi"/>
          <w:color w:val="0B25EA"/>
          <w:sz w:val="26"/>
          <w:szCs w:val="26"/>
          <w:lang w:val="en-US"/>
        </w:rPr>
        <w:t xml:space="preserve"> And the children of Israel wept for Moses in the plains of Moab thirty days: so the days of weeping and mourning for Moses were ended. … </w:t>
      </w:r>
      <w:r w:rsidRPr="00D35E75">
        <w:rPr>
          <w:rFonts w:asciiTheme="majorBidi" w:hAnsiTheme="majorBidi" w:cstheme="majorBidi"/>
          <w:color w:val="0B25EA"/>
          <w:sz w:val="26"/>
          <w:szCs w:val="26"/>
          <w:vertAlign w:val="superscript"/>
          <w:lang w:val="en-US"/>
        </w:rPr>
        <w:t>10</w:t>
      </w:r>
      <w:r w:rsidRPr="00D35E75">
        <w:rPr>
          <w:rFonts w:asciiTheme="majorBidi" w:hAnsiTheme="majorBidi" w:cstheme="majorBidi"/>
          <w:color w:val="0B25EA"/>
          <w:sz w:val="26"/>
          <w:szCs w:val="26"/>
          <w:lang w:val="en-US"/>
        </w:rPr>
        <w:t xml:space="preserve"> And </w:t>
      </w:r>
      <w:r w:rsidRPr="00D35E75">
        <w:rPr>
          <w:rFonts w:asciiTheme="majorBidi" w:hAnsiTheme="majorBidi" w:cstheme="majorBidi"/>
          <w:b/>
          <w:bCs/>
          <w:color w:val="0B25EA"/>
          <w:sz w:val="26"/>
          <w:szCs w:val="26"/>
          <w:lang w:val="en-US"/>
        </w:rPr>
        <w:t>there arose not a prophet since in Israel like unto Moses</w:t>
      </w:r>
      <w:r w:rsidRPr="00D35E75">
        <w:rPr>
          <w:rFonts w:asciiTheme="majorBidi" w:hAnsiTheme="majorBidi" w:cstheme="majorBidi"/>
          <w:color w:val="0B25EA"/>
          <w:sz w:val="26"/>
          <w:szCs w:val="26"/>
          <w:lang w:val="en-US"/>
        </w:rPr>
        <w:t>, whom the Lord knew face to face.</w:t>
      </w:r>
      <w:r w:rsidRPr="00D35E75">
        <w:rPr>
          <w:rFonts w:asciiTheme="majorBidi" w:hAnsiTheme="majorBidi" w:cstheme="majorBidi"/>
          <w:color w:val="000000" w:themeColor="text1"/>
          <w:sz w:val="26"/>
          <w:szCs w:val="26"/>
          <w:lang w:val="en-US"/>
        </w:rPr>
        <w:t>" (</w:t>
      </w:r>
      <w:r w:rsidRPr="00D35E75">
        <w:rPr>
          <w:rFonts w:asciiTheme="majorBidi" w:hAnsiTheme="majorBidi" w:cstheme="majorBidi"/>
          <w:color w:val="000000" w:themeColor="text1"/>
          <w:sz w:val="26"/>
          <w:szCs w:val="26"/>
        </w:rPr>
        <w:t>Deuteronomy</w:t>
      </w:r>
      <w:r w:rsidRPr="00D35E75">
        <w:rPr>
          <w:rFonts w:asciiTheme="majorBidi" w:hAnsiTheme="majorBidi" w:cstheme="majorBidi"/>
          <w:color w:val="000000" w:themeColor="text1"/>
          <w:sz w:val="26"/>
          <w:szCs w:val="26"/>
          <w:lang w:val="en-US"/>
        </w:rPr>
        <w:t xml:space="preserve"> 34:5-8,10)</w:t>
      </w:r>
    </w:p>
    <w:p w:rsidR="006D0FFB" w:rsidRPr="00D35E75" w:rsidRDefault="00F23959"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How could Moses be the one who wrote the Book of Deuteronomy, </w:t>
      </w:r>
      <w:r w:rsidR="00CB1ED0">
        <w:rPr>
          <w:rFonts w:asciiTheme="majorBidi" w:hAnsiTheme="majorBidi" w:cstheme="majorBidi"/>
          <w:color w:val="000000" w:themeColor="text1"/>
          <w:sz w:val="26"/>
          <w:szCs w:val="26"/>
          <w:lang w:val="en-US"/>
        </w:rPr>
        <w:t>if</w:t>
      </w:r>
      <w:r w:rsidRPr="00D35E75">
        <w:rPr>
          <w:rFonts w:asciiTheme="majorBidi" w:hAnsiTheme="majorBidi" w:cstheme="majorBidi"/>
          <w:color w:val="000000" w:themeColor="text1"/>
          <w:sz w:val="26"/>
          <w:szCs w:val="26"/>
        </w:rPr>
        <w:t xml:space="preserve"> the Book of Deuteronomy talks about the death of Moses and the place of his burial</w:t>
      </w:r>
      <w:r w:rsidR="00CB1ED0">
        <w:rPr>
          <w:rFonts w:asciiTheme="majorBidi" w:hAnsiTheme="majorBidi" w:cstheme="majorBidi"/>
          <w:color w:val="000000" w:themeColor="text1"/>
          <w:sz w:val="26"/>
          <w:szCs w:val="26"/>
          <w:lang w:val="en-US"/>
        </w:rPr>
        <w:t xml:space="preserve">? It mentioned </w:t>
      </w:r>
      <w:r w:rsidR="00CB1ED0" w:rsidRPr="00CB1ED0">
        <w:rPr>
          <w:rFonts w:asciiTheme="majorBidi" w:hAnsiTheme="majorBidi" w:cstheme="majorBidi"/>
          <w:color w:val="000000" w:themeColor="text1"/>
          <w:sz w:val="26"/>
          <w:szCs w:val="26"/>
          <w:lang w:val="en-US"/>
        </w:rPr>
        <w:t>his death</w:t>
      </w:r>
      <w:r w:rsidR="00CB1ED0">
        <w:rPr>
          <w:rFonts w:asciiTheme="majorBidi" w:hAnsiTheme="majorBidi" w:cstheme="majorBidi"/>
          <w:color w:val="000000" w:themeColor="text1"/>
          <w:sz w:val="26"/>
          <w:szCs w:val="26"/>
          <w:lang w:val="en-US"/>
        </w:rPr>
        <w:t xml:space="preserve"> even</w:t>
      </w:r>
      <w:r w:rsidR="006D0FFB"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00000" w:themeColor="text1"/>
          <w:sz w:val="26"/>
          <w:szCs w:val="26"/>
        </w:rPr>
        <w:t>in</w:t>
      </w:r>
      <w:r w:rsidR="00CB1ED0">
        <w:rPr>
          <w:rFonts w:asciiTheme="majorBidi" w:hAnsiTheme="majorBidi" w:cstheme="majorBidi"/>
          <w:color w:val="000000" w:themeColor="text1"/>
          <w:sz w:val="26"/>
          <w:szCs w:val="26"/>
          <w:lang w:val="en-US"/>
        </w:rPr>
        <w:t xml:space="preserve"> a way</w:t>
      </w:r>
      <w:r w:rsidRPr="00D35E75">
        <w:rPr>
          <w:rFonts w:asciiTheme="majorBidi" w:hAnsiTheme="majorBidi" w:cstheme="majorBidi"/>
          <w:color w:val="000000" w:themeColor="text1"/>
          <w:sz w:val="26"/>
          <w:szCs w:val="26"/>
        </w:rPr>
        <w:t xml:space="preserve"> </w:t>
      </w:r>
      <w:r w:rsidR="006D0FFB" w:rsidRPr="00D35E75">
        <w:rPr>
          <w:rFonts w:asciiTheme="majorBidi" w:hAnsiTheme="majorBidi" w:cstheme="majorBidi"/>
          <w:color w:val="000000" w:themeColor="text1"/>
          <w:sz w:val="26"/>
          <w:szCs w:val="26"/>
          <w:lang w:val="en-US"/>
        </w:rPr>
        <w:t>that indicates</w:t>
      </w:r>
      <w:r w:rsidRPr="00D35E75">
        <w:rPr>
          <w:rFonts w:asciiTheme="majorBidi" w:hAnsiTheme="majorBidi" w:cstheme="majorBidi"/>
          <w:color w:val="000000" w:themeColor="text1"/>
          <w:sz w:val="26"/>
          <w:szCs w:val="26"/>
        </w:rPr>
        <w:t xml:space="preserve"> that there </w:t>
      </w:r>
      <w:proofErr w:type="spellStart"/>
      <w:r w:rsidR="006D0FFB" w:rsidRPr="00D35E75">
        <w:rPr>
          <w:rFonts w:asciiTheme="majorBidi" w:hAnsiTheme="majorBidi" w:cstheme="majorBidi"/>
          <w:color w:val="000000" w:themeColor="text1"/>
          <w:sz w:val="26"/>
          <w:szCs w:val="26"/>
          <w:lang w:val="en-US"/>
        </w:rPr>
        <w:t>wa</w:t>
      </w:r>
      <w:proofErr w:type="spellEnd"/>
      <w:r w:rsidRPr="00D35E75">
        <w:rPr>
          <w:rFonts w:asciiTheme="majorBidi" w:hAnsiTheme="majorBidi" w:cstheme="majorBidi"/>
          <w:color w:val="000000" w:themeColor="text1"/>
          <w:sz w:val="26"/>
          <w:szCs w:val="26"/>
        </w:rPr>
        <w:t xml:space="preserve">s a </w:t>
      </w:r>
      <w:r w:rsidR="006D0FFB" w:rsidRPr="00D35E75">
        <w:rPr>
          <w:rFonts w:asciiTheme="majorBidi" w:hAnsiTheme="majorBidi" w:cstheme="majorBidi"/>
          <w:color w:val="000000" w:themeColor="text1"/>
          <w:sz w:val="26"/>
          <w:szCs w:val="26"/>
          <w:lang w:val="en-US"/>
        </w:rPr>
        <w:t>long</w:t>
      </w:r>
      <w:r w:rsidRPr="00D35E75">
        <w:rPr>
          <w:rFonts w:asciiTheme="majorBidi" w:hAnsiTheme="majorBidi" w:cstheme="majorBidi"/>
          <w:color w:val="000000" w:themeColor="text1"/>
          <w:sz w:val="26"/>
          <w:szCs w:val="26"/>
        </w:rPr>
        <w:t xml:space="preserve"> time between the death of Moses and the time of writing the Book of Deuteronomy</w:t>
      </w:r>
      <w:r w:rsidR="00CB1ED0">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t>
      </w:r>
    </w:p>
    <w:p w:rsidR="00D81E30" w:rsidRPr="00D35E75" w:rsidRDefault="00F23959"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The phrases "</w:t>
      </w:r>
      <w:r w:rsidRPr="00D35E75">
        <w:rPr>
          <w:rFonts w:asciiTheme="majorBidi" w:hAnsiTheme="majorBidi" w:cstheme="majorBidi"/>
          <w:color w:val="0B25EA"/>
          <w:sz w:val="26"/>
          <w:szCs w:val="26"/>
        </w:rPr>
        <w:t>Moses died there</w:t>
      </w:r>
      <w:r w:rsidR="00A23B8E">
        <w:rPr>
          <w:rFonts w:asciiTheme="majorBidi" w:hAnsiTheme="majorBidi" w:cstheme="majorBidi"/>
          <w:color w:val="000000" w:themeColor="text1"/>
          <w:sz w:val="26"/>
          <w:szCs w:val="26"/>
        </w:rPr>
        <w:t>,</w:t>
      </w:r>
      <w:r w:rsidR="00CD21A2">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t>
      </w:r>
      <w:r w:rsidR="006D0FFB" w:rsidRPr="00D35E75">
        <w:rPr>
          <w:rFonts w:asciiTheme="majorBidi" w:hAnsiTheme="majorBidi" w:cstheme="majorBidi"/>
          <w:color w:val="0B25EA"/>
          <w:sz w:val="26"/>
          <w:szCs w:val="26"/>
        </w:rPr>
        <w:t>no man knoweth of his sepulchre unto this day</w:t>
      </w:r>
      <w:r w:rsidR="00A23B8E">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B25EA"/>
          <w:sz w:val="26"/>
          <w:szCs w:val="26"/>
        </w:rPr>
        <w:t>Moses was a</w:t>
      </w:r>
      <w:r w:rsidR="006D0FFB" w:rsidRPr="00D35E75">
        <w:rPr>
          <w:rFonts w:asciiTheme="majorBidi" w:hAnsiTheme="majorBidi" w:cstheme="majorBidi"/>
          <w:color w:val="0B25EA"/>
          <w:sz w:val="26"/>
          <w:szCs w:val="26"/>
        </w:rPr>
        <w:t>n</w:t>
      </w:r>
      <w:r w:rsidRPr="00D35E75">
        <w:rPr>
          <w:rFonts w:asciiTheme="majorBidi" w:hAnsiTheme="majorBidi" w:cstheme="majorBidi"/>
          <w:color w:val="0B25EA"/>
          <w:sz w:val="26"/>
          <w:szCs w:val="26"/>
        </w:rPr>
        <w:t xml:space="preserve"> hundred and twenty </w:t>
      </w:r>
      <w:r w:rsidRPr="00D35E75">
        <w:rPr>
          <w:rFonts w:asciiTheme="majorBidi" w:hAnsiTheme="majorBidi" w:cstheme="majorBidi"/>
          <w:color w:val="0B25EA"/>
          <w:sz w:val="26"/>
          <w:szCs w:val="26"/>
        </w:rPr>
        <w:lastRenderedPageBreak/>
        <w:t>years old when he died</w:t>
      </w:r>
      <w:r w:rsidR="00A23B8E">
        <w:rPr>
          <w:rFonts w:asciiTheme="majorBidi" w:hAnsiTheme="majorBidi" w:cstheme="majorBidi"/>
          <w:color w:val="000000" w:themeColor="text1"/>
          <w:sz w:val="26"/>
          <w:szCs w:val="26"/>
        </w:rPr>
        <w:t>,</w:t>
      </w:r>
      <w:r w:rsidR="00CD21A2">
        <w:rPr>
          <w:rFonts w:asciiTheme="majorBidi" w:hAnsiTheme="majorBidi" w:cstheme="majorBidi"/>
          <w:color w:val="000000" w:themeColor="text1"/>
          <w:sz w:val="26"/>
          <w:szCs w:val="26"/>
          <w:lang w:val="en-US"/>
        </w:rPr>
        <w:t>"</w:t>
      </w:r>
      <w:r w:rsidR="00222A2B" w:rsidRPr="00D35E75">
        <w:rPr>
          <w:rFonts w:asciiTheme="majorBidi" w:hAnsiTheme="majorBidi" w:cstheme="majorBidi"/>
          <w:color w:val="000000" w:themeColor="text1"/>
          <w:sz w:val="26"/>
          <w:szCs w:val="26"/>
          <w:lang w:val="en-US"/>
        </w:rPr>
        <w:t xml:space="preserve"> and</w:t>
      </w:r>
      <w:r w:rsidRPr="00D35E75">
        <w:rPr>
          <w:rFonts w:asciiTheme="majorBidi" w:hAnsiTheme="majorBidi" w:cstheme="majorBidi"/>
          <w:color w:val="000000" w:themeColor="text1"/>
          <w:sz w:val="26"/>
          <w:szCs w:val="26"/>
        </w:rPr>
        <w:t xml:space="preserve"> "</w:t>
      </w:r>
      <w:r w:rsidR="00222A2B" w:rsidRPr="00D35E75">
        <w:rPr>
          <w:rFonts w:asciiTheme="majorBidi" w:hAnsiTheme="majorBidi" w:cstheme="majorBidi"/>
          <w:color w:val="0B25EA"/>
          <w:sz w:val="26"/>
          <w:szCs w:val="26"/>
          <w:lang w:val="en-US"/>
        </w:rPr>
        <w:t>And there arose not a prophet since in Israel like unto Moses</w:t>
      </w:r>
      <w:r w:rsidR="00A23B8E">
        <w:rPr>
          <w:rFonts w:asciiTheme="majorBidi" w:hAnsiTheme="majorBidi" w:cstheme="majorBidi"/>
          <w:color w:val="000000" w:themeColor="text1"/>
          <w:sz w:val="26"/>
          <w:szCs w:val="26"/>
        </w:rPr>
        <w:t>,</w:t>
      </w:r>
      <w:r w:rsidR="00CD21A2">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t>
      </w:r>
      <w:r w:rsidR="00222A2B" w:rsidRPr="00D35E75">
        <w:rPr>
          <w:rFonts w:asciiTheme="majorBidi" w:hAnsiTheme="majorBidi" w:cstheme="majorBidi"/>
          <w:color w:val="000000" w:themeColor="text1"/>
          <w:sz w:val="26"/>
          <w:szCs w:val="26"/>
          <w:lang w:val="en-US"/>
        </w:rPr>
        <w:t>are</w:t>
      </w:r>
      <w:r w:rsidRPr="00D35E75">
        <w:rPr>
          <w:rFonts w:asciiTheme="majorBidi" w:hAnsiTheme="majorBidi" w:cstheme="majorBidi"/>
          <w:color w:val="000000" w:themeColor="text1"/>
          <w:sz w:val="26"/>
          <w:szCs w:val="26"/>
        </w:rPr>
        <w:t xml:space="preserve"> </w:t>
      </w:r>
      <w:r w:rsidR="00222A2B" w:rsidRPr="00D35E75">
        <w:rPr>
          <w:rFonts w:asciiTheme="majorBidi" w:hAnsiTheme="majorBidi" w:cstheme="majorBidi"/>
          <w:color w:val="000000" w:themeColor="text1"/>
          <w:sz w:val="26"/>
          <w:szCs w:val="26"/>
          <w:lang w:val="en-US"/>
        </w:rPr>
        <w:t>indicating</w:t>
      </w:r>
      <w:r w:rsidRPr="00D35E75">
        <w:rPr>
          <w:rFonts w:asciiTheme="majorBidi" w:hAnsiTheme="majorBidi" w:cstheme="majorBidi"/>
          <w:color w:val="000000" w:themeColor="text1"/>
          <w:sz w:val="26"/>
          <w:szCs w:val="26"/>
        </w:rPr>
        <w:t xml:space="preserve"> that the writer speaks </w:t>
      </w:r>
      <w:r w:rsidR="00222A2B" w:rsidRPr="00D35E75">
        <w:rPr>
          <w:rFonts w:asciiTheme="majorBidi" w:hAnsiTheme="majorBidi" w:cstheme="majorBidi"/>
          <w:color w:val="000000" w:themeColor="text1"/>
          <w:sz w:val="26"/>
          <w:szCs w:val="26"/>
          <w:lang w:val="en-US"/>
        </w:rPr>
        <w:t>a</w:t>
      </w:r>
      <w:r w:rsidRPr="00D35E75">
        <w:rPr>
          <w:rFonts w:asciiTheme="majorBidi" w:hAnsiTheme="majorBidi" w:cstheme="majorBidi"/>
          <w:color w:val="000000" w:themeColor="text1"/>
          <w:sz w:val="26"/>
          <w:szCs w:val="26"/>
        </w:rPr>
        <w:t>bout an event that occurred long time ago</w:t>
      </w:r>
      <w:r w:rsidR="007C6270">
        <w:rPr>
          <w:rFonts w:asciiTheme="majorBidi" w:hAnsiTheme="majorBidi" w:cstheme="majorBidi"/>
          <w:color w:val="000000" w:themeColor="text1"/>
          <w:sz w:val="26"/>
          <w:szCs w:val="26"/>
        </w:rPr>
        <w:t>.</w:t>
      </w:r>
    </w:p>
    <w:p w:rsidR="00A965FA" w:rsidRPr="00D35E75" w:rsidRDefault="00A965FA" w:rsidP="003D35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00000" w:themeColor="text1"/>
          <w:sz w:val="26"/>
          <w:szCs w:val="26"/>
          <w:lang w:val="en-US"/>
        </w:rPr>
        <w:t>2-</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w:t>
      </w:r>
      <w:r w:rsidRPr="00D35E75">
        <w:rPr>
          <w:rFonts w:asciiTheme="majorBidi" w:hAnsiTheme="majorBidi" w:cstheme="majorBidi"/>
          <w:color w:val="0B25EA"/>
          <w:sz w:val="26"/>
          <w:szCs w:val="26"/>
          <w:lang w:val="en-US"/>
        </w:rPr>
        <w:t xml:space="preserve"> These be the words which </w:t>
      </w:r>
      <w:r w:rsidRPr="00D35E75">
        <w:rPr>
          <w:rFonts w:asciiTheme="majorBidi" w:hAnsiTheme="majorBidi" w:cstheme="majorBidi"/>
          <w:b/>
          <w:bCs/>
          <w:color w:val="0B25EA"/>
          <w:sz w:val="26"/>
          <w:szCs w:val="26"/>
          <w:lang w:val="en-US"/>
        </w:rPr>
        <w:t xml:space="preserve">Moses </w:t>
      </w:r>
      <w:proofErr w:type="spellStart"/>
      <w:r w:rsidRPr="00D35E75">
        <w:rPr>
          <w:rFonts w:asciiTheme="majorBidi" w:hAnsiTheme="majorBidi" w:cstheme="majorBidi"/>
          <w:b/>
          <w:bCs/>
          <w:color w:val="0B25EA"/>
          <w:sz w:val="26"/>
          <w:szCs w:val="26"/>
          <w:lang w:val="en-US"/>
        </w:rPr>
        <w:t>spake</w:t>
      </w:r>
      <w:proofErr w:type="spellEnd"/>
      <w:r w:rsidRPr="00D35E75">
        <w:rPr>
          <w:rFonts w:asciiTheme="majorBidi" w:hAnsiTheme="majorBidi" w:cstheme="majorBidi"/>
          <w:color w:val="0B25EA"/>
          <w:sz w:val="26"/>
          <w:szCs w:val="26"/>
          <w:lang w:val="en-US"/>
        </w:rPr>
        <w:t xml:space="preserve"> unto all Israel on this side Jordan in the wilderness, ... </w:t>
      </w:r>
      <w:r w:rsidRPr="00D35E75">
        <w:rPr>
          <w:rFonts w:asciiTheme="majorBidi" w:hAnsiTheme="majorBidi" w:cstheme="majorBidi"/>
          <w:color w:val="0B25EA"/>
          <w:sz w:val="26"/>
          <w:szCs w:val="26"/>
          <w:vertAlign w:val="superscript"/>
          <w:lang w:val="en-US"/>
        </w:rPr>
        <w:t>3</w:t>
      </w:r>
      <w:r w:rsidRPr="00D35E75">
        <w:rPr>
          <w:rFonts w:asciiTheme="majorBidi" w:hAnsiTheme="majorBidi" w:cstheme="majorBidi"/>
          <w:color w:val="0B25EA"/>
          <w:sz w:val="26"/>
          <w:szCs w:val="26"/>
          <w:lang w:val="en-US"/>
        </w:rPr>
        <w:t xml:space="preserve"> (..) </w:t>
      </w:r>
      <w:r w:rsidRPr="00D35E75">
        <w:rPr>
          <w:rFonts w:asciiTheme="majorBidi" w:hAnsiTheme="majorBidi" w:cstheme="majorBidi"/>
          <w:b/>
          <w:bCs/>
          <w:color w:val="0B25EA"/>
          <w:sz w:val="26"/>
          <w:szCs w:val="26"/>
          <w:lang w:val="en-US"/>
        </w:rPr>
        <w:t xml:space="preserve">Moses </w:t>
      </w:r>
      <w:proofErr w:type="spellStart"/>
      <w:r w:rsidRPr="00D35E75">
        <w:rPr>
          <w:rFonts w:asciiTheme="majorBidi" w:hAnsiTheme="majorBidi" w:cstheme="majorBidi"/>
          <w:b/>
          <w:bCs/>
          <w:color w:val="0B25EA"/>
          <w:sz w:val="26"/>
          <w:szCs w:val="26"/>
          <w:lang w:val="en-US"/>
        </w:rPr>
        <w:t>spake</w:t>
      </w:r>
      <w:proofErr w:type="spellEnd"/>
      <w:r w:rsidRPr="00D35E75">
        <w:rPr>
          <w:rFonts w:asciiTheme="majorBidi" w:hAnsiTheme="majorBidi" w:cstheme="majorBidi"/>
          <w:color w:val="0B25EA"/>
          <w:sz w:val="26"/>
          <w:szCs w:val="26"/>
          <w:lang w:val="en-US"/>
        </w:rPr>
        <w:t xml:space="preserve"> unto the children of Israel, according unto all that the Lord had given him in commandment unto them; ... </w:t>
      </w:r>
      <w:r w:rsidRPr="00D35E75">
        <w:rPr>
          <w:rFonts w:asciiTheme="majorBidi" w:hAnsiTheme="majorBidi" w:cstheme="majorBidi"/>
          <w:color w:val="0B25EA"/>
          <w:sz w:val="26"/>
          <w:szCs w:val="26"/>
          <w:vertAlign w:val="superscript"/>
          <w:lang w:val="en-US"/>
        </w:rPr>
        <w:t>5</w:t>
      </w:r>
      <w:r w:rsidRPr="00D35E75">
        <w:rPr>
          <w:rFonts w:asciiTheme="majorBidi" w:hAnsiTheme="majorBidi" w:cstheme="majorBidi"/>
          <w:color w:val="0B25EA"/>
          <w:sz w:val="26"/>
          <w:szCs w:val="26"/>
          <w:lang w:val="en-US"/>
        </w:rPr>
        <w:t xml:space="preserve"> On this side Jordan, in the land of Moab, </w:t>
      </w:r>
      <w:r w:rsidRPr="00D35E75">
        <w:rPr>
          <w:rFonts w:asciiTheme="majorBidi" w:hAnsiTheme="majorBidi" w:cstheme="majorBidi"/>
          <w:b/>
          <w:bCs/>
          <w:color w:val="0B25EA"/>
          <w:sz w:val="26"/>
          <w:szCs w:val="26"/>
          <w:lang w:val="en-US"/>
        </w:rPr>
        <w:t xml:space="preserve">began Moses </w:t>
      </w:r>
      <w:r w:rsidRPr="00D35E75">
        <w:rPr>
          <w:rFonts w:asciiTheme="majorBidi" w:hAnsiTheme="majorBidi" w:cstheme="majorBidi"/>
          <w:color w:val="0B25EA"/>
          <w:sz w:val="26"/>
          <w:szCs w:val="26"/>
          <w:lang w:val="en-US"/>
        </w:rPr>
        <w:t>to declare this law,</w:t>
      </w:r>
      <w:r w:rsidRPr="00D35E75">
        <w:rPr>
          <w:rFonts w:asciiTheme="majorBidi" w:hAnsiTheme="majorBidi" w:cstheme="majorBidi"/>
          <w:color w:val="000000" w:themeColor="text1"/>
          <w:sz w:val="26"/>
          <w:szCs w:val="26"/>
          <w:lang w:val="en-US"/>
        </w:rPr>
        <w:t>" (</w:t>
      </w:r>
      <w:r w:rsidRPr="00D35E75">
        <w:rPr>
          <w:rFonts w:asciiTheme="majorBidi" w:hAnsiTheme="majorBidi" w:cstheme="majorBidi"/>
          <w:color w:val="000000" w:themeColor="text1"/>
          <w:sz w:val="26"/>
          <w:szCs w:val="26"/>
        </w:rPr>
        <w:t>Deuteronomy</w:t>
      </w:r>
      <w:r w:rsidRPr="00D35E75">
        <w:rPr>
          <w:rFonts w:asciiTheme="majorBidi" w:hAnsiTheme="majorBidi" w:cstheme="majorBidi"/>
          <w:color w:val="000000" w:themeColor="text1"/>
          <w:sz w:val="26"/>
          <w:szCs w:val="26"/>
          <w:lang w:val="en-US"/>
        </w:rPr>
        <w:t xml:space="preserve"> 1:1,3,5)</w:t>
      </w:r>
    </w:p>
    <w:p w:rsidR="00D81E30" w:rsidRPr="00D35E75" w:rsidRDefault="00C3643E" w:rsidP="00093E61">
      <w:pPr>
        <w:spacing w:after="120" w:line="276" w:lineRule="auto"/>
        <w:jc w:val="both"/>
        <w:rPr>
          <w:rFonts w:asciiTheme="majorBidi" w:hAnsiTheme="majorBidi" w:cstheme="majorBidi"/>
          <w:color w:val="0B25EA"/>
          <w:sz w:val="26"/>
          <w:szCs w:val="26"/>
          <w:lang w:val="en-US"/>
        </w:rPr>
      </w:pPr>
      <w:r w:rsidRPr="00D35E75">
        <w:rPr>
          <w:rFonts w:asciiTheme="majorBidi" w:hAnsiTheme="majorBidi" w:cstheme="majorBidi"/>
          <w:color w:val="000000" w:themeColor="text1"/>
          <w:sz w:val="26"/>
          <w:szCs w:val="26"/>
          <w:lang w:val="en-US"/>
        </w:rPr>
        <w:t>3- "</w:t>
      </w:r>
      <w:r w:rsidR="00135A6A" w:rsidRPr="00D35E75">
        <w:rPr>
          <w:rFonts w:asciiTheme="majorBidi" w:hAnsiTheme="majorBidi" w:cstheme="majorBidi"/>
          <w:color w:val="0B25EA"/>
          <w:sz w:val="26"/>
          <w:szCs w:val="26"/>
          <w:vertAlign w:val="superscript"/>
          <w:lang w:val="en-US"/>
        </w:rPr>
        <w:t>1</w:t>
      </w:r>
      <w:r w:rsidR="00135A6A" w:rsidRPr="00D35E75">
        <w:rPr>
          <w:rFonts w:asciiTheme="majorBidi" w:hAnsiTheme="majorBidi" w:cstheme="majorBidi"/>
          <w:color w:val="0B25EA"/>
          <w:sz w:val="26"/>
          <w:szCs w:val="26"/>
          <w:lang w:val="en-US"/>
        </w:rPr>
        <w:t xml:space="preserve"> And Miriam and Aaron </w:t>
      </w:r>
      <w:proofErr w:type="spellStart"/>
      <w:r w:rsidR="00135A6A" w:rsidRPr="00D35E75">
        <w:rPr>
          <w:rFonts w:asciiTheme="majorBidi" w:hAnsiTheme="majorBidi" w:cstheme="majorBidi"/>
          <w:color w:val="0B25EA"/>
          <w:sz w:val="26"/>
          <w:szCs w:val="26"/>
          <w:lang w:val="en-US"/>
        </w:rPr>
        <w:t>spake</w:t>
      </w:r>
      <w:proofErr w:type="spellEnd"/>
      <w:r w:rsidR="00135A6A" w:rsidRPr="00D35E75">
        <w:rPr>
          <w:rFonts w:asciiTheme="majorBidi" w:hAnsiTheme="majorBidi" w:cstheme="majorBidi"/>
          <w:color w:val="0B25EA"/>
          <w:sz w:val="26"/>
          <w:szCs w:val="26"/>
          <w:lang w:val="en-US"/>
        </w:rPr>
        <w:t xml:space="preserve"> against Moses because of the Ethiopian woman whom </w:t>
      </w:r>
      <w:r w:rsidR="00135A6A" w:rsidRPr="00D35E75">
        <w:rPr>
          <w:rFonts w:asciiTheme="majorBidi" w:hAnsiTheme="majorBidi" w:cstheme="majorBidi"/>
          <w:b/>
          <w:bCs/>
          <w:color w:val="0B25EA"/>
          <w:sz w:val="26"/>
          <w:szCs w:val="26"/>
          <w:lang w:val="en-US"/>
        </w:rPr>
        <w:t>he had married</w:t>
      </w:r>
      <w:r w:rsidR="00135A6A" w:rsidRPr="00D35E75">
        <w:rPr>
          <w:rFonts w:asciiTheme="majorBidi" w:hAnsiTheme="majorBidi" w:cstheme="majorBidi"/>
          <w:color w:val="0B25EA"/>
          <w:sz w:val="26"/>
          <w:szCs w:val="26"/>
          <w:lang w:val="en-US"/>
        </w:rPr>
        <w:t xml:space="preserve">: for </w:t>
      </w:r>
      <w:r w:rsidR="00135A6A" w:rsidRPr="00D35E75">
        <w:rPr>
          <w:rFonts w:asciiTheme="majorBidi" w:hAnsiTheme="majorBidi" w:cstheme="majorBidi"/>
          <w:b/>
          <w:bCs/>
          <w:color w:val="0B25EA"/>
          <w:sz w:val="26"/>
          <w:szCs w:val="26"/>
          <w:lang w:val="en-US"/>
        </w:rPr>
        <w:t>he had married</w:t>
      </w:r>
      <w:r w:rsidR="00135A6A" w:rsidRPr="00D35E75">
        <w:rPr>
          <w:rFonts w:asciiTheme="majorBidi" w:hAnsiTheme="majorBidi" w:cstheme="majorBidi"/>
          <w:color w:val="0B25EA"/>
          <w:sz w:val="26"/>
          <w:szCs w:val="26"/>
          <w:lang w:val="en-US"/>
        </w:rPr>
        <w:t xml:space="preserve"> an Ethiopian woman. </w:t>
      </w:r>
      <w:r w:rsidR="00093E61" w:rsidRPr="00D35E75">
        <w:rPr>
          <w:rFonts w:asciiTheme="majorBidi" w:hAnsiTheme="majorBidi" w:cstheme="majorBidi"/>
          <w:color w:val="0B25EA"/>
          <w:sz w:val="26"/>
          <w:szCs w:val="26"/>
          <w:vertAlign w:val="superscript"/>
          <w:lang w:val="en-US"/>
        </w:rPr>
        <w:t>2</w:t>
      </w:r>
      <w:r w:rsidR="00093E61" w:rsidRPr="00D35E75">
        <w:rPr>
          <w:rFonts w:asciiTheme="majorBidi" w:hAnsiTheme="majorBidi" w:cstheme="majorBidi"/>
          <w:color w:val="0B25EA"/>
          <w:sz w:val="26"/>
          <w:szCs w:val="26"/>
          <w:lang w:val="en-US"/>
        </w:rPr>
        <w:t xml:space="preserve"> And they said, Hath the Lord indeed spoken only by Moses? hath he not spoken also by us? And the Lord heard it. </w:t>
      </w:r>
      <w:r w:rsidR="00093E61" w:rsidRPr="00D35E75">
        <w:rPr>
          <w:rFonts w:asciiTheme="majorBidi" w:hAnsiTheme="majorBidi" w:cstheme="majorBidi"/>
          <w:color w:val="0B25EA"/>
          <w:sz w:val="26"/>
          <w:szCs w:val="26"/>
          <w:vertAlign w:val="superscript"/>
          <w:lang w:val="en-US"/>
        </w:rPr>
        <w:t>3</w:t>
      </w:r>
      <w:r w:rsidR="00093E61" w:rsidRPr="00D35E75">
        <w:rPr>
          <w:rFonts w:asciiTheme="majorBidi" w:hAnsiTheme="majorBidi" w:cstheme="majorBidi"/>
          <w:color w:val="0B25EA"/>
          <w:sz w:val="26"/>
          <w:szCs w:val="26"/>
          <w:lang w:val="en-US"/>
        </w:rPr>
        <w:t xml:space="preserve"> (Now the man Moses was very meek, above all the men which were upon the face of the earth.) </w:t>
      </w:r>
      <w:r w:rsidR="00093E61" w:rsidRPr="00D35E75">
        <w:rPr>
          <w:rFonts w:asciiTheme="majorBidi" w:hAnsiTheme="majorBidi" w:cstheme="majorBidi"/>
          <w:color w:val="0B25EA"/>
          <w:sz w:val="26"/>
          <w:szCs w:val="26"/>
          <w:vertAlign w:val="superscript"/>
          <w:lang w:val="en-US"/>
        </w:rPr>
        <w:t>4</w:t>
      </w:r>
      <w:r w:rsidR="00093E61" w:rsidRPr="00D35E75">
        <w:rPr>
          <w:rFonts w:asciiTheme="majorBidi" w:hAnsiTheme="majorBidi" w:cstheme="majorBidi"/>
          <w:color w:val="0B25EA"/>
          <w:sz w:val="26"/>
          <w:szCs w:val="26"/>
          <w:lang w:val="en-US"/>
        </w:rPr>
        <w:t xml:space="preserve"> And the Lord </w:t>
      </w:r>
      <w:proofErr w:type="spellStart"/>
      <w:r w:rsidR="00093E61" w:rsidRPr="00D35E75">
        <w:rPr>
          <w:rFonts w:asciiTheme="majorBidi" w:hAnsiTheme="majorBidi" w:cstheme="majorBidi"/>
          <w:color w:val="0B25EA"/>
          <w:sz w:val="26"/>
          <w:szCs w:val="26"/>
          <w:lang w:val="en-US"/>
        </w:rPr>
        <w:t>spake</w:t>
      </w:r>
      <w:proofErr w:type="spellEnd"/>
      <w:r w:rsidR="00093E61" w:rsidRPr="00D35E75">
        <w:rPr>
          <w:rFonts w:asciiTheme="majorBidi" w:hAnsiTheme="majorBidi" w:cstheme="majorBidi"/>
          <w:color w:val="0B25EA"/>
          <w:sz w:val="26"/>
          <w:szCs w:val="26"/>
          <w:lang w:val="en-US"/>
        </w:rPr>
        <w:t xml:space="preserve"> suddenly unto Moses, and unto Aaron, and unto Miriam, Come out ye three unto the tabernacle of the congregation. And they three came out. </w:t>
      </w:r>
      <w:r w:rsidR="00093E61" w:rsidRPr="00D35E75">
        <w:rPr>
          <w:rFonts w:asciiTheme="majorBidi" w:hAnsiTheme="majorBidi" w:cstheme="majorBidi"/>
          <w:color w:val="0B25EA"/>
          <w:sz w:val="26"/>
          <w:szCs w:val="26"/>
          <w:vertAlign w:val="superscript"/>
          <w:lang w:val="en-US"/>
        </w:rPr>
        <w:t>5</w:t>
      </w:r>
      <w:r w:rsidR="00093E61" w:rsidRPr="00D35E75">
        <w:rPr>
          <w:rFonts w:asciiTheme="majorBidi" w:hAnsiTheme="majorBidi" w:cstheme="majorBidi"/>
          <w:color w:val="0B25EA"/>
          <w:sz w:val="26"/>
          <w:szCs w:val="26"/>
          <w:lang w:val="en-US"/>
        </w:rPr>
        <w:t xml:space="preserve"> And the Lord came down in the pillar of the cloud, and stood in the door of the tabernacle, and called Aaron and Miriam: and they both came forth. </w:t>
      </w:r>
      <w:r w:rsidR="00093E61" w:rsidRPr="00D35E75">
        <w:rPr>
          <w:rFonts w:asciiTheme="majorBidi" w:hAnsiTheme="majorBidi" w:cstheme="majorBidi"/>
          <w:color w:val="0B25EA"/>
          <w:sz w:val="26"/>
          <w:szCs w:val="26"/>
          <w:vertAlign w:val="superscript"/>
          <w:lang w:val="en-US"/>
        </w:rPr>
        <w:t>6</w:t>
      </w:r>
      <w:r w:rsidR="00093E61" w:rsidRPr="00D35E75">
        <w:rPr>
          <w:rFonts w:asciiTheme="majorBidi" w:hAnsiTheme="majorBidi" w:cstheme="majorBidi"/>
          <w:color w:val="0B25EA"/>
          <w:sz w:val="26"/>
          <w:szCs w:val="26"/>
          <w:lang w:val="en-US"/>
        </w:rPr>
        <w:t xml:space="preserve"> And he said, Hear now my words: If there be a prophet among you, I the Lord will make myself known unto him in a vision, and will speak unto him in a dream. </w:t>
      </w:r>
      <w:r w:rsidR="00093E61" w:rsidRPr="00D35E75">
        <w:rPr>
          <w:rFonts w:asciiTheme="majorBidi" w:hAnsiTheme="majorBidi" w:cstheme="majorBidi"/>
          <w:color w:val="0B25EA"/>
          <w:sz w:val="26"/>
          <w:szCs w:val="26"/>
          <w:vertAlign w:val="superscript"/>
          <w:lang w:val="en-US"/>
        </w:rPr>
        <w:t>7</w:t>
      </w:r>
      <w:r w:rsidR="00093E61" w:rsidRPr="00D35E75">
        <w:rPr>
          <w:rFonts w:asciiTheme="majorBidi" w:hAnsiTheme="majorBidi" w:cstheme="majorBidi"/>
          <w:color w:val="0B25EA"/>
          <w:sz w:val="26"/>
          <w:szCs w:val="26"/>
          <w:lang w:val="en-US"/>
        </w:rPr>
        <w:t xml:space="preserve"> My servant Moses is not so, who is faithful in all mine house. </w:t>
      </w:r>
      <w:r w:rsidR="00093E61" w:rsidRPr="00D35E75">
        <w:rPr>
          <w:rFonts w:asciiTheme="majorBidi" w:hAnsiTheme="majorBidi" w:cstheme="majorBidi"/>
          <w:color w:val="0B25EA"/>
          <w:sz w:val="26"/>
          <w:szCs w:val="26"/>
          <w:vertAlign w:val="superscript"/>
          <w:lang w:val="en-US"/>
        </w:rPr>
        <w:t>8</w:t>
      </w:r>
      <w:r w:rsidR="00093E61" w:rsidRPr="00D35E75">
        <w:rPr>
          <w:rFonts w:asciiTheme="majorBidi" w:hAnsiTheme="majorBidi" w:cstheme="majorBidi"/>
          <w:color w:val="0B25EA"/>
          <w:sz w:val="26"/>
          <w:szCs w:val="26"/>
          <w:lang w:val="en-US"/>
        </w:rPr>
        <w:t xml:space="preserve"> With him will I speak mouth to mouth, even apparently, and not in dark speeches; and the similitude of the Lord shall he behold: wherefore then were ye not afraid to speak against my servant Moses? </w:t>
      </w:r>
      <w:r w:rsidR="00093E61" w:rsidRPr="00D35E75">
        <w:rPr>
          <w:rFonts w:asciiTheme="majorBidi" w:hAnsiTheme="majorBidi" w:cstheme="majorBidi"/>
          <w:color w:val="0B25EA"/>
          <w:sz w:val="26"/>
          <w:szCs w:val="26"/>
          <w:vertAlign w:val="superscript"/>
          <w:lang w:val="en-US"/>
        </w:rPr>
        <w:t>9</w:t>
      </w:r>
      <w:r w:rsidR="00093E61" w:rsidRPr="00D35E75">
        <w:rPr>
          <w:rFonts w:asciiTheme="majorBidi" w:hAnsiTheme="majorBidi" w:cstheme="majorBidi"/>
          <w:color w:val="0B25EA"/>
          <w:sz w:val="26"/>
          <w:szCs w:val="26"/>
          <w:lang w:val="en-US"/>
        </w:rPr>
        <w:t xml:space="preserve"> And the anger of the Lord was kindled against them; and he departed. </w:t>
      </w:r>
      <w:r w:rsidR="00093E61" w:rsidRPr="00D35E75">
        <w:rPr>
          <w:rFonts w:asciiTheme="majorBidi" w:hAnsiTheme="majorBidi" w:cstheme="majorBidi"/>
          <w:color w:val="0B25EA"/>
          <w:sz w:val="26"/>
          <w:szCs w:val="26"/>
          <w:vertAlign w:val="superscript"/>
          <w:lang w:val="en-US"/>
        </w:rPr>
        <w:t>10</w:t>
      </w:r>
      <w:r w:rsidR="00093E61" w:rsidRPr="00D35E75">
        <w:rPr>
          <w:rFonts w:asciiTheme="majorBidi" w:hAnsiTheme="majorBidi" w:cstheme="majorBidi"/>
          <w:color w:val="0B25EA"/>
          <w:sz w:val="26"/>
          <w:szCs w:val="26"/>
          <w:lang w:val="en-US"/>
        </w:rPr>
        <w:t xml:space="preserve"> And the cloud departed </w:t>
      </w:r>
      <w:r w:rsidR="00093E61" w:rsidRPr="00D35E75">
        <w:rPr>
          <w:rFonts w:asciiTheme="majorBidi" w:hAnsiTheme="majorBidi" w:cstheme="majorBidi"/>
          <w:color w:val="0B25EA"/>
          <w:sz w:val="26"/>
          <w:szCs w:val="26"/>
          <w:lang w:val="en-US"/>
        </w:rPr>
        <w:lastRenderedPageBreak/>
        <w:t>from off the tabernacle; and, behold, Miriam became leprous, white as snow: and Aaron looked upon Miriam, and, behold, she was leprous.</w:t>
      </w:r>
      <w:r w:rsidRPr="00D35E75">
        <w:rPr>
          <w:rFonts w:asciiTheme="majorBidi" w:hAnsiTheme="majorBidi" w:cstheme="majorBidi"/>
          <w:color w:val="000000" w:themeColor="text1"/>
          <w:sz w:val="26"/>
          <w:szCs w:val="26"/>
          <w:lang w:val="en-US"/>
        </w:rPr>
        <w:t>" (Numbers 12:1</w:t>
      </w:r>
      <w:r w:rsidR="00093E61" w:rsidRPr="00D35E75">
        <w:rPr>
          <w:rFonts w:asciiTheme="majorBidi" w:hAnsiTheme="majorBidi" w:cstheme="majorBidi"/>
          <w:color w:val="000000" w:themeColor="text1"/>
          <w:sz w:val="26"/>
          <w:szCs w:val="26"/>
          <w:lang w:val="en-US"/>
        </w:rPr>
        <w:t>-10</w:t>
      </w:r>
      <w:r w:rsidRPr="00D35E75">
        <w:rPr>
          <w:rFonts w:asciiTheme="majorBidi" w:hAnsiTheme="majorBidi" w:cstheme="majorBidi"/>
          <w:color w:val="000000" w:themeColor="text1"/>
          <w:sz w:val="26"/>
          <w:szCs w:val="26"/>
          <w:lang w:val="en-US"/>
        </w:rPr>
        <w:t>)</w:t>
      </w:r>
    </w:p>
    <w:p w:rsidR="00D81E30" w:rsidRPr="00D35E75" w:rsidRDefault="00CD21A2" w:rsidP="003D3507">
      <w:pPr>
        <w:spacing w:after="120"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lang w:val="en-US"/>
        </w:rPr>
        <w:t>T</w:t>
      </w:r>
      <w:r w:rsidR="00093E61" w:rsidRPr="00D35E75">
        <w:rPr>
          <w:rFonts w:asciiTheme="majorBidi" w:hAnsiTheme="majorBidi" w:cstheme="majorBidi"/>
          <w:color w:val="000000" w:themeColor="text1"/>
          <w:sz w:val="26"/>
          <w:szCs w:val="26"/>
        </w:rPr>
        <w:t>he writer talk</w:t>
      </w:r>
      <w:r>
        <w:rPr>
          <w:rFonts w:asciiTheme="majorBidi" w:hAnsiTheme="majorBidi" w:cstheme="majorBidi"/>
          <w:color w:val="000000" w:themeColor="text1"/>
          <w:sz w:val="26"/>
          <w:szCs w:val="26"/>
          <w:lang w:val="en-US"/>
        </w:rPr>
        <w:t>ed</w:t>
      </w:r>
      <w:r w:rsidR="00093E61" w:rsidRPr="00D35E75">
        <w:rPr>
          <w:rFonts w:asciiTheme="majorBidi" w:hAnsiTheme="majorBidi" w:cstheme="majorBidi"/>
          <w:color w:val="000000" w:themeColor="text1"/>
          <w:sz w:val="26"/>
          <w:szCs w:val="26"/>
        </w:rPr>
        <w:t xml:space="preserve"> about Moses in the form of the absent, and accordingly, the writer cannot be Moses</w:t>
      </w:r>
      <w:r w:rsidR="007C6270">
        <w:rPr>
          <w:rFonts w:asciiTheme="majorBidi" w:hAnsiTheme="majorBidi" w:cstheme="majorBidi"/>
          <w:color w:val="000000" w:themeColor="text1"/>
          <w:sz w:val="26"/>
          <w:szCs w:val="26"/>
        </w:rPr>
        <w:t>.</w:t>
      </w:r>
      <w:r w:rsidR="00093E61" w:rsidRPr="00D35E75">
        <w:rPr>
          <w:rFonts w:asciiTheme="majorBidi" w:hAnsiTheme="majorBidi" w:cstheme="majorBidi"/>
          <w:color w:val="000000" w:themeColor="text1"/>
          <w:sz w:val="26"/>
          <w:szCs w:val="26"/>
        </w:rPr>
        <w:t xml:space="preserve"> </w:t>
      </w:r>
      <w:r>
        <w:rPr>
          <w:rFonts w:asciiTheme="majorBidi" w:hAnsiTheme="majorBidi" w:cstheme="majorBidi"/>
          <w:color w:val="000000" w:themeColor="text1"/>
          <w:sz w:val="26"/>
          <w:szCs w:val="26"/>
          <w:lang w:val="en-US"/>
        </w:rPr>
        <w:t>Therefore</w:t>
      </w:r>
      <w:r w:rsidR="00093E61" w:rsidRPr="00D35E75">
        <w:rPr>
          <w:rFonts w:asciiTheme="majorBidi" w:hAnsiTheme="majorBidi" w:cstheme="majorBidi"/>
          <w:color w:val="000000" w:themeColor="text1"/>
          <w:sz w:val="26"/>
          <w:szCs w:val="26"/>
          <w:lang w:val="en-US"/>
        </w:rPr>
        <w:t>,</w:t>
      </w:r>
      <w:r w:rsidR="00093E61" w:rsidRPr="00D35E75">
        <w:rPr>
          <w:rFonts w:asciiTheme="majorBidi" w:hAnsiTheme="majorBidi" w:cstheme="majorBidi"/>
          <w:color w:val="000000" w:themeColor="text1"/>
          <w:sz w:val="26"/>
          <w:szCs w:val="26"/>
        </w:rPr>
        <w:t xml:space="preserve"> how did the </w:t>
      </w:r>
      <w:r>
        <w:rPr>
          <w:rFonts w:asciiTheme="majorBidi" w:hAnsiTheme="majorBidi" w:cstheme="majorBidi"/>
          <w:color w:val="000000" w:themeColor="text1"/>
          <w:sz w:val="26"/>
          <w:szCs w:val="26"/>
          <w:lang w:val="en-US"/>
        </w:rPr>
        <w:t>C</w:t>
      </w:r>
      <w:r w:rsidR="00093E61" w:rsidRPr="00D35E75">
        <w:rPr>
          <w:rFonts w:asciiTheme="majorBidi" w:hAnsiTheme="majorBidi" w:cstheme="majorBidi"/>
          <w:color w:val="000000" w:themeColor="text1"/>
          <w:sz w:val="26"/>
          <w:szCs w:val="26"/>
        </w:rPr>
        <w:t xml:space="preserve">hurch attribute these five books to Moses without </w:t>
      </w:r>
      <w:r w:rsidR="00093E61" w:rsidRPr="00D35E75">
        <w:rPr>
          <w:rFonts w:asciiTheme="majorBidi" w:hAnsiTheme="majorBidi" w:cstheme="majorBidi"/>
          <w:color w:val="000000" w:themeColor="text1"/>
          <w:sz w:val="26"/>
          <w:szCs w:val="26"/>
          <w:lang w:val="en-US"/>
        </w:rPr>
        <w:t xml:space="preserve">providing </w:t>
      </w:r>
      <w:r w:rsidR="00093E61" w:rsidRPr="00D35E75">
        <w:rPr>
          <w:rFonts w:asciiTheme="majorBidi" w:hAnsiTheme="majorBidi" w:cstheme="majorBidi"/>
          <w:color w:val="000000" w:themeColor="text1"/>
          <w:sz w:val="26"/>
          <w:szCs w:val="26"/>
        </w:rPr>
        <w:t>any evidence</w:t>
      </w:r>
      <w:r w:rsidR="00093E61" w:rsidRPr="00D35E75">
        <w:rPr>
          <w:rFonts w:asciiTheme="majorBidi" w:hAnsiTheme="majorBidi" w:cstheme="majorBidi"/>
          <w:color w:val="000000" w:themeColor="text1"/>
          <w:sz w:val="26"/>
          <w:szCs w:val="26"/>
          <w:lang w:val="en-US"/>
        </w:rPr>
        <w:t xml:space="preserve"> on this?</w:t>
      </w:r>
      <w:r w:rsidR="00093E61" w:rsidRPr="00D35E75">
        <w:rPr>
          <w:rFonts w:asciiTheme="majorBidi" w:hAnsiTheme="majorBidi" w:cstheme="majorBidi"/>
          <w:color w:val="000000" w:themeColor="text1"/>
          <w:sz w:val="26"/>
          <w:szCs w:val="26"/>
        </w:rPr>
        <w:t xml:space="preserve"> </w:t>
      </w:r>
      <w:r w:rsidR="00093E61" w:rsidRPr="00D35E75">
        <w:rPr>
          <w:rFonts w:asciiTheme="majorBidi" w:hAnsiTheme="majorBidi" w:cstheme="majorBidi"/>
          <w:color w:val="000000" w:themeColor="text1"/>
          <w:sz w:val="26"/>
          <w:szCs w:val="26"/>
          <w:lang w:val="en-US"/>
        </w:rPr>
        <w:t>H</w:t>
      </w:r>
      <w:r w:rsidR="00093E61" w:rsidRPr="00D35E75">
        <w:rPr>
          <w:rFonts w:asciiTheme="majorBidi" w:hAnsiTheme="majorBidi" w:cstheme="majorBidi"/>
          <w:color w:val="000000" w:themeColor="text1"/>
          <w:sz w:val="26"/>
          <w:szCs w:val="26"/>
        </w:rPr>
        <w:t xml:space="preserve">ow </w:t>
      </w:r>
      <w:r>
        <w:rPr>
          <w:rFonts w:asciiTheme="majorBidi" w:hAnsiTheme="majorBidi" w:cstheme="majorBidi"/>
          <w:color w:val="000000" w:themeColor="text1"/>
          <w:sz w:val="26"/>
          <w:szCs w:val="26"/>
          <w:lang w:val="en-US"/>
        </w:rPr>
        <w:t>could</w:t>
      </w:r>
      <w:r w:rsidR="00093E61" w:rsidRPr="00D35E75">
        <w:rPr>
          <w:rFonts w:asciiTheme="majorBidi" w:hAnsiTheme="majorBidi" w:cstheme="majorBidi"/>
          <w:color w:val="000000" w:themeColor="text1"/>
          <w:sz w:val="26"/>
          <w:szCs w:val="26"/>
        </w:rPr>
        <w:t xml:space="preserve"> the </w:t>
      </w:r>
      <w:r>
        <w:rPr>
          <w:rFonts w:asciiTheme="majorBidi" w:hAnsiTheme="majorBidi" w:cstheme="majorBidi"/>
          <w:color w:val="000000" w:themeColor="text1"/>
          <w:sz w:val="26"/>
          <w:szCs w:val="26"/>
          <w:lang w:val="en-US"/>
        </w:rPr>
        <w:t>C</w:t>
      </w:r>
      <w:r w:rsidR="00093E61" w:rsidRPr="00D35E75">
        <w:rPr>
          <w:rFonts w:asciiTheme="majorBidi" w:hAnsiTheme="majorBidi" w:cstheme="majorBidi"/>
          <w:color w:val="000000" w:themeColor="text1"/>
          <w:sz w:val="26"/>
          <w:szCs w:val="26"/>
        </w:rPr>
        <w:t xml:space="preserve">hurch say </w:t>
      </w:r>
      <w:r>
        <w:rPr>
          <w:rFonts w:asciiTheme="majorBidi" w:hAnsiTheme="majorBidi" w:cstheme="majorBidi"/>
          <w:color w:val="000000" w:themeColor="text1"/>
          <w:sz w:val="26"/>
          <w:szCs w:val="26"/>
          <w:lang w:val="en-US"/>
        </w:rPr>
        <w:t>that those</w:t>
      </w:r>
      <w:r w:rsidR="00093E61" w:rsidRPr="00D35E75">
        <w:rPr>
          <w:rFonts w:asciiTheme="majorBidi" w:hAnsiTheme="majorBidi" w:cstheme="majorBidi"/>
          <w:color w:val="000000" w:themeColor="text1"/>
          <w:sz w:val="26"/>
          <w:szCs w:val="26"/>
        </w:rPr>
        <w:t xml:space="preserve"> unknown </w:t>
      </w:r>
      <w:r w:rsidRPr="00D35E75">
        <w:rPr>
          <w:rFonts w:asciiTheme="majorBidi" w:hAnsiTheme="majorBidi" w:cstheme="majorBidi"/>
          <w:color w:val="000000" w:themeColor="text1"/>
          <w:sz w:val="26"/>
          <w:szCs w:val="26"/>
        </w:rPr>
        <w:t xml:space="preserve">books </w:t>
      </w:r>
      <w:r w:rsidR="00093E61" w:rsidRPr="00D35E75">
        <w:rPr>
          <w:rFonts w:asciiTheme="majorBidi" w:hAnsiTheme="majorBidi" w:cstheme="majorBidi"/>
          <w:color w:val="000000" w:themeColor="text1"/>
          <w:sz w:val="26"/>
          <w:szCs w:val="26"/>
          <w:lang w:val="en-US"/>
        </w:rPr>
        <w:t>are</w:t>
      </w:r>
      <w:r w:rsidR="00093E61" w:rsidRPr="00D35E75">
        <w:rPr>
          <w:rFonts w:asciiTheme="majorBidi" w:hAnsiTheme="majorBidi" w:cstheme="majorBidi"/>
          <w:color w:val="000000" w:themeColor="text1"/>
          <w:sz w:val="26"/>
          <w:szCs w:val="26"/>
        </w:rPr>
        <w:t xml:space="preserve"> a divine revelation and </w:t>
      </w:r>
      <w:r w:rsidR="00093E61" w:rsidRPr="00D35E75">
        <w:rPr>
          <w:rFonts w:asciiTheme="majorBidi" w:hAnsiTheme="majorBidi" w:cstheme="majorBidi"/>
          <w:color w:val="000000" w:themeColor="text1"/>
          <w:sz w:val="26"/>
          <w:szCs w:val="26"/>
          <w:lang w:val="en-US"/>
        </w:rPr>
        <w:t>sacred</w:t>
      </w:r>
      <w:r w:rsidR="00093E61" w:rsidRPr="00D35E75">
        <w:rPr>
          <w:rFonts w:asciiTheme="majorBidi" w:hAnsiTheme="majorBidi" w:cstheme="majorBidi"/>
          <w:color w:val="000000" w:themeColor="text1"/>
          <w:sz w:val="26"/>
          <w:szCs w:val="26"/>
        </w:rPr>
        <w:t xml:space="preserve"> book</w:t>
      </w:r>
      <w:r w:rsidR="00093E61" w:rsidRPr="00D35E75">
        <w:rPr>
          <w:rFonts w:asciiTheme="majorBidi" w:hAnsiTheme="majorBidi" w:cstheme="majorBidi"/>
          <w:color w:val="000000" w:themeColor="text1"/>
          <w:sz w:val="26"/>
          <w:szCs w:val="26"/>
          <w:lang w:val="en-US"/>
        </w:rPr>
        <w:t>s</w:t>
      </w:r>
      <w:r w:rsidR="004B3D41">
        <w:rPr>
          <w:rFonts w:asciiTheme="majorBidi" w:hAnsiTheme="majorBidi" w:cstheme="majorBidi"/>
          <w:color w:val="000000" w:themeColor="text1"/>
          <w:sz w:val="26"/>
          <w:szCs w:val="26"/>
        </w:rPr>
        <w:t>?</w:t>
      </w:r>
    </w:p>
    <w:p w:rsidR="00093E61" w:rsidRPr="00D35E75" w:rsidRDefault="00093E61" w:rsidP="003D3507">
      <w:pPr>
        <w:spacing w:after="120" w:line="276" w:lineRule="auto"/>
        <w:jc w:val="both"/>
        <w:rPr>
          <w:rFonts w:asciiTheme="majorBidi" w:hAnsiTheme="majorBidi" w:cstheme="majorBidi"/>
          <w:color w:val="000000" w:themeColor="text1"/>
          <w:sz w:val="26"/>
          <w:szCs w:val="26"/>
        </w:rPr>
      </w:pPr>
    </w:p>
    <w:p w:rsidR="00093E61" w:rsidRPr="006A35F1" w:rsidRDefault="00093E61"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00CC3A9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rest of the </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books of the Old Testament:</w:t>
      </w:r>
    </w:p>
    <w:p w:rsidR="00120C92" w:rsidRPr="00D35E75" w:rsidRDefault="00093E61" w:rsidP="00093E61">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The same is the case with all the books of the Old Testament without exception</w:t>
      </w:r>
      <w:r w:rsidR="007C6270">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t>
      </w:r>
      <w:r w:rsidR="00120C92" w:rsidRPr="00D35E75">
        <w:rPr>
          <w:rFonts w:asciiTheme="majorBidi" w:hAnsiTheme="majorBidi" w:cstheme="majorBidi"/>
          <w:color w:val="000000" w:themeColor="text1"/>
          <w:sz w:val="26"/>
          <w:szCs w:val="26"/>
          <w:lang w:val="en-US"/>
        </w:rPr>
        <w:t>A</w:t>
      </w:r>
      <w:r w:rsidRPr="00D35E75">
        <w:rPr>
          <w:rFonts w:asciiTheme="majorBidi" w:hAnsiTheme="majorBidi" w:cstheme="majorBidi"/>
          <w:color w:val="000000" w:themeColor="text1"/>
          <w:sz w:val="26"/>
          <w:szCs w:val="26"/>
        </w:rPr>
        <w:t xml:space="preserve">ll of them are books of unknown origin that </w:t>
      </w:r>
      <w:r w:rsidR="00120C92" w:rsidRPr="00D35E75">
        <w:rPr>
          <w:rFonts w:asciiTheme="majorBidi" w:hAnsiTheme="majorBidi" w:cstheme="majorBidi"/>
          <w:color w:val="000000" w:themeColor="text1"/>
          <w:sz w:val="26"/>
          <w:szCs w:val="26"/>
          <w:lang w:val="en-US"/>
        </w:rPr>
        <w:t xml:space="preserve">no one </w:t>
      </w:r>
      <w:r w:rsidRPr="00D35E75">
        <w:rPr>
          <w:rFonts w:asciiTheme="majorBidi" w:hAnsiTheme="majorBidi" w:cstheme="majorBidi"/>
          <w:color w:val="000000" w:themeColor="text1"/>
          <w:sz w:val="26"/>
          <w:szCs w:val="26"/>
        </w:rPr>
        <w:t>know</w:t>
      </w:r>
      <w:r w:rsidR="00120C92" w:rsidRPr="00D35E75">
        <w:rPr>
          <w:rFonts w:asciiTheme="majorBidi" w:hAnsiTheme="majorBidi" w:cstheme="majorBidi"/>
          <w:color w:val="000000" w:themeColor="text1"/>
          <w:sz w:val="26"/>
          <w:szCs w:val="26"/>
          <w:lang w:val="en-US"/>
        </w:rPr>
        <w:t>s</w:t>
      </w:r>
      <w:r w:rsidRPr="00D35E75">
        <w:rPr>
          <w:rFonts w:asciiTheme="majorBidi" w:hAnsiTheme="majorBidi" w:cstheme="majorBidi"/>
          <w:color w:val="000000" w:themeColor="text1"/>
          <w:sz w:val="26"/>
          <w:szCs w:val="26"/>
        </w:rPr>
        <w:t xml:space="preserve"> who wrote them, where they came from, or the date or place of their writing</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p>
    <w:p w:rsidR="000C4F4B" w:rsidRPr="00D35E75" w:rsidRDefault="00093E61" w:rsidP="00670F0D">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rPr>
        <w:t xml:space="preserve">Dear reader, try </w:t>
      </w:r>
      <w:r w:rsidR="00120C92" w:rsidRPr="00D35E75">
        <w:rPr>
          <w:rFonts w:asciiTheme="majorBidi" w:hAnsiTheme="majorBidi" w:cstheme="majorBidi"/>
          <w:color w:val="000000" w:themeColor="text1"/>
          <w:sz w:val="26"/>
          <w:szCs w:val="26"/>
        </w:rPr>
        <w:t xml:space="preserve">today </w:t>
      </w:r>
      <w:r w:rsidRPr="00D35E75">
        <w:rPr>
          <w:rFonts w:asciiTheme="majorBidi" w:hAnsiTheme="majorBidi" w:cstheme="majorBidi"/>
          <w:color w:val="000000" w:themeColor="text1"/>
          <w:sz w:val="26"/>
          <w:szCs w:val="26"/>
        </w:rPr>
        <w:t>to choose any of the books of the Old Testament and search for the name of its writer</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You will always find </w:t>
      </w:r>
      <w:r w:rsidR="003A22AC">
        <w:rPr>
          <w:rFonts w:asciiTheme="majorBidi" w:hAnsiTheme="majorBidi" w:cstheme="majorBidi"/>
          <w:color w:val="000000" w:themeColor="text1"/>
          <w:sz w:val="26"/>
          <w:szCs w:val="26"/>
          <w:lang w:val="en-US"/>
        </w:rPr>
        <w:t>that he is</w:t>
      </w:r>
      <w:r w:rsidRPr="00D35E75">
        <w:rPr>
          <w:rFonts w:asciiTheme="majorBidi" w:hAnsiTheme="majorBidi" w:cstheme="majorBidi"/>
          <w:color w:val="000000" w:themeColor="text1"/>
          <w:sz w:val="26"/>
          <w:szCs w:val="26"/>
        </w:rPr>
        <w:t xml:space="preserve"> unknown</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How c</w:t>
      </w:r>
      <w:proofErr w:type="spellStart"/>
      <w:r w:rsidR="00120C92" w:rsidRPr="00D35E75">
        <w:rPr>
          <w:rFonts w:asciiTheme="majorBidi" w:hAnsiTheme="majorBidi" w:cstheme="majorBidi"/>
          <w:color w:val="000000" w:themeColor="text1"/>
          <w:sz w:val="26"/>
          <w:szCs w:val="26"/>
          <w:lang w:val="en-US"/>
        </w:rPr>
        <w:t>ould</w:t>
      </w:r>
      <w:proofErr w:type="spellEnd"/>
      <w:r w:rsidRPr="00D35E75">
        <w:rPr>
          <w:rFonts w:asciiTheme="majorBidi" w:hAnsiTheme="majorBidi" w:cstheme="majorBidi"/>
          <w:color w:val="000000" w:themeColor="text1"/>
          <w:sz w:val="26"/>
          <w:szCs w:val="26"/>
        </w:rPr>
        <w:t xml:space="preserve"> Christians, without any evidence, attribute these books to God Almighty</w:t>
      </w:r>
      <w:r w:rsidR="004B3D41">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r w:rsidR="003A22AC">
        <w:rPr>
          <w:rFonts w:asciiTheme="majorBidi" w:hAnsiTheme="majorBidi" w:cstheme="majorBidi"/>
          <w:color w:val="000000" w:themeColor="text1"/>
          <w:sz w:val="26"/>
          <w:szCs w:val="26"/>
          <w:lang w:val="en-US"/>
        </w:rPr>
        <w:t>O</w:t>
      </w:r>
      <w:r w:rsidRPr="00D35E75">
        <w:rPr>
          <w:rFonts w:asciiTheme="majorBidi" w:hAnsiTheme="majorBidi" w:cstheme="majorBidi"/>
          <w:color w:val="000000" w:themeColor="text1"/>
          <w:sz w:val="26"/>
          <w:szCs w:val="26"/>
        </w:rPr>
        <w:t xml:space="preserve">ne of the most severe sins is </w:t>
      </w:r>
      <w:r w:rsidR="00120C92" w:rsidRPr="00D35E75">
        <w:rPr>
          <w:rFonts w:asciiTheme="majorBidi" w:hAnsiTheme="majorBidi" w:cstheme="majorBidi"/>
          <w:color w:val="000000" w:themeColor="text1"/>
          <w:sz w:val="26"/>
          <w:szCs w:val="26"/>
          <w:lang w:val="en-US"/>
        </w:rPr>
        <w:t>to</w:t>
      </w:r>
      <w:r w:rsidRPr="00D35E75">
        <w:rPr>
          <w:rFonts w:asciiTheme="majorBidi" w:hAnsiTheme="majorBidi" w:cstheme="majorBidi"/>
          <w:color w:val="000000" w:themeColor="text1"/>
          <w:sz w:val="26"/>
          <w:szCs w:val="26"/>
        </w:rPr>
        <w:t xml:space="preserve"> attribute</w:t>
      </w:r>
      <w:r w:rsidR="00120C92" w:rsidRPr="00D35E75">
        <w:rPr>
          <w:rFonts w:asciiTheme="majorBidi" w:hAnsiTheme="majorBidi" w:cstheme="majorBidi"/>
          <w:color w:val="000000" w:themeColor="text1"/>
          <w:sz w:val="26"/>
          <w:szCs w:val="26"/>
          <w:lang w:val="en-US"/>
        </w:rPr>
        <w:t xml:space="preserve"> words</w:t>
      </w:r>
      <w:r w:rsidRPr="00D35E75">
        <w:rPr>
          <w:rFonts w:asciiTheme="majorBidi" w:hAnsiTheme="majorBidi" w:cstheme="majorBidi"/>
          <w:color w:val="000000" w:themeColor="text1"/>
          <w:sz w:val="26"/>
          <w:szCs w:val="26"/>
        </w:rPr>
        <w:t xml:space="preserve"> to God </w:t>
      </w:r>
      <w:r w:rsidR="00120C92" w:rsidRPr="00D35E75">
        <w:rPr>
          <w:rFonts w:asciiTheme="majorBidi" w:hAnsiTheme="majorBidi" w:cstheme="majorBidi"/>
          <w:color w:val="000000" w:themeColor="text1"/>
          <w:sz w:val="26"/>
          <w:szCs w:val="26"/>
          <w:lang w:val="en-US"/>
        </w:rPr>
        <w:t>Almighty</w:t>
      </w:r>
      <w:r w:rsidRPr="00D35E75">
        <w:rPr>
          <w:rFonts w:asciiTheme="majorBidi" w:hAnsiTheme="majorBidi" w:cstheme="majorBidi"/>
          <w:color w:val="000000" w:themeColor="text1"/>
          <w:sz w:val="26"/>
          <w:szCs w:val="26"/>
        </w:rPr>
        <w:t xml:space="preserve"> without any evidence.</w:t>
      </w:r>
      <w:r w:rsidR="00670F0D" w:rsidRPr="00D35E75">
        <w:rPr>
          <w:rFonts w:asciiTheme="majorBidi" w:hAnsiTheme="majorBidi" w:cstheme="majorBidi"/>
          <w:color w:val="000000" w:themeColor="text1"/>
          <w:sz w:val="26"/>
          <w:szCs w:val="26"/>
          <w:lang w:val="en-US"/>
        </w:rPr>
        <w:t xml:space="preserve"> </w:t>
      </w:r>
      <w:r w:rsidR="00120C92" w:rsidRPr="00D35E75">
        <w:rPr>
          <w:rFonts w:asciiTheme="majorBidi" w:hAnsiTheme="majorBidi" w:cstheme="majorBidi"/>
          <w:color w:val="000000" w:themeColor="text1"/>
          <w:sz w:val="26"/>
          <w:szCs w:val="26"/>
        </w:rPr>
        <w:t>If someone attribute</w:t>
      </w:r>
      <w:r w:rsidR="00120C92" w:rsidRPr="00D35E75">
        <w:rPr>
          <w:rFonts w:asciiTheme="majorBidi" w:hAnsiTheme="majorBidi" w:cstheme="majorBidi"/>
          <w:color w:val="000000" w:themeColor="text1"/>
          <w:sz w:val="26"/>
          <w:szCs w:val="26"/>
          <w:lang w:val="en-US"/>
        </w:rPr>
        <w:t>d</w:t>
      </w:r>
      <w:r w:rsidR="00120C92" w:rsidRPr="00D35E75">
        <w:rPr>
          <w:rFonts w:asciiTheme="majorBidi" w:hAnsiTheme="majorBidi" w:cstheme="majorBidi"/>
          <w:color w:val="000000" w:themeColor="text1"/>
          <w:sz w:val="26"/>
          <w:szCs w:val="26"/>
        </w:rPr>
        <w:t xml:space="preserve"> to you</w:t>
      </w:r>
      <w:r w:rsidR="00120C92" w:rsidRPr="00D35E75">
        <w:rPr>
          <w:rFonts w:asciiTheme="majorBidi" w:hAnsiTheme="majorBidi" w:cstheme="majorBidi"/>
          <w:color w:val="000000" w:themeColor="text1"/>
          <w:sz w:val="26"/>
          <w:szCs w:val="26"/>
          <w:lang w:val="en-US"/>
        </w:rPr>
        <w:t xml:space="preserve"> words that you did not say</w:t>
      </w:r>
      <w:r w:rsidR="00120C92" w:rsidRPr="00D35E75">
        <w:rPr>
          <w:rFonts w:asciiTheme="majorBidi" w:hAnsiTheme="majorBidi" w:cstheme="majorBidi"/>
          <w:color w:val="000000" w:themeColor="text1"/>
          <w:sz w:val="26"/>
          <w:szCs w:val="26"/>
        </w:rPr>
        <w:t xml:space="preserve"> or a book </w:t>
      </w:r>
      <w:r w:rsidR="00120C92" w:rsidRPr="00D35E75">
        <w:rPr>
          <w:rFonts w:asciiTheme="majorBidi" w:hAnsiTheme="majorBidi" w:cstheme="majorBidi"/>
          <w:color w:val="000000" w:themeColor="text1"/>
          <w:sz w:val="26"/>
          <w:szCs w:val="26"/>
          <w:lang w:val="en-US"/>
        </w:rPr>
        <w:t xml:space="preserve">that </w:t>
      </w:r>
      <w:r w:rsidR="00120C92" w:rsidRPr="00D35E75">
        <w:rPr>
          <w:rFonts w:asciiTheme="majorBidi" w:hAnsiTheme="majorBidi" w:cstheme="majorBidi"/>
          <w:color w:val="000000" w:themeColor="text1"/>
          <w:sz w:val="26"/>
          <w:szCs w:val="26"/>
        </w:rPr>
        <w:t xml:space="preserve">you did not write, you </w:t>
      </w:r>
      <w:r w:rsidR="00CA7129">
        <w:rPr>
          <w:rFonts w:asciiTheme="majorBidi" w:hAnsiTheme="majorBidi" w:cstheme="majorBidi"/>
          <w:color w:val="000000" w:themeColor="text1"/>
          <w:sz w:val="26"/>
          <w:szCs w:val="26"/>
          <w:lang w:val="en-US"/>
        </w:rPr>
        <w:t>would</w:t>
      </w:r>
      <w:r w:rsidR="00120C92" w:rsidRPr="00D35E75">
        <w:rPr>
          <w:rFonts w:asciiTheme="majorBidi" w:hAnsiTheme="majorBidi" w:cstheme="majorBidi"/>
          <w:color w:val="000000" w:themeColor="text1"/>
          <w:sz w:val="26"/>
          <w:szCs w:val="26"/>
        </w:rPr>
        <w:t xml:space="preserve"> be very </w:t>
      </w:r>
      <w:r w:rsidR="00CC3A91">
        <w:rPr>
          <w:rFonts w:asciiTheme="majorBidi" w:hAnsiTheme="majorBidi" w:cstheme="majorBidi"/>
          <w:color w:val="000000" w:themeColor="text1"/>
          <w:sz w:val="26"/>
          <w:szCs w:val="26"/>
          <w:lang w:val="en-US"/>
        </w:rPr>
        <w:t>mad on</w:t>
      </w:r>
      <w:r w:rsidR="00120C92" w:rsidRPr="00D35E75">
        <w:rPr>
          <w:rFonts w:asciiTheme="majorBidi" w:hAnsiTheme="majorBidi" w:cstheme="majorBidi"/>
          <w:color w:val="000000" w:themeColor="text1"/>
          <w:sz w:val="26"/>
          <w:szCs w:val="26"/>
        </w:rPr>
        <w:t xml:space="preserve"> him</w:t>
      </w:r>
      <w:r w:rsidR="00CA7129">
        <w:rPr>
          <w:rFonts w:asciiTheme="majorBidi" w:hAnsiTheme="majorBidi" w:cstheme="majorBidi"/>
          <w:color w:val="000000" w:themeColor="text1"/>
          <w:sz w:val="26"/>
          <w:szCs w:val="26"/>
          <w:lang w:val="en-US"/>
        </w:rPr>
        <w:t>,</w:t>
      </w:r>
      <w:r w:rsidR="00120C92" w:rsidRPr="00D35E75">
        <w:rPr>
          <w:rFonts w:asciiTheme="majorBidi" w:hAnsiTheme="majorBidi" w:cstheme="majorBidi"/>
          <w:color w:val="000000" w:themeColor="text1"/>
          <w:sz w:val="26"/>
          <w:szCs w:val="26"/>
        </w:rPr>
        <w:t xml:space="preserve"> and </w:t>
      </w:r>
      <w:r w:rsidR="00120C92" w:rsidRPr="00D35E75">
        <w:rPr>
          <w:rFonts w:asciiTheme="majorBidi" w:hAnsiTheme="majorBidi" w:cstheme="majorBidi"/>
          <w:color w:val="000000" w:themeColor="text1"/>
          <w:sz w:val="26"/>
          <w:szCs w:val="26"/>
          <w:lang w:val="en-US"/>
        </w:rPr>
        <w:t xml:space="preserve">you </w:t>
      </w:r>
      <w:r w:rsidR="00CA7129">
        <w:rPr>
          <w:rFonts w:asciiTheme="majorBidi" w:hAnsiTheme="majorBidi" w:cstheme="majorBidi"/>
          <w:color w:val="000000" w:themeColor="text1"/>
          <w:sz w:val="26"/>
          <w:szCs w:val="26"/>
          <w:lang w:val="en-US"/>
        </w:rPr>
        <w:t xml:space="preserve">would </w:t>
      </w:r>
      <w:r w:rsidR="00120C92" w:rsidRPr="00D35E75">
        <w:rPr>
          <w:rFonts w:asciiTheme="majorBidi" w:hAnsiTheme="majorBidi" w:cstheme="majorBidi"/>
          <w:color w:val="000000" w:themeColor="text1"/>
          <w:sz w:val="26"/>
          <w:szCs w:val="26"/>
        </w:rPr>
        <w:t>say that he is a liar</w:t>
      </w:r>
      <w:r w:rsidR="007C6270">
        <w:rPr>
          <w:rFonts w:asciiTheme="majorBidi" w:hAnsiTheme="majorBidi" w:cstheme="majorBidi"/>
          <w:color w:val="000000" w:themeColor="text1"/>
          <w:sz w:val="26"/>
          <w:szCs w:val="26"/>
          <w:lang w:val="en-US"/>
        </w:rPr>
        <w:t>.</w:t>
      </w:r>
    </w:p>
    <w:p w:rsidR="00120C92" w:rsidRPr="00D35E75" w:rsidRDefault="00120C92" w:rsidP="00670F0D">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br w:type="page"/>
      </w:r>
    </w:p>
    <w:p w:rsidR="00D81E30" w:rsidRPr="006A35F1" w:rsidRDefault="000C4F4B"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Sixteen</w:t>
      </w:r>
    </w:p>
    <w:p w:rsidR="000C4F4B" w:rsidRPr="006A35F1" w:rsidRDefault="000C4F4B"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Loss of </w:t>
      </w:r>
      <w:r w:rsidR="0073619E">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the </w:t>
      </w: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Torah (Old Testament)</w:t>
      </w:r>
    </w:p>
    <w:p w:rsidR="000C4F4B" w:rsidRPr="006A35F1" w:rsidRDefault="00B73DD6" w:rsidP="00943535">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Muslims</w:t>
      </w:r>
      <w:r w:rsidR="00475A7D"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Torah</w:t>
      </w: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B73DD6" w:rsidRPr="00D35E75" w:rsidRDefault="00B73DD6" w:rsidP="00B73DD6">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Muslims believe that God Almighty </w:t>
      </w:r>
      <w:r w:rsidRPr="00D35E75">
        <w:rPr>
          <w:rFonts w:asciiTheme="majorBidi" w:hAnsiTheme="majorBidi" w:cstheme="majorBidi"/>
          <w:color w:val="000000" w:themeColor="text1"/>
          <w:sz w:val="26"/>
          <w:szCs w:val="26"/>
          <w:lang w:val="en-US"/>
        </w:rPr>
        <w:t xml:space="preserve">has </w:t>
      </w:r>
      <w:r w:rsidRPr="00D35E75">
        <w:rPr>
          <w:rFonts w:asciiTheme="majorBidi" w:hAnsiTheme="majorBidi" w:cstheme="majorBidi"/>
          <w:color w:val="000000" w:themeColor="text1"/>
          <w:sz w:val="26"/>
          <w:szCs w:val="26"/>
        </w:rPr>
        <w:t xml:space="preserve">sent a book called the </w:t>
      </w: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Torah</w:t>
      </w: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to His Prophet Moses, peace be upon him, to guide the Children of Israel </w:t>
      </w:r>
      <w:r w:rsidRPr="00D35E75">
        <w:rPr>
          <w:rFonts w:asciiTheme="majorBidi" w:hAnsiTheme="majorBidi" w:cstheme="majorBidi"/>
          <w:color w:val="000000" w:themeColor="text1"/>
          <w:sz w:val="26"/>
          <w:szCs w:val="26"/>
          <w:lang w:val="en-US"/>
        </w:rPr>
        <w:t>to</w:t>
      </w:r>
      <w:r w:rsidRPr="00D35E75">
        <w:rPr>
          <w:rFonts w:asciiTheme="majorBidi" w:hAnsiTheme="majorBidi" w:cstheme="majorBidi"/>
          <w:color w:val="000000" w:themeColor="text1"/>
          <w:sz w:val="26"/>
          <w:szCs w:val="26"/>
        </w:rPr>
        <w:t xml:space="preserve"> the </w:t>
      </w:r>
      <w:r w:rsidR="0043311A" w:rsidRPr="00D35E75">
        <w:rPr>
          <w:rFonts w:asciiTheme="majorBidi" w:hAnsiTheme="majorBidi" w:cstheme="majorBidi"/>
          <w:color w:val="000000" w:themeColor="text1"/>
          <w:sz w:val="26"/>
          <w:szCs w:val="26"/>
        </w:rPr>
        <w:t xml:space="preserve">straight </w:t>
      </w:r>
      <w:r w:rsidRPr="00D35E75">
        <w:rPr>
          <w:rFonts w:asciiTheme="majorBidi" w:hAnsiTheme="majorBidi" w:cstheme="majorBidi"/>
          <w:color w:val="000000" w:themeColor="text1"/>
          <w:sz w:val="26"/>
          <w:szCs w:val="26"/>
        </w:rPr>
        <w:t xml:space="preserve">path of God and the </w:t>
      </w:r>
      <w:r w:rsidR="0043311A" w:rsidRPr="00D35E75">
        <w:rPr>
          <w:rFonts w:asciiTheme="majorBidi" w:hAnsiTheme="majorBidi" w:cstheme="majorBidi"/>
          <w:color w:val="000000" w:themeColor="text1"/>
          <w:sz w:val="26"/>
          <w:szCs w:val="26"/>
          <w:lang w:val="en-US"/>
        </w:rPr>
        <w:t>commandments</w:t>
      </w:r>
      <w:r w:rsidRPr="00D35E75">
        <w:rPr>
          <w:rFonts w:asciiTheme="majorBidi" w:hAnsiTheme="majorBidi" w:cstheme="majorBidi"/>
          <w:color w:val="000000" w:themeColor="text1"/>
          <w:sz w:val="26"/>
          <w:szCs w:val="26"/>
        </w:rPr>
        <w:t xml:space="preserve"> of </w:t>
      </w:r>
      <w:r w:rsidR="0043311A" w:rsidRPr="00D35E75">
        <w:rPr>
          <w:rFonts w:asciiTheme="majorBidi" w:hAnsiTheme="majorBidi" w:cstheme="majorBidi"/>
          <w:color w:val="000000" w:themeColor="text1"/>
          <w:sz w:val="26"/>
          <w:szCs w:val="26"/>
          <w:lang w:val="en-US"/>
        </w:rPr>
        <w:t>H</w:t>
      </w:r>
      <w:r w:rsidRPr="00D35E75">
        <w:rPr>
          <w:rFonts w:asciiTheme="majorBidi" w:hAnsiTheme="majorBidi" w:cstheme="majorBidi"/>
          <w:color w:val="000000" w:themeColor="text1"/>
          <w:sz w:val="26"/>
          <w:szCs w:val="26"/>
        </w:rPr>
        <w:t>is righteous religion. Muslims believe that every Muslim must believe in th</w:t>
      </w:r>
      <w:r w:rsidR="00A20CB7">
        <w:rPr>
          <w:rFonts w:asciiTheme="majorBidi" w:hAnsiTheme="majorBidi" w:cstheme="majorBidi"/>
          <w:color w:val="000000" w:themeColor="text1"/>
          <w:sz w:val="26"/>
          <w:szCs w:val="26"/>
          <w:lang w:val="en-US"/>
        </w:rPr>
        <w:t>at</w:t>
      </w:r>
      <w:r w:rsidRPr="00D35E75">
        <w:rPr>
          <w:rFonts w:asciiTheme="majorBidi" w:hAnsiTheme="majorBidi" w:cstheme="majorBidi"/>
          <w:color w:val="000000" w:themeColor="text1"/>
          <w:sz w:val="26"/>
          <w:szCs w:val="26"/>
        </w:rPr>
        <w:t xml:space="preserve"> Torah, which was revealed to the Prophet of God, Moses, peace be upon him.</w:t>
      </w:r>
    </w:p>
    <w:p w:rsidR="00B73DD6" w:rsidRPr="00D35E75" w:rsidRDefault="00B73DD6" w:rsidP="00B73DD6">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Muslims also believe that th</w:t>
      </w:r>
      <w:r w:rsidR="00A20CB7">
        <w:rPr>
          <w:rFonts w:asciiTheme="majorBidi" w:hAnsiTheme="majorBidi" w:cstheme="majorBidi"/>
          <w:color w:val="000000" w:themeColor="text1"/>
          <w:sz w:val="26"/>
          <w:szCs w:val="26"/>
          <w:lang w:val="en-US"/>
        </w:rPr>
        <w:t>at</w:t>
      </w:r>
      <w:r w:rsidRPr="00D35E75">
        <w:rPr>
          <w:rFonts w:asciiTheme="majorBidi" w:hAnsiTheme="majorBidi" w:cstheme="majorBidi"/>
          <w:color w:val="000000" w:themeColor="text1"/>
          <w:sz w:val="26"/>
          <w:szCs w:val="26"/>
        </w:rPr>
        <w:t xml:space="preserve"> Torah was lost and disappeared after the Children of Israel changed </w:t>
      </w:r>
      <w:r w:rsidR="0043311A" w:rsidRPr="00D35E75">
        <w:rPr>
          <w:rFonts w:asciiTheme="majorBidi" w:hAnsiTheme="majorBidi" w:cstheme="majorBidi"/>
          <w:color w:val="000000" w:themeColor="text1"/>
          <w:sz w:val="26"/>
          <w:szCs w:val="26"/>
          <w:lang w:val="en-US"/>
        </w:rPr>
        <w:t xml:space="preserve">it </w:t>
      </w:r>
      <w:r w:rsidRPr="00D35E75">
        <w:rPr>
          <w:rFonts w:asciiTheme="majorBidi" w:hAnsiTheme="majorBidi" w:cstheme="majorBidi"/>
          <w:color w:val="000000" w:themeColor="text1"/>
          <w:sz w:val="26"/>
          <w:szCs w:val="26"/>
        </w:rPr>
        <w:t xml:space="preserve">and distorted it over time according to their interests and personal whims. </w:t>
      </w:r>
      <w:r w:rsidR="00A20CB7">
        <w:rPr>
          <w:rFonts w:asciiTheme="majorBidi" w:hAnsiTheme="majorBidi" w:cstheme="majorBidi"/>
          <w:color w:val="000000" w:themeColor="text1"/>
          <w:sz w:val="26"/>
          <w:szCs w:val="26"/>
          <w:lang w:val="en-US"/>
        </w:rPr>
        <w:t>T</w:t>
      </w:r>
      <w:r w:rsidRPr="00D35E75">
        <w:rPr>
          <w:rFonts w:asciiTheme="majorBidi" w:hAnsiTheme="majorBidi" w:cstheme="majorBidi"/>
          <w:color w:val="000000" w:themeColor="text1"/>
          <w:sz w:val="26"/>
          <w:szCs w:val="26"/>
        </w:rPr>
        <w:t>he point of disagreement between Muslims and Christians about the Torah</w:t>
      </w:r>
      <w:r w:rsidR="00A20CB7">
        <w:rPr>
          <w:rFonts w:asciiTheme="majorBidi" w:hAnsiTheme="majorBidi" w:cstheme="majorBidi"/>
          <w:color w:val="000000" w:themeColor="text1"/>
          <w:sz w:val="26"/>
          <w:szCs w:val="26"/>
          <w:lang w:val="en-US"/>
        </w:rPr>
        <w:t xml:space="preserve"> is</w:t>
      </w:r>
      <w:r w:rsidRPr="00D35E75">
        <w:rPr>
          <w:rFonts w:asciiTheme="majorBidi" w:hAnsiTheme="majorBidi" w:cstheme="majorBidi"/>
          <w:color w:val="000000" w:themeColor="text1"/>
          <w:sz w:val="26"/>
          <w:szCs w:val="26"/>
        </w:rPr>
        <w:t>, wh</w:t>
      </w:r>
      <w:proofErr w:type="spellStart"/>
      <w:r w:rsidR="00A20CB7">
        <w:rPr>
          <w:rFonts w:asciiTheme="majorBidi" w:hAnsiTheme="majorBidi" w:cstheme="majorBidi"/>
          <w:color w:val="000000" w:themeColor="text1"/>
          <w:sz w:val="26"/>
          <w:szCs w:val="26"/>
          <w:lang w:val="en-US"/>
        </w:rPr>
        <w:t>ereas</w:t>
      </w:r>
      <w:proofErr w:type="spellEnd"/>
      <w:r w:rsidRPr="00D35E75">
        <w:rPr>
          <w:rFonts w:asciiTheme="majorBidi" w:hAnsiTheme="majorBidi" w:cstheme="majorBidi"/>
          <w:color w:val="000000" w:themeColor="text1"/>
          <w:sz w:val="26"/>
          <w:szCs w:val="26"/>
        </w:rPr>
        <w:t xml:space="preserve"> Christians call on Muslims to believe in the Bible </w:t>
      </w:r>
      <w:r w:rsidR="0043311A" w:rsidRPr="00D35E75">
        <w:rPr>
          <w:rFonts w:asciiTheme="majorBidi" w:hAnsiTheme="majorBidi" w:cstheme="majorBidi"/>
          <w:color w:val="000000" w:themeColor="text1"/>
          <w:sz w:val="26"/>
          <w:szCs w:val="26"/>
          <w:lang w:val="en-US"/>
        </w:rPr>
        <w:t>including</w:t>
      </w:r>
      <w:r w:rsidRPr="00D35E75">
        <w:rPr>
          <w:rFonts w:asciiTheme="majorBidi" w:hAnsiTheme="majorBidi" w:cstheme="majorBidi"/>
          <w:color w:val="000000" w:themeColor="text1"/>
          <w:sz w:val="26"/>
          <w:szCs w:val="26"/>
        </w:rPr>
        <w:t xml:space="preserve"> the Torah </w:t>
      </w:r>
      <w:r w:rsidR="0043311A" w:rsidRPr="00D35E75">
        <w:rPr>
          <w:rFonts w:asciiTheme="majorBidi" w:hAnsiTheme="majorBidi" w:cstheme="majorBidi"/>
          <w:color w:val="000000" w:themeColor="text1"/>
          <w:sz w:val="26"/>
          <w:szCs w:val="26"/>
          <w:lang w:val="en-US"/>
        </w:rPr>
        <w:t>(Old Testament)</w:t>
      </w:r>
      <w:r w:rsidRPr="00D35E75">
        <w:rPr>
          <w:rFonts w:asciiTheme="majorBidi" w:hAnsiTheme="majorBidi" w:cstheme="majorBidi"/>
          <w:color w:val="000000" w:themeColor="text1"/>
          <w:sz w:val="26"/>
          <w:szCs w:val="26"/>
        </w:rPr>
        <w:t xml:space="preserve">, Muslims respond to them that how do you want us to believe in a distorted </w:t>
      </w:r>
      <w:r w:rsidR="0043311A" w:rsidRPr="00D35E75">
        <w:rPr>
          <w:rFonts w:asciiTheme="majorBidi" w:hAnsiTheme="majorBidi" w:cstheme="majorBidi"/>
          <w:color w:val="000000" w:themeColor="text1"/>
          <w:sz w:val="26"/>
          <w:szCs w:val="26"/>
        </w:rPr>
        <w:t xml:space="preserve">Torah </w:t>
      </w:r>
      <w:r w:rsidR="0043311A" w:rsidRPr="00D35E75">
        <w:rPr>
          <w:rFonts w:asciiTheme="majorBidi" w:hAnsiTheme="majorBidi" w:cstheme="majorBidi"/>
          <w:color w:val="000000" w:themeColor="text1"/>
          <w:sz w:val="26"/>
          <w:szCs w:val="26"/>
          <w:lang w:val="en-US"/>
        </w:rPr>
        <w:t>that you have it from</w:t>
      </w:r>
      <w:r w:rsidRPr="00D35E75">
        <w:rPr>
          <w:rFonts w:asciiTheme="majorBidi" w:hAnsiTheme="majorBidi" w:cstheme="majorBidi"/>
          <w:color w:val="000000" w:themeColor="text1"/>
          <w:sz w:val="26"/>
          <w:szCs w:val="26"/>
        </w:rPr>
        <w:t xml:space="preserve"> anonymous source</w:t>
      </w:r>
      <w:r w:rsidR="0043311A"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while you do not </w:t>
      </w:r>
      <w:r w:rsidR="0043311A" w:rsidRPr="00D35E75">
        <w:rPr>
          <w:rFonts w:asciiTheme="majorBidi" w:hAnsiTheme="majorBidi" w:cstheme="majorBidi"/>
          <w:color w:val="000000" w:themeColor="text1"/>
          <w:sz w:val="26"/>
          <w:szCs w:val="26"/>
          <w:lang w:val="en-US"/>
        </w:rPr>
        <w:t xml:space="preserve">want to </w:t>
      </w:r>
      <w:r w:rsidRPr="00D35E75">
        <w:rPr>
          <w:rFonts w:asciiTheme="majorBidi" w:hAnsiTheme="majorBidi" w:cstheme="majorBidi"/>
          <w:color w:val="000000" w:themeColor="text1"/>
          <w:sz w:val="26"/>
          <w:szCs w:val="26"/>
        </w:rPr>
        <w:t xml:space="preserve">believe in the Torah of Moses, peace be upon him and its teachings and </w:t>
      </w:r>
      <w:r w:rsidR="0043311A" w:rsidRPr="00D35E75">
        <w:rPr>
          <w:rFonts w:asciiTheme="majorBidi" w:hAnsiTheme="majorBidi" w:cstheme="majorBidi"/>
          <w:color w:val="000000" w:themeColor="text1"/>
          <w:sz w:val="26"/>
          <w:szCs w:val="26"/>
          <w:lang w:val="en-US"/>
        </w:rPr>
        <w:t>commandments</w:t>
      </w:r>
      <w:r w:rsidR="004B3D41">
        <w:rPr>
          <w:rFonts w:asciiTheme="majorBidi" w:hAnsiTheme="majorBidi" w:cstheme="majorBidi"/>
          <w:color w:val="000000" w:themeColor="text1"/>
          <w:sz w:val="26"/>
          <w:szCs w:val="26"/>
        </w:rPr>
        <w:t>?</w:t>
      </w:r>
    </w:p>
    <w:p w:rsidR="004374AD" w:rsidRPr="00D35E75" w:rsidRDefault="004374AD" w:rsidP="00B73DD6">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God Almighty says in Surat Al-</w:t>
      </w:r>
      <w:proofErr w:type="spellStart"/>
      <w:r w:rsidRPr="00D35E75">
        <w:rPr>
          <w:rFonts w:asciiTheme="majorBidi" w:hAnsiTheme="majorBidi" w:cstheme="majorBidi"/>
          <w:color w:val="000000" w:themeColor="text1"/>
          <w:sz w:val="26"/>
          <w:szCs w:val="26"/>
          <w:lang w:val="en-US"/>
        </w:rPr>
        <w:t>Isra</w:t>
      </w:r>
      <w:proofErr w:type="spellEnd"/>
      <w:r w:rsidRPr="00D35E75">
        <w:rPr>
          <w:rFonts w:asciiTheme="majorBidi" w:hAnsiTheme="majorBidi" w:cstheme="majorBidi"/>
          <w:color w:val="000000" w:themeColor="text1"/>
          <w:sz w:val="26"/>
          <w:szCs w:val="26"/>
          <w:lang w:val="en-US"/>
        </w:rPr>
        <w:t xml:space="preserve">’ (17:2): </w:t>
      </w:r>
      <w:r w:rsidRPr="00D35E75">
        <w:rPr>
          <w:rFonts w:asciiTheme="majorBidi" w:hAnsiTheme="majorBidi" w:cstheme="majorBidi"/>
          <w:b/>
          <w:bCs/>
          <w:color w:val="3C7716"/>
          <w:sz w:val="26"/>
          <w:szCs w:val="26"/>
          <w:lang w:val="en-US"/>
        </w:rPr>
        <w:t xml:space="preserve">{And We gave Musa (Moses) the Scripture </w:t>
      </w:r>
      <w:r w:rsidR="0033046A" w:rsidRPr="00D35E75">
        <w:rPr>
          <w:rFonts w:asciiTheme="majorBidi" w:hAnsiTheme="majorBidi" w:cstheme="majorBidi"/>
          <w:b/>
          <w:bCs/>
          <w:color w:val="3C7716"/>
          <w:sz w:val="26"/>
          <w:szCs w:val="26"/>
          <w:lang w:val="en-US"/>
        </w:rPr>
        <w:t xml:space="preserve">(Torah) </w:t>
      </w:r>
      <w:r w:rsidRPr="00D35E75">
        <w:rPr>
          <w:rFonts w:asciiTheme="majorBidi" w:hAnsiTheme="majorBidi" w:cstheme="majorBidi"/>
          <w:b/>
          <w:bCs/>
          <w:color w:val="3C7716"/>
          <w:sz w:val="26"/>
          <w:szCs w:val="26"/>
          <w:lang w:val="en-US"/>
        </w:rPr>
        <w:t xml:space="preserve">and made it a guidance for the Children of Israel (saying): "Take </w:t>
      </w:r>
      <w:proofErr w:type="spellStart"/>
      <w:r w:rsidRPr="00D35E75">
        <w:rPr>
          <w:rFonts w:asciiTheme="majorBidi" w:hAnsiTheme="majorBidi" w:cstheme="majorBidi"/>
          <w:b/>
          <w:bCs/>
          <w:color w:val="3C7716"/>
          <w:sz w:val="26"/>
          <w:szCs w:val="26"/>
          <w:lang w:val="en-US"/>
        </w:rPr>
        <w:t>not</w:t>
      </w:r>
      <w:proofErr w:type="spellEnd"/>
      <w:r w:rsidRPr="00D35E75">
        <w:rPr>
          <w:rFonts w:asciiTheme="majorBidi" w:hAnsiTheme="majorBidi" w:cstheme="majorBidi"/>
          <w:b/>
          <w:bCs/>
          <w:color w:val="3C7716"/>
          <w:sz w:val="26"/>
          <w:szCs w:val="26"/>
          <w:lang w:val="en-US"/>
        </w:rPr>
        <w:t xml:space="preserve"> other than Me as (your) Lord and Disposer of your affairs.}</w:t>
      </w:r>
    </w:p>
    <w:p w:rsidR="000C4F4B" w:rsidRPr="00D35E75" w:rsidRDefault="0033046A" w:rsidP="003D35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God Almighty says in Surat Al-</w:t>
      </w:r>
      <w:proofErr w:type="spellStart"/>
      <w:r w:rsidRPr="00D35E75">
        <w:rPr>
          <w:rFonts w:asciiTheme="majorBidi" w:hAnsiTheme="majorBidi" w:cstheme="majorBidi"/>
          <w:color w:val="000000" w:themeColor="text1"/>
          <w:sz w:val="26"/>
          <w:szCs w:val="26"/>
          <w:lang w:val="en-US"/>
        </w:rPr>
        <w:t>Baqara</w:t>
      </w:r>
      <w:proofErr w:type="spellEnd"/>
      <w:r w:rsidRPr="00D35E75">
        <w:rPr>
          <w:rFonts w:asciiTheme="majorBidi" w:hAnsiTheme="majorBidi" w:cstheme="majorBidi"/>
          <w:color w:val="000000" w:themeColor="text1"/>
          <w:sz w:val="26"/>
          <w:szCs w:val="26"/>
          <w:lang w:val="en-US"/>
        </w:rPr>
        <w:t xml:space="preserve"> (2:53): </w:t>
      </w:r>
      <w:r w:rsidRPr="00D35E75">
        <w:rPr>
          <w:rFonts w:asciiTheme="majorBidi" w:hAnsiTheme="majorBidi" w:cstheme="majorBidi"/>
          <w:b/>
          <w:bCs/>
          <w:color w:val="3C7716"/>
          <w:sz w:val="26"/>
          <w:szCs w:val="26"/>
          <w:lang w:val="en-US"/>
        </w:rPr>
        <w:t xml:space="preserve">{And (remember) when We gave Musa (Moses) the Scripture </w:t>
      </w:r>
      <w:r w:rsidRPr="00D35E75">
        <w:rPr>
          <w:rFonts w:asciiTheme="majorBidi" w:hAnsiTheme="majorBidi" w:cstheme="majorBidi"/>
          <w:b/>
          <w:bCs/>
          <w:color w:val="3C7716"/>
          <w:sz w:val="26"/>
          <w:szCs w:val="26"/>
          <w:lang w:val="en-US"/>
        </w:rPr>
        <w:lastRenderedPageBreak/>
        <w:t>(Torah) and the criterion (of right and wrong) so that you may be guided aright.}</w:t>
      </w:r>
    </w:p>
    <w:p w:rsidR="000C4F4B" w:rsidRPr="00D35E75" w:rsidRDefault="009723B6" w:rsidP="009723B6">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God Almighty says in Surat Al-</w:t>
      </w:r>
      <w:proofErr w:type="spellStart"/>
      <w:r w:rsidRPr="00D35E75">
        <w:rPr>
          <w:rFonts w:asciiTheme="majorBidi" w:hAnsiTheme="majorBidi" w:cstheme="majorBidi"/>
          <w:color w:val="000000" w:themeColor="text1"/>
          <w:sz w:val="26"/>
          <w:szCs w:val="26"/>
          <w:lang w:val="en-US"/>
        </w:rPr>
        <w:t>Maidah</w:t>
      </w:r>
      <w:proofErr w:type="spellEnd"/>
      <w:r w:rsidRPr="00D35E75">
        <w:rPr>
          <w:rFonts w:asciiTheme="majorBidi" w:hAnsiTheme="majorBidi" w:cstheme="majorBidi"/>
          <w:color w:val="000000" w:themeColor="text1"/>
          <w:sz w:val="26"/>
          <w:szCs w:val="26"/>
          <w:lang w:val="en-US"/>
        </w:rPr>
        <w:t xml:space="preserve"> (5:44): </w:t>
      </w:r>
      <w:r w:rsidRPr="00D35E75">
        <w:rPr>
          <w:rFonts w:asciiTheme="majorBidi" w:hAnsiTheme="majorBidi" w:cstheme="majorBidi"/>
          <w:b/>
          <w:bCs/>
          <w:color w:val="3C7716"/>
          <w:sz w:val="26"/>
          <w:szCs w:val="26"/>
          <w:lang w:val="en-US"/>
        </w:rPr>
        <w:t xml:space="preserve">{Verily, We did send down the </w:t>
      </w:r>
      <w:proofErr w:type="spellStart"/>
      <w:r w:rsidRPr="00D35E75">
        <w:rPr>
          <w:rFonts w:asciiTheme="majorBidi" w:hAnsiTheme="majorBidi" w:cstheme="majorBidi"/>
          <w:b/>
          <w:bCs/>
          <w:color w:val="3C7716"/>
          <w:sz w:val="26"/>
          <w:szCs w:val="26"/>
          <w:lang w:val="en-US"/>
        </w:rPr>
        <w:t>Taurat</w:t>
      </w:r>
      <w:proofErr w:type="spellEnd"/>
      <w:r w:rsidRPr="00D35E75">
        <w:rPr>
          <w:rFonts w:asciiTheme="majorBidi" w:hAnsiTheme="majorBidi" w:cstheme="majorBidi"/>
          <w:b/>
          <w:bCs/>
          <w:color w:val="3C7716"/>
          <w:sz w:val="26"/>
          <w:szCs w:val="26"/>
          <w:lang w:val="en-US"/>
        </w:rPr>
        <w:t xml:space="preserve"> (Torah) (to Moses), therein was guidance and light, by which the Prophets, who submitted themselves to Allah's Will, judged the Jews. And the rabbis and the priests </w:t>
      </w:r>
      <w:r w:rsidR="00F9287D" w:rsidRPr="00D35E75">
        <w:rPr>
          <w:rFonts w:asciiTheme="majorBidi" w:hAnsiTheme="majorBidi" w:cstheme="majorBidi"/>
          <w:b/>
          <w:bCs/>
          <w:color w:val="3C7716"/>
          <w:sz w:val="26"/>
          <w:szCs w:val="26"/>
          <w:lang w:val="en-US"/>
        </w:rPr>
        <w:t>(</w:t>
      </w:r>
      <w:r w:rsidRPr="00D35E75">
        <w:rPr>
          <w:rFonts w:asciiTheme="majorBidi" w:hAnsiTheme="majorBidi" w:cstheme="majorBidi"/>
          <w:b/>
          <w:bCs/>
          <w:color w:val="3C7716"/>
          <w:sz w:val="26"/>
          <w:szCs w:val="26"/>
          <w:lang w:val="en-US"/>
        </w:rPr>
        <w:t>too judged the Jews by the Torah after those Prophets</w:t>
      </w:r>
      <w:r w:rsidR="00F9287D" w:rsidRPr="00D35E75">
        <w:rPr>
          <w:rFonts w:asciiTheme="majorBidi" w:hAnsiTheme="majorBidi" w:cstheme="majorBidi"/>
          <w:b/>
          <w:bCs/>
          <w:color w:val="3C7716"/>
          <w:sz w:val="26"/>
          <w:szCs w:val="26"/>
          <w:lang w:val="en-US"/>
        </w:rPr>
        <w:t>)</w:t>
      </w:r>
      <w:r w:rsidRPr="00D35E75">
        <w:rPr>
          <w:rFonts w:asciiTheme="majorBidi" w:hAnsiTheme="majorBidi" w:cstheme="majorBidi"/>
          <w:b/>
          <w:bCs/>
          <w:color w:val="3C7716"/>
          <w:sz w:val="26"/>
          <w:szCs w:val="26"/>
          <w:lang w:val="en-US"/>
        </w:rPr>
        <w:t xml:space="preserve"> for to them was entrusted the protection of Allah's Book, and they were witnesses thereto. Therefore fear not men but fear Me (O Jews) and sell not My Verses for a miserable price. And whosoever does not judge by what Allah has revealed</w:t>
      </w:r>
      <w:r w:rsidR="00CA7129">
        <w:rPr>
          <w:rFonts w:asciiTheme="majorBidi" w:hAnsiTheme="majorBidi" w:cstheme="majorBidi"/>
          <w:b/>
          <w:bCs/>
          <w:color w:val="3C7716"/>
          <w:sz w:val="26"/>
          <w:szCs w:val="26"/>
          <w:lang w:val="en-US"/>
        </w:rPr>
        <w:t>;</w:t>
      </w:r>
      <w:r w:rsidRPr="00D35E75">
        <w:rPr>
          <w:rFonts w:asciiTheme="majorBidi" w:hAnsiTheme="majorBidi" w:cstheme="majorBidi"/>
          <w:b/>
          <w:bCs/>
          <w:color w:val="3C7716"/>
          <w:sz w:val="26"/>
          <w:szCs w:val="26"/>
          <w:lang w:val="en-US"/>
        </w:rPr>
        <w:t xml:space="preserve"> such are the disbelievers.}</w:t>
      </w:r>
    </w:p>
    <w:p w:rsidR="000C4F4B" w:rsidRPr="00D35E75" w:rsidRDefault="00562E07" w:rsidP="00562E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God Almighty says in Surat Al-</w:t>
      </w:r>
      <w:proofErr w:type="spellStart"/>
      <w:r w:rsidRPr="00D35E75">
        <w:rPr>
          <w:rFonts w:asciiTheme="majorBidi" w:hAnsiTheme="majorBidi" w:cstheme="majorBidi"/>
          <w:color w:val="000000" w:themeColor="text1"/>
          <w:sz w:val="26"/>
          <w:szCs w:val="26"/>
          <w:lang w:val="en-US"/>
        </w:rPr>
        <w:t>Baqara</w:t>
      </w:r>
      <w:proofErr w:type="spellEnd"/>
      <w:r w:rsidRPr="00D35E75">
        <w:rPr>
          <w:rFonts w:asciiTheme="majorBidi" w:hAnsiTheme="majorBidi" w:cstheme="majorBidi"/>
          <w:color w:val="000000" w:themeColor="text1"/>
          <w:sz w:val="26"/>
          <w:szCs w:val="26"/>
          <w:lang w:val="en-US"/>
        </w:rPr>
        <w:t xml:space="preserve"> (2:75): </w:t>
      </w:r>
      <w:r w:rsidRPr="00D35E75">
        <w:rPr>
          <w:rFonts w:asciiTheme="majorBidi" w:hAnsiTheme="majorBidi" w:cstheme="majorBidi"/>
          <w:b/>
          <w:bCs/>
          <w:color w:val="3C7716"/>
          <w:sz w:val="26"/>
          <w:szCs w:val="26"/>
          <w:lang w:val="en-US"/>
        </w:rPr>
        <w:t>{Do you (faithful believers) covet that they will believe in your religion in</w:t>
      </w:r>
      <w:r w:rsidR="003A22AC">
        <w:rPr>
          <w:rFonts w:asciiTheme="majorBidi" w:hAnsiTheme="majorBidi" w:cstheme="majorBidi"/>
          <w:b/>
          <w:bCs/>
          <w:color w:val="3C7716"/>
          <w:sz w:val="26"/>
          <w:szCs w:val="26"/>
          <w:lang w:val="en-US"/>
        </w:rPr>
        <w:t xml:space="preserve"> </w:t>
      </w:r>
      <w:r w:rsidRPr="00D35E75">
        <w:rPr>
          <w:rFonts w:asciiTheme="majorBidi" w:hAnsiTheme="majorBidi" w:cstheme="majorBidi"/>
          <w:b/>
          <w:bCs/>
          <w:color w:val="3C7716"/>
          <w:sz w:val="26"/>
          <w:szCs w:val="26"/>
          <w:lang w:val="en-US"/>
        </w:rPr>
        <w:t>spite of the fact that a party of them (Jewish rabbis) used to hear the Word of Allah (the Torah), then they used to change it knowingly after they understood it?}</w:t>
      </w:r>
    </w:p>
    <w:p w:rsidR="000C4F4B" w:rsidRPr="00D35E75" w:rsidRDefault="00562E07" w:rsidP="003D35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God Almighty says in Surat An-</w:t>
      </w:r>
      <w:proofErr w:type="spellStart"/>
      <w:r w:rsidRPr="00D35E75">
        <w:rPr>
          <w:rFonts w:asciiTheme="majorBidi" w:hAnsiTheme="majorBidi" w:cstheme="majorBidi"/>
          <w:color w:val="000000" w:themeColor="text1"/>
          <w:sz w:val="26"/>
          <w:szCs w:val="26"/>
          <w:lang w:val="en-US"/>
        </w:rPr>
        <w:t>Nisa</w:t>
      </w:r>
      <w:proofErr w:type="spellEnd"/>
      <w:r w:rsidRPr="00D35E75">
        <w:rPr>
          <w:rFonts w:asciiTheme="majorBidi" w:hAnsiTheme="majorBidi" w:cstheme="majorBidi"/>
          <w:color w:val="000000" w:themeColor="text1"/>
          <w:sz w:val="26"/>
          <w:szCs w:val="26"/>
          <w:lang w:val="en-US"/>
        </w:rPr>
        <w:t xml:space="preserve">’ (4:46): </w:t>
      </w:r>
      <w:r w:rsidRPr="00D35E75">
        <w:rPr>
          <w:rFonts w:asciiTheme="majorBidi" w:hAnsiTheme="majorBidi" w:cstheme="majorBidi"/>
          <w:b/>
          <w:bCs/>
          <w:color w:val="3C7716"/>
          <w:sz w:val="26"/>
          <w:szCs w:val="26"/>
          <w:lang w:val="en-US"/>
        </w:rPr>
        <w:t xml:space="preserve">{Among those who are Jews, there are some who displace words from (their) right places and say: "We hear your word (O Muhammad) and disobey," and "Hear and let you (O Muhammad) hear nothing." And </w:t>
      </w:r>
      <w:proofErr w:type="spellStart"/>
      <w:r w:rsidRPr="00D35E75">
        <w:rPr>
          <w:rFonts w:asciiTheme="majorBidi" w:hAnsiTheme="majorBidi" w:cstheme="majorBidi"/>
          <w:b/>
          <w:bCs/>
          <w:color w:val="3C7716"/>
          <w:sz w:val="26"/>
          <w:szCs w:val="26"/>
          <w:lang w:val="en-US"/>
        </w:rPr>
        <w:t>Ra'ina</w:t>
      </w:r>
      <w:proofErr w:type="spellEnd"/>
      <w:r w:rsidRPr="00D35E75">
        <w:rPr>
          <w:rFonts w:asciiTheme="majorBidi" w:hAnsiTheme="majorBidi" w:cstheme="majorBidi"/>
          <w:b/>
          <w:bCs/>
          <w:color w:val="3C7716"/>
          <w:sz w:val="26"/>
          <w:szCs w:val="26"/>
          <w:lang w:val="en-US"/>
        </w:rPr>
        <w:t xml:space="preserve"> with a twist of their tongues and as a mockery of the religion (Islam). And if only they had said: "We hear and obey</w:t>
      </w:r>
      <w:r w:rsidR="00A23B8E">
        <w:rPr>
          <w:rFonts w:asciiTheme="majorBidi" w:hAnsiTheme="majorBidi" w:cstheme="majorBidi"/>
          <w:b/>
          <w:bCs/>
          <w:color w:val="3C7716"/>
          <w:sz w:val="26"/>
          <w:szCs w:val="26"/>
          <w:lang w:val="en-US"/>
        </w:rPr>
        <w:t>,”</w:t>
      </w:r>
      <w:r w:rsidRPr="00D35E75">
        <w:rPr>
          <w:rFonts w:asciiTheme="majorBidi" w:hAnsiTheme="majorBidi" w:cstheme="majorBidi"/>
          <w:b/>
          <w:bCs/>
          <w:color w:val="3C7716"/>
          <w:sz w:val="26"/>
          <w:szCs w:val="26"/>
          <w:lang w:val="en-US"/>
        </w:rPr>
        <w:t xml:space="preserve"> and "Do make us understand," it would have been better for them, and more proper, but Allah has cursed them for their disbelief, so they believe not except a few.}</w:t>
      </w:r>
    </w:p>
    <w:p w:rsidR="000C4F4B" w:rsidRPr="00D35E75" w:rsidRDefault="00342BF3"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lang w:val="en-US"/>
        </w:rPr>
        <w:lastRenderedPageBreak/>
        <w:t xml:space="preserve">God Almighty says in Surat </w:t>
      </w:r>
      <w:proofErr w:type="spellStart"/>
      <w:r w:rsidRPr="00D35E75">
        <w:rPr>
          <w:rFonts w:asciiTheme="majorBidi" w:hAnsiTheme="majorBidi" w:cstheme="majorBidi"/>
          <w:color w:val="000000" w:themeColor="text1"/>
          <w:sz w:val="26"/>
          <w:szCs w:val="26"/>
          <w:lang w:val="en-US"/>
        </w:rPr>
        <w:t>Aal</w:t>
      </w:r>
      <w:proofErr w:type="spellEnd"/>
      <w:r w:rsidRPr="00D35E75">
        <w:rPr>
          <w:rFonts w:asciiTheme="majorBidi" w:hAnsiTheme="majorBidi" w:cstheme="majorBidi"/>
          <w:color w:val="000000" w:themeColor="text1"/>
          <w:sz w:val="26"/>
          <w:szCs w:val="26"/>
          <w:lang w:val="en-US"/>
        </w:rPr>
        <w:t xml:space="preserve">-Imran (3:77): </w:t>
      </w:r>
      <w:r w:rsidRPr="00D35E75">
        <w:rPr>
          <w:rFonts w:asciiTheme="majorBidi" w:hAnsiTheme="majorBidi" w:cstheme="majorBidi"/>
          <w:b/>
          <w:bCs/>
          <w:color w:val="3C7716"/>
          <w:sz w:val="26"/>
          <w:szCs w:val="26"/>
          <w:lang w:val="en-US"/>
        </w:rPr>
        <w:t>{Verily, those who purchase a small gain at the cost of Allah's Covenant and their oaths, they shall have no portion in the Hereafter (Paradise). Neither will Allah speak to them, nor look at them on the Day of Resurrection, nor will He purify them, and they shall have a painful torment.}</w:t>
      </w:r>
    </w:p>
    <w:p w:rsidR="000C4F4B" w:rsidRPr="00D35E75" w:rsidRDefault="000C4F4B" w:rsidP="003D3507">
      <w:pPr>
        <w:spacing w:after="120" w:line="276" w:lineRule="auto"/>
        <w:jc w:val="both"/>
        <w:rPr>
          <w:rFonts w:asciiTheme="majorBidi" w:hAnsiTheme="majorBidi" w:cstheme="majorBidi"/>
          <w:color w:val="000000" w:themeColor="text1"/>
          <w:sz w:val="26"/>
          <w:szCs w:val="26"/>
        </w:rPr>
      </w:pPr>
    </w:p>
    <w:p w:rsidR="000C4F4B" w:rsidRPr="006A35F1" w:rsidRDefault="00B21391" w:rsidP="00475A7D">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importance of the Torah in Christianity and Judaism:</w:t>
      </w:r>
    </w:p>
    <w:p w:rsidR="00B21391" w:rsidRPr="00D35E75" w:rsidRDefault="00B21391"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Christians call the Torah also "the book of the law of the Lord" or "the book of the law" or "the book of the covenant</w:t>
      </w:r>
      <w:r w:rsidR="00721B6A">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r w:rsidR="00A20CB7">
        <w:rPr>
          <w:rFonts w:asciiTheme="majorBidi" w:hAnsiTheme="majorBidi" w:cstheme="majorBidi"/>
          <w:color w:val="000000" w:themeColor="text1"/>
          <w:sz w:val="26"/>
          <w:szCs w:val="26"/>
          <w:lang w:val="en-US"/>
        </w:rPr>
        <w:t>Average</w:t>
      </w:r>
      <w:r w:rsidR="00C2602F"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rPr>
        <w:t>Christians believe that the Torah since the time of Moses, peace be upon him, ha</w:t>
      </w:r>
      <w:r w:rsidR="00A20CB7">
        <w:rPr>
          <w:rFonts w:asciiTheme="majorBidi" w:hAnsiTheme="majorBidi" w:cstheme="majorBidi"/>
          <w:color w:val="000000" w:themeColor="text1"/>
          <w:sz w:val="26"/>
          <w:szCs w:val="26"/>
          <w:lang w:val="en-US"/>
        </w:rPr>
        <w:t>s</w:t>
      </w:r>
      <w:r w:rsidRPr="00D35E75">
        <w:rPr>
          <w:rFonts w:asciiTheme="majorBidi" w:hAnsiTheme="majorBidi" w:cstheme="majorBidi"/>
          <w:color w:val="000000" w:themeColor="text1"/>
          <w:sz w:val="26"/>
          <w:szCs w:val="26"/>
        </w:rPr>
        <w:t xml:space="preserve"> not been altered, distorted, or lost </w:t>
      </w:r>
      <w:r w:rsidR="00E20341">
        <w:rPr>
          <w:rFonts w:asciiTheme="majorBidi" w:hAnsiTheme="majorBidi" w:cstheme="majorBidi"/>
          <w:color w:val="000000" w:themeColor="text1"/>
          <w:sz w:val="26"/>
          <w:szCs w:val="26"/>
          <w:lang w:val="en-US"/>
        </w:rPr>
        <w:t>at</w:t>
      </w:r>
      <w:r w:rsidRPr="00D35E75">
        <w:rPr>
          <w:rFonts w:asciiTheme="majorBidi" w:hAnsiTheme="majorBidi" w:cstheme="majorBidi"/>
          <w:color w:val="000000" w:themeColor="text1"/>
          <w:sz w:val="26"/>
          <w:szCs w:val="26"/>
        </w:rPr>
        <w:t xml:space="preserve"> any time</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The Torah is of great importance to both Christians and Jews </w:t>
      </w:r>
      <w:r w:rsidR="00C2602F" w:rsidRPr="00D35E75">
        <w:rPr>
          <w:rFonts w:asciiTheme="majorBidi" w:hAnsiTheme="majorBidi" w:cstheme="majorBidi"/>
          <w:color w:val="000000" w:themeColor="text1"/>
          <w:sz w:val="26"/>
          <w:szCs w:val="26"/>
          <w:lang w:val="en-US"/>
        </w:rPr>
        <w:t xml:space="preserve">because </w:t>
      </w:r>
      <w:r w:rsidRPr="00D35E75">
        <w:rPr>
          <w:rFonts w:asciiTheme="majorBidi" w:hAnsiTheme="majorBidi" w:cstheme="majorBidi"/>
          <w:color w:val="000000" w:themeColor="text1"/>
          <w:sz w:val="26"/>
          <w:szCs w:val="26"/>
        </w:rPr>
        <w:t>th</w:t>
      </w:r>
      <w:proofErr w:type="spellStart"/>
      <w:r w:rsidR="00C2602F" w:rsidRPr="00D35E75">
        <w:rPr>
          <w:rFonts w:asciiTheme="majorBidi" w:hAnsiTheme="majorBidi" w:cstheme="majorBidi"/>
          <w:color w:val="000000" w:themeColor="text1"/>
          <w:sz w:val="26"/>
          <w:szCs w:val="26"/>
          <w:lang w:val="en-US"/>
        </w:rPr>
        <w:t>ey</w:t>
      </w:r>
      <w:proofErr w:type="spellEnd"/>
      <w:r w:rsidRPr="00D35E75">
        <w:rPr>
          <w:rFonts w:asciiTheme="majorBidi" w:hAnsiTheme="majorBidi" w:cstheme="majorBidi"/>
          <w:color w:val="000000" w:themeColor="text1"/>
          <w:sz w:val="26"/>
          <w:szCs w:val="26"/>
        </w:rPr>
        <w:t xml:space="preserve"> belie</w:t>
      </w:r>
      <w:proofErr w:type="spellStart"/>
      <w:r w:rsidR="00C2602F" w:rsidRPr="00D35E75">
        <w:rPr>
          <w:rFonts w:asciiTheme="majorBidi" w:hAnsiTheme="majorBidi" w:cstheme="majorBidi"/>
          <w:color w:val="000000" w:themeColor="text1"/>
          <w:sz w:val="26"/>
          <w:szCs w:val="26"/>
          <w:lang w:val="en-US"/>
        </w:rPr>
        <w:t>ve</w:t>
      </w:r>
      <w:proofErr w:type="spellEnd"/>
      <w:r w:rsidRPr="00D35E75">
        <w:rPr>
          <w:rFonts w:asciiTheme="majorBidi" w:hAnsiTheme="majorBidi" w:cstheme="majorBidi"/>
          <w:color w:val="000000" w:themeColor="text1"/>
          <w:sz w:val="26"/>
          <w:szCs w:val="26"/>
        </w:rPr>
        <w:t xml:space="preserve"> that it is the </w:t>
      </w:r>
      <w:r w:rsidR="00C2602F" w:rsidRPr="00D35E75">
        <w:rPr>
          <w:rFonts w:asciiTheme="majorBidi" w:hAnsiTheme="majorBidi" w:cstheme="majorBidi"/>
          <w:color w:val="000000" w:themeColor="text1"/>
          <w:sz w:val="26"/>
          <w:szCs w:val="26"/>
          <w:lang w:val="en-US"/>
        </w:rPr>
        <w:t>Holy Book</w:t>
      </w:r>
      <w:r w:rsidRPr="00D35E75">
        <w:rPr>
          <w:rFonts w:asciiTheme="majorBidi" w:hAnsiTheme="majorBidi" w:cstheme="majorBidi"/>
          <w:color w:val="000000" w:themeColor="text1"/>
          <w:sz w:val="26"/>
          <w:szCs w:val="26"/>
        </w:rPr>
        <w:t xml:space="preserve"> written by Moses.</w:t>
      </w:r>
    </w:p>
    <w:p w:rsidR="000C4F4B" w:rsidRPr="00D35E75" w:rsidRDefault="00C2602F" w:rsidP="00C2602F">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B25EA"/>
          <w:sz w:val="26"/>
          <w:szCs w:val="26"/>
          <w:vertAlign w:val="superscript"/>
          <w:lang w:val="en-US"/>
        </w:rPr>
        <w:t>9</w:t>
      </w:r>
      <w:r w:rsidRPr="00D35E75">
        <w:rPr>
          <w:rFonts w:asciiTheme="majorBidi" w:hAnsiTheme="majorBidi" w:cstheme="majorBidi"/>
          <w:color w:val="0B25EA"/>
          <w:sz w:val="26"/>
          <w:szCs w:val="26"/>
          <w:lang w:val="en-US"/>
        </w:rPr>
        <w:t xml:space="preserve"> And they taught in Judah, and had </w:t>
      </w:r>
      <w:r w:rsidRPr="00D35E75">
        <w:rPr>
          <w:rFonts w:asciiTheme="majorBidi" w:hAnsiTheme="majorBidi" w:cstheme="majorBidi"/>
          <w:b/>
          <w:bCs/>
          <w:color w:val="0B25EA"/>
          <w:sz w:val="26"/>
          <w:szCs w:val="26"/>
          <w:lang w:val="en-US"/>
        </w:rPr>
        <w:t xml:space="preserve">the book of the law of the Lord </w:t>
      </w:r>
      <w:r w:rsidRPr="00D35E75">
        <w:rPr>
          <w:rFonts w:asciiTheme="majorBidi" w:hAnsiTheme="majorBidi" w:cstheme="majorBidi"/>
          <w:color w:val="0B25EA"/>
          <w:sz w:val="26"/>
          <w:szCs w:val="26"/>
          <w:lang w:val="en-US"/>
        </w:rPr>
        <w:t>with them, and went about throughout all the cities of Judah, and taught the people.</w:t>
      </w:r>
      <w:r w:rsidRPr="00D35E75">
        <w:rPr>
          <w:rFonts w:asciiTheme="majorBidi" w:hAnsiTheme="majorBidi" w:cstheme="majorBidi"/>
          <w:color w:val="000000" w:themeColor="text1"/>
          <w:sz w:val="26"/>
          <w:szCs w:val="26"/>
          <w:lang w:val="en-US"/>
        </w:rPr>
        <w:t>" (2 Chronicles 17:9)</w:t>
      </w:r>
    </w:p>
    <w:p w:rsidR="00A457F2" w:rsidRPr="00D35E75" w:rsidRDefault="00A457F2" w:rsidP="00A457F2">
      <w:pPr>
        <w:spacing w:after="120" w:line="276" w:lineRule="auto"/>
        <w:jc w:val="both"/>
        <w:rPr>
          <w:rFonts w:asciiTheme="majorBidi" w:hAnsiTheme="majorBidi"/>
          <w:color w:val="000000" w:themeColor="text1"/>
          <w:sz w:val="26"/>
          <w:szCs w:val="26"/>
        </w:rPr>
      </w:pP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B25EA"/>
          <w:sz w:val="26"/>
          <w:szCs w:val="26"/>
          <w:vertAlign w:val="superscript"/>
          <w:lang w:val="en-US"/>
        </w:rPr>
        <w:t>7</w:t>
      </w:r>
      <w:r w:rsidRPr="00D35E75">
        <w:rPr>
          <w:rFonts w:asciiTheme="majorBidi" w:hAnsiTheme="majorBidi" w:cstheme="majorBidi"/>
          <w:color w:val="0B25EA"/>
          <w:sz w:val="26"/>
          <w:szCs w:val="26"/>
          <w:lang w:val="en-US"/>
        </w:rPr>
        <w:t xml:space="preserve"> And he (Moses) took </w:t>
      </w:r>
      <w:r w:rsidRPr="00D35E75">
        <w:rPr>
          <w:rFonts w:asciiTheme="majorBidi" w:hAnsiTheme="majorBidi" w:cstheme="majorBidi"/>
          <w:b/>
          <w:bCs/>
          <w:color w:val="0B25EA"/>
          <w:sz w:val="26"/>
          <w:szCs w:val="26"/>
          <w:lang w:val="en-US"/>
        </w:rPr>
        <w:t>the book of the covenant</w:t>
      </w:r>
      <w:r w:rsidRPr="00D35E75">
        <w:rPr>
          <w:rFonts w:asciiTheme="majorBidi" w:hAnsiTheme="majorBidi" w:cstheme="majorBidi"/>
          <w:color w:val="0B25EA"/>
          <w:sz w:val="26"/>
          <w:szCs w:val="26"/>
          <w:lang w:val="en-US"/>
        </w:rPr>
        <w:t>, and read in the audience of the people: and they said, All that the Lord hath said will we do, and be obedient.</w:t>
      </w:r>
      <w:r w:rsidRPr="00D35E75">
        <w:rPr>
          <w:rFonts w:asciiTheme="majorBidi" w:hAnsiTheme="majorBidi" w:cstheme="majorBidi"/>
          <w:color w:val="000000" w:themeColor="text1"/>
          <w:sz w:val="26"/>
          <w:szCs w:val="26"/>
          <w:lang w:val="en-US"/>
        </w:rPr>
        <w:t>" (</w:t>
      </w:r>
      <w:r w:rsidRPr="00D35E75">
        <w:rPr>
          <w:rFonts w:asciiTheme="majorBidi" w:hAnsiTheme="majorBidi"/>
          <w:color w:val="000000" w:themeColor="text1"/>
          <w:sz w:val="26"/>
          <w:szCs w:val="26"/>
        </w:rPr>
        <w:t>Exodus 24</w:t>
      </w:r>
      <w:r w:rsidRPr="00D35E75">
        <w:rPr>
          <w:rFonts w:asciiTheme="majorBidi" w:hAnsiTheme="majorBidi"/>
          <w:color w:val="000000" w:themeColor="text1"/>
          <w:sz w:val="26"/>
          <w:szCs w:val="26"/>
          <w:lang w:val="en-US"/>
        </w:rPr>
        <w:t>:7</w:t>
      </w:r>
      <w:r w:rsidRPr="00D35E75">
        <w:rPr>
          <w:rFonts w:asciiTheme="majorBidi" w:hAnsiTheme="majorBidi" w:cstheme="majorBidi"/>
          <w:color w:val="000000" w:themeColor="text1"/>
          <w:sz w:val="26"/>
          <w:szCs w:val="26"/>
          <w:lang w:val="en-US"/>
        </w:rPr>
        <w:t>)</w:t>
      </w:r>
    </w:p>
    <w:p w:rsidR="000C4F4B" w:rsidRPr="00D35E75" w:rsidRDefault="000C4F4B" w:rsidP="003D3507">
      <w:pPr>
        <w:spacing w:after="120" w:line="276" w:lineRule="auto"/>
        <w:jc w:val="both"/>
        <w:rPr>
          <w:rFonts w:asciiTheme="majorBidi" w:hAnsiTheme="majorBidi" w:cstheme="majorBidi"/>
          <w:color w:val="000000" w:themeColor="text1"/>
          <w:sz w:val="26"/>
          <w:szCs w:val="26"/>
        </w:rPr>
      </w:pPr>
    </w:p>
    <w:p w:rsidR="000C4F4B" w:rsidRPr="006A35F1" w:rsidRDefault="00473263" w:rsidP="00475A7D">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Old Testament confesses the loss and disappearance of the Torah:</w:t>
      </w:r>
    </w:p>
    <w:p w:rsidR="000C4F4B" w:rsidRPr="00D35E75" w:rsidRDefault="00473263"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Despite the extreme importance of the Torah, the Bible has exposed a painful fact, namely the loss of the Torah</w:t>
      </w:r>
      <w:r w:rsidR="007C6270">
        <w:rPr>
          <w:rFonts w:asciiTheme="majorBidi" w:hAnsiTheme="majorBidi" w:cstheme="majorBidi"/>
          <w:color w:val="000000" w:themeColor="text1"/>
          <w:sz w:val="26"/>
          <w:szCs w:val="26"/>
        </w:rPr>
        <w:t>.</w:t>
      </w:r>
    </w:p>
    <w:p w:rsidR="00473263" w:rsidRPr="00D35E75" w:rsidRDefault="00473263" w:rsidP="00473263">
      <w:pPr>
        <w:spacing w:after="120" w:line="276" w:lineRule="auto"/>
        <w:jc w:val="both"/>
        <w:rPr>
          <w:rFonts w:asciiTheme="majorBidi" w:hAnsiTheme="majorBidi" w:cstheme="majorBidi"/>
          <w:color w:val="0B25EA"/>
          <w:sz w:val="26"/>
          <w:szCs w:val="26"/>
          <w:lang w:val="en-US"/>
        </w:rPr>
      </w:pPr>
      <w:r w:rsidRPr="00D35E75">
        <w:rPr>
          <w:rFonts w:asciiTheme="majorBidi" w:hAnsiTheme="majorBidi" w:cstheme="majorBidi"/>
          <w:color w:val="000000" w:themeColor="text1"/>
          <w:sz w:val="26"/>
          <w:szCs w:val="26"/>
          <w:lang w:val="en-US"/>
        </w:rPr>
        <w:lastRenderedPageBreak/>
        <w:t>"</w:t>
      </w:r>
      <w:r w:rsidRPr="00D35E75">
        <w:rPr>
          <w:rFonts w:asciiTheme="majorBidi" w:hAnsiTheme="majorBidi" w:cstheme="majorBidi"/>
          <w:color w:val="0B25EA"/>
          <w:sz w:val="26"/>
          <w:szCs w:val="26"/>
          <w:vertAlign w:val="superscript"/>
          <w:lang w:val="en-US"/>
        </w:rPr>
        <w:t>14</w:t>
      </w:r>
      <w:r w:rsidRPr="00D35E75">
        <w:rPr>
          <w:rFonts w:asciiTheme="majorBidi" w:hAnsiTheme="majorBidi" w:cstheme="majorBidi"/>
          <w:color w:val="0B25EA"/>
          <w:sz w:val="26"/>
          <w:szCs w:val="26"/>
          <w:lang w:val="en-US"/>
        </w:rPr>
        <w:t xml:space="preserve"> And when they brought out the money that was brought into the house of the Lord, </w:t>
      </w:r>
      <w:r w:rsidRPr="00D35E75">
        <w:rPr>
          <w:rFonts w:asciiTheme="majorBidi" w:hAnsiTheme="majorBidi" w:cstheme="majorBidi"/>
          <w:b/>
          <w:bCs/>
          <w:color w:val="0B25EA"/>
          <w:sz w:val="26"/>
          <w:szCs w:val="26"/>
          <w:lang w:val="en-US"/>
        </w:rPr>
        <w:t xml:space="preserve">Hilkiah the priest found a </w:t>
      </w:r>
      <w:r w:rsidRPr="00D35E75">
        <w:rPr>
          <w:rFonts w:asciiTheme="majorBidi" w:hAnsiTheme="majorBidi" w:cstheme="majorBidi"/>
          <w:b/>
          <w:bCs/>
          <w:color w:val="0B25EA"/>
          <w:sz w:val="26"/>
          <w:szCs w:val="26"/>
          <w:u w:val="single"/>
          <w:lang w:val="en-US"/>
        </w:rPr>
        <w:t>book of the law of the Lord</w:t>
      </w:r>
      <w:r w:rsidRPr="00D35E75">
        <w:rPr>
          <w:rFonts w:asciiTheme="majorBidi" w:hAnsiTheme="majorBidi" w:cstheme="majorBidi"/>
          <w:b/>
          <w:bCs/>
          <w:color w:val="0B25EA"/>
          <w:sz w:val="26"/>
          <w:szCs w:val="26"/>
          <w:lang w:val="en-US"/>
        </w:rPr>
        <w:t> given by Moses</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15</w:t>
      </w:r>
      <w:r w:rsidRPr="00D35E75">
        <w:rPr>
          <w:rFonts w:asciiTheme="majorBidi" w:hAnsiTheme="majorBidi" w:cstheme="majorBidi"/>
          <w:color w:val="0B25EA"/>
          <w:sz w:val="26"/>
          <w:szCs w:val="26"/>
          <w:lang w:val="en-US"/>
        </w:rPr>
        <w:t xml:space="preserve"> And Hilkiah answered and said to Shaphan the scribe, </w:t>
      </w:r>
      <w:r w:rsidRPr="00D35E75">
        <w:rPr>
          <w:rFonts w:asciiTheme="majorBidi" w:hAnsiTheme="majorBidi" w:cstheme="majorBidi"/>
          <w:b/>
          <w:bCs/>
          <w:color w:val="0B25EA"/>
          <w:sz w:val="26"/>
          <w:szCs w:val="26"/>
          <w:lang w:val="en-US"/>
        </w:rPr>
        <w:t xml:space="preserve">I have found </w:t>
      </w:r>
      <w:r w:rsidRPr="00D35E75">
        <w:rPr>
          <w:rFonts w:asciiTheme="majorBidi" w:hAnsiTheme="majorBidi" w:cstheme="majorBidi"/>
          <w:b/>
          <w:bCs/>
          <w:color w:val="0B25EA"/>
          <w:sz w:val="26"/>
          <w:szCs w:val="26"/>
          <w:u w:val="single"/>
          <w:lang w:val="en-US"/>
        </w:rPr>
        <w:t>the book of the law</w:t>
      </w:r>
      <w:r w:rsidRPr="00D35E75">
        <w:rPr>
          <w:rFonts w:asciiTheme="majorBidi" w:hAnsiTheme="majorBidi" w:cstheme="majorBidi"/>
          <w:color w:val="0B25EA"/>
          <w:sz w:val="26"/>
          <w:szCs w:val="26"/>
          <w:lang w:val="en-US"/>
        </w:rPr>
        <w:t xml:space="preserve"> in the house of the Lord. And Hilkiah delivered </w:t>
      </w:r>
      <w:r w:rsidRPr="00D35E75">
        <w:rPr>
          <w:rFonts w:asciiTheme="majorBidi" w:hAnsiTheme="majorBidi" w:cstheme="majorBidi"/>
          <w:b/>
          <w:bCs/>
          <w:color w:val="0B25EA"/>
          <w:sz w:val="26"/>
          <w:szCs w:val="26"/>
          <w:lang w:val="en-US"/>
        </w:rPr>
        <w:t>the</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book</w:t>
      </w:r>
      <w:r w:rsidRPr="00D35E75">
        <w:rPr>
          <w:rFonts w:asciiTheme="majorBidi" w:hAnsiTheme="majorBidi" w:cstheme="majorBidi"/>
          <w:color w:val="0B25EA"/>
          <w:sz w:val="26"/>
          <w:szCs w:val="26"/>
          <w:lang w:val="en-US"/>
        </w:rPr>
        <w:t xml:space="preserve"> to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16</w:t>
      </w:r>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carried </w:t>
      </w:r>
      <w:r w:rsidRPr="00D35E75">
        <w:rPr>
          <w:rFonts w:asciiTheme="majorBidi" w:hAnsiTheme="majorBidi" w:cstheme="majorBidi"/>
          <w:b/>
          <w:bCs/>
          <w:color w:val="0B25EA"/>
          <w:sz w:val="26"/>
          <w:szCs w:val="26"/>
          <w:lang w:val="en-US"/>
        </w:rPr>
        <w:t>the book</w:t>
      </w:r>
      <w:r w:rsidRPr="00D35E75">
        <w:rPr>
          <w:rFonts w:asciiTheme="majorBidi" w:hAnsiTheme="majorBidi" w:cstheme="majorBidi"/>
          <w:color w:val="0B25EA"/>
          <w:sz w:val="26"/>
          <w:szCs w:val="26"/>
          <w:lang w:val="en-US"/>
        </w:rPr>
        <w:t xml:space="preserve"> to the king, and brought the king word back again, saying, All that was committed to thy servants, they do it. </w:t>
      </w:r>
      <w:r w:rsidRPr="00D35E75">
        <w:rPr>
          <w:rFonts w:asciiTheme="majorBidi" w:hAnsiTheme="majorBidi" w:cstheme="majorBidi"/>
          <w:color w:val="0B25EA"/>
          <w:sz w:val="26"/>
          <w:szCs w:val="26"/>
          <w:vertAlign w:val="superscript"/>
          <w:lang w:val="en-US"/>
        </w:rPr>
        <w:t>17</w:t>
      </w:r>
      <w:r w:rsidRPr="00D35E75">
        <w:rPr>
          <w:rFonts w:asciiTheme="majorBidi" w:hAnsiTheme="majorBidi" w:cstheme="majorBidi"/>
          <w:color w:val="0B25EA"/>
          <w:sz w:val="26"/>
          <w:szCs w:val="26"/>
          <w:lang w:val="en-US"/>
        </w:rPr>
        <w:t xml:space="preserve"> And they have gathered together the money that was found in the house of the Lord, and have delivered it into the hand of the overseers, and to the hand of the workmen. </w:t>
      </w:r>
      <w:r w:rsidRPr="00D35E75">
        <w:rPr>
          <w:rFonts w:asciiTheme="majorBidi" w:hAnsiTheme="majorBidi" w:cstheme="majorBidi"/>
          <w:color w:val="0B25EA"/>
          <w:sz w:val="26"/>
          <w:szCs w:val="26"/>
          <w:vertAlign w:val="superscript"/>
          <w:lang w:val="en-US"/>
        </w:rPr>
        <w:t>18</w:t>
      </w:r>
      <w:r w:rsidRPr="00D35E75">
        <w:rPr>
          <w:rFonts w:asciiTheme="majorBidi" w:hAnsiTheme="majorBidi" w:cstheme="majorBidi"/>
          <w:color w:val="0B25EA"/>
          <w:sz w:val="26"/>
          <w:szCs w:val="26"/>
          <w:lang w:val="en-US"/>
        </w:rPr>
        <w:t xml:space="preserve"> Then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the scribe told the king, saying, Hilkiah the priest hath given me </w:t>
      </w:r>
      <w:r w:rsidRPr="00D35E75">
        <w:rPr>
          <w:rFonts w:asciiTheme="majorBidi" w:hAnsiTheme="majorBidi" w:cstheme="majorBidi"/>
          <w:b/>
          <w:bCs/>
          <w:color w:val="0B25EA"/>
          <w:sz w:val="26"/>
          <w:szCs w:val="26"/>
          <w:lang w:val="en-US"/>
        </w:rPr>
        <w:t>a book</w:t>
      </w:r>
      <w:r w:rsidRPr="00D35E75">
        <w:rPr>
          <w:rFonts w:asciiTheme="majorBidi" w:hAnsiTheme="majorBidi" w:cstheme="majorBidi"/>
          <w:color w:val="0B25EA"/>
          <w:sz w:val="26"/>
          <w:szCs w:val="26"/>
          <w:lang w:val="en-US"/>
        </w:rPr>
        <w:t xml:space="preserve">. And Shaphan read it before the king. </w:t>
      </w:r>
      <w:r w:rsidRPr="00D35E75">
        <w:rPr>
          <w:rFonts w:asciiTheme="majorBidi" w:hAnsiTheme="majorBidi" w:cstheme="majorBidi"/>
          <w:color w:val="0B25EA"/>
          <w:sz w:val="26"/>
          <w:szCs w:val="26"/>
          <w:vertAlign w:val="superscript"/>
          <w:lang w:val="en-US"/>
        </w:rPr>
        <w:t>19</w:t>
      </w:r>
      <w:r w:rsidRPr="00D35E75">
        <w:rPr>
          <w:rFonts w:asciiTheme="majorBidi" w:hAnsiTheme="majorBidi" w:cstheme="majorBidi"/>
          <w:color w:val="0B25EA"/>
          <w:sz w:val="26"/>
          <w:szCs w:val="26"/>
          <w:lang w:val="en-US"/>
        </w:rPr>
        <w:t xml:space="preserve"> And it came to pass, </w:t>
      </w:r>
      <w:r w:rsidRPr="00D35E75">
        <w:rPr>
          <w:rFonts w:asciiTheme="majorBidi" w:hAnsiTheme="majorBidi" w:cstheme="majorBidi"/>
          <w:b/>
          <w:bCs/>
          <w:color w:val="0B25EA"/>
          <w:sz w:val="26"/>
          <w:szCs w:val="26"/>
          <w:lang w:val="en-US"/>
        </w:rPr>
        <w:t xml:space="preserve">when the king had heard the words of the law, that he </w:t>
      </w:r>
      <w:r w:rsidRPr="00D35E75">
        <w:rPr>
          <w:rFonts w:asciiTheme="majorBidi" w:hAnsiTheme="majorBidi" w:cstheme="majorBidi"/>
          <w:b/>
          <w:bCs/>
          <w:color w:val="0B25EA"/>
          <w:sz w:val="26"/>
          <w:szCs w:val="26"/>
          <w:u w:val="single"/>
          <w:lang w:val="en-US"/>
        </w:rPr>
        <w:t>rent his clothes</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20</w:t>
      </w:r>
      <w:r w:rsidRPr="00D35E75">
        <w:rPr>
          <w:rFonts w:asciiTheme="majorBidi" w:hAnsiTheme="majorBidi" w:cstheme="majorBidi"/>
          <w:color w:val="0B25EA"/>
          <w:sz w:val="26"/>
          <w:szCs w:val="26"/>
          <w:lang w:val="en-US"/>
        </w:rPr>
        <w:t xml:space="preserve"> And the king commanded Hilkiah, and Ahikam the son of Shaphan, and Abdon the son of Micah, and Shaphan the scribe, and Asaiah a servant of the king's, saying, </w:t>
      </w:r>
      <w:r w:rsidRPr="00D35E75">
        <w:rPr>
          <w:rFonts w:asciiTheme="majorBidi" w:hAnsiTheme="majorBidi" w:cstheme="majorBidi"/>
          <w:color w:val="0B25EA"/>
          <w:sz w:val="26"/>
          <w:szCs w:val="26"/>
          <w:vertAlign w:val="superscript"/>
          <w:lang w:val="en-US"/>
        </w:rPr>
        <w:t>21</w:t>
      </w:r>
      <w:r w:rsidRPr="00D35E75">
        <w:rPr>
          <w:rFonts w:asciiTheme="majorBidi" w:hAnsiTheme="majorBidi" w:cstheme="majorBidi"/>
          <w:color w:val="0B25EA"/>
          <w:sz w:val="26"/>
          <w:szCs w:val="26"/>
          <w:lang w:val="en-US"/>
        </w:rPr>
        <w:t xml:space="preserve"> Go, enquire of the Lord for me, and for them that are left in Israel and in Judah, concerning </w:t>
      </w:r>
      <w:r w:rsidRPr="00D35E75">
        <w:rPr>
          <w:rFonts w:asciiTheme="majorBidi" w:hAnsiTheme="majorBidi" w:cstheme="majorBidi"/>
          <w:b/>
          <w:bCs/>
          <w:color w:val="0B25EA"/>
          <w:sz w:val="26"/>
          <w:szCs w:val="26"/>
          <w:lang w:val="en-US"/>
        </w:rPr>
        <w:t>the words of the book</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that is found</w:t>
      </w:r>
      <w:r w:rsidRPr="00D35E75">
        <w:rPr>
          <w:rFonts w:asciiTheme="majorBidi" w:hAnsiTheme="majorBidi" w:cstheme="majorBidi"/>
          <w:color w:val="0B25EA"/>
          <w:sz w:val="26"/>
          <w:szCs w:val="26"/>
          <w:lang w:val="en-US"/>
        </w:rPr>
        <w:t xml:space="preserve">: for </w:t>
      </w:r>
      <w:r w:rsidRPr="00D35E75">
        <w:rPr>
          <w:rFonts w:asciiTheme="majorBidi" w:hAnsiTheme="majorBidi" w:cstheme="majorBidi"/>
          <w:b/>
          <w:bCs/>
          <w:color w:val="0B25EA"/>
          <w:sz w:val="26"/>
          <w:szCs w:val="26"/>
          <w:u w:val="single"/>
          <w:lang w:val="en-US"/>
        </w:rPr>
        <w:t>great is the wrath of the Lord</w:t>
      </w:r>
      <w:r w:rsidRPr="00D35E75">
        <w:rPr>
          <w:rFonts w:asciiTheme="majorBidi" w:hAnsiTheme="majorBidi" w:cstheme="majorBidi"/>
          <w:color w:val="0B25EA"/>
          <w:sz w:val="26"/>
          <w:szCs w:val="26"/>
          <w:lang w:val="en-US"/>
        </w:rPr>
        <w:t xml:space="preserve"> that is poured out upon us, </w:t>
      </w:r>
      <w:r w:rsidRPr="00D35E75">
        <w:rPr>
          <w:rFonts w:asciiTheme="majorBidi" w:hAnsiTheme="majorBidi" w:cstheme="majorBidi"/>
          <w:b/>
          <w:bCs/>
          <w:color w:val="0B25EA"/>
          <w:sz w:val="26"/>
          <w:szCs w:val="26"/>
          <w:u w:val="single"/>
          <w:lang w:val="en-US"/>
        </w:rPr>
        <w:t>because our fathers have not kept the word of the Lord, to do after all that is written in this book</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w:t>
      </w:r>
      <w:r w:rsidRPr="00D35E75">
        <w:rPr>
          <w:rFonts w:asciiTheme="majorBidi" w:hAnsiTheme="majorBidi"/>
          <w:color w:val="000000" w:themeColor="text1"/>
          <w:sz w:val="26"/>
          <w:szCs w:val="26"/>
        </w:rPr>
        <w:t xml:space="preserve">2 Chronicles </w:t>
      </w:r>
      <w:r w:rsidRPr="00D35E75">
        <w:rPr>
          <w:rFonts w:asciiTheme="majorBidi" w:hAnsiTheme="majorBidi"/>
          <w:color w:val="000000" w:themeColor="text1"/>
          <w:sz w:val="26"/>
          <w:szCs w:val="26"/>
          <w:lang w:val="en-US"/>
        </w:rPr>
        <w:t>3</w:t>
      </w:r>
      <w:r w:rsidRPr="00D35E75">
        <w:rPr>
          <w:rFonts w:asciiTheme="majorBidi" w:hAnsiTheme="majorBidi"/>
          <w:color w:val="000000" w:themeColor="text1"/>
          <w:sz w:val="26"/>
          <w:szCs w:val="26"/>
        </w:rPr>
        <w:t>4</w:t>
      </w:r>
      <w:r w:rsidRPr="00D35E75">
        <w:rPr>
          <w:rFonts w:asciiTheme="majorBidi" w:hAnsiTheme="majorBidi"/>
          <w:color w:val="000000" w:themeColor="text1"/>
          <w:sz w:val="26"/>
          <w:szCs w:val="26"/>
          <w:lang w:val="en-US"/>
        </w:rPr>
        <w:t>:14-21</w:t>
      </w:r>
      <w:r w:rsidRPr="00D35E75">
        <w:rPr>
          <w:rFonts w:asciiTheme="majorBidi" w:hAnsiTheme="majorBidi" w:cstheme="majorBidi"/>
          <w:color w:val="000000" w:themeColor="text1"/>
          <w:sz w:val="26"/>
          <w:szCs w:val="26"/>
          <w:lang w:val="en-US"/>
        </w:rPr>
        <w:t>)</w:t>
      </w:r>
    </w:p>
    <w:p w:rsidR="00473263" w:rsidRPr="00D35E75" w:rsidRDefault="00132B0E"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As we see here, this is an explicit and clear confession that the Torah, the book of the law of the Lord, or the five books of Moses, was missing and for a long time, </w:t>
      </w:r>
      <w:r w:rsidR="00A20CB7">
        <w:rPr>
          <w:rFonts w:asciiTheme="majorBidi" w:hAnsiTheme="majorBidi" w:cstheme="majorBidi"/>
          <w:color w:val="000000" w:themeColor="text1"/>
          <w:sz w:val="26"/>
          <w:szCs w:val="26"/>
          <w:lang w:val="en-US"/>
        </w:rPr>
        <w:t xml:space="preserve">that </w:t>
      </w:r>
      <w:r w:rsidRPr="00D35E75">
        <w:rPr>
          <w:rFonts w:asciiTheme="majorBidi" w:hAnsiTheme="majorBidi" w:cstheme="majorBidi"/>
          <w:color w:val="000000" w:themeColor="text1"/>
          <w:sz w:val="26"/>
          <w:szCs w:val="26"/>
        </w:rPr>
        <w:t>maybe for hundreds of years</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The king was </w:t>
      </w:r>
      <w:r w:rsidR="00346FC6" w:rsidRPr="00346FC6">
        <w:rPr>
          <w:rFonts w:asciiTheme="majorBidi" w:hAnsiTheme="majorBidi" w:cstheme="majorBidi"/>
          <w:color w:val="000000" w:themeColor="text1"/>
          <w:sz w:val="26"/>
          <w:szCs w:val="26"/>
        </w:rPr>
        <w:t>significantly rejoiced</w:t>
      </w:r>
      <w:r w:rsidRPr="00D35E75">
        <w:rPr>
          <w:rFonts w:asciiTheme="majorBidi" w:hAnsiTheme="majorBidi" w:cstheme="majorBidi"/>
          <w:color w:val="000000" w:themeColor="text1"/>
          <w:sz w:val="26"/>
          <w:szCs w:val="26"/>
        </w:rPr>
        <w:t xml:space="preserve"> for finding the Torah</w:t>
      </w:r>
      <w:r w:rsidR="00CA7129">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he tore his garments out of the fear of God's wrath because their fathers did not keep the word of the Lord and did not act according to what is written in the Torah</w:t>
      </w:r>
      <w:r w:rsidR="007C6270">
        <w:rPr>
          <w:rFonts w:asciiTheme="majorBidi" w:hAnsiTheme="majorBidi" w:cstheme="majorBidi"/>
          <w:color w:val="000000" w:themeColor="text1"/>
          <w:sz w:val="26"/>
          <w:szCs w:val="26"/>
        </w:rPr>
        <w:t>.</w:t>
      </w:r>
    </w:p>
    <w:p w:rsidR="0074248B" w:rsidRPr="00D35E75" w:rsidRDefault="0074248B" w:rsidP="0074248B">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lastRenderedPageBreak/>
        <w:t>"</w:t>
      </w:r>
      <w:r w:rsidRPr="00D35E75">
        <w:rPr>
          <w:rFonts w:asciiTheme="majorBidi" w:hAnsiTheme="majorBidi" w:cstheme="majorBidi"/>
          <w:color w:val="0B25EA"/>
          <w:sz w:val="26"/>
          <w:szCs w:val="26"/>
          <w:vertAlign w:val="superscript"/>
          <w:lang w:val="en-US"/>
        </w:rPr>
        <w:t>8</w:t>
      </w:r>
      <w:r w:rsidRPr="00D35E75">
        <w:rPr>
          <w:rFonts w:asciiTheme="majorBidi" w:hAnsiTheme="majorBidi" w:cstheme="majorBidi"/>
          <w:color w:val="0B25EA"/>
          <w:sz w:val="26"/>
          <w:szCs w:val="26"/>
          <w:lang w:val="en-US"/>
        </w:rPr>
        <w:t xml:space="preserve"> And Hilkiah the high priest said unto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the scribe, </w:t>
      </w:r>
      <w:r w:rsidRPr="00D35E75">
        <w:rPr>
          <w:rFonts w:asciiTheme="majorBidi" w:hAnsiTheme="majorBidi" w:cstheme="majorBidi"/>
          <w:b/>
          <w:bCs/>
          <w:color w:val="0B25EA"/>
          <w:sz w:val="26"/>
          <w:szCs w:val="26"/>
          <w:lang w:val="en-US"/>
        </w:rPr>
        <w:t>I have found the book of the law</w:t>
      </w:r>
      <w:r w:rsidRPr="00D35E75">
        <w:rPr>
          <w:rFonts w:asciiTheme="majorBidi" w:hAnsiTheme="majorBidi" w:cstheme="majorBidi"/>
          <w:color w:val="0B25EA"/>
          <w:sz w:val="26"/>
          <w:szCs w:val="26"/>
          <w:lang w:val="en-US"/>
        </w:rPr>
        <w:t xml:space="preserve"> in the house of the Lord. And Hilkiah gave the book to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and he read it. </w:t>
      </w:r>
      <w:r w:rsidRPr="00D35E75">
        <w:rPr>
          <w:rFonts w:asciiTheme="majorBidi" w:hAnsiTheme="majorBidi" w:cstheme="majorBidi"/>
          <w:color w:val="0B25EA"/>
          <w:sz w:val="26"/>
          <w:szCs w:val="26"/>
          <w:vertAlign w:val="superscript"/>
          <w:lang w:val="en-US"/>
        </w:rPr>
        <w:t>9</w:t>
      </w:r>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the scribe came to the king, and brought the king word again, and said, Thy servants have gathered the money that was found in the house, and have delivered it into the hand of them that do the work, that have the oversight of the house of the Lord. </w:t>
      </w:r>
      <w:r w:rsidRPr="00D35E75">
        <w:rPr>
          <w:rFonts w:asciiTheme="majorBidi" w:hAnsiTheme="majorBidi" w:cstheme="majorBidi"/>
          <w:color w:val="0B25EA"/>
          <w:sz w:val="26"/>
          <w:szCs w:val="26"/>
          <w:vertAlign w:val="superscript"/>
          <w:lang w:val="en-US"/>
        </w:rPr>
        <w:t>10</w:t>
      </w:r>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the scribe shewed the king, saying, Hilkiah the priest hath delivered me a book. And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read it before the king. </w:t>
      </w:r>
      <w:r w:rsidRPr="00D35E75">
        <w:rPr>
          <w:rFonts w:asciiTheme="majorBidi" w:hAnsiTheme="majorBidi" w:cstheme="majorBidi"/>
          <w:color w:val="0B25EA"/>
          <w:sz w:val="26"/>
          <w:szCs w:val="26"/>
          <w:vertAlign w:val="superscript"/>
          <w:lang w:val="en-US"/>
        </w:rPr>
        <w:t>11</w:t>
      </w:r>
      <w:r w:rsidRPr="00D35E75">
        <w:rPr>
          <w:rFonts w:asciiTheme="majorBidi" w:hAnsiTheme="majorBidi" w:cstheme="majorBidi"/>
          <w:color w:val="0B25EA"/>
          <w:sz w:val="26"/>
          <w:szCs w:val="26"/>
          <w:lang w:val="en-US"/>
        </w:rPr>
        <w:t xml:space="preserve"> And it came to pass, </w:t>
      </w:r>
      <w:r w:rsidRPr="00D35E75">
        <w:rPr>
          <w:rFonts w:asciiTheme="majorBidi" w:hAnsiTheme="majorBidi" w:cstheme="majorBidi"/>
          <w:b/>
          <w:bCs/>
          <w:color w:val="0B25EA"/>
          <w:sz w:val="26"/>
          <w:szCs w:val="26"/>
          <w:lang w:val="en-US"/>
        </w:rPr>
        <w:t>when the king had heard the words of the book of the law, that he rent his clothes</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12</w:t>
      </w:r>
      <w:r w:rsidRPr="00D35E75">
        <w:rPr>
          <w:rFonts w:asciiTheme="majorBidi" w:hAnsiTheme="majorBidi" w:cstheme="majorBidi"/>
          <w:color w:val="0B25EA"/>
          <w:sz w:val="26"/>
          <w:szCs w:val="26"/>
          <w:lang w:val="en-US"/>
        </w:rPr>
        <w:t xml:space="preserve"> And the king commanded Hilkiah the priest, and </w:t>
      </w:r>
      <w:proofErr w:type="spellStart"/>
      <w:r w:rsidRPr="00D35E75">
        <w:rPr>
          <w:rFonts w:asciiTheme="majorBidi" w:hAnsiTheme="majorBidi" w:cstheme="majorBidi"/>
          <w:color w:val="0B25EA"/>
          <w:sz w:val="26"/>
          <w:szCs w:val="26"/>
          <w:lang w:val="en-US"/>
        </w:rPr>
        <w:t>Ahikam</w:t>
      </w:r>
      <w:proofErr w:type="spellEnd"/>
      <w:r w:rsidRPr="00D35E75">
        <w:rPr>
          <w:rFonts w:asciiTheme="majorBidi" w:hAnsiTheme="majorBidi" w:cstheme="majorBidi"/>
          <w:color w:val="0B25EA"/>
          <w:sz w:val="26"/>
          <w:szCs w:val="26"/>
          <w:lang w:val="en-US"/>
        </w:rPr>
        <w:t xml:space="preserve"> the son of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Achbor</w:t>
      </w:r>
      <w:proofErr w:type="spellEnd"/>
      <w:r w:rsidRPr="00D35E75">
        <w:rPr>
          <w:rFonts w:asciiTheme="majorBidi" w:hAnsiTheme="majorBidi" w:cstheme="majorBidi"/>
          <w:color w:val="0B25EA"/>
          <w:sz w:val="26"/>
          <w:szCs w:val="26"/>
          <w:lang w:val="en-US"/>
        </w:rPr>
        <w:t xml:space="preserve"> the son of </w:t>
      </w:r>
      <w:proofErr w:type="spellStart"/>
      <w:r w:rsidRPr="00D35E75">
        <w:rPr>
          <w:rFonts w:asciiTheme="majorBidi" w:hAnsiTheme="majorBidi" w:cstheme="majorBidi"/>
          <w:color w:val="0B25EA"/>
          <w:sz w:val="26"/>
          <w:szCs w:val="26"/>
          <w:lang w:val="en-US"/>
        </w:rPr>
        <w:t>Michaiah</w:t>
      </w:r>
      <w:proofErr w:type="spellEnd"/>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the scribe, and </w:t>
      </w:r>
      <w:proofErr w:type="spellStart"/>
      <w:r w:rsidRPr="00D35E75">
        <w:rPr>
          <w:rFonts w:asciiTheme="majorBidi" w:hAnsiTheme="majorBidi" w:cstheme="majorBidi"/>
          <w:color w:val="0B25EA"/>
          <w:sz w:val="26"/>
          <w:szCs w:val="26"/>
          <w:lang w:val="en-US"/>
        </w:rPr>
        <w:t>Asahiah</w:t>
      </w:r>
      <w:proofErr w:type="spellEnd"/>
      <w:r w:rsidRPr="00D35E75">
        <w:rPr>
          <w:rFonts w:asciiTheme="majorBidi" w:hAnsiTheme="majorBidi" w:cstheme="majorBidi"/>
          <w:color w:val="0B25EA"/>
          <w:sz w:val="26"/>
          <w:szCs w:val="26"/>
          <w:lang w:val="en-US"/>
        </w:rPr>
        <w:t xml:space="preserve"> a servant of the king's, saying, </w:t>
      </w:r>
      <w:r w:rsidRPr="00D35E75">
        <w:rPr>
          <w:rFonts w:asciiTheme="majorBidi" w:hAnsiTheme="majorBidi" w:cstheme="majorBidi"/>
          <w:color w:val="0B25EA"/>
          <w:sz w:val="26"/>
          <w:szCs w:val="26"/>
          <w:vertAlign w:val="superscript"/>
          <w:lang w:val="en-US"/>
        </w:rPr>
        <w:t>13</w:t>
      </w:r>
      <w:r w:rsidRPr="00D35E75">
        <w:rPr>
          <w:rFonts w:asciiTheme="majorBidi" w:hAnsiTheme="majorBidi" w:cstheme="majorBidi"/>
          <w:color w:val="0B25EA"/>
          <w:sz w:val="26"/>
          <w:szCs w:val="26"/>
          <w:lang w:val="en-US"/>
        </w:rPr>
        <w:t xml:space="preserve"> Go ye, enquire of the Lord for me, and for the people, and for all Judah, </w:t>
      </w:r>
      <w:r w:rsidRPr="00D35E75">
        <w:rPr>
          <w:rFonts w:asciiTheme="majorBidi" w:hAnsiTheme="majorBidi" w:cstheme="majorBidi"/>
          <w:b/>
          <w:bCs/>
          <w:color w:val="0B25EA"/>
          <w:sz w:val="26"/>
          <w:szCs w:val="26"/>
          <w:lang w:val="en-US"/>
        </w:rPr>
        <w:t xml:space="preserve">concerning the words of this book that is </w:t>
      </w:r>
      <w:r w:rsidRPr="00D35E75">
        <w:rPr>
          <w:rFonts w:asciiTheme="majorBidi" w:hAnsiTheme="majorBidi" w:cstheme="majorBidi"/>
          <w:b/>
          <w:bCs/>
          <w:color w:val="0B25EA"/>
          <w:sz w:val="26"/>
          <w:szCs w:val="26"/>
          <w:u w:val="single"/>
          <w:lang w:val="en-US"/>
        </w:rPr>
        <w:t>found</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u w:val="single"/>
          <w:lang w:val="en-US"/>
        </w:rPr>
        <w:t>for</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great is the wrath of the Lord that is kindled against us</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u w:val="single"/>
          <w:lang w:val="en-US"/>
        </w:rPr>
        <w:t>because</w:t>
      </w:r>
      <w:r w:rsidRPr="00D35E75">
        <w:rPr>
          <w:rFonts w:asciiTheme="majorBidi" w:hAnsiTheme="majorBidi" w:cstheme="majorBidi"/>
          <w:b/>
          <w:bCs/>
          <w:color w:val="0B25EA"/>
          <w:sz w:val="26"/>
          <w:szCs w:val="26"/>
          <w:lang w:val="en-US"/>
        </w:rPr>
        <w:t xml:space="preserve"> our fathers have not hearkened unto the words of this book</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to do according unto all that which is written concerning us</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14</w:t>
      </w:r>
      <w:r w:rsidRPr="00D35E75">
        <w:rPr>
          <w:rFonts w:asciiTheme="majorBidi" w:hAnsiTheme="majorBidi" w:cstheme="majorBidi"/>
          <w:color w:val="0B25EA"/>
          <w:sz w:val="26"/>
          <w:szCs w:val="26"/>
          <w:lang w:val="en-US"/>
        </w:rPr>
        <w:t xml:space="preserve"> So Hilkiah the priest, and </w:t>
      </w:r>
      <w:proofErr w:type="spellStart"/>
      <w:r w:rsidRPr="00D35E75">
        <w:rPr>
          <w:rFonts w:asciiTheme="majorBidi" w:hAnsiTheme="majorBidi" w:cstheme="majorBidi"/>
          <w:color w:val="0B25EA"/>
          <w:sz w:val="26"/>
          <w:szCs w:val="26"/>
          <w:lang w:val="en-US"/>
        </w:rPr>
        <w:t>Ahikam</w:t>
      </w:r>
      <w:proofErr w:type="spellEnd"/>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Achbor</w:t>
      </w:r>
      <w:proofErr w:type="spellEnd"/>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Shaphan</w:t>
      </w:r>
      <w:proofErr w:type="spellEnd"/>
      <w:r w:rsidRPr="00D35E75">
        <w:rPr>
          <w:rFonts w:asciiTheme="majorBidi" w:hAnsiTheme="majorBidi" w:cstheme="majorBidi"/>
          <w:color w:val="0B25EA"/>
          <w:sz w:val="26"/>
          <w:szCs w:val="26"/>
          <w:lang w:val="en-US"/>
        </w:rPr>
        <w:t xml:space="preserve">, and </w:t>
      </w:r>
      <w:proofErr w:type="spellStart"/>
      <w:r w:rsidRPr="00D35E75">
        <w:rPr>
          <w:rFonts w:asciiTheme="majorBidi" w:hAnsiTheme="majorBidi" w:cstheme="majorBidi"/>
          <w:color w:val="0B25EA"/>
          <w:sz w:val="26"/>
          <w:szCs w:val="26"/>
          <w:lang w:val="en-US"/>
        </w:rPr>
        <w:t>Asahiah</w:t>
      </w:r>
      <w:proofErr w:type="spellEnd"/>
      <w:r w:rsidRPr="00D35E75">
        <w:rPr>
          <w:rFonts w:asciiTheme="majorBidi" w:hAnsiTheme="majorBidi" w:cstheme="majorBidi"/>
          <w:color w:val="0B25EA"/>
          <w:sz w:val="26"/>
          <w:szCs w:val="26"/>
          <w:lang w:val="en-US"/>
        </w:rPr>
        <w:t xml:space="preserve">, went unto </w:t>
      </w:r>
      <w:r w:rsidRPr="00D35E75">
        <w:rPr>
          <w:rFonts w:asciiTheme="majorBidi" w:hAnsiTheme="majorBidi" w:cstheme="majorBidi"/>
          <w:b/>
          <w:bCs/>
          <w:color w:val="0B25EA"/>
          <w:sz w:val="26"/>
          <w:szCs w:val="26"/>
          <w:lang w:val="en-US"/>
        </w:rPr>
        <w:t>Huldah the prophetess</w:t>
      </w:r>
      <w:r w:rsidRPr="00D35E75">
        <w:rPr>
          <w:rFonts w:asciiTheme="majorBidi" w:hAnsiTheme="majorBidi" w:cstheme="majorBidi"/>
          <w:color w:val="0B25EA"/>
          <w:sz w:val="26"/>
          <w:szCs w:val="26"/>
          <w:lang w:val="en-US"/>
        </w:rPr>
        <w:t xml:space="preserve">, the wife of Shallum the son of Tikvah, the son of </w:t>
      </w:r>
      <w:proofErr w:type="spellStart"/>
      <w:r w:rsidRPr="00D35E75">
        <w:rPr>
          <w:rFonts w:asciiTheme="majorBidi" w:hAnsiTheme="majorBidi" w:cstheme="majorBidi"/>
          <w:color w:val="0B25EA"/>
          <w:sz w:val="26"/>
          <w:szCs w:val="26"/>
          <w:lang w:val="en-US"/>
        </w:rPr>
        <w:t>Harhas</w:t>
      </w:r>
      <w:proofErr w:type="spellEnd"/>
      <w:r w:rsidRPr="00D35E75">
        <w:rPr>
          <w:rFonts w:asciiTheme="majorBidi" w:hAnsiTheme="majorBidi" w:cstheme="majorBidi"/>
          <w:color w:val="0B25EA"/>
          <w:sz w:val="26"/>
          <w:szCs w:val="26"/>
          <w:lang w:val="en-US"/>
        </w:rPr>
        <w:t xml:space="preserve">, keeper of the wardrobe; (now she dwelt in Jerusalem in the college;) and they communed with her. </w:t>
      </w:r>
      <w:r w:rsidRPr="00D35E75">
        <w:rPr>
          <w:rFonts w:asciiTheme="majorBidi" w:hAnsiTheme="majorBidi" w:cstheme="majorBidi"/>
          <w:color w:val="0B25EA"/>
          <w:sz w:val="26"/>
          <w:szCs w:val="26"/>
          <w:vertAlign w:val="superscript"/>
          <w:lang w:val="en-US"/>
        </w:rPr>
        <w:t>15</w:t>
      </w:r>
      <w:r w:rsidRPr="00D35E75">
        <w:rPr>
          <w:rFonts w:asciiTheme="majorBidi" w:hAnsiTheme="majorBidi" w:cstheme="majorBidi"/>
          <w:color w:val="0B25EA"/>
          <w:sz w:val="26"/>
          <w:szCs w:val="26"/>
          <w:lang w:val="en-US"/>
        </w:rPr>
        <w:t xml:space="preserve"> And she said unto them, Thus saith the Lord God of Israel, Tell the man that sent you to me, </w:t>
      </w:r>
      <w:r w:rsidRPr="00D35E75">
        <w:rPr>
          <w:rFonts w:asciiTheme="majorBidi" w:hAnsiTheme="majorBidi" w:cstheme="majorBidi"/>
          <w:color w:val="0B25EA"/>
          <w:sz w:val="26"/>
          <w:szCs w:val="26"/>
          <w:vertAlign w:val="superscript"/>
          <w:lang w:val="en-US"/>
        </w:rPr>
        <w:t>16</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Thus saith the Lord, Behold, I will bring evil upon this place, and upon the inhabitants thereof</w:t>
      </w:r>
      <w:r w:rsidRPr="00D35E75">
        <w:rPr>
          <w:rFonts w:asciiTheme="majorBidi" w:hAnsiTheme="majorBidi" w:cstheme="majorBidi"/>
          <w:color w:val="0B25EA"/>
          <w:sz w:val="26"/>
          <w:szCs w:val="26"/>
          <w:lang w:val="en-US"/>
        </w:rPr>
        <w:t xml:space="preserve">, even all the words of the book which the king of Judah hath read: </w:t>
      </w:r>
      <w:r w:rsidRPr="00D35E75">
        <w:rPr>
          <w:rFonts w:asciiTheme="majorBidi" w:hAnsiTheme="majorBidi" w:cstheme="majorBidi"/>
          <w:color w:val="0B25EA"/>
          <w:sz w:val="26"/>
          <w:szCs w:val="26"/>
          <w:vertAlign w:val="superscript"/>
          <w:lang w:val="en-US"/>
        </w:rPr>
        <w:t>17</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b/>
          <w:bCs/>
          <w:color w:val="0B25EA"/>
          <w:sz w:val="26"/>
          <w:szCs w:val="26"/>
          <w:lang w:val="en-US"/>
        </w:rPr>
        <w:t xml:space="preserve">Because they have forsaken me, and have burned incense unto other gods, that they might provoke me to anger </w:t>
      </w:r>
      <w:r w:rsidRPr="00D35E75">
        <w:rPr>
          <w:rFonts w:asciiTheme="majorBidi" w:hAnsiTheme="majorBidi" w:cstheme="majorBidi"/>
          <w:color w:val="0B25EA"/>
          <w:sz w:val="26"/>
          <w:szCs w:val="26"/>
          <w:lang w:val="en-US"/>
        </w:rPr>
        <w:lastRenderedPageBreak/>
        <w:t xml:space="preserve">with all the works of their hands; therefore my wrath shall be kindled against this place, and shall not be quenched. </w:t>
      </w:r>
      <w:r w:rsidRPr="00D35E75">
        <w:rPr>
          <w:rFonts w:asciiTheme="majorBidi" w:hAnsiTheme="majorBidi" w:cstheme="majorBidi"/>
          <w:color w:val="0B25EA"/>
          <w:sz w:val="26"/>
          <w:szCs w:val="26"/>
          <w:vertAlign w:val="superscript"/>
          <w:lang w:val="en-US"/>
        </w:rPr>
        <w:t>18</w:t>
      </w:r>
      <w:r w:rsidRPr="00D35E75">
        <w:rPr>
          <w:rFonts w:asciiTheme="majorBidi" w:hAnsiTheme="majorBidi" w:cstheme="majorBidi"/>
          <w:color w:val="0B25EA"/>
          <w:sz w:val="26"/>
          <w:szCs w:val="26"/>
          <w:lang w:val="en-US"/>
        </w:rPr>
        <w:t xml:space="preserve"> But to the king of Judah which sent you to enquire of the Lord, thus shall ye say to him, Thus saith the Lord God of Israel, As touching the words which thou hast heard; </w:t>
      </w:r>
      <w:r w:rsidRPr="00D35E75">
        <w:rPr>
          <w:rFonts w:asciiTheme="majorBidi" w:hAnsiTheme="majorBidi" w:cstheme="majorBidi"/>
          <w:color w:val="0B25EA"/>
          <w:sz w:val="26"/>
          <w:szCs w:val="26"/>
          <w:vertAlign w:val="superscript"/>
          <w:lang w:val="en-US"/>
        </w:rPr>
        <w:t>19</w:t>
      </w:r>
      <w:r w:rsidRPr="00D35E75">
        <w:rPr>
          <w:rFonts w:asciiTheme="majorBidi" w:hAnsiTheme="majorBidi" w:cstheme="majorBidi"/>
          <w:color w:val="0B25EA"/>
          <w:sz w:val="26"/>
          <w:szCs w:val="26"/>
          <w:lang w:val="en-US"/>
        </w:rPr>
        <w:t xml:space="preserve"> Because thine heart was tender, and thou hast humbled thyself before the Lord, when thou </w:t>
      </w:r>
      <w:proofErr w:type="spellStart"/>
      <w:r w:rsidRPr="00D35E75">
        <w:rPr>
          <w:rFonts w:asciiTheme="majorBidi" w:hAnsiTheme="majorBidi" w:cstheme="majorBidi"/>
          <w:color w:val="0B25EA"/>
          <w:sz w:val="26"/>
          <w:szCs w:val="26"/>
          <w:lang w:val="en-US"/>
        </w:rPr>
        <w:t>heardest</w:t>
      </w:r>
      <w:proofErr w:type="spellEnd"/>
      <w:r w:rsidRPr="00D35E75">
        <w:rPr>
          <w:rFonts w:asciiTheme="majorBidi" w:hAnsiTheme="majorBidi" w:cstheme="majorBidi"/>
          <w:color w:val="0B25EA"/>
          <w:sz w:val="26"/>
          <w:szCs w:val="26"/>
          <w:lang w:val="en-US"/>
        </w:rPr>
        <w:t xml:space="preserve"> what I </w:t>
      </w:r>
      <w:proofErr w:type="spellStart"/>
      <w:r w:rsidRPr="00D35E75">
        <w:rPr>
          <w:rFonts w:asciiTheme="majorBidi" w:hAnsiTheme="majorBidi" w:cstheme="majorBidi"/>
          <w:color w:val="0B25EA"/>
          <w:sz w:val="26"/>
          <w:szCs w:val="26"/>
          <w:lang w:val="en-US"/>
        </w:rPr>
        <w:t>spake</w:t>
      </w:r>
      <w:proofErr w:type="spellEnd"/>
      <w:r w:rsidRPr="00D35E75">
        <w:rPr>
          <w:rFonts w:asciiTheme="majorBidi" w:hAnsiTheme="majorBidi" w:cstheme="majorBidi"/>
          <w:color w:val="0B25EA"/>
          <w:sz w:val="26"/>
          <w:szCs w:val="26"/>
          <w:lang w:val="en-US"/>
        </w:rPr>
        <w:t xml:space="preserve"> against this place, and against the inhabitants thereof, that they should become a desolation and a curse, and hast rent thy clothes, and wept before me; I also have heard thee, saith the Lord. </w:t>
      </w:r>
      <w:r w:rsidRPr="00D35E75">
        <w:rPr>
          <w:rFonts w:asciiTheme="majorBidi" w:hAnsiTheme="majorBidi" w:cstheme="majorBidi"/>
          <w:color w:val="0B25EA"/>
          <w:sz w:val="26"/>
          <w:szCs w:val="26"/>
          <w:vertAlign w:val="superscript"/>
          <w:lang w:val="en-US"/>
        </w:rPr>
        <w:t>20</w:t>
      </w:r>
      <w:r w:rsidRPr="00D35E75">
        <w:rPr>
          <w:rFonts w:asciiTheme="majorBidi" w:hAnsiTheme="majorBidi" w:cstheme="majorBidi"/>
          <w:color w:val="0B25EA"/>
          <w:sz w:val="26"/>
          <w:szCs w:val="26"/>
          <w:lang w:val="en-US"/>
        </w:rPr>
        <w:t xml:space="preserve"> Behold therefore, I will gather thee unto thy fathers, and thou shalt be gathered into thy grave in peace; and thine eyes shall not see all the evil which I will bring upon this place. And they brought the king word again.</w:t>
      </w:r>
      <w:r w:rsidRPr="00D35E75">
        <w:rPr>
          <w:rFonts w:asciiTheme="majorBidi" w:hAnsiTheme="majorBidi" w:cstheme="majorBidi"/>
          <w:color w:val="000000" w:themeColor="text1"/>
          <w:sz w:val="26"/>
          <w:szCs w:val="26"/>
          <w:lang w:val="en-US"/>
        </w:rPr>
        <w:t>" (2 Kings 22:8-20)</w:t>
      </w:r>
    </w:p>
    <w:p w:rsidR="00473263" w:rsidRPr="00D35E75" w:rsidRDefault="00473263" w:rsidP="003D3507">
      <w:pPr>
        <w:spacing w:after="120" w:line="276" w:lineRule="auto"/>
        <w:jc w:val="both"/>
        <w:rPr>
          <w:rFonts w:asciiTheme="majorBidi" w:hAnsiTheme="majorBidi" w:cstheme="majorBidi"/>
          <w:color w:val="000000" w:themeColor="text1"/>
          <w:sz w:val="26"/>
          <w:szCs w:val="26"/>
        </w:rPr>
      </w:pPr>
    </w:p>
    <w:p w:rsidR="0074248B" w:rsidRPr="00D35E75" w:rsidRDefault="0074248B" w:rsidP="0074248B">
      <w:pPr>
        <w:spacing w:after="120" w:line="276" w:lineRule="auto"/>
        <w:rPr>
          <w:rFonts w:asciiTheme="majorBidi" w:hAnsiTheme="majorBidi" w:cstheme="majorBidi"/>
          <w:b/>
          <w:bCs/>
          <w:color w:val="0B25EA"/>
          <w:sz w:val="26"/>
          <w:szCs w:val="26"/>
        </w:rPr>
      </w:pPr>
      <w:r w:rsidRPr="00D35E75">
        <w:rPr>
          <w:rFonts w:asciiTheme="majorBidi" w:hAnsiTheme="majorBidi" w:cstheme="majorBidi"/>
          <w:b/>
          <w:bCs/>
          <w:color w:val="0B25EA"/>
          <w:sz w:val="26"/>
          <w:szCs w:val="26"/>
        </w:rPr>
        <w:t>Pastor Anthony Fikry says in his interpretation of the book of Kings:</w:t>
      </w:r>
    </w:p>
    <w:p w:rsidR="00473263" w:rsidRPr="00D35E75" w:rsidRDefault="00712DEC" w:rsidP="0074248B">
      <w:pPr>
        <w:spacing w:after="120" w:line="276" w:lineRule="auto"/>
        <w:jc w:val="both"/>
        <w:rPr>
          <w:rFonts w:asciiTheme="majorBidi" w:hAnsiTheme="majorBidi" w:cstheme="majorBidi"/>
          <w:color w:val="000000" w:themeColor="text1"/>
          <w:sz w:val="26"/>
          <w:szCs w:val="26"/>
          <w:lang w:val="en-US"/>
        </w:rPr>
      </w:pPr>
      <w:r w:rsidRPr="001D2AF3">
        <w:rPr>
          <w:rFonts w:asciiTheme="majorBidi" w:hAnsiTheme="majorBidi" w:cstheme="majorBidi"/>
          <w:i/>
          <w:iCs/>
          <w:color w:val="000000" w:themeColor="text1"/>
          <w:sz w:val="26"/>
          <w:szCs w:val="26"/>
          <w:lang w:val="en-US"/>
        </w:rPr>
        <w:t>"</w:t>
      </w:r>
      <w:r w:rsidR="0074248B" w:rsidRPr="001D2AF3">
        <w:rPr>
          <w:rFonts w:asciiTheme="majorBidi" w:hAnsiTheme="majorBidi" w:cstheme="majorBidi"/>
          <w:i/>
          <w:iCs/>
          <w:color w:val="000000" w:themeColor="text1"/>
          <w:sz w:val="26"/>
          <w:szCs w:val="26"/>
        </w:rPr>
        <w:t>The Book of the Law is</w:t>
      </w:r>
      <w:r w:rsidRPr="001D2AF3">
        <w:rPr>
          <w:rFonts w:asciiTheme="majorBidi" w:hAnsiTheme="majorBidi" w:cstheme="majorBidi"/>
          <w:i/>
          <w:iCs/>
          <w:color w:val="000000" w:themeColor="text1"/>
          <w:sz w:val="26"/>
          <w:szCs w:val="26"/>
          <w:lang w:val="en-US"/>
        </w:rPr>
        <w:t xml:space="preserve"> </w:t>
      </w:r>
      <w:r w:rsidR="0074248B" w:rsidRPr="001D2AF3">
        <w:rPr>
          <w:rFonts w:asciiTheme="majorBidi" w:hAnsiTheme="majorBidi" w:cstheme="majorBidi"/>
          <w:i/>
          <w:iCs/>
          <w:color w:val="000000" w:themeColor="text1"/>
          <w:sz w:val="26"/>
          <w:szCs w:val="26"/>
        </w:rPr>
        <w:t>the five books of Moses. There were very few copies of the law. At the time of the evil kings</w:t>
      </w:r>
      <w:r w:rsidR="003A22AC" w:rsidRPr="001D2AF3">
        <w:rPr>
          <w:rFonts w:asciiTheme="majorBidi" w:hAnsiTheme="majorBidi" w:cstheme="majorBidi"/>
          <w:i/>
          <w:iCs/>
          <w:color w:val="000000" w:themeColor="text1"/>
          <w:sz w:val="26"/>
          <w:szCs w:val="26"/>
          <w:lang w:val="en-US"/>
        </w:rPr>
        <w:t>,</w:t>
      </w:r>
      <w:r w:rsidR="0074248B" w:rsidRPr="001D2AF3">
        <w:rPr>
          <w:rFonts w:asciiTheme="majorBidi" w:hAnsiTheme="majorBidi" w:cstheme="majorBidi"/>
          <w:i/>
          <w:iCs/>
          <w:color w:val="000000" w:themeColor="text1"/>
          <w:sz w:val="26"/>
          <w:szCs w:val="26"/>
        </w:rPr>
        <w:t xml:space="preserve"> they neglected it</w:t>
      </w:r>
      <w:r w:rsidR="001D2AF3" w:rsidRPr="001D2AF3">
        <w:rPr>
          <w:rFonts w:asciiTheme="majorBidi" w:hAnsiTheme="majorBidi" w:cstheme="majorBidi"/>
          <w:i/>
          <w:iCs/>
          <w:color w:val="000000" w:themeColor="text1"/>
          <w:sz w:val="26"/>
          <w:szCs w:val="26"/>
          <w:lang w:val="en-US"/>
        </w:rPr>
        <w:t>,</w:t>
      </w:r>
      <w:r w:rsidR="0074248B" w:rsidRPr="001D2AF3">
        <w:rPr>
          <w:rFonts w:asciiTheme="majorBidi" w:hAnsiTheme="majorBidi" w:cstheme="majorBidi"/>
          <w:i/>
          <w:iCs/>
          <w:color w:val="000000" w:themeColor="text1"/>
          <w:sz w:val="26"/>
          <w:szCs w:val="26"/>
        </w:rPr>
        <w:t xml:space="preserve"> and no one asked about it.</w:t>
      </w:r>
      <w:r w:rsidRPr="001D2AF3">
        <w:rPr>
          <w:rFonts w:asciiTheme="majorBidi" w:hAnsiTheme="majorBidi" w:cstheme="majorBidi"/>
          <w:i/>
          <w:iCs/>
          <w:color w:val="000000" w:themeColor="text1"/>
          <w:sz w:val="26"/>
          <w:szCs w:val="26"/>
          <w:lang w:val="en-US"/>
        </w:rPr>
        <w:t xml:space="preserve"> Before they discovered the Book of the Law, they were following the instructions of the rabbis."</w:t>
      </w:r>
      <w:r w:rsidRPr="00D35E75">
        <w:rPr>
          <w:rStyle w:val="FootnoteReference"/>
          <w:rFonts w:asciiTheme="majorBidi" w:hAnsiTheme="majorBidi" w:cstheme="majorBidi"/>
          <w:color w:val="000000" w:themeColor="text1"/>
          <w:sz w:val="26"/>
          <w:szCs w:val="26"/>
          <w:lang w:val="en-US"/>
        </w:rPr>
        <w:footnoteReference w:id="54"/>
      </w:r>
    </w:p>
    <w:p w:rsidR="00473263" w:rsidRPr="00D35E75" w:rsidRDefault="00473263" w:rsidP="003D3507">
      <w:pPr>
        <w:spacing w:after="120" w:line="276" w:lineRule="auto"/>
        <w:jc w:val="both"/>
        <w:rPr>
          <w:rFonts w:asciiTheme="majorBidi" w:hAnsiTheme="majorBidi" w:cstheme="majorBidi"/>
          <w:color w:val="000000" w:themeColor="text1"/>
          <w:sz w:val="26"/>
          <w:szCs w:val="26"/>
        </w:rPr>
      </w:pPr>
    </w:p>
    <w:p w:rsidR="00B6064E" w:rsidRPr="006A35F1" w:rsidRDefault="00B6064E" w:rsidP="00475A7D">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Hilkiah the high priest:</w:t>
      </w:r>
    </w:p>
    <w:p w:rsidR="00083A43" w:rsidRDefault="00083A43" w:rsidP="003D3507">
      <w:pPr>
        <w:spacing w:after="120" w:line="276" w:lineRule="auto"/>
        <w:jc w:val="both"/>
        <w:rPr>
          <w:rFonts w:asciiTheme="majorBidi" w:hAnsiTheme="majorBidi" w:cstheme="majorBidi"/>
          <w:color w:val="000000" w:themeColor="text1"/>
          <w:sz w:val="26"/>
          <w:szCs w:val="26"/>
          <w:lang w:val="en-US"/>
        </w:rPr>
      </w:pPr>
      <w:r w:rsidRPr="00083A43">
        <w:rPr>
          <w:rFonts w:asciiTheme="majorBidi" w:hAnsiTheme="majorBidi" w:cstheme="majorBidi"/>
          <w:color w:val="000000" w:themeColor="text1"/>
          <w:sz w:val="26"/>
          <w:szCs w:val="26"/>
          <w:lang w:val="en-US"/>
        </w:rPr>
        <w:t xml:space="preserve">As for Hilkiah, the high priest, it is unreasonable that he found the Torah of Moses after it had been lost for hundreds of years, </w:t>
      </w:r>
      <w:r w:rsidRPr="00083A43">
        <w:rPr>
          <w:rFonts w:asciiTheme="majorBidi" w:hAnsiTheme="majorBidi" w:cstheme="majorBidi"/>
          <w:color w:val="000000" w:themeColor="text1"/>
          <w:sz w:val="26"/>
          <w:szCs w:val="26"/>
          <w:lang w:val="en-US"/>
        </w:rPr>
        <w:lastRenderedPageBreak/>
        <w:t>but he likely invented this Torah and hid it</w:t>
      </w:r>
      <w:r>
        <w:rPr>
          <w:rFonts w:asciiTheme="majorBidi" w:hAnsiTheme="majorBidi" w:cstheme="majorBidi"/>
          <w:color w:val="000000" w:themeColor="text1"/>
          <w:sz w:val="26"/>
          <w:szCs w:val="26"/>
          <w:lang w:val="en-US"/>
        </w:rPr>
        <w:t>;</w:t>
      </w:r>
      <w:r w:rsidRPr="00083A43">
        <w:rPr>
          <w:rFonts w:asciiTheme="majorBidi" w:hAnsiTheme="majorBidi" w:cstheme="majorBidi"/>
          <w:color w:val="000000" w:themeColor="text1"/>
          <w:sz w:val="26"/>
          <w:szCs w:val="26"/>
          <w:lang w:val="en-US"/>
        </w:rPr>
        <w:t xml:space="preserve"> then he claimed that he found it so that he can bring the people back to the teachings of the religion of their fathers after people had turned towards worshipping other gods.</w:t>
      </w:r>
    </w:p>
    <w:p w:rsidR="00455945" w:rsidRPr="00D35E75" w:rsidRDefault="00455945"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As for </w:t>
      </w:r>
      <w:r w:rsidRPr="00A20CB7">
        <w:rPr>
          <w:rFonts w:asciiTheme="majorBidi" w:hAnsiTheme="majorBidi" w:cstheme="majorBidi"/>
          <w:color w:val="0B25EA"/>
          <w:sz w:val="26"/>
          <w:szCs w:val="26"/>
        </w:rPr>
        <w:t xml:space="preserve">the content </w:t>
      </w:r>
      <w:r w:rsidRPr="00D35E75">
        <w:rPr>
          <w:rFonts w:asciiTheme="majorBidi" w:hAnsiTheme="majorBidi" w:cstheme="majorBidi"/>
          <w:color w:val="000000" w:themeColor="text1"/>
          <w:sz w:val="26"/>
          <w:szCs w:val="26"/>
        </w:rPr>
        <w:t xml:space="preserve">of that Torah written by Hilkiah, it is a little of the truth which was passed down to the generations orally, </w:t>
      </w:r>
      <w:r w:rsidRPr="00A20CB7">
        <w:rPr>
          <w:rFonts w:asciiTheme="majorBidi" w:hAnsiTheme="majorBidi" w:cstheme="majorBidi"/>
          <w:color w:val="0B25EA"/>
          <w:sz w:val="26"/>
          <w:szCs w:val="26"/>
        </w:rPr>
        <w:t>mixed with a lot of falsehood</w:t>
      </w:r>
      <w:r w:rsidRPr="00D35E75">
        <w:rPr>
          <w:rFonts w:asciiTheme="majorBidi" w:hAnsiTheme="majorBidi" w:cstheme="majorBidi"/>
          <w:color w:val="000000" w:themeColor="text1"/>
          <w:sz w:val="26"/>
          <w:szCs w:val="26"/>
        </w:rPr>
        <w:t>, lies, and fictitious stories.</w:t>
      </w:r>
    </w:p>
    <w:p w:rsidR="00455945" w:rsidRPr="00D35E75" w:rsidRDefault="00455945"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For this reason, many of the events that occurred during the time of the Prophet Moses and written within the Torah </w:t>
      </w:r>
      <w:r w:rsidRPr="00D35E75">
        <w:rPr>
          <w:rFonts w:asciiTheme="majorBidi" w:hAnsiTheme="majorBidi" w:cstheme="majorBidi"/>
          <w:color w:val="000000" w:themeColor="text1"/>
          <w:sz w:val="26"/>
          <w:szCs w:val="26"/>
          <w:lang w:val="en-US"/>
        </w:rPr>
        <w:t xml:space="preserve">that </w:t>
      </w:r>
      <w:r w:rsidRPr="00D35E75">
        <w:rPr>
          <w:rFonts w:asciiTheme="majorBidi" w:hAnsiTheme="majorBidi" w:cstheme="majorBidi"/>
          <w:color w:val="000000" w:themeColor="text1"/>
          <w:sz w:val="26"/>
          <w:szCs w:val="26"/>
        </w:rPr>
        <w:t xml:space="preserve">written by Hilkiah, we find that they are mentioned in the Noble Qur’an, but with a </w:t>
      </w:r>
      <w:r w:rsidR="00083A43">
        <w:rPr>
          <w:rFonts w:asciiTheme="majorBidi" w:hAnsiTheme="majorBidi" w:cstheme="majorBidi"/>
          <w:color w:val="000000" w:themeColor="text1"/>
          <w:sz w:val="26"/>
          <w:szCs w:val="26"/>
          <w:lang w:val="en-US"/>
        </w:rPr>
        <w:t>significant</w:t>
      </w:r>
      <w:r w:rsidRPr="00D35E75">
        <w:rPr>
          <w:rFonts w:asciiTheme="majorBidi" w:hAnsiTheme="majorBidi" w:cstheme="majorBidi"/>
          <w:color w:val="000000" w:themeColor="text1"/>
          <w:sz w:val="26"/>
          <w:szCs w:val="26"/>
        </w:rPr>
        <w:t xml:space="preserve"> difference in detail</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God Almighty revealed the truth in </w:t>
      </w:r>
      <w:r w:rsidRPr="00D35E75">
        <w:rPr>
          <w:rFonts w:asciiTheme="majorBidi" w:hAnsiTheme="majorBidi" w:cstheme="majorBidi"/>
          <w:color w:val="000000" w:themeColor="text1"/>
          <w:sz w:val="26"/>
          <w:szCs w:val="26"/>
          <w:lang w:val="en-US"/>
        </w:rPr>
        <w:t>H</w:t>
      </w:r>
      <w:r w:rsidRPr="00D35E75">
        <w:rPr>
          <w:rFonts w:asciiTheme="majorBidi" w:hAnsiTheme="majorBidi" w:cstheme="majorBidi"/>
          <w:color w:val="000000" w:themeColor="text1"/>
          <w:sz w:val="26"/>
          <w:szCs w:val="26"/>
        </w:rPr>
        <w:t xml:space="preserve">is book the Noble Qur’an to clarify the extent of misguidance found in the so-called Old Testament, so we know the truth </w:t>
      </w:r>
      <w:r w:rsidRPr="00D35E75">
        <w:rPr>
          <w:rFonts w:asciiTheme="majorBidi" w:hAnsiTheme="majorBidi" w:cstheme="majorBidi"/>
          <w:color w:val="000000" w:themeColor="text1"/>
          <w:sz w:val="26"/>
          <w:szCs w:val="26"/>
          <w:lang w:val="en-US"/>
        </w:rPr>
        <w:t xml:space="preserve">and distinguish it </w:t>
      </w:r>
      <w:r w:rsidRPr="00D35E75">
        <w:rPr>
          <w:rFonts w:asciiTheme="majorBidi" w:hAnsiTheme="majorBidi" w:cstheme="majorBidi"/>
          <w:color w:val="000000" w:themeColor="text1"/>
          <w:sz w:val="26"/>
          <w:szCs w:val="26"/>
        </w:rPr>
        <w:t>from falsehood and follow the truth and the path of guidance.</w:t>
      </w:r>
    </w:p>
    <w:p w:rsidR="00455945" w:rsidRPr="00D35E75" w:rsidRDefault="00455945" w:rsidP="003D3507">
      <w:pPr>
        <w:spacing w:after="120" w:line="276" w:lineRule="auto"/>
        <w:jc w:val="both"/>
        <w:rPr>
          <w:rFonts w:asciiTheme="majorBidi" w:hAnsiTheme="majorBidi" w:cstheme="majorBidi"/>
          <w:color w:val="000000" w:themeColor="text1"/>
          <w:sz w:val="26"/>
          <w:szCs w:val="26"/>
        </w:rPr>
      </w:pPr>
    </w:p>
    <w:p w:rsidR="00536A64" w:rsidRPr="006A35F1" w:rsidRDefault="00536A64" w:rsidP="00475A7D">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King's admission of their parents' reckless disregard of the Torah:</w:t>
      </w:r>
    </w:p>
    <w:p w:rsidR="00536A64" w:rsidRPr="00D35E75" w:rsidRDefault="00536A64" w:rsidP="00536A64">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The phrase, which the king said, "</w:t>
      </w:r>
      <w:r w:rsidRPr="00D35E75">
        <w:rPr>
          <w:rFonts w:asciiTheme="majorBidi" w:hAnsiTheme="majorBidi" w:cstheme="majorBidi"/>
          <w:color w:val="0B25EA"/>
          <w:sz w:val="26"/>
          <w:szCs w:val="26"/>
          <w:lang w:val="en-US"/>
        </w:rPr>
        <w:t>for great is the wrath of the Lord that is kindled against us, because our fathers have not hearkened unto the words of this book, to do according unto all that which is written concerning us</w:t>
      </w:r>
      <w:r w:rsidRPr="00D35E75">
        <w:rPr>
          <w:rFonts w:asciiTheme="majorBidi" w:hAnsiTheme="majorBidi" w:cstheme="majorBidi"/>
          <w:color w:val="000000" w:themeColor="text1"/>
          <w:sz w:val="26"/>
          <w:szCs w:val="26"/>
          <w:lang w:val="en-US"/>
        </w:rPr>
        <w:t xml:space="preserve">" </w:t>
      </w:r>
      <w:r w:rsidR="007C28CD" w:rsidRPr="007C28CD">
        <w:rPr>
          <w:rFonts w:asciiTheme="majorBidi" w:hAnsiTheme="majorBidi" w:cstheme="majorBidi"/>
          <w:color w:val="000000" w:themeColor="text1"/>
          <w:sz w:val="26"/>
          <w:szCs w:val="26"/>
          <w:lang w:val="en-US"/>
        </w:rPr>
        <w:t xml:space="preserve">indicates the extent of their parents' recklessness and their deliberate failure to keep the word of the Lord. Also, </w:t>
      </w:r>
      <w:r w:rsidR="001D2AF3">
        <w:rPr>
          <w:rFonts w:asciiTheme="majorBidi" w:hAnsiTheme="majorBidi" w:cstheme="majorBidi"/>
          <w:color w:val="000000" w:themeColor="text1"/>
          <w:sz w:val="26"/>
          <w:szCs w:val="26"/>
          <w:lang w:val="en-US"/>
        </w:rPr>
        <w:t xml:space="preserve">it </w:t>
      </w:r>
      <w:r w:rsidR="007C28CD" w:rsidRPr="007C28CD">
        <w:rPr>
          <w:rFonts w:asciiTheme="majorBidi" w:hAnsiTheme="majorBidi" w:cstheme="majorBidi"/>
          <w:color w:val="000000" w:themeColor="text1"/>
          <w:sz w:val="26"/>
          <w:szCs w:val="26"/>
          <w:lang w:val="en-US"/>
        </w:rPr>
        <w:t>indicates the concealment and destruction of the holy books that did not conform to their interests and whims</w:t>
      </w:r>
      <w:r w:rsidR="007C6270">
        <w:rPr>
          <w:rFonts w:asciiTheme="majorBidi" w:hAnsiTheme="majorBidi" w:cstheme="majorBidi"/>
          <w:color w:val="000000" w:themeColor="text1"/>
          <w:sz w:val="26"/>
          <w:szCs w:val="26"/>
          <w:lang w:val="en-US"/>
        </w:rPr>
        <w:t>.</w:t>
      </w:r>
    </w:p>
    <w:p w:rsidR="00BF5107" w:rsidRPr="00D35E75" w:rsidRDefault="00BF5107" w:rsidP="00536A64">
      <w:pPr>
        <w:spacing w:after="120" w:line="276" w:lineRule="auto"/>
        <w:jc w:val="both"/>
        <w:rPr>
          <w:rFonts w:asciiTheme="majorBidi" w:hAnsiTheme="majorBidi" w:cstheme="majorBidi"/>
          <w:color w:val="000000" w:themeColor="text1"/>
          <w:sz w:val="26"/>
          <w:szCs w:val="26"/>
          <w:lang w:val="en-US"/>
        </w:rPr>
      </w:pPr>
    </w:p>
    <w:p w:rsidR="00BF5107" w:rsidRPr="006A35F1" w:rsidRDefault="00BF5107" w:rsidP="00475A7D">
      <w:pPr>
        <w:spacing w:after="120"/>
        <w:ind w:right="27"/>
        <w:jc w:val="both"/>
        <w:outlineLvl w:val="0"/>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Cs/>
          <w:noProof/>
          <w:sz w:val="30"/>
          <w:szCs w:val="30"/>
          <w:u w:val="none"/>
          <w:lang w:val="hu-HU"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Where is the Torah of Moses now:</w:t>
      </w:r>
    </w:p>
    <w:p w:rsidR="00BF5107" w:rsidRPr="00D35E75" w:rsidRDefault="00BF5107" w:rsidP="00BF51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 xml:space="preserve">Many of the original teachings of the Torah are now </w:t>
      </w:r>
      <w:r w:rsidR="006B06CD" w:rsidRPr="00D35E75">
        <w:rPr>
          <w:rFonts w:asciiTheme="majorBidi" w:hAnsiTheme="majorBidi" w:cstheme="majorBidi"/>
          <w:color w:val="000000" w:themeColor="text1"/>
          <w:sz w:val="26"/>
          <w:szCs w:val="26"/>
          <w:lang w:val="en-US"/>
        </w:rPr>
        <w:t>between</w:t>
      </w:r>
      <w:r w:rsidRPr="00D35E75">
        <w:rPr>
          <w:rFonts w:asciiTheme="majorBidi" w:hAnsiTheme="majorBidi" w:cstheme="majorBidi"/>
          <w:color w:val="000000" w:themeColor="text1"/>
          <w:sz w:val="26"/>
          <w:szCs w:val="26"/>
          <w:lang w:val="en-US"/>
        </w:rPr>
        <w:t xml:space="preserve"> our hands</w:t>
      </w:r>
      <w:r w:rsidR="00156447">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and we can read them. God, the Almighty, mentioned in the Noble Qur’an the truth about Moses, peace be upon him, his message, what he said to the people and commanded them</w:t>
      </w:r>
      <w:r w:rsidR="00CC16A3">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and about his miracles. Dear reader, you may start reading Surat Al-</w:t>
      </w:r>
      <w:proofErr w:type="spellStart"/>
      <w:r w:rsidRPr="00D35E75">
        <w:rPr>
          <w:rFonts w:asciiTheme="majorBidi" w:hAnsiTheme="majorBidi" w:cstheme="majorBidi"/>
          <w:color w:val="000000" w:themeColor="text1"/>
          <w:sz w:val="26"/>
          <w:szCs w:val="26"/>
          <w:lang w:val="en-US"/>
        </w:rPr>
        <w:t>Baqara</w:t>
      </w:r>
      <w:proofErr w:type="spellEnd"/>
      <w:r w:rsidRPr="00D35E75">
        <w:rPr>
          <w:rFonts w:asciiTheme="majorBidi" w:hAnsiTheme="majorBidi" w:cstheme="majorBidi"/>
          <w:color w:val="000000" w:themeColor="text1"/>
          <w:sz w:val="26"/>
          <w:szCs w:val="26"/>
          <w:lang w:val="en-US"/>
        </w:rPr>
        <w:t xml:space="preserve">, and may God open for you the path of guidance, so </w:t>
      </w:r>
      <w:r w:rsidR="00EC600E">
        <w:rPr>
          <w:rFonts w:asciiTheme="majorBidi" w:hAnsiTheme="majorBidi" w:cstheme="majorBidi"/>
          <w:color w:val="000000" w:themeColor="text1"/>
          <w:sz w:val="26"/>
          <w:szCs w:val="26"/>
          <w:lang w:val="en-US"/>
        </w:rPr>
        <w:t xml:space="preserve">that </w:t>
      </w:r>
      <w:r w:rsidRPr="00D35E75">
        <w:rPr>
          <w:rFonts w:asciiTheme="majorBidi" w:hAnsiTheme="majorBidi" w:cstheme="majorBidi"/>
          <w:color w:val="000000" w:themeColor="text1"/>
          <w:sz w:val="26"/>
          <w:szCs w:val="26"/>
          <w:lang w:val="en-US"/>
        </w:rPr>
        <w:t xml:space="preserve">you </w:t>
      </w:r>
      <w:r w:rsidR="00EC600E">
        <w:rPr>
          <w:rFonts w:asciiTheme="majorBidi" w:hAnsiTheme="majorBidi" w:cstheme="majorBidi"/>
          <w:color w:val="000000" w:themeColor="text1"/>
          <w:sz w:val="26"/>
          <w:szCs w:val="26"/>
          <w:lang w:val="en-US"/>
        </w:rPr>
        <w:t>would</w:t>
      </w:r>
      <w:r w:rsidRPr="00D35E75">
        <w:rPr>
          <w:rFonts w:asciiTheme="majorBidi" w:hAnsiTheme="majorBidi" w:cstheme="majorBidi"/>
          <w:color w:val="000000" w:themeColor="text1"/>
          <w:sz w:val="26"/>
          <w:szCs w:val="26"/>
          <w:lang w:val="en-US"/>
        </w:rPr>
        <w:t xml:space="preserve"> read the entire book of God, the Exalted, the Noble Qur’an.</w:t>
      </w:r>
    </w:p>
    <w:p w:rsidR="006B06CD" w:rsidRPr="00D35E75" w:rsidRDefault="006B06CD">
      <w:pPr>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br w:type="page"/>
      </w:r>
    </w:p>
    <w:p w:rsidR="00455945" w:rsidRPr="006A35F1" w:rsidRDefault="006B06CD"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seventeen</w:t>
      </w:r>
    </w:p>
    <w:p w:rsidR="006B06CD" w:rsidRPr="006A35F1" w:rsidRDefault="006B06CD" w:rsidP="0059432F">
      <w:pPr>
        <w:spacing w:after="120"/>
        <w:ind w:right="27"/>
        <w:jc w:val="center"/>
        <w:outlineLvl w:val="0"/>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A35F1">
        <w:rPr>
          <w:rStyle w:val="Hyperlink"/>
          <w:rFonts w:eastAsia="Calibri"/>
          <w:b/>
          <w:bCs/>
          <w:i/>
          <w:noProof/>
          <w:sz w:val="36"/>
          <w:szCs w:val="36"/>
          <w:u w:val="none"/>
          <w:lang w:val="en-US"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Loss of a large number of the Bible's Books</w:t>
      </w:r>
    </w:p>
    <w:p w:rsidR="006B06CD" w:rsidRPr="00D35E75" w:rsidRDefault="00DB23A1" w:rsidP="003D3507">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t xml:space="preserve">The Bible itself testifies that </w:t>
      </w:r>
      <w:r w:rsidR="00CC16A3">
        <w:rPr>
          <w:rFonts w:asciiTheme="majorBidi" w:hAnsiTheme="majorBidi" w:cstheme="majorBidi"/>
          <w:color w:val="000000" w:themeColor="text1"/>
          <w:sz w:val="26"/>
          <w:szCs w:val="26"/>
          <w:lang w:val="en-US"/>
        </w:rPr>
        <w:t>many</w:t>
      </w:r>
      <w:r w:rsidRPr="00D35E75">
        <w:rPr>
          <w:rFonts w:asciiTheme="majorBidi" w:hAnsiTheme="majorBidi" w:cstheme="majorBidi"/>
          <w:color w:val="000000" w:themeColor="text1"/>
          <w:sz w:val="26"/>
          <w:szCs w:val="26"/>
          <w:lang w:val="en-US"/>
        </w:rPr>
        <w:t xml:space="preserve"> of its books were lost</w:t>
      </w:r>
      <w:r w:rsidR="00CC16A3">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w:t>
      </w:r>
      <w:r w:rsidR="00CC16A3">
        <w:rPr>
          <w:rFonts w:asciiTheme="majorBidi" w:hAnsiTheme="majorBidi" w:cstheme="majorBidi"/>
          <w:color w:val="000000" w:themeColor="text1"/>
          <w:sz w:val="26"/>
          <w:szCs w:val="26"/>
          <w:lang w:val="en-US"/>
        </w:rPr>
        <w:t xml:space="preserve">nevertheless, </w:t>
      </w:r>
      <w:r w:rsidRPr="00D35E75">
        <w:rPr>
          <w:rFonts w:asciiTheme="majorBidi" w:hAnsiTheme="majorBidi" w:cstheme="majorBidi"/>
          <w:color w:val="000000" w:themeColor="text1"/>
          <w:sz w:val="26"/>
          <w:szCs w:val="26"/>
          <w:lang w:val="en-US"/>
        </w:rPr>
        <w:t>the Church still gives the character of sacredness to the Bible</w:t>
      </w:r>
      <w:r w:rsidR="00CC16A3">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claiming that it is the inspired word of God</w:t>
      </w:r>
      <w:r w:rsidR="007C6270">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If the Bible is incomplete, wouldn't God </w:t>
      </w:r>
      <w:r w:rsidR="00DB3C21">
        <w:rPr>
          <w:rFonts w:asciiTheme="majorBidi" w:hAnsiTheme="majorBidi" w:cstheme="majorBidi"/>
          <w:color w:val="000000" w:themeColor="text1"/>
          <w:sz w:val="26"/>
          <w:szCs w:val="26"/>
          <w:lang w:val="en-US"/>
        </w:rPr>
        <w:t>re</w:t>
      </w:r>
      <w:r w:rsidRPr="00D35E75">
        <w:rPr>
          <w:rFonts w:asciiTheme="majorBidi" w:hAnsiTheme="majorBidi" w:cstheme="majorBidi"/>
          <w:color w:val="000000" w:themeColor="text1"/>
          <w:sz w:val="26"/>
          <w:szCs w:val="26"/>
          <w:lang w:val="en-US"/>
        </w:rPr>
        <w:t>send us those missing books, so that the Holy Scripture in our hands to be complete</w:t>
      </w:r>
      <w:r w:rsidR="004B3D41">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Or send another complete book without any missing books</w:t>
      </w:r>
      <w:r w:rsidR="004B3D41">
        <w:rPr>
          <w:rFonts w:asciiTheme="majorBidi" w:hAnsiTheme="majorBidi" w:cstheme="majorBidi"/>
          <w:color w:val="000000" w:themeColor="text1"/>
          <w:sz w:val="26"/>
          <w:szCs w:val="26"/>
          <w:lang w:val="en-US"/>
        </w:rPr>
        <w:t>?</w:t>
      </w:r>
    </w:p>
    <w:p w:rsidR="00B34F92" w:rsidRPr="00D35E75" w:rsidRDefault="00B34F92" w:rsidP="00B34F92">
      <w:pPr>
        <w:spacing w:after="120" w:line="276" w:lineRule="auto"/>
        <w:jc w:val="both"/>
        <w:rPr>
          <w:rFonts w:asciiTheme="majorBidi" w:hAnsiTheme="majorBidi" w:cstheme="majorBidi"/>
          <w:color w:val="0B25EA"/>
          <w:sz w:val="26"/>
          <w:szCs w:val="26"/>
          <w:lang w:val="en-US"/>
        </w:rPr>
      </w:pPr>
      <w:r w:rsidRPr="00D35E75">
        <w:rPr>
          <w:rFonts w:asciiTheme="majorBidi" w:hAnsiTheme="majorBidi" w:cstheme="majorBidi"/>
          <w:b/>
          <w:bCs/>
          <w:color w:val="0B25EA"/>
          <w:sz w:val="26"/>
          <w:szCs w:val="26"/>
          <w:lang w:val="en-US"/>
        </w:rPr>
        <w:t>1- Paul’s Epistle to Laodicea:</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15</w:t>
      </w:r>
      <w:r w:rsidRPr="00D35E75">
        <w:rPr>
          <w:rFonts w:asciiTheme="majorBidi" w:hAnsiTheme="majorBidi" w:cstheme="majorBidi"/>
          <w:color w:val="0B25EA"/>
          <w:sz w:val="26"/>
          <w:szCs w:val="26"/>
          <w:lang w:val="en-US"/>
        </w:rPr>
        <w:t xml:space="preserve"> Salute the brethren which are in Laodicea, and </w:t>
      </w:r>
      <w:proofErr w:type="spellStart"/>
      <w:r w:rsidRPr="00D35E75">
        <w:rPr>
          <w:rFonts w:asciiTheme="majorBidi" w:hAnsiTheme="majorBidi" w:cstheme="majorBidi"/>
          <w:color w:val="0B25EA"/>
          <w:sz w:val="26"/>
          <w:szCs w:val="26"/>
          <w:lang w:val="en-US"/>
        </w:rPr>
        <w:t>Nymphas</w:t>
      </w:r>
      <w:proofErr w:type="spellEnd"/>
      <w:r w:rsidRPr="00D35E75">
        <w:rPr>
          <w:rFonts w:asciiTheme="majorBidi" w:hAnsiTheme="majorBidi" w:cstheme="majorBidi"/>
          <w:color w:val="0B25EA"/>
          <w:sz w:val="26"/>
          <w:szCs w:val="26"/>
          <w:lang w:val="en-US"/>
        </w:rPr>
        <w:t xml:space="preserve">, and the church which is in his house. </w:t>
      </w:r>
      <w:r w:rsidRPr="00D35E75">
        <w:rPr>
          <w:rFonts w:asciiTheme="majorBidi" w:hAnsiTheme="majorBidi" w:cstheme="majorBidi"/>
          <w:color w:val="0B25EA"/>
          <w:sz w:val="26"/>
          <w:szCs w:val="26"/>
          <w:vertAlign w:val="superscript"/>
          <w:lang w:val="en-US"/>
        </w:rPr>
        <w:t>16</w:t>
      </w:r>
      <w:r w:rsidRPr="00D35E75">
        <w:rPr>
          <w:rFonts w:asciiTheme="majorBidi" w:hAnsiTheme="majorBidi" w:cstheme="majorBidi"/>
          <w:color w:val="0B25EA"/>
          <w:sz w:val="26"/>
          <w:szCs w:val="26"/>
          <w:lang w:val="en-US"/>
        </w:rPr>
        <w:t xml:space="preserve"> And when this epistle is read among you, cause that it be read also in the church of the Laodiceans; and that ye likewise read </w:t>
      </w:r>
      <w:r w:rsidRPr="00D35E75">
        <w:rPr>
          <w:rFonts w:asciiTheme="majorBidi" w:hAnsiTheme="majorBidi" w:cstheme="majorBidi"/>
          <w:b/>
          <w:bCs/>
          <w:color w:val="0B25EA"/>
          <w:sz w:val="26"/>
          <w:szCs w:val="26"/>
          <w:lang w:val="en-US"/>
        </w:rPr>
        <w:t>the epistle from Laodicea</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(Colossians 4:15-16)</w:t>
      </w:r>
    </w:p>
    <w:p w:rsidR="006B06CD" w:rsidRPr="00D35E75" w:rsidRDefault="00B34F92" w:rsidP="00C83EE5">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b/>
          <w:bCs/>
          <w:color w:val="0B25EA"/>
          <w:sz w:val="26"/>
          <w:szCs w:val="26"/>
          <w:lang w:val="en-US"/>
        </w:rPr>
        <w:t>2</w:t>
      </w:r>
      <w:r w:rsidR="00C83EE5" w:rsidRPr="00D35E75">
        <w:rPr>
          <w:rFonts w:asciiTheme="majorBidi" w:hAnsiTheme="majorBidi" w:cstheme="majorBidi"/>
          <w:b/>
          <w:bCs/>
          <w:color w:val="0B25EA"/>
          <w:sz w:val="26"/>
          <w:szCs w:val="26"/>
        </w:rPr>
        <w:t>- The Book of Life:</w:t>
      </w:r>
      <w:r w:rsidR="00C83EE5" w:rsidRPr="00D35E75">
        <w:rPr>
          <w:rFonts w:asciiTheme="majorBidi" w:hAnsiTheme="majorBidi" w:cstheme="majorBidi"/>
          <w:color w:val="0B25EA"/>
          <w:sz w:val="26"/>
          <w:szCs w:val="26"/>
        </w:rPr>
        <w:t xml:space="preserve"> </w:t>
      </w:r>
      <w:r w:rsidR="00C83EE5" w:rsidRPr="00D35E75">
        <w:rPr>
          <w:rFonts w:asciiTheme="majorBidi" w:hAnsiTheme="majorBidi" w:cstheme="majorBidi"/>
          <w:color w:val="000000" w:themeColor="text1"/>
          <w:sz w:val="26"/>
          <w:szCs w:val="26"/>
        </w:rPr>
        <w:t>"</w:t>
      </w:r>
      <w:r w:rsidR="00C83EE5" w:rsidRPr="00D35E75">
        <w:rPr>
          <w:rFonts w:asciiTheme="majorBidi" w:hAnsiTheme="majorBidi" w:cstheme="majorBidi"/>
          <w:color w:val="0B25EA"/>
          <w:sz w:val="26"/>
          <w:szCs w:val="26"/>
          <w:vertAlign w:val="superscript"/>
        </w:rPr>
        <w:t>3</w:t>
      </w:r>
      <w:r w:rsidR="00C83EE5" w:rsidRPr="00D35E75">
        <w:rPr>
          <w:rFonts w:asciiTheme="majorBidi" w:hAnsiTheme="majorBidi" w:cstheme="majorBidi"/>
          <w:color w:val="0B25EA"/>
          <w:sz w:val="26"/>
          <w:szCs w:val="26"/>
        </w:rPr>
        <w:t xml:space="preserve"> And I intreat thee also, true yokefellow, help those women which laboured with me in </w:t>
      </w:r>
      <w:r w:rsidR="00C83EE5" w:rsidRPr="00D35E75">
        <w:rPr>
          <w:rFonts w:asciiTheme="majorBidi" w:hAnsiTheme="majorBidi" w:cstheme="majorBidi"/>
          <w:b/>
          <w:bCs/>
          <w:color w:val="0B25EA"/>
          <w:sz w:val="26"/>
          <w:szCs w:val="26"/>
        </w:rPr>
        <w:t>the gospel</w:t>
      </w:r>
      <w:r w:rsidR="00C83EE5" w:rsidRPr="00D35E75">
        <w:rPr>
          <w:rFonts w:asciiTheme="majorBidi" w:hAnsiTheme="majorBidi" w:cstheme="majorBidi"/>
          <w:color w:val="0B25EA"/>
          <w:sz w:val="26"/>
          <w:szCs w:val="26"/>
        </w:rPr>
        <w:t xml:space="preserve">, with Clement also, and with other my fellowlabourers, whose names are in </w:t>
      </w:r>
      <w:r w:rsidR="00C83EE5" w:rsidRPr="00D35E75">
        <w:rPr>
          <w:rFonts w:asciiTheme="majorBidi" w:hAnsiTheme="majorBidi" w:cstheme="majorBidi"/>
          <w:b/>
          <w:bCs/>
          <w:color w:val="0B25EA"/>
          <w:sz w:val="26"/>
          <w:szCs w:val="26"/>
        </w:rPr>
        <w:t>the Book of life</w:t>
      </w:r>
      <w:r w:rsidR="00C83EE5" w:rsidRPr="00D35E75">
        <w:rPr>
          <w:rFonts w:asciiTheme="majorBidi" w:hAnsiTheme="majorBidi" w:cstheme="majorBidi"/>
          <w:color w:val="0B25EA"/>
          <w:sz w:val="26"/>
          <w:szCs w:val="26"/>
        </w:rPr>
        <w:t>.</w:t>
      </w:r>
      <w:r w:rsidR="00C83EE5" w:rsidRPr="00D35E75">
        <w:rPr>
          <w:rFonts w:asciiTheme="majorBidi" w:hAnsiTheme="majorBidi" w:cstheme="majorBidi"/>
          <w:color w:val="000000" w:themeColor="text1"/>
          <w:sz w:val="26"/>
          <w:szCs w:val="26"/>
        </w:rPr>
        <w:t>" (</w:t>
      </w:r>
      <w:r w:rsidR="00C83EE5" w:rsidRPr="00D35E75">
        <w:rPr>
          <w:rFonts w:asciiTheme="majorBidi" w:hAnsiTheme="majorBidi"/>
          <w:color w:val="000000" w:themeColor="text1"/>
          <w:sz w:val="26"/>
          <w:szCs w:val="26"/>
        </w:rPr>
        <w:t>Philippians 4:3</w:t>
      </w:r>
      <w:r w:rsidR="00C83EE5" w:rsidRPr="00D35E75">
        <w:rPr>
          <w:rFonts w:asciiTheme="majorBidi" w:hAnsiTheme="majorBidi" w:cstheme="majorBidi"/>
          <w:color w:val="000000" w:themeColor="text1"/>
          <w:sz w:val="26"/>
          <w:szCs w:val="26"/>
        </w:rPr>
        <w:t>)</w:t>
      </w:r>
    </w:p>
    <w:p w:rsidR="00C83EE5" w:rsidRPr="00D35E75" w:rsidRDefault="00B34F92" w:rsidP="00C83EE5">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t>3</w:t>
      </w:r>
      <w:r w:rsidR="00C83EE5" w:rsidRPr="00D35E75">
        <w:rPr>
          <w:rFonts w:asciiTheme="majorBidi" w:hAnsiTheme="majorBidi" w:cstheme="majorBidi"/>
          <w:b/>
          <w:bCs/>
          <w:color w:val="0B25EA"/>
          <w:sz w:val="26"/>
          <w:szCs w:val="26"/>
          <w:lang w:val="en-US"/>
        </w:rPr>
        <w:t>- The Book of the wars of the Lord:</w:t>
      </w:r>
      <w:r w:rsidR="00C83EE5" w:rsidRPr="00D35E75">
        <w:rPr>
          <w:rFonts w:asciiTheme="majorBidi" w:hAnsiTheme="majorBidi" w:cstheme="majorBidi"/>
          <w:color w:val="0B25EA"/>
          <w:sz w:val="26"/>
          <w:szCs w:val="26"/>
          <w:lang w:val="en-US"/>
        </w:rPr>
        <w:t xml:space="preserve"> </w:t>
      </w:r>
      <w:r w:rsidR="00C83EE5" w:rsidRPr="00D35E75">
        <w:rPr>
          <w:rFonts w:asciiTheme="majorBidi" w:hAnsiTheme="majorBidi" w:cstheme="majorBidi"/>
          <w:color w:val="000000" w:themeColor="text1"/>
          <w:sz w:val="26"/>
          <w:szCs w:val="26"/>
          <w:lang w:val="en-US"/>
        </w:rPr>
        <w:t>"</w:t>
      </w:r>
      <w:r w:rsidR="00C83EE5" w:rsidRPr="00D35E75">
        <w:rPr>
          <w:rFonts w:asciiTheme="majorBidi" w:hAnsiTheme="majorBidi" w:cstheme="majorBidi"/>
          <w:color w:val="0B25EA"/>
          <w:sz w:val="26"/>
          <w:szCs w:val="26"/>
          <w:vertAlign w:val="superscript"/>
          <w:lang w:val="en-US"/>
        </w:rPr>
        <w:t>14</w:t>
      </w:r>
      <w:r w:rsidR="00C83EE5" w:rsidRPr="00D35E75">
        <w:rPr>
          <w:rFonts w:asciiTheme="majorBidi" w:hAnsiTheme="majorBidi" w:cstheme="majorBidi"/>
          <w:color w:val="0B25EA"/>
          <w:sz w:val="26"/>
          <w:szCs w:val="26"/>
          <w:lang w:val="en-US"/>
        </w:rPr>
        <w:t xml:space="preserve"> Wherefore it is said in </w:t>
      </w:r>
      <w:r w:rsidR="00C83EE5" w:rsidRPr="00D35E75">
        <w:rPr>
          <w:rFonts w:asciiTheme="majorBidi" w:hAnsiTheme="majorBidi" w:cstheme="majorBidi"/>
          <w:b/>
          <w:bCs/>
          <w:color w:val="0B25EA"/>
          <w:sz w:val="26"/>
          <w:szCs w:val="26"/>
          <w:lang w:val="en-US"/>
        </w:rPr>
        <w:t>the book of the wars of the Lord</w:t>
      </w:r>
      <w:r w:rsidR="00C83EE5" w:rsidRPr="00D35E75">
        <w:rPr>
          <w:rFonts w:asciiTheme="majorBidi" w:hAnsiTheme="majorBidi" w:cstheme="majorBidi"/>
          <w:color w:val="0B25EA"/>
          <w:sz w:val="26"/>
          <w:szCs w:val="26"/>
          <w:lang w:val="en-US"/>
        </w:rPr>
        <w:t xml:space="preserve">, What he did in the Red sea, and in the brooks of </w:t>
      </w:r>
      <w:proofErr w:type="spellStart"/>
      <w:r w:rsidR="00C83EE5" w:rsidRPr="00D35E75">
        <w:rPr>
          <w:rFonts w:asciiTheme="majorBidi" w:hAnsiTheme="majorBidi" w:cstheme="majorBidi"/>
          <w:color w:val="0B25EA"/>
          <w:sz w:val="26"/>
          <w:szCs w:val="26"/>
          <w:lang w:val="en-US"/>
        </w:rPr>
        <w:t>Arnon</w:t>
      </w:r>
      <w:proofErr w:type="spellEnd"/>
      <w:r w:rsidR="00C83EE5" w:rsidRPr="00D35E75">
        <w:rPr>
          <w:rFonts w:asciiTheme="majorBidi" w:hAnsiTheme="majorBidi" w:cstheme="majorBidi"/>
          <w:color w:val="0B25EA"/>
          <w:sz w:val="26"/>
          <w:szCs w:val="26"/>
          <w:lang w:val="en-US"/>
        </w:rPr>
        <w:t>,</w:t>
      </w:r>
      <w:r w:rsidR="00C83EE5" w:rsidRPr="00D35E75">
        <w:rPr>
          <w:rFonts w:asciiTheme="majorBidi" w:hAnsiTheme="majorBidi" w:cstheme="majorBidi"/>
          <w:color w:val="000000" w:themeColor="text1"/>
          <w:sz w:val="26"/>
          <w:szCs w:val="26"/>
          <w:lang w:val="en-US"/>
        </w:rPr>
        <w:t>" (Numbers 21:14)</w:t>
      </w:r>
    </w:p>
    <w:p w:rsidR="00C83EE5" w:rsidRPr="00D35E75" w:rsidRDefault="00B34F92" w:rsidP="00C83EE5">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t>4</w:t>
      </w:r>
      <w:r w:rsidR="00C83EE5" w:rsidRPr="00D35E75">
        <w:rPr>
          <w:rFonts w:asciiTheme="majorBidi" w:hAnsiTheme="majorBidi" w:cstheme="majorBidi"/>
          <w:b/>
          <w:bCs/>
          <w:color w:val="0B25EA"/>
          <w:sz w:val="26"/>
          <w:szCs w:val="26"/>
          <w:lang w:val="en-US"/>
        </w:rPr>
        <w:t>-</w:t>
      </w:r>
      <w:r w:rsidR="00C83EE5" w:rsidRPr="00D35E75">
        <w:rPr>
          <w:rFonts w:asciiTheme="majorBidi" w:hAnsiTheme="majorBidi" w:cstheme="majorBidi"/>
          <w:color w:val="000000" w:themeColor="text1"/>
          <w:sz w:val="26"/>
          <w:szCs w:val="26"/>
          <w:lang w:val="en-US"/>
        </w:rPr>
        <w:t xml:space="preserve"> </w:t>
      </w:r>
      <w:r w:rsidR="00C83EE5" w:rsidRPr="00D35E75">
        <w:rPr>
          <w:rFonts w:asciiTheme="majorBidi" w:hAnsiTheme="majorBidi" w:cstheme="majorBidi"/>
          <w:b/>
          <w:bCs/>
          <w:color w:val="0B25EA"/>
          <w:sz w:val="26"/>
          <w:szCs w:val="26"/>
          <w:lang w:val="en-US"/>
        </w:rPr>
        <w:t xml:space="preserve">The book of </w:t>
      </w:r>
      <w:proofErr w:type="spellStart"/>
      <w:r w:rsidR="00C83EE5" w:rsidRPr="00D35E75">
        <w:rPr>
          <w:rFonts w:asciiTheme="majorBidi" w:hAnsiTheme="majorBidi" w:cstheme="majorBidi"/>
          <w:b/>
          <w:bCs/>
          <w:color w:val="0B25EA"/>
          <w:sz w:val="26"/>
          <w:szCs w:val="26"/>
          <w:lang w:val="en-US"/>
        </w:rPr>
        <w:t>Jasher</w:t>
      </w:r>
      <w:proofErr w:type="spellEnd"/>
      <w:r w:rsidR="00C83EE5" w:rsidRPr="00D35E75">
        <w:rPr>
          <w:rFonts w:asciiTheme="majorBidi" w:hAnsiTheme="majorBidi" w:cstheme="majorBidi"/>
          <w:b/>
          <w:bCs/>
          <w:color w:val="0B25EA"/>
          <w:sz w:val="26"/>
          <w:szCs w:val="26"/>
          <w:lang w:val="en-US"/>
        </w:rPr>
        <w:t>:</w:t>
      </w:r>
      <w:r w:rsidR="00C83EE5" w:rsidRPr="00D35E75">
        <w:rPr>
          <w:rFonts w:asciiTheme="majorBidi" w:hAnsiTheme="majorBidi" w:cstheme="majorBidi"/>
          <w:color w:val="000000" w:themeColor="text1"/>
          <w:sz w:val="26"/>
          <w:szCs w:val="26"/>
          <w:lang w:val="en-US"/>
        </w:rPr>
        <w:t xml:space="preserve"> "</w:t>
      </w:r>
      <w:r w:rsidR="00C83EE5" w:rsidRPr="00D35E75">
        <w:rPr>
          <w:rFonts w:asciiTheme="majorBidi" w:hAnsiTheme="majorBidi" w:cstheme="majorBidi"/>
          <w:color w:val="0B25EA"/>
          <w:sz w:val="26"/>
          <w:szCs w:val="26"/>
          <w:vertAlign w:val="superscript"/>
          <w:lang w:val="en-US"/>
        </w:rPr>
        <w:t>13</w:t>
      </w:r>
      <w:r w:rsidR="00C83EE5" w:rsidRPr="00D35E75">
        <w:rPr>
          <w:rFonts w:asciiTheme="majorBidi" w:hAnsiTheme="majorBidi" w:cstheme="majorBidi"/>
          <w:color w:val="0B25EA"/>
          <w:sz w:val="26"/>
          <w:szCs w:val="26"/>
          <w:lang w:val="en-US"/>
        </w:rPr>
        <w:t xml:space="preserve"> And the sun stood still, and the moon stayed, until the people had avenged themselves upon their enemies. Is not this written in </w:t>
      </w:r>
      <w:r w:rsidR="00C83EE5" w:rsidRPr="00D35E75">
        <w:rPr>
          <w:rFonts w:asciiTheme="majorBidi" w:hAnsiTheme="majorBidi" w:cstheme="majorBidi"/>
          <w:b/>
          <w:bCs/>
          <w:color w:val="0B25EA"/>
          <w:sz w:val="26"/>
          <w:szCs w:val="26"/>
          <w:lang w:val="en-US"/>
        </w:rPr>
        <w:t xml:space="preserve">the book of </w:t>
      </w:r>
      <w:proofErr w:type="spellStart"/>
      <w:r w:rsidR="00C83EE5" w:rsidRPr="00D35E75">
        <w:rPr>
          <w:rFonts w:asciiTheme="majorBidi" w:hAnsiTheme="majorBidi" w:cstheme="majorBidi"/>
          <w:b/>
          <w:bCs/>
          <w:color w:val="0B25EA"/>
          <w:sz w:val="26"/>
          <w:szCs w:val="26"/>
          <w:lang w:val="en-US"/>
        </w:rPr>
        <w:t>Jasher</w:t>
      </w:r>
      <w:proofErr w:type="spellEnd"/>
      <w:r w:rsidR="00C83EE5" w:rsidRPr="00D35E75">
        <w:rPr>
          <w:rFonts w:asciiTheme="majorBidi" w:hAnsiTheme="majorBidi" w:cstheme="majorBidi"/>
          <w:color w:val="0B25EA"/>
          <w:sz w:val="26"/>
          <w:szCs w:val="26"/>
          <w:lang w:val="en-US"/>
        </w:rPr>
        <w:t>? So the sun stood still in the midst of heaven, and hasted not to go down about a whole day.</w:t>
      </w:r>
      <w:r w:rsidR="00C83EE5" w:rsidRPr="00D35E75">
        <w:rPr>
          <w:rFonts w:asciiTheme="majorBidi" w:hAnsiTheme="majorBidi" w:cstheme="majorBidi"/>
          <w:color w:val="000000" w:themeColor="text1"/>
          <w:sz w:val="26"/>
          <w:szCs w:val="26"/>
          <w:lang w:val="en-US"/>
        </w:rPr>
        <w:t>" (Joshua 10:13)</w:t>
      </w:r>
    </w:p>
    <w:p w:rsidR="00C83EE5" w:rsidRPr="00D35E75" w:rsidRDefault="00C83EE5" w:rsidP="006A35F1">
      <w:pPr>
        <w:spacing w:after="120"/>
        <w:jc w:val="both"/>
        <w:rPr>
          <w:rFonts w:asciiTheme="majorBidi" w:hAnsiTheme="majorBidi" w:cstheme="majorBidi"/>
          <w:color w:val="000000" w:themeColor="text1"/>
          <w:sz w:val="26"/>
          <w:szCs w:val="26"/>
          <w:lang w:val="en-US"/>
        </w:rPr>
      </w:pPr>
      <w:r w:rsidRPr="00D35E75">
        <w:rPr>
          <w:rFonts w:asciiTheme="majorBidi" w:hAnsiTheme="majorBidi" w:cstheme="majorBidi"/>
          <w:color w:val="000000" w:themeColor="text1"/>
          <w:sz w:val="26"/>
          <w:szCs w:val="26"/>
          <w:lang w:val="en-US"/>
        </w:rPr>
        <w:lastRenderedPageBreak/>
        <w:t>"</w:t>
      </w:r>
      <w:r w:rsidRPr="00D35E75">
        <w:rPr>
          <w:rFonts w:asciiTheme="majorBidi" w:hAnsiTheme="majorBidi" w:cstheme="majorBidi"/>
          <w:color w:val="0B25EA"/>
          <w:sz w:val="26"/>
          <w:szCs w:val="26"/>
          <w:vertAlign w:val="superscript"/>
          <w:lang w:val="en-US"/>
        </w:rPr>
        <w:t>17</w:t>
      </w:r>
      <w:r w:rsidRPr="00D35E75">
        <w:rPr>
          <w:rFonts w:asciiTheme="majorBidi" w:hAnsiTheme="majorBidi" w:cstheme="majorBidi"/>
          <w:color w:val="0B25EA"/>
          <w:sz w:val="26"/>
          <w:szCs w:val="26"/>
          <w:lang w:val="en-US"/>
        </w:rPr>
        <w:t xml:space="preserve"> And David lamented with this lamentation over Saul and over Jonathan his son: </w:t>
      </w:r>
      <w:r w:rsidRPr="00D35E75">
        <w:rPr>
          <w:rFonts w:asciiTheme="majorBidi" w:hAnsiTheme="majorBidi" w:cstheme="majorBidi"/>
          <w:color w:val="0B25EA"/>
          <w:sz w:val="26"/>
          <w:szCs w:val="26"/>
          <w:vertAlign w:val="superscript"/>
          <w:lang w:val="en-US"/>
        </w:rPr>
        <w:t>18</w:t>
      </w:r>
      <w:r w:rsidRPr="00D35E75">
        <w:rPr>
          <w:rFonts w:asciiTheme="majorBidi" w:hAnsiTheme="majorBidi" w:cstheme="majorBidi"/>
          <w:color w:val="0B25EA"/>
          <w:sz w:val="26"/>
          <w:szCs w:val="26"/>
          <w:lang w:val="en-US"/>
        </w:rPr>
        <w:t xml:space="preserve"> Also he bade them teach the children of Judah the use of the bow: behold, it is written in </w:t>
      </w:r>
      <w:r w:rsidRPr="00D35E75">
        <w:rPr>
          <w:rFonts w:asciiTheme="majorBidi" w:hAnsiTheme="majorBidi" w:cstheme="majorBidi"/>
          <w:b/>
          <w:bCs/>
          <w:color w:val="0B25EA"/>
          <w:sz w:val="26"/>
          <w:szCs w:val="26"/>
          <w:lang w:val="en-US"/>
        </w:rPr>
        <w:t xml:space="preserve">the book of </w:t>
      </w:r>
      <w:proofErr w:type="spellStart"/>
      <w:r w:rsidRPr="00D35E75">
        <w:rPr>
          <w:rFonts w:asciiTheme="majorBidi" w:hAnsiTheme="majorBidi" w:cstheme="majorBidi"/>
          <w:b/>
          <w:bCs/>
          <w:color w:val="0B25EA"/>
          <w:sz w:val="26"/>
          <w:szCs w:val="26"/>
          <w:lang w:val="en-US"/>
        </w:rPr>
        <w:t>Jasher</w:t>
      </w:r>
      <w:proofErr w:type="spellEnd"/>
      <w:r w:rsidRPr="00D35E75">
        <w:rPr>
          <w:rFonts w:asciiTheme="majorBidi" w:hAnsiTheme="majorBidi" w:cstheme="majorBidi"/>
          <w:b/>
          <w:bCs/>
          <w:color w:val="0B25EA"/>
          <w:sz w:val="26"/>
          <w:szCs w:val="26"/>
          <w:lang w:val="en-US"/>
        </w:rPr>
        <w:t>.</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B25EA"/>
          <w:sz w:val="26"/>
          <w:szCs w:val="26"/>
          <w:vertAlign w:val="superscript"/>
          <w:lang w:val="en-US"/>
        </w:rPr>
        <w:t>19</w:t>
      </w:r>
      <w:r w:rsidRPr="00D35E75">
        <w:rPr>
          <w:rFonts w:asciiTheme="majorBidi" w:hAnsiTheme="majorBidi" w:cstheme="majorBidi"/>
          <w:color w:val="0B25EA"/>
          <w:sz w:val="26"/>
          <w:szCs w:val="26"/>
          <w:lang w:val="en-US"/>
        </w:rPr>
        <w:t xml:space="preserve"> The beauty of Israel is slain upon thy high places: how are the mighty fallen</w:t>
      </w:r>
      <w:r w:rsidR="007C6270">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(2 Samuel 1:17</w:t>
      </w:r>
      <w:r w:rsidR="0066197E" w:rsidRPr="00D35E75">
        <w:rPr>
          <w:rFonts w:asciiTheme="majorBidi" w:hAnsiTheme="majorBidi" w:cstheme="majorBidi"/>
          <w:color w:val="000000" w:themeColor="text1"/>
          <w:sz w:val="26"/>
          <w:szCs w:val="26"/>
          <w:lang w:val="en-US"/>
        </w:rPr>
        <w:t>-19</w:t>
      </w:r>
      <w:r w:rsidRPr="00D35E75">
        <w:rPr>
          <w:rFonts w:asciiTheme="majorBidi" w:hAnsiTheme="majorBidi" w:cstheme="majorBidi"/>
          <w:color w:val="000000" w:themeColor="text1"/>
          <w:sz w:val="26"/>
          <w:szCs w:val="26"/>
          <w:lang w:val="en-US"/>
        </w:rPr>
        <w:t>)</w:t>
      </w:r>
    </w:p>
    <w:p w:rsidR="0066197E" w:rsidRPr="00D35E75" w:rsidRDefault="00B34F92" w:rsidP="006A35F1">
      <w:pPr>
        <w:spacing w:after="120"/>
        <w:jc w:val="both"/>
        <w:rPr>
          <w:rFonts w:asciiTheme="majorBidi" w:hAnsiTheme="majorBidi" w:cstheme="majorBidi"/>
          <w:b/>
          <w:bCs/>
          <w:color w:val="0B25EA"/>
          <w:sz w:val="26"/>
          <w:szCs w:val="26"/>
          <w:lang w:val="en-US"/>
        </w:rPr>
      </w:pPr>
      <w:r w:rsidRPr="00D35E75">
        <w:rPr>
          <w:rFonts w:asciiTheme="majorBidi" w:hAnsiTheme="majorBidi" w:cstheme="majorBidi"/>
          <w:b/>
          <w:bCs/>
          <w:color w:val="0B25EA"/>
          <w:sz w:val="26"/>
          <w:szCs w:val="26"/>
          <w:lang w:val="en-US"/>
        </w:rPr>
        <w:t>5</w:t>
      </w:r>
      <w:r w:rsidR="00C83EE5" w:rsidRPr="00D35E75">
        <w:rPr>
          <w:rFonts w:asciiTheme="majorBidi" w:hAnsiTheme="majorBidi" w:cstheme="majorBidi"/>
          <w:b/>
          <w:bCs/>
          <w:color w:val="0B25EA"/>
          <w:sz w:val="26"/>
          <w:szCs w:val="26"/>
          <w:lang w:val="en-US"/>
        </w:rPr>
        <w:t xml:space="preserve">- </w:t>
      </w:r>
      <w:r w:rsidR="0066197E" w:rsidRPr="00D35E75">
        <w:rPr>
          <w:rFonts w:asciiTheme="majorBidi" w:hAnsiTheme="majorBidi" w:cstheme="majorBidi"/>
          <w:b/>
          <w:bCs/>
          <w:color w:val="0B25EA"/>
          <w:sz w:val="26"/>
          <w:szCs w:val="26"/>
          <w:lang w:val="en-US"/>
        </w:rPr>
        <w:t>The book of Nathan the prophet,</w:t>
      </w:r>
    </w:p>
    <w:p w:rsidR="0066197E" w:rsidRPr="00D35E75" w:rsidRDefault="00B34F92" w:rsidP="006A35F1">
      <w:pPr>
        <w:spacing w:after="120"/>
        <w:jc w:val="both"/>
        <w:rPr>
          <w:rFonts w:asciiTheme="majorBidi" w:hAnsiTheme="majorBidi" w:cstheme="majorBidi"/>
          <w:b/>
          <w:bCs/>
          <w:color w:val="0B25EA"/>
          <w:sz w:val="26"/>
          <w:szCs w:val="26"/>
          <w:lang w:val="en-US"/>
        </w:rPr>
      </w:pPr>
      <w:r w:rsidRPr="00D35E75">
        <w:rPr>
          <w:rFonts w:asciiTheme="majorBidi" w:hAnsiTheme="majorBidi" w:cstheme="majorBidi"/>
          <w:b/>
          <w:bCs/>
          <w:color w:val="0B25EA"/>
          <w:sz w:val="26"/>
          <w:szCs w:val="26"/>
          <w:lang w:val="en-US"/>
        </w:rPr>
        <w:t>6</w:t>
      </w:r>
      <w:r w:rsidR="0066197E" w:rsidRPr="00D35E75">
        <w:rPr>
          <w:rFonts w:asciiTheme="majorBidi" w:hAnsiTheme="majorBidi" w:cstheme="majorBidi"/>
          <w:b/>
          <w:bCs/>
          <w:color w:val="0B25EA"/>
          <w:sz w:val="26"/>
          <w:szCs w:val="26"/>
          <w:lang w:val="en-US"/>
        </w:rPr>
        <w:t xml:space="preserve">- The prophecy of </w:t>
      </w:r>
      <w:proofErr w:type="spellStart"/>
      <w:r w:rsidR="0066197E" w:rsidRPr="00D35E75">
        <w:rPr>
          <w:rFonts w:asciiTheme="majorBidi" w:hAnsiTheme="majorBidi" w:cstheme="majorBidi"/>
          <w:b/>
          <w:bCs/>
          <w:color w:val="0B25EA"/>
          <w:sz w:val="26"/>
          <w:szCs w:val="26"/>
          <w:lang w:val="en-US"/>
        </w:rPr>
        <w:t>Ahijah</w:t>
      </w:r>
      <w:proofErr w:type="spellEnd"/>
      <w:r w:rsidR="0066197E" w:rsidRPr="00D35E75">
        <w:rPr>
          <w:rFonts w:asciiTheme="majorBidi" w:hAnsiTheme="majorBidi" w:cstheme="majorBidi"/>
          <w:b/>
          <w:bCs/>
          <w:color w:val="0B25EA"/>
          <w:sz w:val="26"/>
          <w:szCs w:val="26"/>
          <w:lang w:val="en-US"/>
        </w:rPr>
        <w:t xml:space="preserve"> the Shilonite,</w:t>
      </w:r>
    </w:p>
    <w:p w:rsidR="006B06CD" w:rsidRPr="00D35E75" w:rsidRDefault="00B34F92" w:rsidP="006A35F1">
      <w:pPr>
        <w:spacing w:after="120"/>
        <w:jc w:val="both"/>
        <w:rPr>
          <w:rFonts w:asciiTheme="majorBidi" w:hAnsiTheme="majorBidi" w:cstheme="majorBidi"/>
          <w:color w:val="0B25EA"/>
          <w:sz w:val="26"/>
          <w:szCs w:val="26"/>
          <w:lang w:val="en-US"/>
        </w:rPr>
      </w:pPr>
      <w:r w:rsidRPr="00D35E75">
        <w:rPr>
          <w:rFonts w:asciiTheme="majorBidi" w:hAnsiTheme="majorBidi" w:cstheme="majorBidi"/>
          <w:b/>
          <w:bCs/>
          <w:color w:val="0B25EA"/>
          <w:sz w:val="26"/>
          <w:szCs w:val="26"/>
          <w:lang w:val="en-US"/>
        </w:rPr>
        <w:t>7</w:t>
      </w:r>
      <w:r w:rsidR="0066197E" w:rsidRPr="00D35E75">
        <w:rPr>
          <w:rFonts w:asciiTheme="majorBidi" w:hAnsiTheme="majorBidi" w:cstheme="majorBidi"/>
          <w:b/>
          <w:bCs/>
          <w:color w:val="0B25EA"/>
          <w:sz w:val="26"/>
          <w:szCs w:val="26"/>
          <w:lang w:val="en-US"/>
        </w:rPr>
        <w:t xml:space="preserve">- The visions of </w:t>
      </w:r>
      <w:proofErr w:type="spellStart"/>
      <w:r w:rsidR="0066197E" w:rsidRPr="00D35E75">
        <w:rPr>
          <w:rFonts w:asciiTheme="majorBidi" w:hAnsiTheme="majorBidi" w:cstheme="majorBidi"/>
          <w:b/>
          <w:bCs/>
          <w:color w:val="0B25EA"/>
          <w:sz w:val="26"/>
          <w:szCs w:val="26"/>
          <w:lang w:val="en-US"/>
        </w:rPr>
        <w:t>Iddo</w:t>
      </w:r>
      <w:proofErr w:type="spellEnd"/>
      <w:r w:rsidR="0066197E" w:rsidRPr="00D35E75">
        <w:rPr>
          <w:rFonts w:asciiTheme="majorBidi" w:hAnsiTheme="majorBidi" w:cstheme="majorBidi"/>
          <w:b/>
          <w:bCs/>
          <w:color w:val="0B25EA"/>
          <w:sz w:val="26"/>
          <w:szCs w:val="26"/>
          <w:lang w:val="en-US"/>
        </w:rPr>
        <w:t xml:space="preserve"> the seer:</w:t>
      </w:r>
      <w:r w:rsidR="0066197E" w:rsidRPr="00D35E75">
        <w:rPr>
          <w:rFonts w:asciiTheme="majorBidi" w:hAnsiTheme="majorBidi" w:cstheme="majorBidi"/>
          <w:color w:val="0B25EA"/>
          <w:sz w:val="26"/>
          <w:szCs w:val="26"/>
          <w:lang w:val="en-US"/>
        </w:rPr>
        <w:t xml:space="preserve"> </w:t>
      </w:r>
      <w:r w:rsidR="0066197E" w:rsidRPr="00D35E75">
        <w:rPr>
          <w:rFonts w:asciiTheme="majorBidi" w:hAnsiTheme="majorBidi" w:cstheme="majorBidi"/>
          <w:color w:val="000000" w:themeColor="text1"/>
          <w:sz w:val="26"/>
          <w:szCs w:val="26"/>
          <w:lang w:val="en-US"/>
        </w:rPr>
        <w:t>"</w:t>
      </w:r>
      <w:r w:rsidR="0066197E" w:rsidRPr="00D35E75">
        <w:rPr>
          <w:rFonts w:asciiTheme="majorBidi" w:hAnsiTheme="majorBidi" w:cstheme="majorBidi"/>
          <w:color w:val="0B25EA"/>
          <w:sz w:val="26"/>
          <w:szCs w:val="26"/>
          <w:vertAlign w:val="superscript"/>
          <w:lang w:val="en-US"/>
        </w:rPr>
        <w:t>29</w:t>
      </w:r>
      <w:r w:rsidR="0066197E" w:rsidRPr="00D35E75">
        <w:rPr>
          <w:rFonts w:asciiTheme="majorBidi" w:hAnsiTheme="majorBidi" w:cstheme="majorBidi"/>
          <w:color w:val="0B25EA"/>
          <w:sz w:val="26"/>
          <w:szCs w:val="26"/>
          <w:lang w:val="en-US"/>
        </w:rPr>
        <w:t xml:space="preserve"> Now the rest of the acts of Solomon, first and last, are they not written in </w:t>
      </w:r>
      <w:r w:rsidR="0066197E" w:rsidRPr="00D35E75">
        <w:rPr>
          <w:rFonts w:asciiTheme="majorBidi" w:hAnsiTheme="majorBidi" w:cstheme="majorBidi"/>
          <w:b/>
          <w:bCs/>
          <w:color w:val="0B25EA"/>
          <w:sz w:val="26"/>
          <w:szCs w:val="26"/>
          <w:lang w:val="en-US"/>
        </w:rPr>
        <w:t>the book of Nathan the prophet</w:t>
      </w:r>
      <w:r w:rsidR="0066197E" w:rsidRPr="00D35E75">
        <w:rPr>
          <w:rFonts w:asciiTheme="majorBidi" w:hAnsiTheme="majorBidi" w:cstheme="majorBidi"/>
          <w:color w:val="0B25EA"/>
          <w:sz w:val="26"/>
          <w:szCs w:val="26"/>
          <w:lang w:val="en-US"/>
        </w:rPr>
        <w:t xml:space="preserve">, and in </w:t>
      </w:r>
      <w:r w:rsidR="0066197E" w:rsidRPr="00D35E75">
        <w:rPr>
          <w:rFonts w:asciiTheme="majorBidi" w:hAnsiTheme="majorBidi" w:cstheme="majorBidi"/>
          <w:b/>
          <w:bCs/>
          <w:color w:val="0B25EA"/>
          <w:sz w:val="26"/>
          <w:szCs w:val="26"/>
          <w:lang w:val="en-US"/>
        </w:rPr>
        <w:t xml:space="preserve">the prophecy of </w:t>
      </w:r>
      <w:proofErr w:type="spellStart"/>
      <w:r w:rsidR="0066197E" w:rsidRPr="00D35E75">
        <w:rPr>
          <w:rFonts w:asciiTheme="majorBidi" w:hAnsiTheme="majorBidi" w:cstheme="majorBidi"/>
          <w:b/>
          <w:bCs/>
          <w:color w:val="0B25EA"/>
          <w:sz w:val="26"/>
          <w:szCs w:val="26"/>
          <w:lang w:val="en-US"/>
        </w:rPr>
        <w:t>Ahijah</w:t>
      </w:r>
      <w:proofErr w:type="spellEnd"/>
      <w:r w:rsidR="0066197E" w:rsidRPr="00D35E75">
        <w:rPr>
          <w:rFonts w:asciiTheme="majorBidi" w:hAnsiTheme="majorBidi" w:cstheme="majorBidi"/>
          <w:b/>
          <w:bCs/>
          <w:color w:val="0B25EA"/>
          <w:sz w:val="26"/>
          <w:szCs w:val="26"/>
          <w:lang w:val="en-US"/>
        </w:rPr>
        <w:t xml:space="preserve"> the Shilonite</w:t>
      </w:r>
      <w:r w:rsidR="0066197E" w:rsidRPr="00D35E75">
        <w:rPr>
          <w:rFonts w:asciiTheme="majorBidi" w:hAnsiTheme="majorBidi" w:cstheme="majorBidi"/>
          <w:color w:val="0B25EA"/>
          <w:sz w:val="26"/>
          <w:szCs w:val="26"/>
          <w:lang w:val="en-US"/>
        </w:rPr>
        <w:t xml:space="preserve">, and in </w:t>
      </w:r>
      <w:r w:rsidR="0066197E" w:rsidRPr="00D35E75">
        <w:rPr>
          <w:rFonts w:asciiTheme="majorBidi" w:hAnsiTheme="majorBidi" w:cstheme="majorBidi"/>
          <w:b/>
          <w:bCs/>
          <w:color w:val="0B25EA"/>
          <w:sz w:val="26"/>
          <w:szCs w:val="26"/>
          <w:lang w:val="en-US"/>
        </w:rPr>
        <w:t xml:space="preserve">the visions of </w:t>
      </w:r>
      <w:proofErr w:type="spellStart"/>
      <w:r w:rsidR="0066197E" w:rsidRPr="00D35E75">
        <w:rPr>
          <w:rFonts w:asciiTheme="majorBidi" w:hAnsiTheme="majorBidi" w:cstheme="majorBidi"/>
          <w:b/>
          <w:bCs/>
          <w:color w:val="0B25EA"/>
          <w:sz w:val="26"/>
          <w:szCs w:val="26"/>
          <w:lang w:val="en-US"/>
        </w:rPr>
        <w:t>Iddo</w:t>
      </w:r>
      <w:proofErr w:type="spellEnd"/>
      <w:r w:rsidR="0066197E" w:rsidRPr="00D35E75">
        <w:rPr>
          <w:rFonts w:asciiTheme="majorBidi" w:hAnsiTheme="majorBidi" w:cstheme="majorBidi"/>
          <w:b/>
          <w:bCs/>
          <w:color w:val="0B25EA"/>
          <w:sz w:val="26"/>
          <w:szCs w:val="26"/>
          <w:lang w:val="en-US"/>
        </w:rPr>
        <w:t xml:space="preserve"> the seer</w:t>
      </w:r>
      <w:r w:rsidR="0066197E" w:rsidRPr="00D35E75">
        <w:rPr>
          <w:rFonts w:asciiTheme="majorBidi" w:hAnsiTheme="majorBidi" w:cstheme="majorBidi"/>
          <w:color w:val="0B25EA"/>
          <w:sz w:val="26"/>
          <w:szCs w:val="26"/>
          <w:lang w:val="en-US"/>
        </w:rPr>
        <w:t xml:space="preserve"> against Jeroboam the son of </w:t>
      </w:r>
      <w:proofErr w:type="spellStart"/>
      <w:r w:rsidR="0066197E" w:rsidRPr="00D35E75">
        <w:rPr>
          <w:rFonts w:asciiTheme="majorBidi" w:hAnsiTheme="majorBidi" w:cstheme="majorBidi"/>
          <w:color w:val="0B25EA"/>
          <w:sz w:val="26"/>
          <w:szCs w:val="26"/>
          <w:lang w:val="en-US"/>
        </w:rPr>
        <w:t>Nebat</w:t>
      </w:r>
      <w:proofErr w:type="spellEnd"/>
      <w:r w:rsidR="0066197E" w:rsidRPr="00D35E75">
        <w:rPr>
          <w:rFonts w:asciiTheme="majorBidi" w:hAnsiTheme="majorBidi" w:cstheme="majorBidi"/>
          <w:color w:val="0B25EA"/>
          <w:sz w:val="26"/>
          <w:szCs w:val="26"/>
          <w:lang w:val="en-US"/>
        </w:rPr>
        <w:t>?</w:t>
      </w:r>
      <w:r w:rsidR="0066197E" w:rsidRPr="00D35E75">
        <w:rPr>
          <w:rFonts w:asciiTheme="majorBidi" w:hAnsiTheme="majorBidi" w:cstheme="majorBidi"/>
          <w:color w:val="000000" w:themeColor="text1"/>
          <w:sz w:val="26"/>
          <w:szCs w:val="26"/>
          <w:lang w:val="en-US"/>
        </w:rPr>
        <w:t>" (2 Chronicles 9:29)</w:t>
      </w:r>
    </w:p>
    <w:p w:rsidR="0066197E" w:rsidRPr="00D35E75" w:rsidRDefault="00B34F92" w:rsidP="006A35F1">
      <w:pPr>
        <w:spacing w:after="120"/>
        <w:jc w:val="both"/>
        <w:rPr>
          <w:rFonts w:asciiTheme="majorBidi" w:hAnsiTheme="majorBidi" w:cstheme="majorBidi"/>
          <w:b/>
          <w:bCs/>
          <w:color w:val="0B25EA"/>
          <w:sz w:val="26"/>
          <w:szCs w:val="26"/>
          <w:lang w:val="en-US"/>
        </w:rPr>
      </w:pPr>
      <w:r w:rsidRPr="00D35E75">
        <w:rPr>
          <w:rFonts w:asciiTheme="majorBidi" w:hAnsiTheme="majorBidi" w:cstheme="majorBidi"/>
          <w:b/>
          <w:bCs/>
          <w:color w:val="0B25EA"/>
          <w:sz w:val="26"/>
          <w:szCs w:val="26"/>
          <w:lang w:val="en-US"/>
        </w:rPr>
        <w:t>8</w:t>
      </w:r>
      <w:r w:rsidR="0066197E" w:rsidRPr="00D35E75">
        <w:rPr>
          <w:rFonts w:asciiTheme="majorBidi" w:hAnsiTheme="majorBidi" w:cstheme="majorBidi"/>
          <w:b/>
          <w:bCs/>
          <w:color w:val="0B25EA"/>
          <w:sz w:val="26"/>
          <w:szCs w:val="26"/>
          <w:lang w:val="en-US"/>
        </w:rPr>
        <w:t>- The book of Samuel the seer,</w:t>
      </w:r>
    </w:p>
    <w:p w:rsidR="0066197E" w:rsidRPr="00D35E75" w:rsidRDefault="00B34F92" w:rsidP="006A35F1">
      <w:pPr>
        <w:spacing w:after="120"/>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t>9</w:t>
      </w:r>
      <w:r w:rsidR="0066197E" w:rsidRPr="00D35E75">
        <w:rPr>
          <w:rFonts w:asciiTheme="majorBidi" w:hAnsiTheme="majorBidi" w:cstheme="majorBidi"/>
          <w:b/>
          <w:bCs/>
          <w:color w:val="0B25EA"/>
          <w:sz w:val="26"/>
          <w:szCs w:val="26"/>
          <w:lang w:val="en-US"/>
        </w:rPr>
        <w:t>- The book of Gad the seer:</w:t>
      </w:r>
      <w:r w:rsidR="0066197E" w:rsidRPr="00D35E75">
        <w:rPr>
          <w:rFonts w:asciiTheme="majorBidi" w:hAnsiTheme="majorBidi" w:cstheme="majorBidi"/>
          <w:color w:val="000000" w:themeColor="text1"/>
          <w:sz w:val="26"/>
          <w:szCs w:val="26"/>
          <w:lang w:val="en-US"/>
        </w:rPr>
        <w:t xml:space="preserve"> "</w:t>
      </w:r>
      <w:r w:rsidR="0066197E" w:rsidRPr="00D35E75">
        <w:rPr>
          <w:rFonts w:asciiTheme="majorBidi" w:hAnsiTheme="majorBidi" w:cstheme="majorBidi"/>
          <w:color w:val="0B25EA"/>
          <w:sz w:val="26"/>
          <w:szCs w:val="26"/>
          <w:vertAlign w:val="superscript"/>
          <w:lang w:val="en-US"/>
        </w:rPr>
        <w:t>29</w:t>
      </w:r>
      <w:r w:rsidR="0066197E" w:rsidRPr="00D35E75">
        <w:rPr>
          <w:rFonts w:asciiTheme="majorBidi" w:hAnsiTheme="majorBidi" w:cstheme="majorBidi"/>
          <w:color w:val="0B25EA"/>
          <w:sz w:val="26"/>
          <w:szCs w:val="26"/>
          <w:lang w:val="en-US"/>
        </w:rPr>
        <w:t xml:space="preserve"> Now the acts of David the king, first and last, behold, they are written in </w:t>
      </w:r>
      <w:r w:rsidR="0066197E" w:rsidRPr="00D35E75">
        <w:rPr>
          <w:rFonts w:asciiTheme="majorBidi" w:hAnsiTheme="majorBidi" w:cstheme="majorBidi"/>
          <w:b/>
          <w:bCs/>
          <w:color w:val="0B25EA"/>
          <w:sz w:val="26"/>
          <w:szCs w:val="26"/>
          <w:lang w:val="en-US"/>
        </w:rPr>
        <w:t>the book of Samuel the seer</w:t>
      </w:r>
      <w:r w:rsidR="0066197E" w:rsidRPr="00D35E75">
        <w:rPr>
          <w:rFonts w:asciiTheme="majorBidi" w:hAnsiTheme="majorBidi" w:cstheme="majorBidi"/>
          <w:color w:val="0B25EA"/>
          <w:sz w:val="26"/>
          <w:szCs w:val="26"/>
          <w:lang w:val="en-US"/>
        </w:rPr>
        <w:t xml:space="preserve">, and in </w:t>
      </w:r>
      <w:r w:rsidR="0066197E" w:rsidRPr="00D35E75">
        <w:rPr>
          <w:rFonts w:asciiTheme="majorBidi" w:hAnsiTheme="majorBidi" w:cstheme="majorBidi"/>
          <w:b/>
          <w:bCs/>
          <w:color w:val="0B25EA"/>
          <w:sz w:val="26"/>
          <w:szCs w:val="26"/>
          <w:lang w:val="en-US"/>
        </w:rPr>
        <w:t>the book of Nathan the prophet</w:t>
      </w:r>
      <w:r w:rsidR="0066197E" w:rsidRPr="00D35E75">
        <w:rPr>
          <w:rFonts w:asciiTheme="majorBidi" w:hAnsiTheme="majorBidi" w:cstheme="majorBidi"/>
          <w:color w:val="0B25EA"/>
          <w:sz w:val="26"/>
          <w:szCs w:val="26"/>
          <w:lang w:val="en-US"/>
        </w:rPr>
        <w:t xml:space="preserve">, and in </w:t>
      </w:r>
      <w:r w:rsidR="0066197E" w:rsidRPr="00D35E75">
        <w:rPr>
          <w:rFonts w:asciiTheme="majorBidi" w:hAnsiTheme="majorBidi" w:cstheme="majorBidi"/>
          <w:b/>
          <w:bCs/>
          <w:color w:val="0B25EA"/>
          <w:sz w:val="26"/>
          <w:szCs w:val="26"/>
          <w:lang w:val="en-US"/>
        </w:rPr>
        <w:t>the book of Gad the seer</w:t>
      </w:r>
      <w:r w:rsidR="0066197E" w:rsidRPr="00D35E75">
        <w:rPr>
          <w:rFonts w:asciiTheme="majorBidi" w:hAnsiTheme="majorBidi" w:cstheme="majorBidi"/>
          <w:color w:val="0B25EA"/>
          <w:sz w:val="26"/>
          <w:szCs w:val="26"/>
          <w:lang w:val="en-US"/>
        </w:rPr>
        <w:t>,</w:t>
      </w:r>
      <w:r w:rsidR="0066197E" w:rsidRPr="00D35E75">
        <w:rPr>
          <w:rFonts w:asciiTheme="majorBidi" w:hAnsiTheme="majorBidi" w:cstheme="majorBidi"/>
          <w:color w:val="000000" w:themeColor="text1"/>
          <w:sz w:val="26"/>
          <w:szCs w:val="26"/>
          <w:lang w:val="en-US"/>
        </w:rPr>
        <w:t>" (1 Chronicles 29:29)</w:t>
      </w:r>
    </w:p>
    <w:p w:rsidR="009444E8" w:rsidRPr="00D35E75" w:rsidRDefault="00B34F92" w:rsidP="006A35F1">
      <w:pPr>
        <w:spacing w:after="120"/>
        <w:jc w:val="both"/>
        <w:rPr>
          <w:rFonts w:asciiTheme="majorBidi" w:hAnsiTheme="majorBidi" w:cstheme="majorBidi"/>
          <w:b/>
          <w:bCs/>
          <w:color w:val="0B25EA"/>
          <w:sz w:val="26"/>
          <w:szCs w:val="26"/>
          <w:lang w:val="en-US"/>
        </w:rPr>
      </w:pPr>
      <w:r w:rsidRPr="00D35E75">
        <w:rPr>
          <w:rFonts w:asciiTheme="majorBidi" w:hAnsiTheme="majorBidi" w:cstheme="majorBidi"/>
          <w:b/>
          <w:bCs/>
          <w:color w:val="0B25EA"/>
          <w:sz w:val="26"/>
          <w:szCs w:val="26"/>
          <w:lang w:val="en-US"/>
        </w:rPr>
        <w:t>10</w:t>
      </w:r>
      <w:r w:rsidR="00B33FC7" w:rsidRPr="00D35E75">
        <w:rPr>
          <w:rFonts w:asciiTheme="majorBidi" w:hAnsiTheme="majorBidi" w:cstheme="majorBidi"/>
          <w:b/>
          <w:bCs/>
          <w:color w:val="0B25EA"/>
          <w:sz w:val="26"/>
          <w:szCs w:val="26"/>
          <w:lang w:val="en-US"/>
        </w:rPr>
        <w:t xml:space="preserve">- </w:t>
      </w:r>
      <w:r w:rsidR="009444E8" w:rsidRPr="00D35E75">
        <w:rPr>
          <w:rFonts w:asciiTheme="majorBidi" w:hAnsiTheme="majorBidi" w:cstheme="majorBidi"/>
          <w:b/>
          <w:bCs/>
          <w:color w:val="0B25EA"/>
          <w:sz w:val="26"/>
          <w:szCs w:val="26"/>
          <w:lang w:val="en-US"/>
        </w:rPr>
        <w:t>The book of Shemaiah the prophet,</w:t>
      </w:r>
    </w:p>
    <w:p w:rsidR="006B06CD" w:rsidRPr="00D35E75" w:rsidRDefault="009444E8" w:rsidP="006A35F1">
      <w:pPr>
        <w:spacing w:after="120"/>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t>1</w:t>
      </w:r>
      <w:r w:rsidR="00B34F92" w:rsidRPr="00D35E75">
        <w:rPr>
          <w:rFonts w:asciiTheme="majorBidi" w:hAnsiTheme="majorBidi" w:cstheme="majorBidi"/>
          <w:b/>
          <w:bCs/>
          <w:color w:val="0B25EA"/>
          <w:sz w:val="26"/>
          <w:szCs w:val="26"/>
          <w:lang w:val="en-US"/>
        </w:rPr>
        <w:t>1</w:t>
      </w:r>
      <w:r w:rsidRPr="00D35E75">
        <w:rPr>
          <w:rFonts w:asciiTheme="majorBidi" w:hAnsiTheme="majorBidi" w:cstheme="majorBidi"/>
          <w:b/>
          <w:bCs/>
          <w:color w:val="0B25EA"/>
          <w:sz w:val="26"/>
          <w:szCs w:val="26"/>
          <w:lang w:val="en-US"/>
        </w:rPr>
        <w:t xml:space="preserve">- The book of </w:t>
      </w:r>
      <w:proofErr w:type="spellStart"/>
      <w:r w:rsidRPr="00D35E75">
        <w:rPr>
          <w:rFonts w:asciiTheme="majorBidi" w:hAnsiTheme="majorBidi" w:cstheme="majorBidi"/>
          <w:b/>
          <w:bCs/>
          <w:color w:val="0B25EA"/>
          <w:sz w:val="26"/>
          <w:szCs w:val="26"/>
          <w:lang w:val="en-US"/>
        </w:rPr>
        <w:t>Iddo</w:t>
      </w:r>
      <w:proofErr w:type="spellEnd"/>
      <w:r w:rsidRPr="00D35E75">
        <w:rPr>
          <w:rFonts w:asciiTheme="majorBidi" w:hAnsiTheme="majorBidi" w:cstheme="majorBidi"/>
          <w:b/>
          <w:bCs/>
          <w:color w:val="0B25EA"/>
          <w:sz w:val="26"/>
          <w:szCs w:val="26"/>
          <w:lang w:val="en-US"/>
        </w:rPr>
        <w:t xml:space="preserve"> the seer concerning genealogies:</w:t>
      </w:r>
      <w:r w:rsidRPr="00D35E75">
        <w:rPr>
          <w:rFonts w:asciiTheme="majorBidi" w:hAnsiTheme="majorBidi" w:cstheme="majorBidi"/>
          <w:color w:val="000000" w:themeColor="text1"/>
          <w:sz w:val="26"/>
          <w:szCs w:val="26"/>
          <w:lang w:val="en-US"/>
        </w:rPr>
        <w:t xml:space="preserve"> </w:t>
      </w:r>
      <w:r w:rsidR="00B33FC7" w:rsidRPr="00D35E75">
        <w:rPr>
          <w:rFonts w:asciiTheme="majorBidi" w:hAnsiTheme="majorBidi" w:cstheme="majorBidi"/>
          <w:color w:val="000000" w:themeColor="text1"/>
          <w:sz w:val="26"/>
          <w:szCs w:val="26"/>
          <w:lang w:val="en-US"/>
        </w:rPr>
        <w:t>"</w:t>
      </w:r>
      <w:r w:rsidR="00B33FC7" w:rsidRPr="00D35E75">
        <w:rPr>
          <w:rFonts w:asciiTheme="majorBidi" w:hAnsiTheme="majorBidi" w:cstheme="majorBidi"/>
          <w:color w:val="0B25EA"/>
          <w:sz w:val="26"/>
          <w:szCs w:val="26"/>
          <w:vertAlign w:val="superscript"/>
          <w:lang w:val="en-US"/>
        </w:rPr>
        <w:t>15</w:t>
      </w:r>
      <w:r w:rsidR="00B33FC7" w:rsidRPr="00D35E75">
        <w:rPr>
          <w:rFonts w:asciiTheme="majorBidi" w:hAnsiTheme="majorBidi" w:cstheme="majorBidi"/>
          <w:color w:val="0B25EA"/>
          <w:sz w:val="26"/>
          <w:szCs w:val="26"/>
          <w:lang w:val="en-US"/>
        </w:rPr>
        <w:t xml:space="preserve"> Now the acts of Rehoboam, first and last, are they not written in </w:t>
      </w:r>
      <w:r w:rsidR="00B33FC7" w:rsidRPr="00D35E75">
        <w:rPr>
          <w:rFonts w:asciiTheme="majorBidi" w:hAnsiTheme="majorBidi" w:cstheme="majorBidi"/>
          <w:b/>
          <w:bCs/>
          <w:color w:val="0B25EA"/>
          <w:sz w:val="26"/>
          <w:szCs w:val="26"/>
          <w:lang w:val="en-US"/>
        </w:rPr>
        <w:t>the book of Shemaiah the prophet</w:t>
      </w:r>
      <w:r w:rsidR="00B33FC7" w:rsidRPr="00D35E75">
        <w:rPr>
          <w:rFonts w:asciiTheme="majorBidi" w:hAnsiTheme="majorBidi" w:cstheme="majorBidi"/>
          <w:color w:val="0B25EA"/>
          <w:sz w:val="26"/>
          <w:szCs w:val="26"/>
          <w:lang w:val="en-US"/>
        </w:rPr>
        <w:t xml:space="preserve">, and of </w:t>
      </w:r>
      <w:proofErr w:type="spellStart"/>
      <w:r w:rsidR="00B33FC7" w:rsidRPr="00D35E75">
        <w:rPr>
          <w:rFonts w:asciiTheme="majorBidi" w:hAnsiTheme="majorBidi" w:cstheme="majorBidi"/>
          <w:b/>
          <w:bCs/>
          <w:color w:val="0B25EA"/>
          <w:sz w:val="26"/>
          <w:szCs w:val="26"/>
          <w:lang w:val="en-US"/>
        </w:rPr>
        <w:t>Iddo</w:t>
      </w:r>
      <w:proofErr w:type="spellEnd"/>
      <w:r w:rsidR="00B33FC7" w:rsidRPr="00D35E75">
        <w:rPr>
          <w:rFonts w:asciiTheme="majorBidi" w:hAnsiTheme="majorBidi" w:cstheme="majorBidi"/>
          <w:b/>
          <w:bCs/>
          <w:color w:val="0B25EA"/>
          <w:sz w:val="26"/>
          <w:szCs w:val="26"/>
          <w:lang w:val="en-US"/>
        </w:rPr>
        <w:t xml:space="preserve"> the seer concerning genealogies</w:t>
      </w:r>
      <w:r w:rsidR="00B33FC7" w:rsidRPr="00D35E75">
        <w:rPr>
          <w:rFonts w:asciiTheme="majorBidi" w:hAnsiTheme="majorBidi" w:cstheme="majorBidi"/>
          <w:color w:val="0B25EA"/>
          <w:sz w:val="26"/>
          <w:szCs w:val="26"/>
          <w:lang w:val="en-US"/>
        </w:rPr>
        <w:t>?</w:t>
      </w:r>
      <w:r w:rsidR="00B33FC7" w:rsidRPr="00D35E75">
        <w:rPr>
          <w:rFonts w:asciiTheme="majorBidi" w:hAnsiTheme="majorBidi" w:cstheme="majorBidi"/>
          <w:color w:val="000000" w:themeColor="text1"/>
          <w:sz w:val="26"/>
          <w:szCs w:val="26"/>
          <w:lang w:val="en-US"/>
        </w:rPr>
        <w:t>" (2 Chronicles 12:15)</w:t>
      </w:r>
    </w:p>
    <w:p w:rsidR="00E81105" w:rsidRPr="00D35E75" w:rsidRDefault="00E81105" w:rsidP="006A35F1">
      <w:pPr>
        <w:spacing w:after="120"/>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t>1</w:t>
      </w:r>
      <w:r w:rsidR="00B34F92" w:rsidRPr="00D35E75">
        <w:rPr>
          <w:rFonts w:asciiTheme="majorBidi" w:hAnsiTheme="majorBidi" w:cstheme="majorBidi"/>
          <w:b/>
          <w:bCs/>
          <w:color w:val="0B25EA"/>
          <w:sz w:val="26"/>
          <w:szCs w:val="26"/>
          <w:lang w:val="en-US"/>
        </w:rPr>
        <w:t>2</w:t>
      </w:r>
      <w:r w:rsidRPr="00D35E75">
        <w:rPr>
          <w:rFonts w:asciiTheme="majorBidi" w:hAnsiTheme="majorBidi" w:cstheme="majorBidi"/>
          <w:b/>
          <w:bCs/>
          <w:color w:val="0B25EA"/>
          <w:sz w:val="26"/>
          <w:szCs w:val="26"/>
          <w:lang w:val="en-US"/>
        </w:rPr>
        <w:t xml:space="preserve">- The story of the prophet </w:t>
      </w:r>
      <w:proofErr w:type="spellStart"/>
      <w:r w:rsidRPr="00D35E75">
        <w:rPr>
          <w:rFonts w:asciiTheme="majorBidi" w:hAnsiTheme="majorBidi" w:cstheme="majorBidi"/>
          <w:b/>
          <w:bCs/>
          <w:color w:val="0B25EA"/>
          <w:sz w:val="26"/>
          <w:szCs w:val="26"/>
          <w:lang w:val="en-US"/>
        </w:rPr>
        <w:t>Iddo</w:t>
      </w:r>
      <w:proofErr w:type="spellEnd"/>
      <w:r w:rsidRPr="00D35E75">
        <w:rPr>
          <w:rFonts w:asciiTheme="majorBidi" w:hAnsiTheme="majorBidi" w:cstheme="majorBidi"/>
          <w:b/>
          <w:bCs/>
          <w:color w:val="0B25EA"/>
          <w:sz w:val="26"/>
          <w:szCs w:val="26"/>
          <w:lang w:val="en-US"/>
        </w:rPr>
        <w:t>:</w:t>
      </w:r>
      <w:r w:rsidRPr="00D35E75">
        <w:rPr>
          <w:rFonts w:asciiTheme="majorBidi" w:hAnsiTheme="majorBidi" w:cstheme="majorBidi"/>
          <w:color w:val="0B25EA"/>
          <w:sz w:val="26"/>
          <w:szCs w:val="26"/>
          <w:lang w:val="en-US"/>
        </w:rPr>
        <w:t xml:space="preserve"> </w:t>
      </w:r>
      <w:r w:rsidRPr="00D35E75">
        <w:rPr>
          <w:rFonts w:asciiTheme="majorBidi" w:hAnsiTheme="majorBidi" w:cstheme="majorBidi"/>
          <w:color w:val="000000" w:themeColor="text1"/>
          <w:sz w:val="26"/>
          <w:szCs w:val="26"/>
          <w:lang w:val="en-US"/>
        </w:rPr>
        <w:t>"</w:t>
      </w:r>
      <w:r w:rsidRPr="00D35E75">
        <w:rPr>
          <w:rFonts w:asciiTheme="majorBidi" w:hAnsiTheme="majorBidi" w:cstheme="majorBidi"/>
          <w:color w:val="0B25EA"/>
          <w:sz w:val="26"/>
          <w:szCs w:val="26"/>
          <w:vertAlign w:val="superscript"/>
          <w:lang w:val="en-US"/>
        </w:rPr>
        <w:t>22</w:t>
      </w:r>
      <w:r w:rsidRPr="00D35E75">
        <w:rPr>
          <w:rFonts w:asciiTheme="majorBidi" w:hAnsiTheme="majorBidi" w:cstheme="majorBidi"/>
          <w:color w:val="0B25EA"/>
          <w:sz w:val="26"/>
          <w:szCs w:val="26"/>
          <w:lang w:val="en-US"/>
        </w:rPr>
        <w:t xml:space="preserve"> And the rest of the acts of Abijah, and his ways, and his sayings, are written in </w:t>
      </w:r>
      <w:r w:rsidRPr="00D35E75">
        <w:rPr>
          <w:rFonts w:asciiTheme="majorBidi" w:hAnsiTheme="majorBidi" w:cstheme="majorBidi"/>
          <w:b/>
          <w:bCs/>
          <w:color w:val="0B25EA"/>
          <w:sz w:val="26"/>
          <w:szCs w:val="26"/>
          <w:lang w:val="en-US"/>
        </w:rPr>
        <w:t xml:space="preserve">the story of the prophet </w:t>
      </w:r>
      <w:proofErr w:type="spellStart"/>
      <w:r w:rsidRPr="00D35E75">
        <w:rPr>
          <w:rFonts w:asciiTheme="majorBidi" w:hAnsiTheme="majorBidi" w:cstheme="majorBidi"/>
          <w:b/>
          <w:bCs/>
          <w:color w:val="0B25EA"/>
          <w:sz w:val="26"/>
          <w:szCs w:val="26"/>
          <w:lang w:val="en-US"/>
        </w:rPr>
        <w:t>Iddo</w:t>
      </w:r>
      <w:proofErr w:type="spellEnd"/>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xml:space="preserve"> (2 Chronicles 13:22)</w:t>
      </w:r>
    </w:p>
    <w:p w:rsidR="00E81105" w:rsidRPr="00D35E75" w:rsidRDefault="00E81105" w:rsidP="00E81105">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t>1</w:t>
      </w:r>
      <w:r w:rsidR="00B34F92" w:rsidRPr="00D35E75">
        <w:rPr>
          <w:rFonts w:asciiTheme="majorBidi" w:hAnsiTheme="majorBidi" w:cstheme="majorBidi"/>
          <w:b/>
          <w:bCs/>
          <w:color w:val="0B25EA"/>
          <w:sz w:val="26"/>
          <w:szCs w:val="26"/>
          <w:lang w:val="en-US"/>
        </w:rPr>
        <w:t>3</w:t>
      </w:r>
      <w:r w:rsidRPr="00D35E75">
        <w:rPr>
          <w:rFonts w:asciiTheme="majorBidi" w:hAnsiTheme="majorBidi" w:cstheme="majorBidi"/>
          <w:b/>
          <w:bCs/>
          <w:color w:val="0B25EA"/>
          <w:sz w:val="26"/>
          <w:szCs w:val="26"/>
          <w:lang w:val="en-US"/>
        </w:rPr>
        <w:t>- The book of the acts of Solomon</w:t>
      </w:r>
      <w:r w:rsidRPr="00D35E75">
        <w:rPr>
          <w:rFonts w:asciiTheme="majorBidi" w:hAnsiTheme="majorBidi" w:cstheme="majorBidi"/>
          <w:b/>
          <w:bCs/>
          <w:color w:val="000000" w:themeColor="text1"/>
          <w:sz w:val="26"/>
          <w:szCs w:val="26"/>
          <w:lang w:val="en-US"/>
        </w:rPr>
        <w:t>:</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41</w:t>
      </w:r>
      <w:r w:rsidRPr="00D35E75">
        <w:rPr>
          <w:rFonts w:asciiTheme="majorBidi" w:hAnsiTheme="majorBidi" w:cstheme="majorBidi"/>
          <w:color w:val="0B25EA"/>
          <w:sz w:val="26"/>
          <w:szCs w:val="26"/>
          <w:lang w:val="en-US"/>
        </w:rPr>
        <w:t xml:space="preserve"> And the rest of the acts of Solomon, and all that he did, and his wisdom, are they not written in </w:t>
      </w:r>
      <w:r w:rsidRPr="00D35E75">
        <w:rPr>
          <w:rFonts w:asciiTheme="majorBidi" w:hAnsiTheme="majorBidi" w:cstheme="majorBidi"/>
          <w:b/>
          <w:bCs/>
          <w:color w:val="0B25EA"/>
          <w:sz w:val="26"/>
          <w:szCs w:val="26"/>
          <w:lang w:val="en-US"/>
        </w:rPr>
        <w:t>the book of the acts of Solomon</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(1 Kings 11:41)</w:t>
      </w:r>
    </w:p>
    <w:p w:rsidR="00E81105" w:rsidRPr="00D35E75" w:rsidRDefault="00E81105" w:rsidP="00E81105">
      <w:pPr>
        <w:spacing w:after="120" w:line="276" w:lineRule="auto"/>
        <w:jc w:val="both"/>
        <w:rPr>
          <w:rFonts w:asciiTheme="majorBidi" w:hAnsiTheme="majorBidi" w:cstheme="majorBidi"/>
          <w:color w:val="000000" w:themeColor="text1"/>
          <w:sz w:val="26"/>
          <w:szCs w:val="26"/>
          <w:lang w:val="en-US"/>
        </w:rPr>
      </w:pPr>
      <w:r w:rsidRPr="00D35E75">
        <w:rPr>
          <w:rFonts w:asciiTheme="majorBidi" w:hAnsiTheme="majorBidi" w:cstheme="majorBidi"/>
          <w:b/>
          <w:bCs/>
          <w:color w:val="0B25EA"/>
          <w:sz w:val="26"/>
          <w:szCs w:val="26"/>
          <w:lang w:val="en-US"/>
        </w:rPr>
        <w:lastRenderedPageBreak/>
        <w:t>1</w:t>
      </w:r>
      <w:r w:rsidR="00B34F92" w:rsidRPr="00D35E75">
        <w:rPr>
          <w:rFonts w:asciiTheme="majorBidi" w:hAnsiTheme="majorBidi" w:cstheme="majorBidi"/>
          <w:b/>
          <w:bCs/>
          <w:color w:val="0B25EA"/>
          <w:sz w:val="26"/>
          <w:szCs w:val="26"/>
          <w:lang w:val="en-US"/>
        </w:rPr>
        <w:t>4</w:t>
      </w:r>
      <w:r w:rsidRPr="00D35E75">
        <w:rPr>
          <w:rFonts w:asciiTheme="majorBidi" w:hAnsiTheme="majorBidi" w:cstheme="majorBidi"/>
          <w:b/>
          <w:bCs/>
          <w:color w:val="0B25EA"/>
          <w:sz w:val="26"/>
          <w:szCs w:val="26"/>
          <w:lang w:val="en-US"/>
        </w:rPr>
        <w:t>-</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b/>
          <w:bCs/>
          <w:color w:val="0B25EA"/>
          <w:sz w:val="26"/>
          <w:szCs w:val="26"/>
          <w:lang w:val="en-US"/>
        </w:rPr>
        <w:t>The sayings of the seers:</w:t>
      </w:r>
      <w:r w:rsidRPr="00D35E75">
        <w:rPr>
          <w:rFonts w:asciiTheme="majorBidi" w:hAnsiTheme="majorBidi" w:cstheme="majorBidi"/>
          <w:color w:val="000000" w:themeColor="text1"/>
          <w:sz w:val="26"/>
          <w:szCs w:val="26"/>
          <w:lang w:val="en-US"/>
        </w:rPr>
        <w:t xml:space="preserve"> "</w:t>
      </w:r>
      <w:r w:rsidRPr="00D35E75">
        <w:rPr>
          <w:rFonts w:asciiTheme="majorBidi" w:hAnsiTheme="majorBidi" w:cstheme="majorBidi"/>
          <w:color w:val="0B25EA"/>
          <w:sz w:val="26"/>
          <w:szCs w:val="26"/>
          <w:vertAlign w:val="superscript"/>
          <w:lang w:val="en-US"/>
        </w:rPr>
        <w:t>19</w:t>
      </w:r>
      <w:r w:rsidRPr="00D35E75">
        <w:rPr>
          <w:rFonts w:asciiTheme="majorBidi" w:hAnsiTheme="majorBidi" w:cstheme="majorBidi"/>
          <w:color w:val="0B25EA"/>
          <w:sz w:val="26"/>
          <w:szCs w:val="26"/>
          <w:lang w:val="en-US"/>
        </w:rPr>
        <w:t xml:space="preserve"> His prayer also, and how God was intreated of him, and all his sins, and his trespass, and the places wherein he built high places, and set up groves and graven images, before he was humbled: behold, they are written among </w:t>
      </w:r>
      <w:r w:rsidRPr="00D35E75">
        <w:rPr>
          <w:rFonts w:asciiTheme="majorBidi" w:hAnsiTheme="majorBidi" w:cstheme="majorBidi"/>
          <w:b/>
          <w:bCs/>
          <w:color w:val="0B25EA"/>
          <w:sz w:val="26"/>
          <w:szCs w:val="26"/>
          <w:lang w:val="en-US"/>
        </w:rPr>
        <w:t>the sayings of the seers</w:t>
      </w:r>
      <w:r w:rsidRPr="00D35E75">
        <w:rPr>
          <w:rFonts w:asciiTheme="majorBidi" w:hAnsiTheme="majorBidi" w:cstheme="majorBidi"/>
          <w:color w:val="0B25EA"/>
          <w:sz w:val="26"/>
          <w:szCs w:val="26"/>
          <w:lang w:val="en-US"/>
        </w:rPr>
        <w:t>.</w:t>
      </w:r>
      <w:r w:rsidRPr="00D35E75">
        <w:rPr>
          <w:rFonts w:asciiTheme="majorBidi" w:hAnsiTheme="majorBidi" w:cstheme="majorBidi"/>
          <w:color w:val="000000" w:themeColor="text1"/>
          <w:sz w:val="26"/>
          <w:szCs w:val="26"/>
          <w:lang w:val="en-US"/>
        </w:rPr>
        <w:t>" (2 Chronicles 33:19)</w:t>
      </w:r>
    </w:p>
    <w:p w:rsidR="00B34F92" w:rsidRPr="00D35E75" w:rsidRDefault="00B34F92" w:rsidP="00E81105">
      <w:pPr>
        <w:spacing w:after="120" w:line="276" w:lineRule="auto"/>
        <w:jc w:val="both"/>
        <w:rPr>
          <w:rFonts w:asciiTheme="majorBidi" w:hAnsiTheme="majorBidi" w:cstheme="majorBidi"/>
          <w:color w:val="000000" w:themeColor="text1"/>
          <w:sz w:val="26"/>
          <w:szCs w:val="26"/>
          <w:lang w:val="en-US"/>
        </w:rPr>
      </w:pPr>
    </w:p>
    <w:p w:rsidR="008B18AB" w:rsidRDefault="00B34F92"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It is worth </w:t>
      </w:r>
      <w:r w:rsidR="00DB3C21">
        <w:rPr>
          <w:rFonts w:asciiTheme="majorBidi" w:hAnsiTheme="majorBidi" w:cstheme="majorBidi"/>
          <w:color w:val="000000" w:themeColor="text1"/>
          <w:sz w:val="26"/>
          <w:szCs w:val="26"/>
          <w:lang w:val="en-US"/>
        </w:rPr>
        <w:t>mentioning</w:t>
      </w:r>
      <w:r w:rsidRPr="00D35E75">
        <w:rPr>
          <w:rFonts w:asciiTheme="majorBidi" w:hAnsiTheme="majorBidi" w:cstheme="majorBidi"/>
          <w:color w:val="000000" w:themeColor="text1"/>
          <w:sz w:val="26"/>
          <w:szCs w:val="26"/>
        </w:rPr>
        <w:t xml:space="preserve"> that many priests admit the loss of th</w:t>
      </w:r>
      <w:r w:rsidR="00DB3C21">
        <w:rPr>
          <w:rFonts w:asciiTheme="majorBidi" w:hAnsiTheme="majorBidi" w:cstheme="majorBidi"/>
          <w:color w:val="000000" w:themeColor="text1"/>
          <w:sz w:val="26"/>
          <w:szCs w:val="26"/>
          <w:lang w:val="en-US"/>
        </w:rPr>
        <w:t>o</w:t>
      </w:r>
      <w:r w:rsidRPr="00D35E75">
        <w:rPr>
          <w:rFonts w:asciiTheme="majorBidi" w:hAnsiTheme="majorBidi" w:cstheme="majorBidi"/>
          <w:color w:val="000000" w:themeColor="text1"/>
          <w:sz w:val="26"/>
          <w:szCs w:val="26"/>
        </w:rPr>
        <w:t xml:space="preserve">se books, but </w:t>
      </w:r>
      <w:r w:rsidRPr="00D35E75">
        <w:rPr>
          <w:rFonts w:asciiTheme="majorBidi" w:hAnsiTheme="majorBidi" w:cstheme="majorBidi"/>
          <w:color w:val="000000" w:themeColor="text1"/>
          <w:sz w:val="26"/>
          <w:szCs w:val="26"/>
          <w:lang w:val="en-US"/>
        </w:rPr>
        <w:t xml:space="preserve">they </w:t>
      </w:r>
      <w:r w:rsidRPr="00D35E75">
        <w:rPr>
          <w:rFonts w:asciiTheme="majorBidi" w:hAnsiTheme="majorBidi" w:cstheme="majorBidi"/>
          <w:color w:val="000000" w:themeColor="text1"/>
          <w:sz w:val="26"/>
          <w:szCs w:val="26"/>
        </w:rPr>
        <w:t xml:space="preserve">claim that </w:t>
      </w:r>
      <w:r w:rsidR="00DB3C21" w:rsidRPr="00DB3C21">
        <w:rPr>
          <w:rFonts w:asciiTheme="majorBidi" w:hAnsiTheme="majorBidi" w:cstheme="majorBidi"/>
          <w:color w:val="0B25EA"/>
          <w:sz w:val="26"/>
          <w:szCs w:val="26"/>
          <w:lang w:val="en-US"/>
        </w:rPr>
        <w:t>it</w:t>
      </w:r>
      <w:r w:rsidRPr="00DB3C21">
        <w:rPr>
          <w:rFonts w:asciiTheme="majorBidi" w:hAnsiTheme="majorBidi" w:cstheme="majorBidi"/>
          <w:color w:val="0B25EA"/>
          <w:sz w:val="26"/>
          <w:szCs w:val="26"/>
        </w:rPr>
        <w:t xml:space="preserve"> have been omitted from the Bible </w:t>
      </w:r>
      <w:r w:rsidRPr="00D35E75">
        <w:rPr>
          <w:rFonts w:asciiTheme="majorBidi" w:hAnsiTheme="majorBidi" w:cstheme="majorBidi"/>
          <w:color w:val="000000" w:themeColor="text1"/>
          <w:sz w:val="26"/>
          <w:szCs w:val="26"/>
        </w:rPr>
        <w:t xml:space="preserve">because </w:t>
      </w:r>
      <w:r w:rsidR="00DB3C21" w:rsidRPr="00DB3C21">
        <w:rPr>
          <w:rFonts w:asciiTheme="majorBidi" w:hAnsiTheme="majorBidi" w:cstheme="majorBidi"/>
          <w:color w:val="0B25EA"/>
          <w:sz w:val="26"/>
          <w:szCs w:val="26"/>
          <w:lang w:val="en-US"/>
        </w:rPr>
        <w:t>it</w:t>
      </w:r>
      <w:r w:rsidRPr="00DB3C21">
        <w:rPr>
          <w:rFonts w:asciiTheme="majorBidi" w:hAnsiTheme="majorBidi" w:cstheme="majorBidi"/>
          <w:color w:val="0B25EA"/>
          <w:sz w:val="26"/>
          <w:szCs w:val="26"/>
        </w:rPr>
        <w:t xml:space="preserve"> </w:t>
      </w:r>
      <w:r w:rsidR="00DB3C21" w:rsidRPr="00DB3C21">
        <w:rPr>
          <w:rFonts w:asciiTheme="majorBidi" w:hAnsiTheme="majorBidi" w:cstheme="majorBidi"/>
          <w:color w:val="0B25EA"/>
          <w:sz w:val="26"/>
          <w:szCs w:val="26"/>
          <w:lang w:val="en-US"/>
        </w:rPr>
        <w:t>we</w:t>
      </w:r>
      <w:r w:rsidRPr="00DB3C21">
        <w:rPr>
          <w:rFonts w:asciiTheme="majorBidi" w:hAnsiTheme="majorBidi" w:cstheme="majorBidi"/>
          <w:color w:val="0B25EA"/>
          <w:sz w:val="26"/>
          <w:szCs w:val="26"/>
        </w:rPr>
        <w:t>re Apocrypha</w:t>
      </w:r>
      <w:r w:rsidR="002B02D6" w:rsidRPr="00DB3C21">
        <w:rPr>
          <w:rFonts w:asciiTheme="majorBidi" w:hAnsiTheme="majorBidi" w:cstheme="majorBidi"/>
          <w:color w:val="0B25EA"/>
          <w:sz w:val="26"/>
          <w:szCs w:val="26"/>
          <w:lang w:val="en-US"/>
        </w:rPr>
        <w:t>l</w:t>
      </w:r>
      <w:r w:rsidRPr="00DB3C21">
        <w:rPr>
          <w:rFonts w:asciiTheme="majorBidi" w:hAnsiTheme="majorBidi" w:cstheme="majorBidi"/>
          <w:color w:val="0B25EA"/>
          <w:sz w:val="26"/>
          <w:szCs w:val="26"/>
        </w:rPr>
        <w:t xml:space="preserve"> books</w:t>
      </w:r>
      <w:r w:rsidR="007C6270">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p>
    <w:p w:rsidR="008B18AB" w:rsidRDefault="00B34F92"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If their claim is </w:t>
      </w:r>
      <w:r w:rsidR="00083A43">
        <w:rPr>
          <w:rFonts w:asciiTheme="majorBidi" w:hAnsiTheme="majorBidi" w:cstheme="majorBidi"/>
          <w:color w:val="000000" w:themeColor="text1"/>
          <w:sz w:val="26"/>
          <w:szCs w:val="26"/>
          <w:lang w:val="en-US"/>
        </w:rPr>
        <w:t>valid</w:t>
      </w:r>
      <w:r w:rsidRPr="00D35E75">
        <w:rPr>
          <w:rFonts w:asciiTheme="majorBidi" w:hAnsiTheme="majorBidi" w:cstheme="majorBidi"/>
          <w:color w:val="000000" w:themeColor="text1"/>
          <w:sz w:val="26"/>
          <w:szCs w:val="26"/>
        </w:rPr>
        <w:t xml:space="preserve">, how then were the names of those books cited in other </w:t>
      </w:r>
      <w:r w:rsidRPr="00D35E75">
        <w:rPr>
          <w:rFonts w:asciiTheme="majorBidi" w:hAnsiTheme="majorBidi" w:cstheme="majorBidi"/>
          <w:color w:val="000000" w:themeColor="text1"/>
          <w:sz w:val="26"/>
          <w:szCs w:val="26"/>
          <w:lang w:val="en-US"/>
        </w:rPr>
        <w:t>canonical</w:t>
      </w:r>
      <w:r w:rsidRPr="00D35E75">
        <w:rPr>
          <w:rFonts w:asciiTheme="majorBidi" w:hAnsiTheme="majorBidi" w:cstheme="majorBidi"/>
          <w:color w:val="000000" w:themeColor="text1"/>
          <w:sz w:val="26"/>
          <w:szCs w:val="26"/>
        </w:rPr>
        <w:t xml:space="preserve"> books and </w:t>
      </w:r>
      <w:r w:rsidRPr="00DB3C21">
        <w:rPr>
          <w:rFonts w:asciiTheme="majorBidi" w:hAnsiTheme="majorBidi" w:cstheme="majorBidi"/>
          <w:color w:val="0B25EA"/>
          <w:sz w:val="26"/>
          <w:szCs w:val="26"/>
        </w:rPr>
        <w:t xml:space="preserve">mentioned as </w:t>
      </w:r>
      <w:r w:rsidRPr="00DB3C21">
        <w:rPr>
          <w:rFonts w:asciiTheme="majorBidi" w:hAnsiTheme="majorBidi" w:cstheme="majorBidi"/>
          <w:color w:val="0B25EA"/>
          <w:sz w:val="26"/>
          <w:szCs w:val="26"/>
          <w:lang w:val="en-US"/>
        </w:rPr>
        <w:t>also canonical</w:t>
      </w:r>
      <w:r w:rsidRPr="00DB3C21">
        <w:rPr>
          <w:rFonts w:asciiTheme="majorBidi" w:hAnsiTheme="majorBidi" w:cstheme="majorBidi"/>
          <w:color w:val="0B25EA"/>
          <w:sz w:val="26"/>
          <w:szCs w:val="26"/>
        </w:rPr>
        <w:t xml:space="preserve"> books</w:t>
      </w:r>
      <w:r w:rsidR="004B3D41">
        <w:rPr>
          <w:rFonts w:asciiTheme="majorBidi" w:hAnsiTheme="majorBidi" w:cstheme="majorBidi"/>
          <w:color w:val="000000" w:themeColor="text1"/>
          <w:sz w:val="26"/>
          <w:szCs w:val="26"/>
        </w:rPr>
        <w:t>?</w:t>
      </w:r>
      <w:r w:rsidRPr="00D35E75">
        <w:rPr>
          <w:rFonts w:asciiTheme="majorBidi" w:hAnsiTheme="majorBidi" w:cstheme="majorBidi"/>
          <w:color w:val="000000" w:themeColor="text1"/>
          <w:sz w:val="26"/>
          <w:szCs w:val="26"/>
        </w:rPr>
        <w:t xml:space="preserve"> </w:t>
      </w:r>
    </w:p>
    <w:p w:rsidR="006B06CD" w:rsidRDefault="00B34F92" w:rsidP="003D3507">
      <w:pPr>
        <w:spacing w:after="120" w:line="276" w:lineRule="auto"/>
        <w:jc w:val="both"/>
        <w:rPr>
          <w:rFonts w:asciiTheme="majorBidi" w:hAnsiTheme="majorBidi" w:cstheme="majorBidi"/>
          <w:color w:val="000000" w:themeColor="text1"/>
          <w:sz w:val="26"/>
          <w:szCs w:val="26"/>
        </w:rPr>
      </w:pPr>
      <w:r w:rsidRPr="00D35E75">
        <w:rPr>
          <w:rFonts w:asciiTheme="majorBidi" w:hAnsiTheme="majorBidi" w:cstheme="majorBidi"/>
          <w:color w:val="000000" w:themeColor="text1"/>
          <w:sz w:val="26"/>
          <w:szCs w:val="26"/>
        </w:rPr>
        <w:t xml:space="preserve">For example, in Paul's </w:t>
      </w:r>
      <w:r w:rsidRPr="00D35E75">
        <w:rPr>
          <w:rFonts w:asciiTheme="majorBidi" w:hAnsiTheme="majorBidi" w:cstheme="majorBidi"/>
          <w:color w:val="000000" w:themeColor="text1"/>
          <w:sz w:val="26"/>
          <w:szCs w:val="26"/>
          <w:lang w:val="en-US"/>
        </w:rPr>
        <w:t>Epistle</w:t>
      </w:r>
      <w:r w:rsidRPr="00D35E75">
        <w:rPr>
          <w:rFonts w:asciiTheme="majorBidi" w:hAnsiTheme="majorBidi" w:cstheme="majorBidi"/>
          <w:color w:val="000000" w:themeColor="text1"/>
          <w:sz w:val="26"/>
          <w:szCs w:val="26"/>
        </w:rPr>
        <w:t xml:space="preserve"> to the Colossians, he instructed them also </w:t>
      </w:r>
      <w:r w:rsidR="004C5EFC" w:rsidRPr="00D35E75">
        <w:rPr>
          <w:rFonts w:asciiTheme="majorBidi" w:hAnsiTheme="majorBidi" w:cstheme="majorBidi"/>
          <w:color w:val="000000" w:themeColor="text1"/>
          <w:sz w:val="26"/>
          <w:szCs w:val="26"/>
        </w:rPr>
        <w:t xml:space="preserve">to </w:t>
      </w:r>
      <w:r w:rsidRPr="00D35E75">
        <w:rPr>
          <w:rFonts w:asciiTheme="majorBidi" w:hAnsiTheme="majorBidi" w:cstheme="majorBidi"/>
          <w:color w:val="000000" w:themeColor="text1"/>
          <w:sz w:val="26"/>
          <w:szCs w:val="26"/>
        </w:rPr>
        <w:t xml:space="preserve">read the </w:t>
      </w:r>
      <w:r w:rsidRPr="00D35E75">
        <w:rPr>
          <w:rFonts w:asciiTheme="majorBidi" w:hAnsiTheme="majorBidi" w:cstheme="majorBidi"/>
          <w:color w:val="000000" w:themeColor="text1"/>
          <w:sz w:val="26"/>
          <w:szCs w:val="26"/>
          <w:lang w:val="en-US"/>
        </w:rPr>
        <w:t>Epistle</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lang w:val="en-US"/>
        </w:rPr>
        <w:t xml:space="preserve">that </w:t>
      </w:r>
      <w:r w:rsidRPr="00D35E75">
        <w:rPr>
          <w:rFonts w:asciiTheme="majorBidi" w:hAnsiTheme="majorBidi" w:cstheme="majorBidi"/>
          <w:color w:val="000000" w:themeColor="text1"/>
          <w:sz w:val="26"/>
          <w:szCs w:val="26"/>
        </w:rPr>
        <w:t xml:space="preserve">he sent to the </w:t>
      </w:r>
      <w:r w:rsidRPr="00D35E75">
        <w:rPr>
          <w:rFonts w:asciiTheme="majorBidi" w:hAnsiTheme="majorBidi" w:cstheme="majorBidi"/>
          <w:b/>
          <w:bCs/>
          <w:color w:val="000000" w:themeColor="text1"/>
          <w:sz w:val="26"/>
          <w:szCs w:val="26"/>
          <w:lang w:val="en-US"/>
        </w:rPr>
        <w:t>Laodiceans</w:t>
      </w:r>
      <w:r w:rsidR="007C6270">
        <w:rPr>
          <w:rFonts w:asciiTheme="majorBidi" w:hAnsiTheme="majorBidi" w:cstheme="majorBidi"/>
          <w:color w:val="000000" w:themeColor="text1"/>
          <w:sz w:val="26"/>
          <w:szCs w:val="26"/>
          <w:lang w:val="en-US"/>
        </w:rPr>
        <w:t>.</w:t>
      </w:r>
      <w:r w:rsidRPr="00D35E75">
        <w:rPr>
          <w:rFonts w:asciiTheme="majorBidi" w:hAnsiTheme="majorBidi" w:cstheme="majorBidi"/>
          <w:color w:val="000000" w:themeColor="text1"/>
          <w:sz w:val="26"/>
          <w:szCs w:val="26"/>
        </w:rPr>
        <w:t xml:space="preserve"> Is it reasonable to say that he instructed them to read </w:t>
      </w:r>
      <w:r w:rsidRPr="00D35E75">
        <w:rPr>
          <w:rFonts w:asciiTheme="majorBidi" w:hAnsiTheme="majorBidi" w:cstheme="majorBidi"/>
          <w:color w:val="000000" w:themeColor="text1"/>
          <w:sz w:val="26"/>
          <w:szCs w:val="26"/>
          <w:lang w:val="en-US"/>
        </w:rPr>
        <w:t xml:space="preserve">an </w:t>
      </w:r>
      <w:r w:rsidRPr="00D35E75">
        <w:rPr>
          <w:rFonts w:asciiTheme="majorBidi" w:hAnsiTheme="majorBidi" w:cstheme="majorBidi"/>
          <w:b/>
          <w:bCs/>
          <w:color w:val="000000" w:themeColor="text1"/>
          <w:sz w:val="26"/>
          <w:szCs w:val="26"/>
        </w:rPr>
        <w:t>Apocrypha</w:t>
      </w:r>
      <w:r w:rsidR="00DB3C21">
        <w:rPr>
          <w:rFonts w:asciiTheme="majorBidi" w:hAnsiTheme="majorBidi" w:cstheme="majorBidi"/>
          <w:b/>
          <w:bCs/>
          <w:color w:val="000000" w:themeColor="text1"/>
          <w:sz w:val="26"/>
          <w:szCs w:val="26"/>
          <w:lang w:val="en-US"/>
        </w:rPr>
        <w:t>l</w:t>
      </w:r>
      <w:r w:rsidRPr="00D35E75">
        <w:rPr>
          <w:rFonts w:asciiTheme="majorBidi" w:hAnsiTheme="majorBidi" w:cstheme="majorBidi"/>
          <w:color w:val="000000" w:themeColor="text1"/>
          <w:sz w:val="26"/>
          <w:szCs w:val="26"/>
        </w:rPr>
        <w:t xml:space="preserve"> </w:t>
      </w:r>
      <w:r w:rsidRPr="00D35E75">
        <w:rPr>
          <w:rFonts w:asciiTheme="majorBidi" w:hAnsiTheme="majorBidi" w:cstheme="majorBidi"/>
          <w:color w:val="000000" w:themeColor="text1"/>
          <w:sz w:val="26"/>
          <w:szCs w:val="26"/>
          <w:lang w:val="en-US"/>
        </w:rPr>
        <w:t>Epistle that he sent</w:t>
      </w:r>
      <w:r w:rsidR="004B3D41">
        <w:rPr>
          <w:rFonts w:asciiTheme="majorBidi" w:hAnsiTheme="majorBidi" w:cstheme="majorBidi"/>
          <w:color w:val="000000" w:themeColor="text1"/>
          <w:sz w:val="26"/>
          <w:szCs w:val="26"/>
        </w:rPr>
        <w:t>?</w:t>
      </w:r>
    </w:p>
    <w:p w:rsidR="00162C9C" w:rsidRDefault="00162C9C">
      <w:pPr>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br w:type="page"/>
      </w:r>
    </w:p>
    <w:p w:rsidR="00162C9C" w:rsidRPr="00162C9C" w:rsidRDefault="00162C9C" w:rsidP="00162C9C">
      <w:pPr>
        <w:spacing w:after="120" w:line="276" w:lineRule="auto"/>
        <w:jc w:val="center"/>
        <w:rPr>
          <w:rFonts w:asciiTheme="majorBidi" w:hAnsiTheme="majorBidi" w:cstheme="majorBidi"/>
          <w:b/>
          <w:bCs/>
          <w:color w:val="000000" w:themeColor="text1"/>
          <w:sz w:val="26"/>
          <w:szCs w:val="26"/>
          <w:lang w:val="en-US"/>
        </w:rPr>
      </w:pPr>
      <w:r w:rsidRPr="00162C9C">
        <w:rPr>
          <w:rFonts w:asciiTheme="majorBidi" w:hAnsiTheme="majorBidi" w:cstheme="majorBidi"/>
          <w:b/>
          <w:bCs/>
          <w:color w:val="000000" w:themeColor="text1"/>
          <w:sz w:val="26"/>
          <w:szCs w:val="26"/>
          <w:lang w:val="en-US"/>
        </w:rPr>
        <w:lastRenderedPageBreak/>
        <w:t>About the book:</w:t>
      </w:r>
    </w:p>
    <w:p w:rsidR="00162C9C" w:rsidRPr="00162C9C" w:rsidRDefault="00162C9C" w:rsidP="00162C9C">
      <w:pPr>
        <w:spacing w:after="120" w:line="276" w:lineRule="auto"/>
        <w:jc w:val="center"/>
        <w:rPr>
          <w:rFonts w:asciiTheme="majorBidi" w:hAnsiTheme="majorBidi" w:cstheme="majorBidi"/>
          <w:b/>
          <w:bCs/>
          <w:color w:val="000000" w:themeColor="text1"/>
          <w:sz w:val="26"/>
          <w:szCs w:val="26"/>
          <w:lang w:val="en-US"/>
        </w:rPr>
      </w:pPr>
      <w:r w:rsidRPr="00162C9C">
        <w:rPr>
          <w:rFonts w:asciiTheme="majorBidi" w:hAnsiTheme="majorBidi" w:cstheme="majorBidi"/>
          <w:b/>
          <w:bCs/>
          <w:color w:val="000000" w:themeColor="text1"/>
          <w:sz w:val="26"/>
          <w:szCs w:val="26"/>
          <w:lang w:val="en-US"/>
        </w:rPr>
        <w:t>Who wrote the Bible?</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This book refutes the Church's claims about the four Gospels and their attribution to the disciples of Jesus, peace be upon him.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This book discusses several points, including: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A quick tour in the history of the New Testament.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w:t>
      </w:r>
      <w:r w:rsidR="00E14544">
        <w:rPr>
          <w:rFonts w:asciiTheme="majorBidi" w:hAnsiTheme="majorBidi" w:cstheme="majorBidi"/>
          <w:i/>
          <w:iCs/>
          <w:color w:val="000000" w:themeColor="text1"/>
          <w:sz w:val="26"/>
          <w:szCs w:val="26"/>
          <w:lang w:val="en-US"/>
        </w:rPr>
        <w:t>We</w:t>
      </w:r>
      <w:r w:rsidRPr="0073619E">
        <w:rPr>
          <w:rFonts w:asciiTheme="majorBidi" w:hAnsiTheme="majorBidi" w:cstheme="majorBidi"/>
          <w:i/>
          <w:iCs/>
          <w:color w:val="000000" w:themeColor="text1"/>
          <w:sz w:val="26"/>
          <w:szCs w:val="26"/>
          <w:lang w:val="en-US"/>
        </w:rPr>
        <w:t>re the scribes of the four Gospels, disciples of Jesus Christ?</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The names of the disciples of Christ are mentioned in the four Gospels, but there is neither Luke's name nor Mark’s name among them. Who are they?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author of the Gospel of John did not know Salome</w:t>
      </w:r>
      <w:r w:rsidR="004C5EFC">
        <w:rPr>
          <w:rFonts w:asciiTheme="majorBidi" w:hAnsiTheme="majorBidi" w:cstheme="majorBidi"/>
          <w:i/>
          <w:iCs/>
          <w:color w:val="000000" w:themeColor="text1"/>
          <w:sz w:val="26"/>
          <w:szCs w:val="26"/>
          <w:lang w:val="en-US"/>
        </w:rPr>
        <w:t>,</w:t>
      </w:r>
      <w:r w:rsidRPr="0073619E">
        <w:rPr>
          <w:rFonts w:asciiTheme="majorBidi" w:hAnsiTheme="majorBidi" w:cstheme="majorBidi"/>
          <w:i/>
          <w:iCs/>
          <w:color w:val="000000" w:themeColor="text1"/>
          <w:sz w:val="26"/>
          <w:szCs w:val="26"/>
          <w:lang w:val="en-US"/>
        </w:rPr>
        <w:t xml:space="preserve"> the mother of John the son of Zebedee, the disciple of Jesus.</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Confessions of the Gospel of Luke.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There is no </w:t>
      </w:r>
      <w:r w:rsidR="00B94C52">
        <w:rPr>
          <w:rFonts w:asciiTheme="majorBidi" w:hAnsiTheme="majorBidi" w:cstheme="majorBidi"/>
          <w:i/>
          <w:iCs/>
          <w:color w:val="000000" w:themeColor="text1"/>
          <w:sz w:val="26"/>
          <w:szCs w:val="26"/>
          <w:lang w:val="en-US"/>
        </w:rPr>
        <w:t>so-called</w:t>
      </w:r>
      <w:r w:rsidRPr="0073619E">
        <w:rPr>
          <w:rFonts w:asciiTheme="majorBidi" w:hAnsiTheme="majorBidi" w:cstheme="majorBidi"/>
          <w:i/>
          <w:iCs/>
          <w:color w:val="000000" w:themeColor="text1"/>
          <w:sz w:val="26"/>
          <w:szCs w:val="26"/>
          <w:lang w:val="en-US"/>
        </w:rPr>
        <w:t xml:space="preserve"> the original Gospel of the Four Gospels.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Were the four Gospels inspired by the Holy Spirit? </w:t>
      </w:r>
      <w:r w:rsidR="002F3EA7" w:rsidRPr="002F3EA7">
        <w:rPr>
          <w:rFonts w:asciiTheme="majorBidi" w:hAnsiTheme="majorBidi" w:cstheme="majorBidi"/>
          <w:i/>
          <w:iCs/>
          <w:color w:val="000000" w:themeColor="text1"/>
          <w:sz w:val="26"/>
          <w:szCs w:val="26"/>
          <w:lang w:val="en-US"/>
        </w:rPr>
        <w:t xml:space="preserve">The Church’s need </w:t>
      </w:r>
      <w:r w:rsidR="00083A43">
        <w:rPr>
          <w:rFonts w:asciiTheme="majorBidi" w:hAnsiTheme="majorBidi" w:cstheme="majorBidi"/>
          <w:i/>
          <w:iCs/>
          <w:color w:val="000000" w:themeColor="text1"/>
          <w:sz w:val="26"/>
          <w:szCs w:val="26"/>
          <w:lang w:val="en-US"/>
        </w:rPr>
        <w:t>to</w:t>
      </w:r>
      <w:r w:rsidR="002F3EA7" w:rsidRPr="002F3EA7">
        <w:rPr>
          <w:rFonts w:asciiTheme="majorBidi" w:hAnsiTheme="majorBidi" w:cstheme="majorBidi"/>
          <w:i/>
          <w:iCs/>
          <w:color w:val="000000" w:themeColor="text1"/>
          <w:sz w:val="26"/>
          <w:szCs w:val="26"/>
          <w:lang w:val="en-US"/>
        </w:rPr>
        <w:t xml:space="preserve"> claim that</w:t>
      </w:r>
      <w:r w:rsidR="007C6270">
        <w:rPr>
          <w:rFonts w:asciiTheme="majorBidi" w:hAnsiTheme="majorBidi" w:cstheme="majorBidi"/>
          <w:i/>
          <w:iCs/>
          <w:color w:val="000000" w:themeColor="text1"/>
          <w:sz w:val="26"/>
          <w:szCs w:val="26"/>
          <w:lang w:val="en-US"/>
        </w:rPr>
        <w:t>.</w:t>
      </w:r>
      <w:r w:rsidRPr="0073619E">
        <w:rPr>
          <w:rFonts w:asciiTheme="majorBidi" w:hAnsiTheme="majorBidi" w:cstheme="majorBidi"/>
          <w:i/>
          <w:iCs/>
          <w:color w:val="000000" w:themeColor="text1"/>
          <w:sz w:val="26"/>
          <w:szCs w:val="26"/>
          <w:lang w:val="en-US"/>
        </w:rPr>
        <w:t xml:space="preserve"> </w:t>
      </w:r>
    </w:p>
    <w:p w:rsidR="00162C9C" w:rsidRPr="0073619E" w:rsidRDefault="00162C9C"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four Gospels recognized the existence of the Gospel according to the narration of Jesus Christ, peace be upon him (The Muslims Gospel).</w:t>
      </w:r>
    </w:p>
    <w:p w:rsidR="00331506" w:rsidRPr="0073619E" w:rsidRDefault="00331506"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Dozens of anonymous gospels appeared in the second century and were used in the struggle between the beliefs of the early church fathers. </w:t>
      </w:r>
    </w:p>
    <w:p w:rsidR="00331506" w:rsidRPr="0073619E" w:rsidRDefault="00331506"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Irenaeus was the one who named these four Gospels (according to the account of Matthew, Mark, Luke, and John).</w:t>
      </w:r>
    </w:p>
    <w:p w:rsidR="00331506" w:rsidRPr="0073619E" w:rsidRDefault="00331506"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lastRenderedPageBreak/>
        <w:t>- Polycarp and Papias are imaginary figures of the imagination of Irenaeus that did not exist in reality.</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xml:space="preserve">- The </w:t>
      </w:r>
      <w:r w:rsidR="0096486B">
        <w:rPr>
          <w:rFonts w:asciiTheme="majorBidi" w:hAnsiTheme="majorBidi" w:cstheme="majorBidi"/>
          <w:i/>
          <w:iCs/>
          <w:color w:val="000000" w:themeColor="text1"/>
          <w:sz w:val="26"/>
          <w:szCs w:val="26"/>
          <w:lang w:val="en-US"/>
        </w:rPr>
        <w:t>ten</w:t>
      </w:r>
      <w:r w:rsidRPr="0073619E">
        <w:rPr>
          <w:rFonts w:asciiTheme="majorBidi" w:hAnsiTheme="majorBidi" w:cstheme="majorBidi"/>
          <w:i/>
          <w:iCs/>
          <w:color w:val="000000" w:themeColor="text1"/>
          <w:sz w:val="26"/>
          <w:szCs w:val="26"/>
          <w:lang w:val="en-US"/>
        </w:rPr>
        <w:t xml:space="preserve"> papyri from the second century cannot be evidence.</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Dating the papyri through paleography is a deception.</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Church admits that there are forged additions in the New Testament.</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early church fathers were influenced by Greek philosophy</w:t>
      </w:r>
      <w:r w:rsidR="0096486B">
        <w:rPr>
          <w:rFonts w:asciiTheme="majorBidi" w:hAnsiTheme="majorBidi" w:cstheme="majorBidi"/>
          <w:i/>
          <w:iCs/>
          <w:color w:val="000000" w:themeColor="text1"/>
          <w:sz w:val="26"/>
          <w:szCs w:val="26"/>
          <w:lang w:val="en-US"/>
        </w:rPr>
        <w:t>,</w:t>
      </w:r>
      <w:r w:rsidRPr="0073619E">
        <w:rPr>
          <w:rFonts w:asciiTheme="majorBidi" w:hAnsiTheme="majorBidi" w:cstheme="majorBidi"/>
          <w:i/>
          <w:iCs/>
          <w:color w:val="000000" w:themeColor="text1"/>
          <w:sz w:val="26"/>
          <w:szCs w:val="26"/>
          <w:lang w:val="en-US"/>
        </w:rPr>
        <w:t xml:space="preserve"> </w:t>
      </w:r>
      <w:r w:rsidR="0096486B" w:rsidRPr="0096486B">
        <w:rPr>
          <w:rFonts w:asciiTheme="majorBidi" w:hAnsiTheme="majorBidi" w:cstheme="majorBidi"/>
          <w:i/>
          <w:iCs/>
          <w:color w:val="000000" w:themeColor="text1"/>
          <w:sz w:val="26"/>
          <w:szCs w:val="26"/>
          <w:lang w:val="en-US"/>
        </w:rPr>
        <w:t>and they merged it into the Christian faith</w:t>
      </w:r>
      <w:r w:rsidRPr="0073619E">
        <w:rPr>
          <w:rFonts w:asciiTheme="majorBidi" w:hAnsiTheme="majorBidi" w:cstheme="majorBidi"/>
          <w:i/>
          <w:iCs/>
          <w:color w:val="000000" w:themeColor="text1"/>
          <w:sz w:val="26"/>
          <w:szCs w:val="26"/>
          <w:lang w:val="en-US"/>
        </w:rPr>
        <w:t>.</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author of the Gospel of John was quoting from the Greek philosophers and Philo</w:t>
      </w:r>
      <w:r w:rsidR="0003394F">
        <w:rPr>
          <w:rFonts w:asciiTheme="majorBidi" w:hAnsiTheme="majorBidi" w:cstheme="majorBidi"/>
          <w:i/>
          <w:iCs/>
          <w:color w:val="000000" w:themeColor="text1"/>
          <w:sz w:val="26"/>
          <w:szCs w:val="26"/>
          <w:lang w:val="en-US"/>
        </w:rPr>
        <w:t>,</w:t>
      </w:r>
      <w:r w:rsidRPr="0073619E">
        <w:rPr>
          <w:rFonts w:asciiTheme="majorBidi" w:hAnsiTheme="majorBidi" w:cstheme="majorBidi"/>
          <w:i/>
          <w:iCs/>
          <w:color w:val="000000" w:themeColor="text1"/>
          <w:sz w:val="26"/>
          <w:szCs w:val="26"/>
          <w:lang w:val="en-US"/>
        </w:rPr>
        <w:t xml:space="preserve"> the Alexandrian Jewish philosopher.</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Who wrote the Old Testament?</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mystery of Loss of the Torah (Old Testament).</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Church does not know who wrote the letter to the Hebrews, but it added it to the Bible because it liked it</w:t>
      </w:r>
      <w:r w:rsidR="007C6270">
        <w:rPr>
          <w:rFonts w:asciiTheme="majorBidi" w:hAnsiTheme="majorBidi" w:cstheme="majorBidi"/>
          <w:i/>
          <w:iCs/>
          <w:color w:val="000000" w:themeColor="text1"/>
          <w:sz w:val="26"/>
          <w:szCs w:val="26"/>
          <w:lang w:val="en-US"/>
        </w:rPr>
        <w:t>.</w:t>
      </w:r>
      <w:r w:rsidRPr="0073619E">
        <w:rPr>
          <w:rFonts w:asciiTheme="majorBidi" w:hAnsiTheme="majorBidi" w:cstheme="majorBidi"/>
          <w:i/>
          <w:iCs/>
          <w:color w:val="000000" w:themeColor="text1"/>
          <w:sz w:val="26"/>
          <w:szCs w:val="26"/>
          <w:lang w:val="en-US"/>
        </w:rPr>
        <w:t xml:space="preserve"> </w:t>
      </w:r>
    </w:p>
    <w:p w:rsidR="0073619E" w:rsidRPr="0073619E" w:rsidRDefault="0073619E" w:rsidP="0096486B">
      <w:pPr>
        <w:spacing w:after="120" w:line="276" w:lineRule="auto"/>
        <w:jc w:val="both"/>
        <w:rPr>
          <w:rFonts w:asciiTheme="majorBidi" w:hAnsiTheme="majorBidi" w:cstheme="majorBidi"/>
          <w:i/>
          <w:iCs/>
          <w:color w:val="000000" w:themeColor="text1"/>
          <w:sz w:val="26"/>
          <w:szCs w:val="26"/>
          <w:lang w:val="en-US"/>
        </w:rPr>
      </w:pPr>
      <w:r w:rsidRPr="0073619E">
        <w:rPr>
          <w:rFonts w:asciiTheme="majorBidi" w:hAnsiTheme="majorBidi" w:cstheme="majorBidi"/>
          <w:i/>
          <w:iCs/>
          <w:color w:val="000000" w:themeColor="text1"/>
          <w:sz w:val="26"/>
          <w:szCs w:val="26"/>
          <w:lang w:val="en-US"/>
        </w:rPr>
        <w:t>- The disappearance and loss of many books of the Bible.</w:t>
      </w:r>
    </w:p>
    <w:sectPr w:rsidR="0073619E" w:rsidRPr="0073619E" w:rsidSect="00B71343">
      <w:footerReference w:type="even" r:id="rId25"/>
      <w:footerReference w:type="default" r:id="rId26"/>
      <w:pgSz w:w="8390" w:h="11906"/>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189" w:rsidRDefault="00285189" w:rsidP="00A64280">
      <w:r>
        <w:separator/>
      </w:r>
    </w:p>
  </w:endnote>
  <w:endnote w:type="continuationSeparator" w:id="0">
    <w:p w:rsidR="00285189" w:rsidRDefault="00285189" w:rsidP="00A6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l Tarikh">
    <w:panose1 w:val="00000400000000000000"/>
    <w:charset w:val="B2"/>
    <w:family w:val="auto"/>
    <w:pitch w:val="variable"/>
    <w:sig w:usb0="00002003" w:usb1="00000000" w:usb2="00000000" w:usb3="00000000" w:csb0="0000004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5866915"/>
      <w:docPartObj>
        <w:docPartGallery w:val="Page Numbers (Bottom of Page)"/>
        <w:docPartUnique/>
      </w:docPartObj>
    </w:sdtPr>
    <w:sdtContent>
      <w:p w:rsidR="00E10B43" w:rsidRDefault="00E10B43" w:rsidP="00F504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10B43" w:rsidRDefault="00E10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8240488"/>
      <w:docPartObj>
        <w:docPartGallery w:val="Page Numbers (Bottom of Page)"/>
        <w:docPartUnique/>
      </w:docPartObj>
    </w:sdtPr>
    <w:sdtContent>
      <w:p w:rsidR="00E10B43" w:rsidRDefault="00E10B43" w:rsidP="00F504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10B43" w:rsidRDefault="00E10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189" w:rsidRDefault="00285189" w:rsidP="00A64280">
      <w:r>
        <w:separator/>
      </w:r>
    </w:p>
  </w:footnote>
  <w:footnote w:type="continuationSeparator" w:id="0">
    <w:p w:rsidR="00285189" w:rsidRDefault="00285189" w:rsidP="00A64280">
      <w:r>
        <w:continuationSeparator/>
      </w:r>
    </w:p>
  </w:footnote>
  <w:footnote w:id="1">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Eusebius of Caesarea, 260-339.</w:t>
      </w:r>
    </w:p>
  </w:footnote>
  <w:footnote w:id="2">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Church History, Chapter VIII, Irenaeus's Remarks on the Divine Books, Eusebius of Caesarea.</w:t>
      </w:r>
    </w:p>
  </w:footnote>
  <w:footnote w:id="3">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Saint Polycarp Bishop of Smyrna, 70-166.</w:t>
      </w:r>
    </w:p>
  </w:footnote>
  <w:footnote w:id="4">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155-240.</w:t>
      </w:r>
    </w:p>
  </w:footnote>
  <w:footnote w:id="5">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Church History of Eusebius, chapter xxxix, the writings of Papias. Aeterna Press.</w:t>
      </w:r>
    </w:p>
  </w:footnote>
  <w:footnote w:id="6">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Church History of Eusebius, chapter xxxix, the writings of Papias. Aeterna Press.</w:t>
      </w:r>
    </w:p>
  </w:footnote>
  <w:footnote w:id="7">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Millennialism, The Millennial Kingdom.</w:t>
      </w:r>
    </w:p>
  </w:footnote>
  <w:footnote w:id="8">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St. Justin Martyr, (Latin: Iustinus Martyr), 100-165.</w:t>
      </w:r>
    </w:p>
  </w:footnote>
  <w:footnote w:id="9">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Origen of Alexandria (c. 184 – c. 253).</w:t>
      </w:r>
    </w:p>
  </w:footnote>
  <w:footnote w:id="10">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Saint Dionysius of Alexandria.</w:t>
      </w:r>
    </w:p>
  </w:footnote>
  <w:footnote w:id="11">
    <w:p w:rsidR="00E10B43" w:rsidRPr="001D2AF3" w:rsidRDefault="00E10B43" w:rsidP="001D2AF3">
      <w:pPr>
        <w:pStyle w:val="FootnoteText"/>
        <w:jc w:val="both"/>
        <w:rPr>
          <w:rFonts w:asciiTheme="majorBidi" w:hAnsiTheme="majorBidi" w:cstheme="majorBidi"/>
        </w:rPr>
      </w:pPr>
      <w:r w:rsidRPr="001D2AF3">
        <w:rPr>
          <w:rStyle w:val="FootnoteReference"/>
        </w:rPr>
        <w:footnoteRef/>
      </w:r>
      <w:r w:rsidRPr="001D2AF3">
        <w:t xml:space="preserve"> </w:t>
      </w:r>
      <w:r w:rsidRPr="001D2AF3">
        <w:rPr>
          <w:rFonts w:asciiTheme="majorBidi" w:hAnsiTheme="majorBidi" w:cstheme="majorBidi"/>
        </w:rPr>
        <w:t>Basil of Caesarea (c. 330 - c. 379).</w:t>
      </w:r>
    </w:p>
  </w:footnote>
  <w:footnote w:id="12">
    <w:p w:rsidR="00E10B43" w:rsidRPr="001D2AF3" w:rsidRDefault="00E10B43" w:rsidP="001D2AF3">
      <w:pPr>
        <w:pStyle w:val="FootnoteText"/>
        <w:jc w:val="both"/>
        <w:rPr>
          <w:rFonts w:asciiTheme="majorBidi" w:hAnsiTheme="majorBidi" w:cstheme="majorBidi"/>
        </w:rPr>
      </w:pPr>
      <w:r w:rsidRPr="001D2AF3">
        <w:rPr>
          <w:rStyle w:val="FootnoteReference"/>
        </w:rPr>
        <w:footnoteRef/>
      </w:r>
      <w:r w:rsidRPr="001D2AF3">
        <w:t xml:space="preserve"> </w:t>
      </w:r>
      <w:r w:rsidRPr="001D2AF3">
        <w:rPr>
          <w:rFonts w:asciiTheme="majorBidi" w:hAnsiTheme="majorBidi" w:cstheme="majorBidi"/>
        </w:rPr>
        <w:t>Gregory of Nyssa (c. 335 – c. 395).</w:t>
      </w:r>
    </w:p>
  </w:footnote>
  <w:footnote w:id="13">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St. Augustine of Hippo (c. 354 – c. 430.</w:t>
      </w:r>
    </w:p>
  </w:footnote>
  <w:footnote w:id="14">
    <w:p w:rsidR="00E10B43" w:rsidRPr="001D2AF3" w:rsidRDefault="00E10B43" w:rsidP="001D2AF3">
      <w:pPr>
        <w:pStyle w:val="FootnoteText"/>
        <w:jc w:val="both"/>
        <w:rPr>
          <w:lang w:val="en-US"/>
        </w:rPr>
      </w:pPr>
      <w:r w:rsidRPr="001D2AF3">
        <w:rPr>
          <w:rStyle w:val="FootnoteReference"/>
        </w:rPr>
        <w:footnoteRef/>
      </w:r>
      <w:r w:rsidRPr="001D2AF3">
        <w:t xml:space="preserve"> </w:t>
      </w:r>
      <w:r w:rsidRPr="001D2AF3">
        <w:rPr>
          <w:lang w:val="en-US"/>
        </w:rPr>
        <w:t>C</w:t>
      </w:r>
      <w:r w:rsidRPr="001D2AF3">
        <w:t>anonicity describes the standard that books had to meet to be recognized as scripture.</w:t>
      </w:r>
    </w:p>
  </w:footnote>
  <w:footnote w:id="15">
    <w:p w:rsidR="00E10B43" w:rsidRPr="001D2AF3" w:rsidRDefault="00E10B43" w:rsidP="001D2AF3">
      <w:pPr>
        <w:pStyle w:val="FootnoteText"/>
        <w:jc w:val="both"/>
      </w:pPr>
      <w:r w:rsidRPr="001D2AF3">
        <w:rPr>
          <w:rStyle w:val="FootnoteReference"/>
        </w:rPr>
        <w:footnoteRef/>
      </w:r>
      <w:r w:rsidRPr="001D2AF3">
        <w:t xml:space="preserve"> John 21:20 &amp; John 21:24.</w:t>
      </w:r>
    </w:p>
  </w:footnote>
  <w:footnote w:id="16">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Chapter xxiii, Narrative concerning John the Apostle.</w:t>
      </w:r>
    </w:p>
  </w:footnote>
  <w:footnote w:id="17">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color w:val="333333"/>
          <w:shd w:val="clear" w:color="auto" w:fill="FFFFFF"/>
        </w:rPr>
        <w:t>Instituts für Neutestamentliche Textforschung (INTF).</w:t>
      </w:r>
    </w:p>
  </w:footnote>
  <w:footnote w:id="18">
    <w:p w:rsidR="00E10B43" w:rsidRPr="001D2AF3" w:rsidRDefault="00E10B43" w:rsidP="001D2AF3">
      <w:pPr>
        <w:pStyle w:val="FootnoteText"/>
        <w:jc w:val="both"/>
      </w:pPr>
      <w:r w:rsidRPr="001D2AF3">
        <w:rPr>
          <w:rStyle w:val="FootnoteReference"/>
        </w:rPr>
        <w:footnoteRef/>
      </w:r>
      <w:r w:rsidRPr="001D2AF3">
        <w:t xml:space="preserve"> </w:t>
      </w:r>
      <w:hyperlink r:id="rId1" w:history="1">
        <w:r w:rsidRPr="001D2AF3">
          <w:rPr>
            <w:rStyle w:val="Hyperlink"/>
            <w:rFonts w:asciiTheme="majorBidi" w:hAnsiTheme="majorBidi" w:cstheme="majorBidi"/>
          </w:rPr>
          <w:t>https://st-takla.org/Full-Free-Coptic-Books/FreeCopticBooks-002-Holy-Arabic-Bible-Dictionary/07_KH/NT-manuscripts.html</w:t>
        </w:r>
      </w:hyperlink>
    </w:p>
  </w:footnote>
  <w:footnote w:id="19">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Desiderius Erasmus.</w:t>
      </w:r>
    </w:p>
  </w:footnote>
  <w:footnote w:id="20">
    <w:p w:rsidR="00E10B43" w:rsidRPr="001D2AF3" w:rsidRDefault="00E10B43" w:rsidP="001D2AF3">
      <w:pPr>
        <w:pStyle w:val="FootnoteText"/>
        <w:jc w:val="both"/>
      </w:pPr>
      <w:r w:rsidRPr="001D2AF3">
        <w:rPr>
          <w:rStyle w:val="FootnoteReference"/>
        </w:rPr>
        <w:footnoteRef/>
      </w:r>
      <w:r w:rsidRPr="001D2AF3">
        <w:t xml:space="preserve"> </w:t>
      </w:r>
      <w:hyperlink r:id="rId2" w:history="1">
        <w:r w:rsidRPr="001D2AF3">
          <w:rPr>
            <w:rStyle w:val="Hyperlink"/>
          </w:rPr>
          <w:t>https://www.youtube.com/watch?v=rhM5lbVBgkk</w:t>
        </w:r>
      </w:hyperlink>
      <w:r w:rsidRPr="001D2AF3">
        <w:t xml:space="preserve"> </w:t>
      </w:r>
    </w:p>
  </w:footnote>
  <w:footnote w:id="21">
    <w:p w:rsidR="00E10B43" w:rsidRPr="001D2AF3" w:rsidRDefault="00E10B43" w:rsidP="001D2AF3">
      <w:pPr>
        <w:pStyle w:val="FootnoteText"/>
        <w:jc w:val="both"/>
        <w:rPr>
          <w:rFonts w:asciiTheme="majorBidi" w:hAnsiTheme="majorBidi" w:cstheme="majorBidi"/>
          <w:rtl/>
        </w:rPr>
      </w:pPr>
      <w:r w:rsidRPr="001D2AF3">
        <w:rPr>
          <w:rFonts w:asciiTheme="majorBidi" w:hAnsiTheme="majorBidi" w:cstheme="majorBidi"/>
          <w:vertAlign w:val="superscript"/>
        </w:rPr>
        <w:footnoteRef/>
      </w:r>
      <w:r w:rsidRPr="001D2AF3">
        <w:rPr>
          <w:rFonts w:asciiTheme="majorBidi" w:hAnsiTheme="majorBidi" w:cstheme="majorBidi"/>
        </w:rPr>
        <w:t xml:space="preserve"> Ellingworth, Paul (1993). The New International Greek Testament Commentary: The Epistle to the Hebrews. Grand Rapids, MI: Wm. B. Eardmans Publishing Co. p. 3.</w:t>
      </w:r>
    </w:p>
  </w:footnote>
  <w:footnote w:id="22">
    <w:p w:rsidR="00E10B43" w:rsidRPr="00A618C2" w:rsidRDefault="00E10B43" w:rsidP="00A618C2">
      <w:pPr>
        <w:pStyle w:val="FootnoteText"/>
        <w:jc w:val="both"/>
      </w:pPr>
      <w:r w:rsidRPr="00A618C2">
        <w:rPr>
          <w:rStyle w:val="FootnoteReference"/>
        </w:rPr>
        <w:footnoteRef/>
      </w:r>
      <w:r w:rsidRPr="00A618C2">
        <w:t xml:space="preserve"> </w:t>
      </w:r>
      <w:r>
        <w:rPr>
          <w:lang w:val="en-US"/>
        </w:rPr>
        <w:t>A</w:t>
      </w:r>
      <w:r w:rsidRPr="00A618C2">
        <w:t>t that time it was not called the ‘Old Testament’ because the term ‘New Testament’</w:t>
      </w:r>
      <w:r w:rsidRPr="00A618C2">
        <w:rPr>
          <w:lang w:val="en-US"/>
        </w:rPr>
        <w:t xml:space="preserve"> did not appear yet;</w:t>
      </w:r>
      <w:r w:rsidRPr="00A618C2">
        <w:t xml:space="preserve"> for this reason</w:t>
      </w:r>
      <w:r w:rsidRPr="00A618C2">
        <w:rPr>
          <w:lang w:val="en-US"/>
        </w:rPr>
        <w:t>,</w:t>
      </w:r>
      <w:r w:rsidRPr="00A618C2">
        <w:t xml:space="preserve"> the Old Testament then was called the ‘Holy Book’ or ‘The Law and the Prophets</w:t>
      </w:r>
      <w:r>
        <w:rPr>
          <w:lang w:val="en-US"/>
        </w:rPr>
        <w:t>.</w:t>
      </w:r>
      <w:r w:rsidRPr="00A618C2">
        <w:t>’</w:t>
      </w:r>
    </w:p>
  </w:footnote>
  <w:footnote w:id="23">
    <w:p w:rsidR="00E10B43" w:rsidRPr="001D2AF3" w:rsidRDefault="00E10B43" w:rsidP="001D2AF3">
      <w:pPr>
        <w:pStyle w:val="FootnoteText"/>
        <w:jc w:val="both"/>
      </w:pPr>
      <w:r w:rsidRPr="001D2AF3">
        <w:rPr>
          <w:rStyle w:val="FootnoteReference"/>
        </w:rPr>
        <w:footnoteRef/>
      </w:r>
      <w:r w:rsidRPr="001D2AF3">
        <w:t xml:space="preserve"> Not to eat pork or other foods forbidden to the Jews.</w:t>
      </w:r>
    </w:p>
  </w:footnote>
  <w:footnote w:id="24">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color w:val="000000"/>
          <w:shd w:val="clear" w:color="auto" w:fill="FFFFFF"/>
        </w:rPr>
        <w:t>The Bible: A Biography, Chapter 3 ‘Gospel,’ pages 55-57, Karen Armstrong.</w:t>
      </w:r>
    </w:p>
  </w:footnote>
  <w:footnote w:id="25">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color w:val="000000"/>
          <w:shd w:val="clear" w:color="auto" w:fill="FFFFFF"/>
        </w:rPr>
        <w:t>The Bible: A Biography, Chapter 3 ‘Gospel,’ pages 60-61, Karen Armstrong.</w:t>
      </w:r>
    </w:p>
  </w:footnote>
  <w:footnote w:id="26">
    <w:p w:rsidR="00E10B43" w:rsidRPr="001D2AF3" w:rsidRDefault="00E10B43" w:rsidP="001D2AF3">
      <w:pPr>
        <w:pStyle w:val="FootnoteText"/>
        <w:jc w:val="both"/>
      </w:pPr>
      <w:r w:rsidRPr="001D2AF3">
        <w:rPr>
          <w:rStyle w:val="FootnoteReference"/>
        </w:rPr>
        <w:footnoteRef/>
      </w:r>
      <w:r w:rsidRPr="001D2AF3">
        <w:t xml:space="preserve"> By Jesuit Fathers: Augustin Rodet, Philippe Cuche, Joseph Roze and Joseph van Ham.</w:t>
      </w:r>
    </w:p>
  </w:footnote>
  <w:footnote w:id="27">
    <w:p w:rsidR="00E10B43" w:rsidRPr="001D2AF3" w:rsidRDefault="00E10B43" w:rsidP="001D2AF3">
      <w:pPr>
        <w:pStyle w:val="FootnoteText"/>
        <w:jc w:val="both"/>
        <w:rPr>
          <w:rFonts w:asciiTheme="majorBidi" w:hAnsiTheme="majorBidi" w:cstheme="majorBidi"/>
        </w:rPr>
      </w:pPr>
      <w:r w:rsidRPr="001D2AF3">
        <w:rPr>
          <w:rStyle w:val="FootnoteReference"/>
        </w:rPr>
        <w:footnoteRef/>
      </w:r>
      <w:r w:rsidRPr="001D2AF3">
        <w:t xml:space="preserve"> </w:t>
      </w:r>
      <w:hyperlink r:id="rId3" w:history="1">
        <w:r w:rsidRPr="001D2AF3">
          <w:rPr>
            <w:rStyle w:val="Hyperlink"/>
            <w:rFonts w:asciiTheme="majorBidi" w:hAnsiTheme="majorBidi" w:cstheme="majorBidi"/>
          </w:rPr>
          <w:t>http://www.coptology.com/Bible/downloads/Jesuit_Arabic_Bible.pdf</w:t>
        </w:r>
      </w:hyperlink>
      <w:r w:rsidRPr="001D2AF3">
        <w:rPr>
          <w:rFonts w:asciiTheme="majorBidi" w:hAnsiTheme="majorBidi" w:cstheme="majorBidi"/>
        </w:rPr>
        <w:t xml:space="preserve"> </w:t>
      </w:r>
    </w:p>
  </w:footnote>
  <w:footnote w:id="28">
    <w:p w:rsidR="00E10B43" w:rsidRPr="001D2AF3" w:rsidRDefault="00E10B43" w:rsidP="001D2AF3">
      <w:pPr>
        <w:pStyle w:val="FootnoteText"/>
        <w:jc w:val="both"/>
      </w:pPr>
      <w:r w:rsidRPr="001D2AF3">
        <w:rPr>
          <w:rStyle w:val="FootnoteReference"/>
        </w:rPr>
        <w:footnoteRef/>
      </w:r>
      <w:r w:rsidRPr="001D2AF3">
        <w:t xml:space="preserve"> King James Version (KJV).</w:t>
      </w:r>
    </w:p>
  </w:footnote>
  <w:footnote w:id="29">
    <w:p w:rsidR="00E10B43" w:rsidRPr="001D2AF3" w:rsidRDefault="00E10B43" w:rsidP="001D2AF3">
      <w:pPr>
        <w:pStyle w:val="FootnoteText"/>
        <w:jc w:val="both"/>
      </w:pPr>
      <w:r w:rsidRPr="001D2AF3">
        <w:rPr>
          <w:rStyle w:val="FootnoteReference"/>
        </w:rPr>
        <w:footnoteRef/>
      </w:r>
      <w:r w:rsidRPr="001D2AF3">
        <w:t xml:space="preserve"> Coptic researcher and teacher in the Theological faculties and Bible institutes in Egypt.</w:t>
      </w:r>
    </w:p>
  </w:footnote>
  <w:footnote w:id="30">
    <w:p w:rsidR="00E10B43" w:rsidRPr="001D2AF3" w:rsidRDefault="00E10B43" w:rsidP="001D2AF3">
      <w:pPr>
        <w:pStyle w:val="FootnoteText"/>
        <w:jc w:val="both"/>
      </w:pPr>
      <w:r w:rsidRPr="001D2AF3">
        <w:rPr>
          <w:rStyle w:val="FootnoteReference"/>
        </w:rPr>
        <w:footnoteRef/>
      </w:r>
      <w:r w:rsidRPr="001D2AF3">
        <w:t xml:space="preserve"> ‘Biblical Criticism, Schools of Criticism and Skepticism and Answering them (New Testament - Part One – Chapter Three)’ Helmy El-Kommos Yaacoub, available in Arabic version only:</w:t>
      </w:r>
    </w:p>
    <w:p w:rsidR="00E10B43" w:rsidRPr="001D2AF3" w:rsidRDefault="00E10B43" w:rsidP="001D2AF3">
      <w:pPr>
        <w:pStyle w:val="FootnoteText"/>
        <w:bidi/>
        <w:jc w:val="both"/>
        <w:rPr>
          <w:rtl/>
        </w:rPr>
      </w:pPr>
      <w:r w:rsidRPr="001D2AF3">
        <w:rPr>
          <w:rFonts w:hint="cs"/>
          <w:rtl/>
        </w:rPr>
        <w:t>"</w:t>
      </w:r>
      <w:r w:rsidRPr="001D2AF3">
        <w:rPr>
          <w:rFonts w:asciiTheme="majorBidi" w:hAnsiTheme="majorBidi" w:cstheme="majorBidi"/>
          <w:rtl/>
          <w:lang w:val="el-GR"/>
        </w:rPr>
        <w:t xml:space="preserve">النقد الكتابي: مدارس النقد والتشكيك والرد عليها (العهد الجديد </w:t>
      </w:r>
      <w:r w:rsidRPr="001D2AF3">
        <w:rPr>
          <w:rFonts w:asciiTheme="majorBidi" w:eastAsia="Calibri" w:hAnsiTheme="majorBidi" w:cstheme="majorBidi"/>
          <w:rtl/>
          <w:lang w:val="el-GR"/>
        </w:rPr>
        <w:t>–</w:t>
      </w:r>
      <w:r w:rsidRPr="001D2AF3">
        <w:rPr>
          <w:rFonts w:asciiTheme="majorBidi" w:hAnsiTheme="majorBidi" w:cstheme="majorBidi"/>
          <w:rtl/>
          <w:lang w:val="el-GR"/>
        </w:rPr>
        <w:t xml:space="preserve"> الجزء الأول)</w:t>
      </w:r>
      <w:r w:rsidRPr="001D2AF3">
        <w:rPr>
          <w:rFonts w:hint="cs"/>
          <w:rtl/>
        </w:rPr>
        <w:t>"</w:t>
      </w:r>
    </w:p>
  </w:footnote>
  <w:footnote w:id="31">
    <w:p w:rsidR="00E10B43" w:rsidRPr="001D2AF3" w:rsidRDefault="00E10B43" w:rsidP="001D2AF3">
      <w:pPr>
        <w:pStyle w:val="FootnoteText"/>
        <w:jc w:val="both"/>
      </w:pPr>
      <w:r w:rsidRPr="001D2AF3">
        <w:rPr>
          <w:rStyle w:val="FootnoteReference"/>
        </w:rPr>
        <w:footnoteRef/>
      </w:r>
      <w:r w:rsidRPr="001D2AF3">
        <w:t xml:space="preserve"> </w:t>
      </w:r>
      <w:hyperlink r:id="rId4" w:history="1">
        <w:r w:rsidRPr="001D2AF3">
          <w:rPr>
            <w:rStyle w:val="Hyperlink"/>
            <w:rFonts w:asciiTheme="majorBidi" w:hAnsiTheme="majorBidi" w:cstheme="majorBidi"/>
          </w:rPr>
          <w:t>https://www.britannica.com/topic/biblical-literature/New-Testament-canon-texts-and-versions</w:t>
        </w:r>
      </w:hyperlink>
    </w:p>
  </w:footnote>
  <w:footnote w:id="32">
    <w:p w:rsidR="00E10B43" w:rsidRPr="001D2AF3" w:rsidRDefault="00E10B43" w:rsidP="001D2AF3">
      <w:pPr>
        <w:pStyle w:val="FootnoteText"/>
        <w:jc w:val="both"/>
      </w:pPr>
      <w:r w:rsidRPr="001D2AF3">
        <w:rPr>
          <w:rStyle w:val="FootnoteReference"/>
        </w:rPr>
        <w:footnoteRef/>
      </w:r>
      <w:r w:rsidRPr="001D2AF3">
        <w:t xml:space="preserve"> Coptic researcher and teacher in the Theological faculties and Bible institutes in Egypt.</w:t>
      </w:r>
    </w:p>
  </w:footnote>
  <w:footnote w:id="33">
    <w:p w:rsidR="00E10B43" w:rsidRPr="001D2AF3" w:rsidRDefault="00E10B43" w:rsidP="001D2AF3">
      <w:pPr>
        <w:pStyle w:val="FootnoteText"/>
        <w:jc w:val="both"/>
      </w:pPr>
      <w:r w:rsidRPr="001D2AF3">
        <w:rPr>
          <w:rStyle w:val="FootnoteReference"/>
        </w:rPr>
        <w:footnoteRef/>
      </w:r>
      <w:r w:rsidRPr="001D2AF3">
        <w:t xml:space="preserve"> ‘Biblical Criticism, Schools of Criticism and Skepticism and Answering them (New Testament - Part One – Chapter Three)’ Helmy El-Kommos Yaacoub, available in Arabic version only:</w:t>
      </w:r>
    </w:p>
    <w:p w:rsidR="00E10B43" w:rsidRPr="001D2AF3" w:rsidRDefault="00E10B43" w:rsidP="001D2AF3">
      <w:pPr>
        <w:pStyle w:val="FootnoteText"/>
        <w:bidi/>
        <w:jc w:val="both"/>
        <w:rPr>
          <w:rtl/>
        </w:rPr>
      </w:pPr>
      <w:r w:rsidRPr="001D2AF3">
        <w:rPr>
          <w:rFonts w:hint="cs"/>
          <w:rtl/>
        </w:rPr>
        <w:t>"</w:t>
      </w:r>
      <w:r w:rsidRPr="001D2AF3">
        <w:rPr>
          <w:rFonts w:asciiTheme="majorBidi" w:hAnsiTheme="majorBidi" w:cstheme="majorBidi"/>
          <w:rtl/>
          <w:lang w:val="el-GR"/>
        </w:rPr>
        <w:t xml:space="preserve">النقد الكتابي: مدارس النقد والتشكيك والرد عليها (العهد الجديد </w:t>
      </w:r>
      <w:r w:rsidRPr="001D2AF3">
        <w:rPr>
          <w:rFonts w:asciiTheme="majorBidi" w:eastAsia="Calibri" w:hAnsiTheme="majorBidi" w:cstheme="majorBidi"/>
          <w:rtl/>
          <w:lang w:val="el-GR"/>
        </w:rPr>
        <w:t>–</w:t>
      </w:r>
      <w:r w:rsidRPr="001D2AF3">
        <w:rPr>
          <w:rFonts w:asciiTheme="majorBidi" w:hAnsiTheme="majorBidi" w:cstheme="majorBidi"/>
          <w:rtl/>
          <w:lang w:val="el-GR"/>
        </w:rPr>
        <w:t xml:space="preserve"> الجزء الأول)</w:t>
      </w:r>
      <w:r w:rsidRPr="001D2AF3">
        <w:rPr>
          <w:rFonts w:hint="cs"/>
          <w:rtl/>
        </w:rPr>
        <w:t>"</w:t>
      </w:r>
    </w:p>
  </w:footnote>
  <w:footnote w:id="34">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“On the Embassy to Gaius,” by Philo of Alexandria, Taylor Anderson.</w:t>
      </w:r>
    </w:p>
  </w:footnote>
  <w:footnote w:id="35">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“Judaism: History, Belief, and Practice,” by Matt Stefon, Hellenistic Judaism page 39.</w:t>
      </w:r>
    </w:p>
  </w:footnote>
  <w:footnote w:id="36">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St. Justin Martyr, (Latin: Iustinus Martyr), 100-165.</w:t>
      </w:r>
    </w:p>
  </w:footnote>
  <w:footnote w:id="37">
    <w:p w:rsidR="00E10B43" w:rsidRPr="001D2AF3" w:rsidRDefault="00E10B43" w:rsidP="001D2AF3">
      <w:pPr>
        <w:pStyle w:val="FootnoteText"/>
        <w:jc w:val="both"/>
      </w:pPr>
      <w:r w:rsidRPr="001D2AF3">
        <w:rPr>
          <w:rStyle w:val="FootnoteReference"/>
        </w:rPr>
        <w:footnoteRef/>
      </w:r>
      <w:r w:rsidRPr="001D2AF3">
        <w:t xml:space="preserve"> </w:t>
      </w:r>
      <w:r w:rsidRPr="001D2AF3">
        <w:rPr>
          <w:lang w:val="en-US"/>
        </w:rPr>
        <w:t>I</w:t>
      </w:r>
      <w:r w:rsidRPr="001D2AF3">
        <w:t>.e.</w:t>
      </w:r>
      <w:r w:rsidRPr="001D2AF3">
        <w:rPr>
          <w:lang w:val="en-US"/>
        </w:rPr>
        <w:t>,</w:t>
      </w:r>
      <w:r w:rsidRPr="001D2AF3">
        <w:t xml:space="preserve"> St. Justin Martyr.</w:t>
      </w:r>
    </w:p>
  </w:footnote>
  <w:footnote w:id="38">
    <w:p w:rsidR="00E10B43" w:rsidRPr="001D2AF3" w:rsidRDefault="00E10B43" w:rsidP="001D2AF3">
      <w:pPr>
        <w:pStyle w:val="FootnoteText"/>
        <w:jc w:val="both"/>
      </w:pPr>
      <w:r w:rsidRPr="001D2AF3">
        <w:rPr>
          <w:rStyle w:val="FootnoteReference"/>
        </w:rPr>
        <w:footnoteRef/>
      </w:r>
      <w:r w:rsidRPr="001D2AF3">
        <w:t xml:space="preserve"> </w:t>
      </w:r>
      <w:r w:rsidRPr="001D2AF3">
        <w:rPr>
          <w:rFonts w:asciiTheme="majorBidi" w:hAnsiTheme="majorBidi" w:cstheme="majorBidi"/>
        </w:rPr>
        <w:t>Saint Pantaenus the Philosopher.</w:t>
      </w:r>
    </w:p>
  </w:footnote>
  <w:footnote w:id="39">
    <w:p w:rsidR="00E10B43" w:rsidRPr="001D2AF3" w:rsidRDefault="00E10B43" w:rsidP="001D2AF3">
      <w:pPr>
        <w:pStyle w:val="FootnoteText"/>
        <w:jc w:val="both"/>
      </w:pPr>
      <w:r w:rsidRPr="001D2AF3">
        <w:rPr>
          <w:rStyle w:val="FootnoteReference"/>
        </w:rPr>
        <w:footnoteRef/>
      </w:r>
      <w:r w:rsidRPr="001D2AF3">
        <w:t xml:space="preserve"> </w:t>
      </w:r>
      <w:r w:rsidRPr="001D2AF3">
        <w:rPr>
          <w:lang w:val="en-GB"/>
        </w:rPr>
        <w:t>(c. 184 – c. 253).</w:t>
      </w:r>
    </w:p>
  </w:footnote>
  <w:footnote w:id="40">
    <w:p w:rsidR="00E10B43" w:rsidRPr="001B4E22" w:rsidRDefault="00E10B43" w:rsidP="001B4E22">
      <w:pPr>
        <w:pStyle w:val="FootnoteText"/>
        <w:jc w:val="both"/>
        <w:rPr>
          <w:lang w:val="en-US"/>
        </w:rPr>
      </w:pPr>
      <w:r>
        <w:rPr>
          <w:rStyle w:val="FootnoteReference"/>
        </w:rPr>
        <w:footnoteRef/>
      </w:r>
      <w:r>
        <w:t xml:space="preserve"> </w:t>
      </w:r>
      <w:r w:rsidRPr="001B4E22">
        <w:rPr>
          <w:lang w:val="en-US"/>
        </w:rPr>
        <w:t>Although</w:t>
      </w:r>
      <w:r w:rsidRPr="001B4E22">
        <w:t xml:space="preserve"> the word "Trinity" </w:t>
      </w:r>
      <w:r>
        <w:rPr>
          <w:lang w:val="en-US"/>
        </w:rPr>
        <w:t>neither</w:t>
      </w:r>
      <w:r w:rsidRPr="001B4E22">
        <w:t xml:space="preserve"> mentioned by Jesus nor by any of his disciples, </w:t>
      </w:r>
      <w:r>
        <w:rPr>
          <w:lang w:val="en-US"/>
        </w:rPr>
        <w:t>nor</w:t>
      </w:r>
      <w:r w:rsidRPr="001B4E22">
        <w:t xml:space="preserve"> mentioned in any </w:t>
      </w:r>
      <w:r>
        <w:rPr>
          <w:lang w:val="en-US"/>
        </w:rPr>
        <w:t>G</w:t>
      </w:r>
      <w:r w:rsidRPr="001B4E22">
        <w:t>ospel</w:t>
      </w:r>
      <w:r>
        <w:rPr>
          <w:lang w:val="en-US"/>
        </w:rPr>
        <w:t>.</w:t>
      </w:r>
    </w:p>
  </w:footnote>
  <w:footnote w:id="41">
    <w:p w:rsidR="00E10B43" w:rsidRPr="001D2AF3" w:rsidRDefault="00E10B43" w:rsidP="001D2AF3">
      <w:pPr>
        <w:pStyle w:val="FootnoteText"/>
        <w:jc w:val="both"/>
      </w:pPr>
      <w:r w:rsidRPr="001D2AF3">
        <w:rPr>
          <w:rStyle w:val="FootnoteReference"/>
        </w:rPr>
        <w:footnoteRef/>
      </w:r>
      <w:r w:rsidRPr="001D2AF3">
        <w:t xml:space="preserve"> </w:t>
      </w:r>
      <w:hyperlink r:id="rId5" w:history="1">
        <w:r w:rsidRPr="001D2AF3">
          <w:rPr>
            <w:rStyle w:val="Hyperlink"/>
          </w:rPr>
          <w:t>https://www.huffpost.com/entry/gospel-of-john-what-everyone-knows-about-the-fourth-gospel_b_3422026?guccounter=1</w:t>
        </w:r>
      </w:hyperlink>
      <w:r w:rsidRPr="001D2AF3">
        <w:t xml:space="preserve"> </w:t>
      </w:r>
    </w:p>
  </w:footnote>
  <w:footnote w:id="42">
    <w:p w:rsidR="00E10B43" w:rsidRPr="001D2AF3" w:rsidRDefault="00E10B43" w:rsidP="001D2AF3">
      <w:pPr>
        <w:pStyle w:val="FootnoteText"/>
        <w:jc w:val="both"/>
        <w:rPr>
          <w:rFonts w:asciiTheme="majorBidi" w:hAnsiTheme="majorBidi" w:cstheme="majorBidi"/>
          <w:rtl/>
        </w:rPr>
      </w:pPr>
      <w:r w:rsidRPr="001D2AF3">
        <w:rPr>
          <w:rStyle w:val="FootnoteReference"/>
          <w:rFonts w:asciiTheme="majorBidi" w:hAnsiTheme="majorBidi" w:cstheme="majorBidi"/>
        </w:rPr>
        <w:footnoteRef/>
      </w:r>
      <w:r w:rsidRPr="001D2AF3">
        <w:rPr>
          <w:rFonts w:asciiTheme="majorBidi" w:hAnsiTheme="majorBidi" w:cstheme="majorBidi"/>
        </w:rPr>
        <w:t xml:space="preserve"> Melito of Sardis (died c. 180).</w:t>
      </w:r>
    </w:p>
  </w:footnote>
  <w:footnote w:id="43">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Hippolytus of Rome (c. 170 – c. 235).</w:t>
      </w:r>
    </w:p>
  </w:footnote>
  <w:footnote w:id="44">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Ambrose (c. 340 – c. 397).</w:t>
      </w:r>
    </w:p>
  </w:footnote>
  <w:footnote w:id="45">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Nepos ( </w:t>
      </w:r>
      <w:hyperlink r:id="rId6" w:history="1">
        <w:r w:rsidRPr="001D2AF3">
          <w:rPr>
            <w:rStyle w:val="Hyperlink"/>
            <w:rFonts w:asciiTheme="majorBidi" w:hAnsiTheme="majorBidi" w:cstheme="majorBidi"/>
          </w:rPr>
          <w:t>http://www.biblicalcyclopedia.com/N/nepos.html</w:t>
        </w:r>
      </w:hyperlink>
      <w:r w:rsidRPr="001D2AF3">
        <w:rPr>
          <w:rFonts w:asciiTheme="majorBidi" w:hAnsiTheme="majorBidi" w:cstheme="majorBidi"/>
        </w:rPr>
        <w:t xml:space="preserve"> )</w:t>
      </w:r>
    </w:p>
  </w:footnote>
  <w:footnote w:id="46">
    <w:p w:rsidR="00E10B43" w:rsidRPr="001D2AF3" w:rsidRDefault="00E10B43" w:rsidP="001D2AF3">
      <w:pPr>
        <w:pStyle w:val="FootnoteText"/>
        <w:jc w:val="both"/>
      </w:pPr>
      <w:r w:rsidRPr="001D2AF3">
        <w:rPr>
          <w:rStyle w:val="FootnoteReference"/>
        </w:rPr>
        <w:footnoteRef/>
      </w:r>
      <w:r w:rsidRPr="001D2AF3">
        <w:t xml:space="preserve"> </w:t>
      </w:r>
      <w:hyperlink r:id="rId7" w:history="1">
        <w:r w:rsidRPr="001D2AF3">
          <w:rPr>
            <w:rStyle w:val="Hyperlink"/>
            <w:rFonts w:asciiTheme="majorBidi" w:hAnsiTheme="majorBidi" w:cstheme="majorBidi"/>
          </w:rPr>
          <w:t>http://www.bc.edu/schools/stm/crossroads/resources/birthofjesus/intro/the_dating_of_thegospels.html</w:t>
        </w:r>
      </w:hyperlink>
      <w:r w:rsidRPr="001D2AF3">
        <w:rPr>
          <w:rStyle w:val="Hyperlink"/>
          <w:rFonts w:asciiTheme="majorBidi" w:hAnsiTheme="majorBidi" w:cstheme="majorBidi"/>
        </w:rPr>
        <w:t xml:space="preserve"> </w:t>
      </w:r>
    </w:p>
  </w:footnote>
  <w:footnote w:id="47">
    <w:p w:rsidR="00E10B43" w:rsidRPr="001D2AF3" w:rsidRDefault="00E10B43" w:rsidP="001D2AF3">
      <w:pPr>
        <w:pStyle w:val="FootnoteText"/>
        <w:jc w:val="both"/>
        <w:rPr>
          <w:rFonts w:asciiTheme="majorBidi" w:hAnsiTheme="majorBidi" w:cstheme="majorBidi"/>
        </w:rPr>
      </w:pPr>
      <w:r w:rsidRPr="001D2AF3">
        <w:rPr>
          <w:rStyle w:val="FootnoteReference"/>
          <w:rFonts w:asciiTheme="majorBidi" w:hAnsiTheme="majorBidi" w:cstheme="majorBidi"/>
        </w:rPr>
        <w:footnoteRef/>
      </w:r>
      <w:r w:rsidRPr="001D2AF3">
        <w:rPr>
          <w:rFonts w:asciiTheme="majorBidi" w:hAnsiTheme="majorBidi" w:cstheme="majorBidi"/>
        </w:rPr>
        <w:t xml:space="preserve"> </w:t>
      </w:r>
      <w:hyperlink r:id="rId8" w:history="1">
        <w:r w:rsidRPr="001D2AF3">
          <w:rPr>
            <w:rStyle w:val="Hyperlink"/>
            <w:rFonts w:asciiTheme="majorBidi" w:hAnsiTheme="majorBidi" w:cstheme="majorBidi"/>
          </w:rPr>
          <w:t>https://www.huffingtonpost.com/john-shelby-spong/gospel-of-john-what-everyone-knows-about-the-fourth-gospel_b_3422026.html</w:t>
        </w:r>
      </w:hyperlink>
      <w:r w:rsidRPr="001D2AF3">
        <w:rPr>
          <w:rFonts w:asciiTheme="majorBidi" w:hAnsiTheme="majorBidi" w:cstheme="majorBidi"/>
        </w:rPr>
        <w:t xml:space="preserve"> </w:t>
      </w:r>
    </w:p>
  </w:footnote>
  <w:footnote w:id="48">
    <w:p w:rsidR="00E10B43" w:rsidRPr="001D2AF3" w:rsidRDefault="00E10B43" w:rsidP="001D2AF3">
      <w:pPr>
        <w:pStyle w:val="FootnoteText"/>
        <w:jc w:val="both"/>
      </w:pPr>
      <w:r w:rsidRPr="001D2AF3">
        <w:rPr>
          <w:rStyle w:val="FootnoteReference"/>
        </w:rPr>
        <w:footnoteRef/>
      </w:r>
      <w:r w:rsidRPr="001D2AF3">
        <w:t xml:space="preserve"> Writer in the Los Angeles Times.</w:t>
      </w:r>
    </w:p>
  </w:footnote>
  <w:footnote w:id="49">
    <w:p w:rsidR="00E10B43" w:rsidRPr="001D2AF3" w:rsidRDefault="00E10B43" w:rsidP="001D2AF3">
      <w:pPr>
        <w:pStyle w:val="FootnoteText"/>
        <w:jc w:val="both"/>
      </w:pPr>
      <w:r w:rsidRPr="001D2AF3">
        <w:rPr>
          <w:rStyle w:val="FootnoteReference"/>
        </w:rPr>
        <w:footnoteRef/>
      </w:r>
      <w:r w:rsidRPr="001D2AF3">
        <w:t xml:space="preserve"> ‘The Harlot By The Side Of The Road: Forbidden Tales of the Bible,’ The Translator as Censor, by Jonathan Kirsch.</w:t>
      </w:r>
    </w:p>
  </w:footnote>
  <w:footnote w:id="50">
    <w:p w:rsidR="00E10B43" w:rsidRPr="001D2AF3" w:rsidRDefault="00E10B43" w:rsidP="001D2AF3">
      <w:pPr>
        <w:pStyle w:val="FootnoteText"/>
        <w:jc w:val="both"/>
      </w:pPr>
      <w:r w:rsidRPr="001D2AF3">
        <w:rPr>
          <w:rStyle w:val="FootnoteReference"/>
        </w:rPr>
        <w:footnoteRef/>
      </w:r>
      <w:r w:rsidRPr="001D2AF3">
        <w:t xml:space="preserve"> </w:t>
      </w:r>
      <w:hyperlink r:id="rId9" w:history="1">
        <w:r w:rsidRPr="001D2AF3">
          <w:rPr>
            <w:rStyle w:val="Hyperlink"/>
          </w:rPr>
          <w:t>https://www.biblegateway.com/resources/all-women-bible/Salome-No-2</w:t>
        </w:r>
      </w:hyperlink>
      <w:r w:rsidRPr="001D2AF3">
        <w:t xml:space="preserve"> </w:t>
      </w:r>
    </w:p>
  </w:footnote>
  <w:footnote w:id="51">
    <w:p w:rsidR="001A1432" w:rsidRPr="001A1432" w:rsidRDefault="001A1432">
      <w:pPr>
        <w:pStyle w:val="FootnoteText"/>
      </w:pPr>
      <w:r>
        <w:rPr>
          <w:rStyle w:val="FootnoteReference"/>
        </w:rPr>
        <w:footnoteRef/>
      </w:r>
      <w:r>
        <w:t xml:space="preserve"> </w:t>
      </w:r>
      <w:hyperlink r:id="rId10" w:history="1">
        <w:r w:rsidRPr="000D331C">
          <w:rPr>
            <w:rStyle w:val="Hyperlink"/>
          </w:rPr>
          <w:t>https://www.biblegateway.com/passage/?search=Song%20of%20Songs+1&amp;version=ISV</w:t>
        </w:r>
      </w:hyperlink>
      <w:r w:rsidRPr="001A1432">
        <w:t xml:space="preserve"> </w:t>
      </w:r>
    </w:p>
  </w:footnote>
  <w:footnote w:id="52">
    <w:p w:rsidR="001A1432" w:rsidRPr="001A1432" w:rsidRDefault="001A1432">
      <w:pPr>
        <w:pStyle w:val="FootnoteText"/>
      </w:pPr>
      <w:r>
        <w:rPr>
          <w:rStyle w:val="FootnoteReference"/>
        </w:rPr>
        <w:footnoteRef/>
      </w:r>
      <w:r>
        <w:t xml:space="preserve"> </w:t>
      </w:r>
      <w:hyperlink r:id="rId11" w:history="1">
        <w:r w:rsidRPr="000D331C">
          <w:rPr>
            <w:rStyle w:val="Hyperlink"/>
          </w:rPr>
          <w:t>https://www.biblegateway.com/passage/?search=Song%20of%20Songs+1&amp;version=KJV</w:t>
        </w:r>
      </w:hyperlink>
      <w:r w:rsidRPr="001A1432">
        <w:t xml:space="preserve"> </w:t>
      </w:r>
    </w:p>
  </w:footnote>
  <w:footnote w:id="53">
    <w:p w:rsidR="00E10B43" w:rsidRPr="001D2AF3" w:rsidRDefault="00E10B43" w:rsidP="001D2AF3">
      <w:pPr>
        <w:pStyle w:val="FootnoteText"/>
        <w:jc w:val="both"/>
      </w:pPr>
      <w:r w:rsidRPr="001D2AF3">
        <w:rPr>
          <w:rStyle w:val="FootnoteReference"/>
        </w:rPr>
        <w:footnoteRef/>
      </w:r>
      <w:r w:rsidRPr="001D2AF3">
        <w:t xml:space="preserve"> </w:t>
      </w:r>
      <w:hyperlink r:id="rId12" w:history="1">
        <w:r w:rsidRPr="001D2AF3">
          <w:rPr>
            <w:rStyle w:val="Hyperlink"/>
          </w:rPr>
          <w:t>https://www.noblequran.com/translation/</w:t>
        </w:r>
      </w:hyperlink>
      <w:r w:rsidRPr="001D2AF3">
        <w:t xml:space="preserve"> </w:t>
      </w:r>
    </w:p>
  </w:footnote>
  <w:footnote w:id="54">
    <w:p w:rsidR="00E10B43" w:rsidRPr="001D2AF3" w:rsidRDefault="00E10B43" w:rsidP="001D2AF3">
      <w:pPr>
        <w:pStyle w:val="FootnoteText"/>
        <w:jc w:val="both"/>
        <w:rPr>
          <w:lang w:val="en-US"/>
        </w:rPr>
      </w:pPr>
      <w:r w:rsidRPr="001D2AF3">
        <w:rPr>
          <w:rStyle w:val="FootnoteReference"/>
        </w:rPr>
        <w:footnoteRef/>
      </w:r>
      <w:r w:rsidRPr="001D2AF3">
        <w:t xml:space="preserve"> </w:t>
      </w:r>
      <w:r w:rsidRPr="001D2AF3">
        <w:t xml:space="preserve">The interpretation of the Old Testament from the Bible, chapter: </w:t>
      </w:r>
      <w:r w:rsidRPr="001D2AF3">
        <w:rPr>
          <w:lang w:val="en-US"/>
        </w:rPr>
        <w:t>T</w:t>
      </w:r>
      <w:r w:rsidRPr="001D2AF3">
        <w:t>he interpretation of the book of Kings, by Anthony Fekry.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1E3"/>
    <w:rsid w:val="000014F7"/>
    <w:rsid w:val="00001F5C"/>
    <w:rsid w:val="0000282F"/>
    <w:rsid w:val="000028C1"/>
    <w:rsid w:val="00005076"/>
    <w:rsid w:val="000053CE"/>
    <w:rsid w:val="00006FE4"/>
    <w:rsid w:val="000101F7"/>
    <w:rsid w:val="0002278E"/>
    <w:rsid w:val="000263DC"/>
    <w:rsid w:val="00026521"/>
    <w:rsid w:val="000274AC"/>
    <w:rsid w:val="000303F1"/>
    <w:rsid w:val="0003394F"/>
    <w:rsid w:val="00037628"/>
    <w:rsid w:val="00043596"/>
    <w:rsid w:val="00045862"/>
    <w:rsid w:val="00050341"/>
    <w:rsid w:val="000508F1"/>
    <w:rsid w:val="000538B8"/>
    <w:rsid w:val="0006019F"/>
    <w:rsid w:val="00060A32"/>
    <w:rsid w:val="000675C1"/>
    <w:rsid w:val="00067EAB"/>
    <w:rsid w:val="00072F9D"/>
    <w:rsid w:val="00076D6A"/>
    <w:rsid w:val="00081070"/>
    <w:rsid w:val="000821E2"/>
    <w:rsid w:val="00083A43"/>
    <w:rsid w:val="0008408A"/>
    <w:rsid w:val="0008457A"/>
    <w:rsid w:val="00086457"/>
    <w:rsid w:val="00091BBC"/>
    <w:rsid w:val="00092FF6"/>
    <w:rsid w:val="00093E61"/>
    <w:rsid w:val="00094799"/>
    <w:rsid w:val="000978B2"/>
    <w:rsid w:val="000A6558"/>
    <w:rsid w:val="000B0CD9"/>
    <w:rsid w:val="000B26DB"/>
    <w:rsid w:val="000B47AB"/>
    <w:rsid w:val="000B4992"/>
    <w:rsid w:val="000C110E"/>
    <w:rsid w:val="000C25AC"/>
    <w:rsid w:val="000C2913"/>
    <w:rsid w:val="000C29B5"/>
    <w:rsid w:val="000C459C"/>
    <w:rsid w:val="000C4F4B"/>
    <w:rsid w:val="000C5BE4"/>
    <w:rsid w:val="000D03C2"/>
    <w:rsid w:val="000D3BFC"/>
    <w:rsid w:val="000D57D9"/>
    <w:rsid w:val="000E27BB"/>
    <w:rsid w:val="000E40F0"/>
    <w:rsid w:val="000F0E4B"/>
    <w:rsid w:val="000F5FD2"/>
    <w:rsid w:val="000F6719"/>
    <w:rsid w:val="000F7913"/>
    <w:rsid w:val="00100F49"/>
    <w:rsid w:val="001016EE"/>
    <w:rsid w:val="00106091"/>
    <w:rsid w:val="00120C92"/>
    <w:rsid w:val="001216CB"/>
    <w:rsid w:val="00122681"/>
    <w:rsid w:val="0012286A"/>
    <w:rsid w:val="00132B0E"/>
    <w:rsid w:val="00133599"/>
    <w:rsid w:val="00135A6A"/>
    <w:rsid w:val="0014278E"/>
    <w:rsid w:val="00143BE8"/>
    <w:rsid w:val="001446E2"/>
    <w:rsid w:val="00146B73"/>
    <w:rsid w:val="00146E9C"/>
    <w:rsid w:val="0014770E"/>
    <w:rsid w:val="00152A9B"/>
    <w:rsid w:val="00156447"/>
    <w:rsid w:val="00156CA9"/>
    <w:rsid w:val="001601F6"/>
    <w:rsid w:val="00160ABE"/>
    <w:rsid w:val="00160B26"/>
    <w:rsid w:val="001618E0"/>
    <w:rsid w:val="00161A78"/>
    <w:rsid w:val="00162C9C"/>
    <w:rsid w:val="0016322F"/>
    <w:rsid w:val="0017416B"/>
    <w:rsid w:val="00174486"/>
    <w:rsid w:val="001761DF"/>
    <w:rsid w:val="00180C25"/>
    <w:rsid w:val="001867F4"/>
    <w:rsid w:val="00196A08"/>
    <w:rsid w:val="00196E43"/>
    <w:rsid w:val="001A01E7"/>
    <w:rsid w:val="001A0279"/>
    <w:rsid w:val="001A1432"/>
    <w:rsid w:val="001A1998"/>
    <w:rsid w:val="001A33A2"/>
    <w:rsid w:val="001A5D35"/>
    <w:rsid w:val="001A68F4"/>
    <w:rsid w:val="001A7994"/>
    <w:rsid w:val="001B14FB"/>
    <w:rsid w:val="001B4541"/>
    <w:rsid w:val="001B4E22"/>
    <w:rsid w:val="001B577B"/>
    <w:rsid w:val="001B665F"/>
    <w:rsid w:val="001B6F98"/>
    <w:rsid w:val="001B737D"/>
    <w:rsid w:val="001C4451"/>
    <w:rsid w:val="001C6FEC"/>
    <w:rsid w:val="001D226B"/>
    <w:rsid w:val="001D2AF3"/>
    <w:rsid w:val="001D59CA"/>
    <w:rsid w:val="001D7E4C"/>
    <w:rsid w:val="001D7F48"/>
    <w:rsid w:val="001E1502"/>
    <w:rsid w:val="001E379F"/>
    <w:rsid w:val="001E4DD5"/>
    <w:rsid w:val="001E52CD"/>
    <w:rsid w:val="001E599E"/>
    <w:rsid w:val="001F0A0B"/>
    <w:rsid w:val="001F2961"/>
    <w:rsid w:val="001F2D39"/>
    <w:rsid w:val="001F32C8"/>
    <w:rsid w:val="00202474"/>
    <w:rsid w:val="002036AD"/>
    <w:rsid w:val="002079EA"/>
    <w:rsid w:val="00207FE9"/>
    <w:rsid w:val="00213BAC"/>
    <w:rsid w:val="002167DE"/>
    <w:rsid w:val="002204C1"/>
    <w:rsid w:val="002211A1"/>
    <w:rsid w:val="00222A2B"/>
    <w:rsid w:val="00234CAD"/>
    <w:rsid w:val="0024200D"/>
    <w:rsid w:val="00245BB4"/>
    <w:rsid w:val="00254516"/>
    <w:rsid w:val="00261767"/>
    <w:rsid w:val="00262355"/>
    <w:rsid w:val="0027034B"/>
    <w:rsid w:val="00270CB6"/>
    <w:rsid w:val="0027412A"/>
    <w:rsid w:val="00280D67"/>
    <w:rsid w:val="002814EF"/>
    <w:rsid w:val="002833BA"/>
    <w:rsid w:val="00283B7D"/>
    <w:rsid w:val="00285189"/>
    <w:rsid w:val="00286AB8"/>
    <w:rsid w:val="00292375"/>
    <w:rsid w:val="00294616"/>
    <w:rsid w:val="00295D4C"/>
    <w:rsid w:val="00296611"/>
    <w:rsid w:val="002A091D"/>
    <w:rsid w:val="002A1165"/>
    <w:rsid w:val="002A41FD"/>
    <w:rsid w:val="002B02D6"/>
    <w:rsid w:val="002B2149"/>
    <w:rsid w:val="002B540C"/>
    <w:rsid w:val="002B7FA1"/>
    <w:rsid w:val="002C071D"/>
    <w:rsid w:val="002C4757"/>
    <w:rsid w:val="002C52A4"/>
    <w:rsid w:val="002C709B"/>
    <w:rsid w:val="002D0CE3"/>
    <w:rsid w:val="002D3C36"/>
    <w:rsid w:val="002D41EB"/>
    <w:rsid w:val="002E0EAF"/>
    <w:rsid w:val="002E323A"/>
    <w:rsid w:val="002E3CBF"/>
    <w:rsid w:val="002E57A4"/>
    <w:rsid w:val="002E7939"/>
    <w:rsid w:val="002E7EB2"/>
    <w:rsid w:val="002F3EA7"/>
    <w:rsid w:val="002F4073"/>
    <w:rsid w:val="002F640C"/>
    <w:rsid w:val="0030014D"/>
    <w:rsid w:val="003021EA"/>
    <w:rsid w:val="00303373"/>
    <w:rsid w:val="00310082"/>
    <w:rsid w:val="003106F7"/>
    <w:rsid w:val="0031195C"/>
    <w:rsid w:val="0031288D"/>
    <w:rsid w:val="00312EFF"/>
    <w:rsid w:val="00313AB3"/>
    <w:rsid w:val="00315E97"/>
    <w:rsid w:val="003268BA"/>
    <w:rsid w:val="0033046A"/>
    <w:rsid w:val="003312E5"/>
    <w:rsid w:val="00331506"/>
    <w:rsid w:val="00332E6A"/>
    <w:rsid w:val="00342BF3"/>
    <w:rsid w:val="00343F3C"/>
    <w:rsid w:val="00346FC6"/>
    <w:rsid w:val="00347659"/>
    <w:rsid w:val="00354026"/>
    <w:rsid w:val="00356C40"/>
    <w:rsid w:val="003610DD"/>
    <w:rsid w:val="0036766D"/>
    <w:rsid w:val="00372519"/>
    <w:rsid w:val="003737E0"/>
    <w:rsid w:val="00374050"/>
    <w:rsid w:val="00375225"/>
    <w:rsid w:val="0037578F"/>
    <w:rsid w:val="003773FD"/>
    <w:rsid w:val="0037745D"/>
    <w:rsid w:val="00377DD3"/>
    <w:rsid w:val="003819B5"/>
    <w:rsid w:val="00385644"/>
    <w:rsid w:val="0038709C"/>
    <w:rsid w:val="00387918"/>
    <w:rsid w:val="003934F2"/>
    <w:rsid w:val="003935F7"/>
    <w:rsid w:val="003947C2"/>
    <w:rsid w:val="003950A2"/>
    <w:rsid w:val="00395A33"/>
    <w:rsid w:val="00395DAB"/>
    <w:rsid w:val="00396A2F"/>
    <w:rsid w:val="00396EA6"/>
    <w:rsid w:val="003A22AC"/>
    <w:rsid w:val="003A58C4"/>
    <w:rsid w:val="003A774B"/>
    <w:rsid w:val="003A7B12"/>
    <w:rsid w:val="003B43A6"/>
    <w:rsid w:val="003B71AA"/>
    <w:rsid w:val="003B72A8"/>
    <w:rsid w:val="003B7BB1"/>
    <w:rsid w:val="003C3492"/>
    <w:rsid w:val="003C3AF2"/>
    <w:rsid w:val="003C3C9E"/>
    <w:rsid w:val="003C4D3A"/>
    <w:rsid w:val="003D00A7"/>
    <w:rsid w:val="003D0644"/>
    <w:rsid w:val="003D3507"/>
    <w:rsid w:val="003D6122"/>
    <w:rsid w:val="003E18AB"/>
    <w:rsid w:val="003E3719"/>
    <w:rsid w:val="003E4EE1"/>
    <w:rsid w:val="003F1F1D"/>
    <w:rsid w:val="003F2CDF"/>
    <w:rsid w:val="003F48BA"/>
    <w:rsid w:val="003F500B"/>
    <w:rsid w:val="00401398"/>
    <w:rsid w:val="004023C0"/>
    <w:rsid w:val="0040257E"/>
    <w:rsid w:val="004046C2"/>
    <w:rsid w:val="004059D7"/>
    <w:rsid w:val="004069B6"/>
    <w:rsid w:val="004105DF"/>
    <w:rsid w:val="00411986"/>
    <w:rsid w:val="00411E71"/>
    <w:rsid w:val="004126AC"/>
    <w:rsid w:val="004135A8"/>
    <w:rsid w:val="004164B6"/>
    <w:rsid w:val="0041670D"/>
    <w:rsid w:val="00416C83"/>
    <w:rsid w:val="004273F9"/>
    <w:rsid w:val="00427A6F"/>
    <w:rsid w:val="00427E40"/>
    <w:rsid w:val="00430E4D"/>
    <w:rsid w:val="004322EA"/>
    <w:rsid w:val="0043311A"/>
    <w:rsid w:val="004374AD"/>
    <w:rsid w:val="00447CFC"/>
    <w:rsid w:val="00450B07"/>
    <w:rsid w:val="00454F6D"/>
    <w:rsid w:val="00455945"/>
    <w:rsid w:val="00456A18"/>
    <w:rsid w:val="004643AC"/>
    <w:rsid w:val="00464E8B"/>
    <w:rsid w:val="004675F3"/>
    <w:rsid w:val="00473263"/>
    <w:rsid w:val="00475287"/>
    <w:rsid w:val="00475A7D"/>
    <w:rsid w:val="004760C4"/>
    <w:rsid w:val="004763D1"/>
    <w:rsid w:val="004776D4"/>
    <w:rsid w:val="00480453"/>
    <w:rsid w:val="00481093"/>
    <w:rsid w:val="00482DB9"/>
    <w:rsid w:val="00482FB4"/>
    <w:rsid w:val="004840EC"/>
    <w:rsid w:val="00486839"/>
    <w:rsid w:val="00495BC6"/>
    <w:rsid w:val="004A2873"/>
    <w:rsid w:val="004A3448"/>
    <w:rsid w:val="004A7828"/>
    <w:rsid w:val="004B3D41"/>
    <w:rsid w:val="004B4C9F"/>
    <w:rsid w:val="004C2D41"/>
    <w:rsid w:val="004C47CB"/>
    <w:rsid w:val="004C58FE"/>
    <w:rsid w:val="004C5EFC"/>
    <w:rsid w:val="004D18CB"/>
    <w:rsid w:val="004D430D"/>
    <w:rsid w:val="004D44F2"/>
    <w:rsid w:val="004D6AE1"/>
    <w:rsid w:val="004D6C65"/>
    <w:rsid w:val="004E0BE6"/>
    <w:rsid w:val="004E4452"/>
    <w:rsid w:val="004E4679"/>
    <w:rsid w:val="004F1CBD"/>
    <w:rsid w:val="00503BC9"/>
    <w:rsid w:val="0050466C"/>
    <w:rsid w:val="00504FAD"/>
    <w:rsid w:val="00506807"/>
    <w:rsid w:val="0050752D"/>
    <w:rsid w:val="00510634"/>
    <w:rsid w:val="005157F4"/>
    <w:rsid w:val="00522AAC"/>
    <w:rsid w:val="005237C4"/>
    <w:rsid w:val="00525150"/>
    <w:rsid w:val="005256AA"/>
    <w:rsid w:val="00527283"/>
    <w:rsid w:val="0053154C"/>
    <w:rsid w:val="00536528"/>
    <w:rsid w:val="00536A64"/>
    <w:rsid w:val="00540D30"/>
    <w:rsid w:val="00543182"/>
    <w:rsid w:val="005431F2"/>
    <w:rsid w:val="00550194"/>
    <w:rsid w:val="0055294D"/>
    <w:rsid w:val="00553DF4"/>
    <w:rsid w:val="00554130"/>
    <w:rsid w:val="00560247"/>
    <w:rsid w:val="00562E07"/>
    <w:rsid w:val="00564B9F"/>
    <w:rsid w:val="00570C5C"/>
    <w:rsid w:val="00571813"/>
    <w:rsid w:val="00573274"/>
    <w:rsid w:val="00573F87"/>
    <w:rsid w:val="00577D6E"/>
    <w:rsid w:val="00581675"/>
    <w:rsid w:val="00584E70"/>
    <w:rsid w:val="00586DD0"/>
    <w:rsid w:val="00587F2E"/>
    <w:rsid w:val="005936B9"/>
    <w:rsid w:val="0059432F"/>
    <w:rsid w:val="005956FF"/>
    <w:rsid w:val="00595DC9"/>
    <w:rsid w:val="00595EA3"/>
    <w:rsid w:val="00596399"/>
    <w:rsid w:val="0059689C"/>
    <w:rsid w:val="005A008E"/>
    <w:rsid w:val="005A2A1C"/>
    <w:rsid w:val="005A320B"/>
    <w:rsid w:val="005A62BC"/>
    <w:rsid w:val="005B060D"/>
    <w:rsid w:val="005B2C74"/>
    <w:rsid w:val="005B3E33"/>
    <w:rsid w:val="005B3EEB"/>
    <w:rsid w:val="005B5948"/>
    <w:rsid w:val="005B5DE9"/>
    <w:rsid w:val="005C36AE"/>
    <w:rsid w:val="005C3BF8"/>
    <w:rsid w:val="005C5C10"/>
    <w:rsid w:val="005C6D9F"/>
    <w:rsid w:val="005D144F"/>
    <w:rsid w:val="005D2654"/>
    <w:rsid w:val="005D3794"/>
    <w:rsid w:val="005D4FFE"/>
    <w:rsid w:val="005D5140"/>
    <w:rsid w:val="005D51D3"/>
    <w:rsid w:val="005D64F6"/>
    <w:rsid w:val="005E00CA"/>
    <w:rsid w:val="005E1553"/>
    <w:rsid w:val="005E2363"/>
    <w:rsid w:val="005E40A5"/>
    <w:rsid w:val="005E6CCB"/>
    <w:rsid w:val="005E70FC"/>
    <w:rsid w:val="005F402A"/>
    <w:rsid w:val="0060033F"/>
    <w:rsid w:val="00600464"/>
    <w:rsid w:val="00600CFF"/>
    <w:rsid w:val="00601A66"/>
    <w:rsid w:val="006052AA"/>
    <w:rsid w:val="0061099A"/>
    <w:rsid w:val="00612372"/>
    <w:rsid w:val="00614EEC"/>
    <w:rsid w:val="0062017D"/>
    <w:rsid w:val="0062054B"/>
    <w:rsid w:val="00634568"/>
    <w:rsid w:val="00634B86"/>
    <w:rsid w:val="00634EF2"/>
    <w:rsid w:val="0064060B"/>
    <w:rsid w:val="006474F1"/>
    <w:rsid w:val="00650F42"/>
    <w:rsid w:val="00651642"/>
    <w:rsid w:val="00651DD3"/>
    <w:rsid w:val="00653DDC"/>
    <w:rsid w:val="0065425F"/>
    <w:rsid w:val="00655A0A"/>
    <w:rsid w:val="00655BBC"/>
    <w:rsid w:val="0066197E"/>
    <w:rsid w:val="00662676"/>
    <w:rsid w:val="0066482B"/>
    <w:rsid w:val="00667B43"/>
    <w:rsid w:val="00670B33"/>
    <w:rsid w:val="00670F0D"/>
    <w:rsid w:val="00674C2C"/>
    <w:rsid w:val="00677A50"/>
    <w:rsid w:val="006826A9"/>
    <w:rsid w:val="00684A5B"/>
    <w:rsid w:val="00690957"/>
    <w:rsid w:val="00693A85"/>
    <w:rsid w:val="00696821"/>
    <w:rsid w:val="006970D3"/>
    <w:rsid w:val="006A021D"/>
    <w:rsid w:val="006A02B3"/>
    <w:rsid w:val="006A1DDC"/>
    <w:rsid w:val="006A35F1"/>
    <w:rsid w:val="006A374B"/>
    <w:rsid w:val="006A6955"/>
    <w:rsid w:val="006A6B71"/>
    <w:rsid w:val="006B05FA"/>
    <w:rsid w:val="006B06CD"/>
    <w:rsid w:val="006B1F6D"/>
    <w:rsid w:val="006B65B4"/>
    <w:rsid w:val="006B691E"/>
    <w:rsid w:val="006C62D9"/>
    <w:rsid w:val="006C7AF0"/>
    <w:rsid w:val="006D0396"/>
    <w:rsid w:val="006D0FFB"/>
    <w:rsid w:val="006D1D85"/>
    <w:rsid w:val="006E333D"/>
    <w:rsid w:val="006E632D"/>
    <w:rsid w:val="006F3820"/>
    <w:rsid w:val="006F48EA"/>
    <w:rsid w:val="006F66C0"/>
    <w:rsid w:val="006F7885"/>
    <w:rsid w:val="006F7B1B"/>
    <w:rsid w:val="00703389"/>
    <w:rsid w:val="00712564"/>
    <w:rsid w:val="00712DEC"/>
    <w:rsid w:val="00716806"/>
    <w:rsid w:val="00720B11"/>
    <w:rsid w:val="0072139C"/>
    <w:rsid w:val="00721554"/>
    <w:rsid w:val="00721B6A"/>
    <w:rsid w:val="00721FD7"/>
    <w:rsid w:val="00722A55"/>
    <w:rsid w:val="00724509"/>
    <w:rsid w:val="00724AE8"/>
    <w:rsid w:val="00724EF5"/>
    <w:rsid w:val="007269B1"/>
    <w:rsid w:val="00732183"/>
    <w:rsid w:val="00733285"/>
    <w:rsid w:val="007342B0"/>
    <w:rsid w:val="0073477A"/>
    <w:rsid w:val="00735DD3"/>
    <w:rsid w:val="0073619E"/>
    <w:rsid w:val="00737EF9"/>
    <w:rsid w:val="00741576"/>
    <w:rsid w:val="0074248B"/>
    <w:rsid w:val="007449D1"/>
    <w:rsid w:val="00752946"/>
    <w:rsid w:val="00753B10"/>
    <w:rsid w:val="00757338"/>
    <w:rsid w:val="0076202B"/>
    <w:rsid w:val="00766E1E"/>
    <w:rsid w:val="00767061"/>
    <w:rsid w:val="00770A20"/>
    <w:rsid w:val="007907F8"/>
    <w:rsid w:val="0079335B"/>
    <w:rsid w:val="00793A6A"/>
    <w:rsid w:val="00794333"/>
    <w:rsid w:val="0079607F"/>
    <w:rsid w:val="0079613F"/>
    <w:rsid w:val="00796622"/>
    <w:rsid w:val="0079696A"/>
    <w:rsid w:val="007A4298"/>
    <w:rsid w:val="007A57D0"/>
    <w:rsid w:val="007B407B"/>
    <w:rsid w:val="007C0025"/>
    <w:rsid w:val="007C08B2"/>
    <w:rsid w:val="007C2045"/>
    <w:rsid w:val="007C2113"/>
    <w:rsid w:val="007C28CD"/>
    <w:rsid w:val="007C3DB7"/>
    <w:rsid w:val="007C6270"/>
    <w:rsid w:val="007C6563"/>
    <w:rsid w:val="007C6902"/>
    <w:rsid w:val="007C70CA"/>
    <w:rsid w:val="007C725D"/>
    <w:rsid w:val="007C7909"/>
    <w:rsid w:val="007D3166"/>
    <w:rsid w:val="007D7CCF"/>
    <w:rsid w:val="007E0FF1"/>
    <w:rsid w:val="007E33ED"/>
    <w:rsid w:val="007E6CE5"/>
    <w:rsid w:val="007E7435"/>
    <w:rsid w:val="007F2987"/>
    <w:rsid w:val="007F2B3B"/>
    <w:rsid w:val="00803A7C"/>
    <w:rsid w:val="0080406E"/>
    <w:rsid w:val="00806116"/>
    <w:rsid w:val="00811F13"/>
    <w:rsid w:val="00813B80"/>
    <w:rsid w:val="008147D0"/>
    <w:rsid w:val="008161D0"/>
    <w:rsid w:val="00816769"/>
    <w:rsid w:val="00816A4A"/>
    <w:rsid w:val="00817744"/>
    <w:rsid w:val="00823772"/>
    <w:rsid w:val="00833620"/>
    <w:rsid w:val="00833ADE"/>
    <w:rsid w:val="00837E29"/>
    <w:rsid w:val="00841036"/>
    <w:rsid w:val="008467AF"/>
    <w:rsid w:val="00847C86"/>
    <w:rsid w:val="00847ECA"/>
    <w:rsid w:val="008502F1"/>
    <w:rsid w:val="00850883"/>
    <w:rsid w:val="008515DB"/>
    <w:rsid w:val="00851F37"/>
    <w:rsid w:val="00852AE2"/>
    <w:rsid w:val="008547C5"/>
    <w:rsid w:val="00855B08"/>
    <w:rsid w:val="008562BF"/>
    <w:rsid w:val="00856FE2"/>
    <w:rsid w:val="0086143F"/>
    <w:rsid w:val="00861A0E"/>
    <w:rsid w:val="00861F45"/>
    <w:rsid w:val="00865EBC"/>
    <w:rsid w:val="00870A82"/>
    <w:rsid w:val="0087173D"/>
    <w:rsid w:val="008748EB"/>
    <w:rsid w:val="00880874"/>
    <w:rsid w:val="00883045"/>
    <w:rsid w:val="008867FF"/>
    <w:rsid w:val="00890A06"/>
    <w:rsid w:val="00892CF2"/>
    <w:rsid w:val="00895D9A"/>
    <w:rsid w:val="00896189"/>
    <w:rsid w:val="008A12D7"/>
    <w:rsid w:val="008A3624"/>
    <w:rsid w:val="008A409A"/>
    <w:rsid w:val="008A7079"/>
    <w:rsid w:val="008B18AB"/>
    <w:rsid w:val="008B1AD3"/>
    <w:rsid w:val="008B4600"/>
    <w:rsid w:val="008B6E78"/>
    <w:rsid w:val="008C021D"/>
    <w:rsid w:val="008C1362"/>
    <w:rsid w:val="008C38C9"/>
    <w:rsid w:val="008C5610"/>
    <w:rsid w:val="008C5BFA"/>
    <w:rsid w:val="008C656B"/>
    <w:rsid w:val="008D1188"/>
    <w:rsid w:val="008E41DB"/>
    <w:rsid w:val="008E508E"/>
    <w:rsid w:val="008E53EF"/>
    <w:rsid w:val="008E7D50"/>
    <w:rsid w:val="008F0810"/>
    <w:rsid w:val="0090430A"/>
    <w:rsid w:val="00904823"/>
    <w:rsid w:val="00910191"/>
    <w:rsid w:val="00911068"/>
    <w:rsid w:val="0091366C"/>
    <w:rsid w:val="009148C9"/>
    <w:rsid w:val="00914C88"/>
    <w:rsid w:val="009254B0"/>
    <w:rsid w:val="009263DC"/>
    <w:rsid w:val="009301FE"/>
    <w:rsid w:val="00930DAF"/>
    <w:rsid w:val="00930FB3"/>
    <w:rsid w:val="00943535"/>
    <w:rsid w:val="009444E8"/>
    <w:rsid w:val="00950C4D"/>
    <w:rsid w:val="00953F9F"/>
    <w:rsid w:val="00954B16"/>
    <w:rsid w:val="00955E99"/>
    <w:rsid w:val="0096058B"/>
    <w:rsid w:val="00961C63"/>
    <w:rsid w:val="00962BD1"/>
    <w:rsid w:val="0096486B"/>
    <w:rsid w:val="00965D5B"/>
    <w:rsid w:val="0096746E"/>
    <w:rsid w:val="009700ED"/>
    <w:rsid w:val="00971353"/>
    <w:rsid w:val="009723B6"/>
    <w:rsid w:val="009730ED"/>
    <w:rsid w:val="00973D18"/>
    <w:rsid w:val="0098070D"/>
    <w:rsid w:val="00984530"/>
    <w:rsid w:val="00986C52"/>
    <w:rsid w:val="00990E61"/>
    <w:rsid w:val="00992F3B"/>
    <w:rsid w:val="009A0ADA"/>
    <w:rsid w:val="009A1231"/>
    <w:rsid w:val="009A3219"/>
    <w:rsid w:val="009A36C7"/>
    <w:rsid w:val="009B0035"/>
    <w:rsid w:val="009B48B3"/>
    <w:rsid w:val="009B4B07"/>
    <w:rsid w:val="009B7C56"/>
    <w:rsid w:val="009C0374"/>
    <w:rsid w:val="009C42A5"/>
    <w:rsid w:val="009C6EB7"/>
    <w:rsid w:val="009D08E6"/>
    <w:rsid w:val="009D29DA"/>
    <w:rsid w:val="009D7788"/>
    <w:rsid w:val="009E3A42"/>
    <w:rsid w:val="009E5A27"/>
    <w:rsid w:val="009F01C0"/>
    <w:rsid w:val="009F2237"/>
    <w:rsid w:val="009F25A1"/>
    <w:rsid w:val="009F3A94"/>
    <w:rsid w:val="009F481E"/>
    <w:rsid w:val="009F4824"/>
    <w:rsid w:val="009F6EF3"/>
    <w:rsid w:val="00A03D32"/>
    <w:rsid w:val="00A06AB1"/>
    <w:rsid w:val="00A11605"/>
    <w:rsid w:val="00A138DC"/>
    <w:rsid w:val="00A20CB7"/>
    <w:rsid w:val="00A223CD"/>
    <w:rsid w:val="00A2247B"/>
    <w:rsid w:val="00A23B8E"/>
    <w:rsid w:val="00A26883"/>
    <w:rsid w:val="00A26CD8"/>
    <w:rsid w:val="00A26FED"/>
    <w:rsid w:val="00A272DE"/>
    <w:rsid w:val="00A2732A"/>
    <w:rsid w:val="00A277A8"/>
    <w:rsid w:val="00A30932"/>
    <w:rsid w:val="00A310DC"/>
    <w:rsid w:val="00A325E3"/>
    <w:rsid w:val="00A3447A"/>
    <w:rsid w:val="00A34F35"/>
    <w:rsid w:val="00A362CC"/>
    <w:rsid w:val="00A401D9"/>
    <w:rsid w:val="00A42A9A"/>
    <w:rsid w:val="00A457F2"/>
    <w:rsid w:val="00A47DC9"/>
    <w:rsid w:val="00A5087C"/>
    <w:rsid w:val="00A553AA"/>
    <w:rsid w:val="00A55480"/>
    <w:rsid w:val="00A558FE"/>
    <w:rsid w:val="00A57F4A"/>
    <w:rsid w:val="00A618C2"/>
    <w:rsid w:val="00A6307A"/>
    <w:rsid w:val="00A64280"/>
    <w:rsid w:val="00A64F84"/>
    <w:rsid w:val="00A66103"/>
    <w:rsid w:val="00A67B65"/>
    <w:rsid w:val="00A718EA"/>
    <w:rsid w:val="00A73938"/>
    <w:rsid w:val="00A760BE"/>
    <w:rsid w:val="00A772CF"/>
    <w:rsid w:val="00A85E8D"/>
    <w:rsid w:val="00A90436"/>
    <w:rsid w:val="00A9136F"/>
    <w:rsid w:val="00A94831"/>
    <w:rsid w:val="00A9505F"/>
    <w:rsid w:val="00A965FA"/>
    <w:rsid w:val="00A97665"/>
    <w:rsid w:val="00AA38F0"/>
    <w:rsid w:val="00AA3988"/>
    <w:rsid w:val="00AA39F7"/>
    <w:rsid w:val="00AA62DF"/>
    <w:rsid w:val="00AB0530"/>
    <w:rsid w:val="00AB143E"/>
    <w:rsid w:val="00AB1C5B"/>
    <w:rsid w:val="00AB6707"/>
    <w:rsid w:val="00AB6966"/>
    <w:rsid w:val="00AC0BED"/>
    <w:rsid w:val="00AC3302"/>
    <w:rsid w:val="00AC606F"/>
    <w:rsid w:val="00AD226D"/>
    <w:rsid w:val="00AD307B"/>
    <w:rsid w:val="00AD49CA"/>
    <w:rsid w:val="00AD4DBB"/>
    <w:rsid w:val="00AE06AC"/>
    <w:rsid w:val="00AE10E4"/>
    <w:rsid w:val="00AE10EB"/>
    <w:rsid w:val="00AE303A"/>
    <w:rsid w:val="00AE367F"/>
    <w:rsid w:val="00AE3728"/>
    <w:rsid w:val="00AE613D"/>
    <w:rsid w:val="00AF4C8B"/>
    <w:rsid w:val="00AF5BBD"/>
    <w:rsid w:val="00B01357"/>
    <w:rsid w:val="00B034B6"/>
    <w:rsid w:val="00B04987"/>
    <w:rsid w:val="00B10D00"/>
    <w:rsid w:val="00B10E13"/>
    <w:rsid w:val="00B11130"/>
    <w:rsid w:val="00B14619"/>
    <w:rsid w:val="00B16F6F"/>
    <w:rsid w:val="00B21391"/>
    <w:rsid w:val="00B225BA"/>
    <w:rsid w:val="00B262EE"/>
    <w:rsid w:val="00B32C6D"/>
    <w:rsid w:val="00B33EC7"/>
    <w:rsid w:val="00B33FC7"/>
    <w:rsid w:val="00B340D0"/>
    <w:rsid w:val="00B34445"/>
    <w:rsid w:val="00B344B7"/>
    <w:rsid w:val="00B3490A"/>
    <w:rsid w:val="00B34F92"/>
    <w:rsid w:val="00B365EA"/>
    <w:rsid w:val="00B37CAF"/>
    <w:rsid w:val="00B4302F"/>
    <w:rsid w:val="00B430F8"/>
    <w:rsid w:val="00B508A6"/>
    <w:rsid w:val="00B534F5"/>
    <w:rsid w:val="00B53AB1"/>
    <w:rsid w:val="00B57194"/>
    <w:rsid w:val="00B6064E"/>
    <w:rsid w:val="00B60A7B"/>
    <w:rsid w:val="00B61E06"/>
    <w:rsid w:val="00B62463"/>
    <w:rsid w:val="00B656DE"/>
    <w:rsid w:val="00B6590E"/>
    <w:rsid w:val="00B71343"/>
    <w:rsid w:val="00B73DD6"/>
    <w:rsid w:val="00B812F4"/>
    <w:rsid w:val="00B8201F"/>
    <w:rsid w:val="00B82E60"/>
    <w:rsid w:val="00B85AED"/>
    <w:rsid w:val="00B86DCC"/>
    <w:rsid w:val="00B91760"/>
    <w:rsid w:val="00B91862"/>
    <w:rsid w:val="00B9282F"/>
    <w:rsid w:val="00B94C52"/>
    <w:rsid w:val="00B976F5"/>
    <w:rsid w:val="00BA236A"/>
    <w:rsid w:val="00BA2CA2"/>
    <w:rsid w:val="00BA59F3"/>
    <w:rsid w:val="00BB5D6B"/>
    <w:rsid w:val="00BB79BC"/>
    <w:rsid w:val="00BC2994"/>
    <w:rsid w:val="00BC4111"/>
    <w:rsid w:val="00BC7D84"/>
    <w:rsid w:val="00BD2AF9"/>
    <w:rsid w:val="00BD2EB3"/>
    <w:rsid w:val="00BD4EB3"/>
    <w:rsid w:val="00BD5B86"/>
    <w:rsid w:val="00BE4B85"/>
    <w:rsid w:val="00BF5107"/>
    <w:rsid w:val="00BF5470"/>
    <w:rsid w:val="00BF5B15"/>
    <w:rsid w:val="00C0138F"/>
    <w:rsid w:val="00C01CB8"/>
    <w:rsid w:val="00C026CC"/>
    <w:rsid w:val="00C06008"/>
    <w:rsid w:val="00C101F7"/>
    <w:rsid w:val="00C12320"/>
    <w:rsid w:val="00C130EE"/>
    <w:rsid w:val="00C1329A"/>
    <w:rsid w:val="00C14CA9"/>
    <w:rsid w:val="00C165F5"/>
    <w:rsid w:val="00C20D9B"/>
    <w:rsid w:val="00C2545D"/>
    <w:rsid w:val="00C25C21"/>
    <w:rsid w:val="00C2602F"/>
    <w:rsid w:val="00C26560"/>
    <w:rsid w:val="00C323B4"/>
    <w:rsid w:val="00C32BF0"/>
    <w:rsid w:val="00C34FF3"/>
    <w:rsid w:val="00C35176"/>
    <w:rsid w:val="00C35F29"/>
    <w:rsid w:val="00C3643E"/>
    <w:rsid w:val="00C37CF6"/>
    <w:rsid w:val="00C40F6D"/>
    <w:rsid w:val="00C46573"/>
    <w:rsid w:val="00C56032"/>
    <w:rsid w:val="00C56E92"/>
    <w:rsid w:val="00C60B55"/>
    <w:rsid w:val="00C637B3"/>
    <w:rsid w:val="00C65025"/>
    <w:rsid w:val="00C66083"/>
    <w:rsid w:val="00C668EC"/>
    <w:rsid w:val="00C71FD4"/>
    <w:rsid w:val="00C73502"/>
    <w:rsid w:val="00C77175"/>
    <w:rsid w:val="00C8189B"/>
    <w:rsid w:val="00C833EB"/>
    <w:rsid w:val="00C83EE5"/>
    <w:rsid w:val="00C84B77"/>
    <w:rsid w:val="00C859AD"/>
    <w:rsid w:val="00C9654F"/>
    <w:rsid w:val="00CA1579"/>
    <w:rsid w:val="00CA7129"/>
    <w:rsid w:val="00CB0A6B"/>
    <w:rsid w:val="00CB15B3"/>
    <w:rsid w:val="00CB1B88"/>
    <w:rsid w:val="00CB1E64"/>
    <w:rsid w:val="00CB1ED0"/>
    <w:rsid w:val="00CB3CFC"/>
    <w:rsid w:val="00CB5F7A"/>
    <w:rsid w:val="00CB68FE"/>
    <w:rsid w:val="00CC03F4"/>
    <w:rsid w:val="00CC127F"/>
    <w:rsid w:val="00CC16A3"/>
    <w:rsid w:val="00CC17C0"/>
    <w:rsid w:val="00CC3008"/>
    <w:rsid w:val="00CC3A91"/>
    <w:rsid w:val="00CD05C0"/>
    <w:rsid w:val="00CD1C2C"/>
    <w:rsid w:val="00CD21A2"/>
    <w:rsid w:val="00CD4103"/>
    <w:rsid w:val="00CD60AE"/>
    <w:rsid w:val="00CD662E"/>
    <w:rsid w:val="00CD67A4"/>
    <w:rsid w:val="00CD7086"/>
    <w:rsid w:val="00CE06F0"/>
    <w:rsid w:val="00CE1889"/>
    <w:rsid w:val="00CE2414"/>
    <w:rsid w:val="00CE6042"/>
    <w:rsid w:val="00CE659C"/>
    <w:rsid w:val="00CF0631"/>
    <w:rsid w:val="00CF1AF6"/>
    <w:rsid w:val="00CF3B1C"/>
    <w:rsid w:val="00D0041A"/>
    <w:rsid w:val="00D004F2"/>
    <w:rsid w:val="00D00F98"/>
    <w:rsid w:val="00D01D29"/>
    <w:rsid w:val="00D0580B"/>
    <w:rsid w:val="00D07FDF"/>
    <w:rsid w:val="00D11851"/>
    <w:rsid w:val="00D1401E"/>
    <w:rsid w:val="00D15575"/>
    <w:rsid w:val="00D21CC4"/>
    <w:rsid w:val="00D22BA0"/>
    <w:rsid w:val="00D330ED"/>
    <w:rsid w:val="00D35E75"/>
    <w:rsid w:val="00D37E55"/>
    <w:rsid w:val="00D443A4"/>
    <w:rsid w:val="00D446C9"/>
    <w:rsid w:val="00D44B01"/>
    <w:rsid w:val="00D47B06"/>
    <w:rsid w:val="00D511B8"/>
    <w:rsid w:val="00D54725"/>
    <w:rsid w:val="00D554A1"/>
    <w:rsid w:val="00D566BB"/>
    <w:rsid w:val="00D61A9C"/>
    <w:rsid w:val="00D635EE"/>
    <w:rsid w:val="00D7732B"/>
    <w:rsid w:val="00D814BA"/>
    <w:rsid w:val="00D81E30"/>
    <w:rsid w:val="00D85A1F"/>
    <w:rsid w:val="00D85A4C"/>
    <w:rsid w:val="00D9274C"/>
    <w:rsid w:val="00D9379A"/>
    <w:rsid w:val="00D96CB8"/>
    <w:rsid w:val="00D97845"/>
    <w:rsid w:val="00DA2AD8"/>
    <w:rsid w:val="00DA4F45"/>
    <w:rsid w:val="00DA606A"/>
    <w:rsid w:val="00DA6EDF"/>
    <w:rsid w:val="00DA782D"/>
    <w:rsid w:val="00DB21D3"/>
    <w:rsid w:val="00DB23A1"/>
    <w:rsid w:val="00DB2C0F"/>
    <w:rsid w:val="00DB3C21"/>
    <w:rsid w:val="00DB6119"/>
    <w:rsid w:val="00DC3123"/>
    <w:rsid w:val="00DD05B4"/>
    <w:rsid w:val="00DD1088"/>
    <w:rsid w:val="00DD6505"/>
    <w:rsid w:val="00DE1073"/>
    <w:rsid w:val="00DE1897"/>
    <w:rsid w:val="00DE3E0B"/>
    <w:rsid w:val="00DE3FBA"/>
    <w:rsid w:val="00DE7BB7"/>
    <w:rsid w:val="00DF0C54"/>
    <w:rsid w:val="00DF3226"/>
    <w:rsid w:val="00DF3308"/>
    <w:rsid w:val="00DF560D"/>
    <w:rsid w:val="00DF5C60"/>
    <w:rsid w:val="00E0208A"/>
    <w:rsid w:val="00E0459C"/>
    <w:rsid w:val="00E10B43"/>
    <w:rsid w:val="00E119E0"/>
    <w:rsid w:val="00E13373"/>
    <w:rsid w:val="00E14544"/>
    <w:rsid w:val="00E20341"/>
    <w:rsid w:val="00E219AE"/>
    <w:rsid w:val="00E2248A"/>
    <w:rsid w:val="00E26390"/>
    <w:rsid w:val="00E26A2C"/>
    <w:rsid w:val="00E30144"/>
    <w:rsid w:val="00E30A30"/>
    <w:rsid w:val="00E31897"/>
    <w:rsid w:val="00E352F4"/>
    <w:rsid w:val="00E410D5"/>
    <w:rsid w:val="00E52C13"/>
    <w:rsid w:val="00E62932"/>
    <w:rsid w:val="00E62CC8"/>
    <w:rsid w:val="00E6417A"/>
    <w:rsid w:val="00E657B8"/>
    <w:rsid w:val="00E6647C"/>
    <w:rsid w:val="00E66BC6"/>
    <w:rsid w:val="00E711E3"/>
    <w:rsid w:val="00E7369E"/>
    <w:rsid w:val="00E738D5"/>
    <w:rsid w:val="00E75095"/>
    <w:rsid w:val="00E7589E"/>
    <w:rsid w:val="00E75DDB"/>
    <w:rsid w:val="00E81105"/>
    <w:rsid w:val="00E867F0"/>
    <w:rsid w:val="00E87043"/>
    <w:rsid w:val="00E902F6"/>
    <w:rsid w:val="00E9073F"/>
    <w:rsid w:val="00E93B44"/>
    <w:rsid w:val="00E941FD"/>
    <w:rsid w:val="00EA0579"/>
    <w:rsid w:val="00EA4027"/>
    <w:rsid w:val="00EA57A5"/>
    <w:rsid w:val="00EA6DED"/>
    <w:rsid w:val="00EA7E45"/>
    <w:rsid w:val="00EB14A6"/>
    <w:rsid w:val="00EB1C98"/>
    <w:rsid w:val="00EB2544"/>
    <w:rsid w:val="00EB44D1"/>
    <w:rsid w:val="00EB536D"/>
    <w:rsid w:val="00EB65B5"/>
    <w:rsid w:val="00EB758E"/>
    <w:rsid w:val="00EC08B9"/>
    <w:rsid w:val="00EC600E"/>
    <w:rsid w:val="00ED1D51"/>
    <w:rsid w:val="00ED20F2"/>
    <w:rsid w:val="00EF1ED2"/>
    <w:rsid w:val="00F03129"/>
    <w:rsid w:val="00F05BB7"/>
    <w:rsid w:val="00F063FC"/>
    <w:rsid w:val="00F13DBD"/>
    <w:rsid w:val="00F143D6"/>
    <w:rsid w:val="00F15B0F"/>
    <w:rsid w:val="00F22E0E"/>
    <w:rsid w:val="00F23852"/>
    <w:rsid w:val="00F23959"/>
    <w:rsid w:val="00F2551A"/>
    <w:rsid w:val="00F25C6E"/>
    <w:rsid w:val="00F264C2"/>
    <w:rsid w:val="00F30682"/>
    <w:rsid w:val="00F30B2A"/>
    <w:rsid w:val="00F359F3"/>
    <w:rsid w:val="00F367D0"/>
    <w:rsid w:val="00F37572"/>
    <w:rsid w:val="00F37B07"/>
    <w:rsid w:val="00F40D63"/>
    <w:rsid w:val="00F5041F"/>
    <w:rsid w:val="00F53505"/>
    <w:rsid w:val="00F57DC8"/>
    <w:rsid w:val="00F63777"/>
    <w:rsid w:val="00F6486F"/>
    <w:rsid w:val="00F716DA"/>
    <w:rsid w:val="00F72352"/>
    <w:rsid w:val="00F73399"/>
    <w:rsid w:val="00F73697"/>
    <w:rsid w:val="00F746C8"/>
    <w:rsid w:val="00F765CA"/>
    <w:rsid w:val="00F773C2"/>
    <w:rsid w:val="00F77D99"/>
    <w:rsid w:val="00F808AE"/>
    <w:rsid w:val="00F80AC2"/>
    <w:rsid w:val="00F846CE"/>
    <w:rsid w:val="00F87A03"/>
    <w:rsid w:val="00F91D69"/>
    <w:rsid w:val="00F9287D"/>
    <w:rsid w:val="00F94571"/>
    <w:rsid w:val="00F95232"/>
    <w:rsid w:val="00FA4275"/>
    <w:rsid w:val="00FB0401"/>
    <w:rsid w:val="00FC0731"/>
    <w:rsid w:val="00FC1476"/>
    <w:rsid w:val="00FC1A9A"/>
    <w:rsid w:val="00FC2EA1"/>
    <w:rsid w:val="00FC48F7"/>
    <w:rsid w:val="00FC4F78"/>
    <w:rsid w:val="00FC7D13"/>
    <w:rsid w:val="00FD3F1C"/>
    <w:rsid w:val="00FE0A11"/>
    <w:rsid w:val="00FE6889"/>
    <w:rsid w:val="00FE746A"/>
    <w:rsid w:val="00FE7B02"/>
    <w:rsid w:val="00FF0D3D"/>
    <w:rsid w:val="00FF110F"/>
    <w:rsid w:val="00FF4221"/>
    <w:rsid w:val="00FF56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9AB12"/>
  <w14:defaultImageDpi w14:val="32767"/>
  <w15:chartTrackingRefBased/>
  <w15:docId w15:val="{C67207CB-4E9E-624B-9A0C-A995B313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B5DE9"/>
    <w:rPr>
      <w:rFonts w:ascii="Times New Roman" w:eastAsia="Times New Roman" w:hAnsi="Times New Roman" w:cs="Times New Roman"/>
      <w:lang w:val="en-GR" w:eastAsia="en-GB"/>
    </w:rPr>
  </w:style>
  <w:style w:type="paragraph" w:styleId="Heading1">
    <w:name w:val="heading 1"/>
    <w:basedOn w:val="Normal"/>
    <w:next w:val="Normal"/>
    <w:link w:val="Heading1Char"/>
    <w:uiPriority w:val="9"/>
    <w:qFormat/>
    <w:rsid w:val="00CB15B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11E3"/>
    <w:rPr>
      <w:color w:val="0563C1" w:themeColor="hyperlink"/>
      <w:u w:val="single"/>
    </w:rPr>
  </w:style>
  <w:style w:type="character" w:styleId="UnresolvedMention">
    <w:name w:val="Unresolved Mention"/>
    <w:basedOn w:val="DefaultParagraphFont"/>
    <w:uiPriority w:val="99"/>
    <w:rsid w:val="00E711E3"/>
    <w:rPr>
      <w:color w:val="605E5C"/>
      <w:shd w:val="clear" w:color="auto" w:fill="E1DFDD"/>
    </w:rPr>
  </w:style>
  <w:style w:type="character" w:styleId="FollowedHyperlink">
    <w:name w:val="FollowedHyperlink"/>
    <w:basedOn w:val="DefaultParagraphFont"/>
    <w:uiPriority w:val="99"/>
    <w:semiHidden/>
    <w:unhideWhenUsed/>
    <w:rsid w:val="00E711E3"/>
    <w:rPr>
      <w:color w:val="954F72" w:themeColor="followedHyperlink"/>
      <w:u w:val="single"/>
    </w:rPr>
  </w:style>
  <w:style w:type="paragraph" w:styleId="ListParagraph">
    <w:name w:val="List Paragraph"/>
    <w:basedOn w:val="Normal"/>
    <w:uiPriority w:val="34"/>
    <w:qFormat/>
    <w:rsid w:val="00005076"/>
    <w:pPr>
      <w:ind w:left="720"/>
      <w:contextualSpacing/>
    </w:pPr>
  </w:style>
  <w:style w:type="paragraph" w:styleId="FootnoteText">
    <w:name w:val="footnote text"/>
    <w:basedOn w:val="Normal"/>
    <w:link w:val="FootnoteTextChar"/>
    <w:uiPriority w:val="99"/>
    <w:unhideWhenUsed/>
    <w:rsid w:val="00A64280"/>
    <w:rPr>
      <w:sz w:val="20"/>
      <w:szCs w:val="20"/>
    </w:rPr>
  </w:style>
  <w:style w:type="character" w:customStyle="1" w:styleId="FootnoteTextChar">
    <w:name w:val="Footnote Text Char"/>
    <w:basedOn w:val="DefaultParagraphFont"/>
    <w:link w:val="FootnoteText"/>
    <w:uiPriority w:val="99"/>
    <w:rsid w:val="00A64280"/>
    <w:rPr>
      <w:sz w:val="20"/>
      <w:szCs w:val="20"/>
    </w:rPr>
  </w:style>
  <w:style w:type="character" w:styleId="FootnoteReference">
    <w:name w:val="footnote reference"/>
    <w:basedOn w:val="DefaultParagraphFont"/>
    <w:uiPriority w:val="99"/>
    <w:unhideWhenUsed/>
    <w:rsid w:val="00A64280"/>
    <w:rPr>
      <w:vertAlign w:val="superscript"/>
    </w:rPr>
  </w:style>
  <w:style w:type="paragraph" w:styleId="BalloonText">
    <w:name w:val="Balloon Text"/>
    <w:basedOn w:val="Normal"/>
    <w:link w:val="BalloonTextChar"/>
    <w:uiPriority w:val="99"/>
    <w:semiHidden/>
    <w:unhideWhenUsed/>
    <w:rsid w:val="00E26390"/>
    <w:rPr>
      <w:sz w:val="18"/>
      <w:szCs w:val="18"/>
    </w:rPr>
  </w:style>
  <w:style w:type="character" w:customStyle="1" w:styleId="BalloonTextChar">
    <w:name w:val="Balloon Text Char"/>
    <w:basedOn w:val="DefaultParagraphFont"/>
    <w:link w:val="BalloonText"/>
    <w:uiPriority w:val="99"/>
    <w:semiHidden/>
    <w:rsid w:val="00E26390"/>
    <w:rPr>
      <w:rFonts w:ascii="Times New Roman" w:eastAsia="Times New Roman" w:hAnsi="Times New Roman" w:cs="Times New Roman"/>
      <w:sz w:val="18"/>
      <w:szCs w:val="18"/>
      <w:lang w:val="en-US"/>
    </w:rPr>
  </w:style>
  <w:style w:type="paragraph" w:styleId="NormalWeb">
    <w:name w:val="Normal (Web)"/>
    <w:basedOn w:val="Normal"/>
    <w:uiPriority w:val="99"/>
    <w:unhideWhenUsed/>
    <w:rsid w:val="00B262EE"/>
  </w:style>
  <w:style w:type="character" w:customStyle="1" w:styleId="Heading1Char">
    <w:name w:val="Heading 1 Char"/>
    <w:basedOn w:val="DefaultParagraphFont"/>
    <w:link w:val="Heading1"/>
    <w:uiPriority w:val="9"/>
    <w:rsid w:val="00CB15B3"/>
    <w:rPr>
      <w:rFonts w:asciiTheme="majorHAnsi" w:eastAsiaTheme="majorEastAsia" w:hAnsiTheme="majorHAnsi" w:cstheme="majorBidi"/>
      <w:color w:val="2F5496" w:themeColor="accent1" w:themeShade="BF"/>
      <w:sz w:val="32"/>
      <w:szCs w:val="32"/>
      <w:lang w:val="en-US"/>
    </w:rPr>
  </w:style>
  <w:style w:type="character" w:customStyle="1" w:styleId="text">
    <w:name w:val="text"/>
    <w:basedOn w:val="DefaultParagraphFont"/>
    <w:rsid w:val="005B5DE9"/>
  </w:style>
  <w:style w:type="paragraph" w:styleId="Header">
    <w:name w:val="header"/>
    <w:basedOn w:val="Normal"/>
    <w:link w:val="HeaderChar"/>
    <w:uiPriority w:val="99"/>
    <w:unhideWhenUsed/>
    <w:rsid w:val="00B71343"/>
    <w:pPr>
      <w:tabs>
        <w:tab w:val="center" w:pos="4513"/>
        <w:tab w:val="right" w:pos="9026"/>
      </w:tabs>
    </w:pPr>
  </w:style>
  <w:style w:type="character" w:customStyle="1" w:styleId="HeaderChar">
    <w:name w:val="Header Char"/>
    <w:basedOn w:val="DefaultParagraphFont"/>
    <w:link w:val="Header"/>
    <w:uiPriority w:val="99"/>
    <w:rsid w:val="00B71343"/>
    <w:rPr>
      <w:rFonts w:ascii="Times New Roman" w:eastAsia="Times New Roman" w:hAnsi="Times New Roman" w:cs="Times New Roman"/>
      <w:lang w:val="en-GR" w:eastAsia="en-GB"/>
    </w:rPr>
  </w:style>
  <w:style w:type="paragraph" w:styleId="Footer">
    <w:name w:val="footer"/>
    <w:basedOn w:val="Normal"/>
    <w:link w:val="FooterChar"/>
    <w:uiPriority w:val="99"/>
    <w:unhideWhenUsed/>
    <w:rsid w:val="00B71343"/>
    <w:pPr>
      <w:tabs>
        <w:tab w:val="center" w:pos="4513"/>
        <w:tab w:val="right" w:pos="9026"/>
      </w:tabs>
    </w:pPr>
  </w:style>
  <w:style w:type="character" w:customStyle="1" w:styleId="FooterChar">
    <w:name w:val="Footer Char"/>
    <w:basedOn w:val="DefaultParagraphFont"/>
    <w:link w:val="Footer"/>
    <w:uiPriority w:val="99"/>
    <w:rsid w:val="00B71343"/>
    <w:rPr>
      <w:rFonts w:ascii="Times New Roman" w:eastAsia="Times New Roman" w:hAnsi="Times New Roman" w:cs="Times New Roman"/>
      <w:lang w:val="en-GR" w:eastAsia="en-GB"/>
    </w:rPr>
  </w:style>
  <w:style w:type="character" w:styleId="PageNumber">
    <w:name w:val="page number"/>
    <w:basedOn w:val="DefaultParagraphFont"/>
    <w:uiPriority w:val="99"/>
    <w:semiHidden/>
    <w:unhideWhenUsed/>
    <w:rsid w:val="00B71343"/>
  </w:style>
  <w:style w:type="paragraph" w:styleId="NoSpacing">
    <w:name w:val="No Spacing"/>
    <w:uiPriority w:val="1"/>
    <w:qFormat/>
    <w:rsid w:val="00B71343"/>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8790">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093738">
      <w:bodyDiv w:val="1"/>
      <w:marLeft w:val="0"/>
      <w:marRight w:val="0"/>
      <w:marTop w:val="0"/>
      <w:marBottom w:val="0"/>
      <w:divBdr>
        <w:top w:val="none" w:sz="0" w:space="0" w:color="auto"/>
        <w:left w:val="none" w:sz="0" w:space="0" w:color="auto"/>
        <w:bottom w:val="none" w:sz="0" w:space="0" w:color="auto"/>
        <w:right w:val="none" w:sz="0" w:space="0" w:color="auto"/>
      </w:divBdr>
    </w:div>
    <w:div w:id="38097082">
      <w:bodyDiv w:val="1"/>
      <w:marLeft w:val="0"/>
      <w:marRight w:val="0"/>
      <w:marTop w:val="0"/>
      <w:marBottom w:val="0"/>
      <w:divBdr>
        <w:top w:val="none" w:sz="0" w:space="0" w:color="auto"/>
        <w:left w:val="none" w:sz="0" w:space="0" w:color="auto"/>
        <w:bottom w:val="none" w:sz="0" w:space="0" w:color="auto"/>
        <w:right w:val="none" w:sz="0" w:space="0" w:color="auto"/>
      </w:divBdr>
    </w:div>
    <w:div w:id="41490000">
      <w:bodyDiv w:val="1"/>
      <w:marLeft w:val="0"/>
      <w:marRight w:val="0"/>
      <w:marTop w:val="0"/>
      <w:marBottom w:val="0"/>
      <w:divBdr>
        <w:top w:val="none" w:sz="0" w:space="0" w:color="auto"/>
        <w:left w:val="none" w:sz="0" w:space="0" w:color="auto"/>
        <w:bottom w:val="none" w:sz="0" w:space="0" w:color="auto"/>
        <w:right w:val="none" w:sz="0" w:space="0" w:color="auto"/>
      </w:divBdr>
    </w:div>
    <w:div w:id="56056233">
      <w:bodyDiv w:val="1"/>
      <w:marLeft w:val="0"/>
      <w:marRight w:val="0"/>
      <w:marTop w:val="0"/>
      <w:marBottom w:val="0"/>
      <w:divBdr>
        <w:top w:val="none" w:sz="0" w:space="0" w:color="auto"/>
        <w:left w:val="none" w:sz="0" w:space="0" w:color="auto"/>
        <w:bottom w:val="none" w:sz="0" w:space="0" w:color="auto"/>
        <w:right w:val="none" w:sz="0" w:space="0" w:color="auto"/>
      </w:divBdr>
    </w:div>
    <w:div w:id="58947902">
      <w:bodyDiv w:val="1"/>
      <w:marLeft w:val="0"/>
      <w:marRight w:val="0"/>
      <w:marTop w:val="0"/>
      <w:marBottom w:val="0"/>
      <w:divBdr>
        <w:top w:val="none" w:sz="0" w:space="0" w:color="auto"/>
        <w:left w:val="none" w:sz="0" w:space="0" w:color="auto"/>
        <w:bottom w:val="none" w:sz="0" w:space="0" w:color="auto"/>
        <w:right w:val="none" w:sz="0" w:space="0" w:color="auto"/>
      </w:divBdr>
    </w:div>
    <w:div w:id="65302380">
      <w:bodyDiv w:val="1"/>
      <w:marLeft w:val="0"/>
      <w:marRight w:val="0"/>
      <w:marTop w:val="0"/>
      <w:marBottom w:val="0"/>
      <w:divBdr>
        <w:top w:val="none" w:sz="0" w:space="0" w:color="auto"/>
        <w:left w:val="none" w:sz="0" w:space="0" w:color="auto"/>
        <w:bottom w:val="none" w:sz="0" w:space="0" w:color="auto"/>
        <w:right w:val="none" w:sz="0" w:space="0" w:color="auto"/>
      </w:divBdr>
    </w:div>
    <w:div w:id="75708296">
      <w:bodyDiv w:val="1"/>
      <w:marLeft w:val="0"/>
      <w:marRight w:val="0"/>
      <w:marTop w:val="0"/>
      <w:marBottom w:val="0"/>
      <w:divBdr>
        <w:top w:val="none" w:sz="0" w:space="0" w:color="auto"/>
        <w:left w:val="none" w:sz="0" w:space="0" w:color="auto"/>
        <w:bottom w:val="none" w:sz="0" w:space="0" w:color="auto"/>
        <w:right w:val="none" w:sz="0" w:space="0" w:color="auto"/>
      </w:divBdr>
    </w:div>
    <w:div w:id="85351446">
      <w:bodyDiv w:val="1"/>
      <w:marLeft w:val="0"/>
      <w:marRight w:val="0"/>
      <w:marTop w:val="0"/>
      <w:marBottom w:val="0"/>
      <w:divBdr>
        <w:top w:val="none" w:sz="0" w:space="0" w:color="auto"/>
        <w:left w:val="none" w:sz="0" w:space="0" w:color="auto"/>
        <w:bottom w:val="none" w:sz="0" w:space="0" w:color="auto"/>
        <w:right w:val="none" w:sz="0" w:space="0" w:color="auto"/>
      </w:divBdr>
    </w:div>
    <w:div w:id="92869144">
      <w:bodyDiv w:val="1"/>
      <w:marLeft w:val="0"/>
      <w:marRight w:val="0"/>
      <w:marTop w:val="0"/>
      <w:marBottom w:val="0"/>
      <w:divBdr>
        <w:top w:val="none" w:sz="0" w:space="0" w:color="auto"/>
        <w:left w:val="none" w:sz="0" w:space="0" w:color="auto"/>
        <w:bottom w:val="none" w:sz="0" w:space="0" w:color="auto"/>
        <w:right w:val="none" w:sz="0" w:space="0" w:color="auto"/>
      </w:divBdr>
    </w:div>
    <w:div w:id="100761562">
      <w:bodyDiv w:val="1"/>
      <w:marLeft w:val="0"/>
      <w:marRight w:val="0"/>
      <w:marTop w:val="0"/>
      <w:marBottom w:val="0"/>
      <w:divBdr>
        <w:top w:val="none" w:sz="0" w:space="0" w:color="auto"/>
        <w:left w:val="none" w:sz="0" w:space="0" w:color="auto"/>
        <w:bottom w:val="none" w:sz="0" w:space="0" w:color="auto"/>
        <w:right w:val="none" w:sz="0" w:space="0" w:color="auto"/>
      </w:divBdr>
    </w:div>
    <w:div w:id="114907097">
      <w:bodyDiv w:val="1"/>
      <w:marLeft w:val="0"/>
      <w:marRight w:val="0"/>
      <w:marTop w:val="0"/>
      <w:marBottom w:val="0"/>
      <w:divBdr>
        <w:top w:val="none" w:sz="0" w:space="0" w:color="auto"/>
        <w:left w:val="none" w:sz="0" w:space="0" w:color="auto"/>
        <w:bottom w:val="none" w:sz="0" w:space="0" w:color="auto"/>
        <w:right w:val="none" w:sz="0" w:space="0" w:color="auto"/>
      </w:divBdr>
    </w:div>
    <w:div w:id="118643388">
      <w:bodyDiv w:val="1"/>
      <w:marLeft w:val="0"/>
      <w:marRight w:val="0"/>
      <w:marTop w:val="0"/>
      <w:marBottom w:val="0"/>
      <w:divBdr>
        <w:top w:val="none" w:sz="0" w:space="0" w:color="auto"/>
        <w:left w:val="none" w:sz="0" w:space="0" w:color="auto"/>
        <w:bottom w:val="none" w:sz="0" w:space="0" w:color="auto"/>
        <w:right w:val="none" w:sz="0" w:space="0" w:color="auto"/>
      </w:divBdr>
    </w:div>
    <w:div w:id="121853827">
      <w:bodyDiv w:val="1"/>
      <w:marLeft w:val="0"/>
      <w:marRight w:val="0"/>
      <w:marTop w:val="0"/>
      <w:marBottom w:val="0"/>
      <w:divBdr>
        <w:top w:val="none" w:sz="0" w:space="0" w:color="auto"/>
        <w:left w:val="none" w:sz="0" w:space="0" w:color="auto"/>
        <w:bottom w:val="none" w:sz="0" w:space="0" w:color="auto"/>
        <w:right w:val="none" w:sz="0" w:space="0" w:color="auto"/>
      </w:divBdr>
    </w:div>
    <w:div w:id="122046684">
      <w:bodyDiv w:val="1"/>
      <w:marLeft w:val="0"/>
      <w:marRight w:val="0"/>
      <w:marTop w:val="0"/>
      <w:marBottom w:val="0"/>
      <w:divBdr>
        <w:top w:val="none" w:sz="0" w:space="0" w:color="auto"/>
        <w:left w:val="none" w:sz="0" w:space="0" w:color="auto"/>
        <w:bottom w:val="none" w:sz="0" w:space="0" w:color="auto"/>
        <w:right w:val="none" w:sz="0" w:space="0" w:color="auto"/>
      </w:divBdr>
    </w:div>
    <w:div w:id="125634178">
      <w:bodyDiv w:val="1"/>
      <w:marLeft w:val="0"/>
      <w:marRight w:val="0"/>
      <w:marTop w:val="0"/>
      <w:marBottom w:val="0"/>
      <w:divBdr>
        <w:top w:val="none" w:sz="0" w:space="0" w:color="auto"/>
        <w:left w:val="none" w:sz="0" w:space="0" w:color="auto"/>
        <w:bottom w:val="none" w:sz="0" w:space="0" w:color="auto"/>
        <w:right w:val="none" w:sz="0" w:space="0" w:color="auto"/>
      </w:divBdr>
    </w:div>
    <w:div w:id="128131949">
      <w:bodyDiv w:val="1"/>
      <w:marLeft w:val="0"/>
      <w:marRight w:val="0"/>
      <w:marTop w:val="0"/>
      <w:marBottom w:val="0"/>
      <w:divBdr>
        <w:top w:val="none" w:sz="0" w:space="0" w:color="auto"/>
        <w:left w:val="none" w:sz="0" w:space="0" w:color="auto"/>
        <w:bottom w:val="none" w:sz="0" w:space="0" w:color="auto"/>
        <w:right w:val="none" w:sz="0" w:space="0" w:color="auto"/>
      </w:divBdr>
    </w:div>
    <w:div w:id="130179346">
      <w:bodyDiv w:val="1"/>
      <w:marLeft w:val="0"/>
      <w:marRight w:val="0"/>
      <w:marTop w:val="0"/>
      <w:marBottom w:val="0"/>
      <w:divBdr>
        <w:top w:val="none" w:sz="0" w:space="0" w:color="auto"/>
        <w:left w:val="none" w:sz="0" w:space="0" w:color="auto"/>
        <w:bottom w:val="none" w:sz="0" w:space="0" w:color="auto"/>
        <w:right w:val="none" w:sz="0" w:space="0" w:color="auto"/>
      </w:divBdr>
    </w:div>
    <w:div w:id="140196758">
      <w:bodyDiv w:val="1"/>
      <w:marLeft w:val="0"/>
      <w:marRight w:val="0"/>
      <w:marTop w:val="0"/>
      <w:marBottom w:val="0"/>
      <w:divBdr>
        <w:top w:val="none" w:sz="0" w:space="0" w:color="auto"/>
        <w:left w:val="none" w:sz="0" w:space="0" w:color="auto"/>
        <w:bottom w:val="none" w:sz="0" w:space="0" w:color="auto"/>
        <w:right w:val="none" w:sz="0" w:space="0" w:color="auto"/>
      </w:divBdr>
    </w:div>
    <w:div w:id="146291683">
      <w:bodyDiv w:val="1"/>
      <w:marLeft w:val="0"/>
      <w:marRight w:val="0"/>
      <w:marTop w:val="0"/>
      <w:marBottom w:val="0"/>
      <w:divBdr>
        <w:top w:val="none" w:sz="0" w:space="0" w:color="auto"/>
        <w:left w:val="none" w:sz="0" w:space="0" w:color="auto"/>
        <w:bottom w:val="none" w:sz="0" w:space="0" w:color="auto"/>
        <w:right w:val="none" w:sz="0" w:space="0" w:color="auto"/>
      </w:divBdr>
    </w:div>
    <w:div w:id="149101161">
      <w:bodyDiv w:val="1"/>
      <w:marLeft w:val="0"/>
      <w:marRight w:val="0"/>
      <w:marTop w:val="0"/>
      <w:marBottom w:val="0"/>
      <w:divBdr>
        <w:top w:val="none" w:sz="0" w:space="0" w:color="auto"/>
        <w:left w:val="none" w:sz="0" w:space="0" w:color="auto"/>
        <w:bottom w:val="none" w:sz="0" w:space="0" w:color="auto"/>
        <w:right w:val="none" w:sz="0" w:space="0" w:color="auto"/>
      </w:divBdr>
    </w:div>
    <w:div w:id="157043900">
      <w:bodyDiv w:val="1"/>
      <w:marLeft w:val="0"/>
      <w:marRight w:val="0"/>
      <w:marTop w:val="0"/>
      <w:marBottom w:val="0"/>
      <w:divBdr>
        <w:top w:val="none" w:sz="0" w:space="0" w:color="auto"/>
        <w:left w:val="none" w:sz="0" w:space="0" w:color="auto"/>
        <w:bottom w:val="none" w:sz="0" w:space="0" w:color="auto"/>
        <w:right w:val="none" w:sz="0" w:space="0" w:color="auto"/>
      </w:divBdr>
    </w:div>
    <w:div w:id="157354304">
      <w:bodyDiv w:val="1"/>
      <w:marLeft w:val="0"/>
      <w:marRight w:val="0"/>
      <w:marTop w:val="0"/>
      <w:marBottom w:val="0"/>
      <w:divBdr>
        <w:top w:val="none" w:sz="0" w:space="0" w:color="auto"/>
        <w:left w:val="none" w:sz="0" w:space="0" w:color="auto"/>
        <w:bottom w:val="none" w:sz="0" w:space="0" w:color="auto"/>
        <w:right w:val="none" w:sz="0" w:space="0" w:color="auto"/>
      </w:divBdr>
    </w:div>
    <w:div w:id="165484850">
      <w:bodyDiv w:val="1"/>
      <w:marLeft w:val="0"/>
      <w:marRight w:val="0"/>
      <w:marTop w:val="0"/>
      <w:marBottom w:val="0"/>
      <w:divBdr>
        <w:top w:val="none" w:sz="0" w:space="0" w:color="auto"/>
        <w:left w:val="none" w:sz="0" w:space="0" w:color="auto"/>
        <w:bottom w:val="none" w:sz="0" w:space="0" w:color="auto"/>
        <w:right w:val="none" w:sz="0" w:space="0" w:color="auto"/>
      </w:divBdr>
    </w:div>
    <w:div w:id="166091877">
      <w:bodyDiv w:val="1"/>
      <w:marLeft w:val="0"/>
      <w:marRight w:val="0"/>
      <w:marTop w:val="0"/>
      <w:marBottom w:val="0"/>
      <w:divBdr>
        <w:top w:val="none" w:sz="0" w:space="0" w:color="auto"/>
        <w:left w:val="none" w:sz="0" w:space="0" w:color="auto"/>
        <w:bottom w:val="none" w:sz="0" w:space="0" w:color="auto"/>
        <w:right w:val="none" w:sz="0" w:space="0" w:color="auto"/>
      </w:divBdr>
    </w:div>
    <w:div w:id="166285607">
      <w:bodyDiv w:val="1"/>
      <w:marLeft w:val="0"/>
      <w:marRight w:val="0"/>
      <w:marTop w:val="0"/>
      <w:marBottom w:val="0"/>
      <w:divBdr>
        <w:top w:val="none" w:sz="0" w:space="0" w:color="auto"/>
        <w:left w:val="none" w:sz="0" w:space="0" w:color="auto"/>
        <w:bottom w:val="none" w:sz="0" w:space="0" w:color="auto"/>
        <w:right w:val="none" w:sz="0" w:space="0" w:color="auto"/>
      </w:divBdr>
    </w:div>
    <w:div w:id="181171195">
      <w:bodyDiv w:val="1"/>
      <w:marLeft w:val="0"/>
      <w:marRight w:val="0"/>
      <w:marTop w:val="0"/>
      <w:marBottom w:val="0"/>
      <w:divBdr>
        <w:top w:val="none" w:sz="0" w:space="0" w:color="auto"/>
        <w:left w:val="none" w:sz="0" w:space="0" w:color="auto"/>
        <w:bottom w:val="none" w:sz="0" w:space="0" w:color="auto"/>
        <w:right w:val="none" w:sz="0" w:space="0" w:color="auto"/>
      </w:divBdr>
    </w:div>
    <w:div w:id="199829357">
      <w:bodyDiv w:val="1"/>
      <w:marLeft w:val="0"/>
      <w:marRight w:val="0"/>
      <w:marTop w:val="0"/>
      <w:marBottom w:val="0"/>
      <w:divBdr>
        <w:top w:val="none" w:sz="0" w:space="0" w:color="auto"/>
        <w:left w:val="none" w:sz="0" w:space="0" w:color="auto"/>
        <w:bottom w:val="none" w:sz="0" w:space="0" w:color="auto"/>
        <w:right w:val="none" w:sz="0" w:space="0" w:color="auto"/>
      </w:divBdr>
    </w:div>
    <w:div w:id="212424173">
      <w:bodyDiv w:val="1"/>
      <w:marLeft w:val="0"/>
      <w:marRight w:val="0"/>
      <w:marTop w:val="0"/>
      <w:marBottom w:val="0"/>
      <w:divBdr>
        <w:top w:val="none" w:sz="0" w:space="0" w:color="auto"/>
        <w:left w:val="none" w:sz="0" w:space="0" w:color="auto"/>
        <w:bottom w:val="none" w:sz="0" w:space="0" w:color="auto"/>
        <w:right w:val="none" w:sz="0" w:space="0" w:color="auto"/>
      </w:divBdr>
      <w:divsChild>
        <w:div w:id="1449276847">
          <w:marLeft w:val="0"/>
          <w:marRight w:val="0"/>
          <w:marTop w:val="0"/>
          <w:marBottom w:val="0"/>
          <w:divBdr>
            <w:top w:val="none" w:sz="0" w:space="0" w:color="auto"/>
            <w:left w:val="none" w:sz="0" w:space="0" w:color="auto"/>
            <w:bottom w:val="none" w:sz="0" w:space="0" w:color="auto"/>
            <w:right w:val="none" w:sz="0" w:space="0" w:color="auto"/>
          </w:divBdr>
        </w:div>
        <w:div w:id="436217262">
          <w:marLeft w:val="0"/>
          <w:marRight w:val="0"/>
          <w:marTop w:val="0"/>
          <w:marBottom w:val="0"/>
          <w:divBdr>
            <w:top w:val="none" w:sz="0" w:space="0" w:color="auto"/>
            <w:left w:val="none" w:sz="0" w:space="0" w:color="auto"/>
            <w:bottom w:val="none" w:sz="0" w:space="0" w:color="auto"/>
            <w:right w:val="none" w:sz="0" w:space="0" w:color="auto"/>
          </w:divBdr>
        </w:div>
      </w:divsChild>
    </w:div>
    <w:div w:id="218368004">
      <w:bodyDiv w:val="1"/>
      <w:marLeft w:val="0"/>
      <w:marRight w:val="0"/>
      <w:marTop w:val="0"/>
      <w:marBottom w:val="0"/>
      <w:divBdr>
        <w:top w:val="none" w:sz="0" w:space="0" w:color="auto"/>
        <w:left w:val="none" w:sz="0" w:space="0" w:color="auto"/>
        <w:bottom w:val="none" w:sz="0" w:space="0" w:color="auto"/>
        <w:right w:val="none" w:sz="0" w:space="0" w:color="auto"/>
      </w:divBdr>
    </w:div>
    <w:div w:id="224415527">
      <w:bodyDiv w:val="1"/>
      <w:marLeft w:val="0"/>
      <w:marRight w:val="0"/>
      <w:marTop w:val="0"/>
      <w:marBottom w:val="0"/>
      <w:divBdr>
        <w:top w:val="none" w:sz="0" w:space="0" w:color="auto"/>
        <w:left w:val="none" w:sz="0" w:space="0" w:color="auto"/>
        <w:bottom w:val="none" w:sz="0" w:space="0" w:color="auto"/>
        <w:right w:val="none" w:sz="0" w:space="0" w:color="auto"/>
      </w:divBdr>
    </w:div>
    <w:div w:id="234047047">
      <w:bodyDiv w:val="1"/>
      <w:marLeft w:val="0"/>
      <w:marRight w:val="0"/>
      <w:marTop w:val="0"/>
      <w:marBottom w:val="0"/>
      <w:divBdr>
        <w:top w:val="none" w:sz="0" w:space="0" w:color="auto"/>
        <w:left w:val="none" w:sz="0" w:space="0" w:color="auto"/>
        <w:bottom w:val="none" w:sz="0" w:space="0" w:color="auto"/>
        <w:right w:val="none" w:sz="0" w:space="0" w:color="auto"/>
      </w:divBdr>
    </w:div>
    <w:div w:id="244343719">
      <w:bodyDiv w:val="1"/>
      <w:marLeft w:val="0"/>
      <w:marRight w:val="0"/>
      <w:marTop w:val="0"/>
      <w:marBottom w:val="0"/>
      <w:divBdr>
        <w:top w:val="none" w:sz="0" w:space="0" w:color="auto"/>
        <w:left w:val="none" w:sz="0" w:space="0" w:color="auto"/>
        <w:bottom w:val="none" w:sz="0" w:space="0" w:color="auto"/>
        <w:right w:val="none" w:sz="0" w:space="0" w:color="auto"/>
      </w:divBdr>
    </w:div>
    <w:div w:id="248925830">
      <w:bodyDiv w:val="1"/>
      <w:marLeft w:val="0"/>
      <w:marRight w:val="0"/>
      <w:marTop w:val="0"/>
      <w:marBottom w:val="0"/>
      <w:divBdr>
        <w:top w:val="none" w:sz="0" w:space="0" w:color="auto"/>
        <w:left w:val="none" w:sz="0" w:space="0" w:color="auto"/>
        <w:bottom w:val="none" w:sz="0" w:space="0" w:color="auto"/>
        <w:right w:val="none" w:sz="0" w:space="0" w:color="auto"/>
      </w:divBdr>
    </w:div>
    <w:div w:id="276839178">
      <w:bodyDiv w:val="1"/>
      <w:marLeft w:val="0"/>
      <w:marRight w:val="0"/>
      <w:marTop w:val="0"/>
      <w:marBottom w:val="0"/>
      <w:divBdr>
        <w:top w:val="none" w:sz="0" w:space="0" w:color="auto"/>
        <w:left w:val="none" w:sz="0" w:space="0" w:color="auto"/>
        <w:bottom w:val="none" w:sz="0" w:space="0" w:color="auto"/>
        <w:right w:val="none" w:sz="0" w:space="0" w:color="auto"/>
      </w:divBdr>
    </w:div>
    <w:div w:id="299306900">
      <w:bodyDiv w:val="1"/>
      <w:marLeft w:val="0"/>
      <w:marRight w:val="0"/>
      <w:marTop w:val="0"/>
      <w:marBottom w:val="0"/>
      <w:divBdr>
        <w:top w:val="none" w:sz="0" w:space="0" w:color="auto"/>
        <w:left w:val="none" w:sz="0" w:space="0" w:color="auto"/>
        <w:bottom w:val="none" w:sz="0" w:space="0" w:color="auto"/>
        <w:right w:val="none" w:sz="0" w:space="0" w:color="auto"/>
      </w:divBdr>
    </w:div>
    <w:div w:id="314453016">
      <w:bodyDiv w:val="1"/>
      <w:marLeft w:val="0"/>
      <w:marRight w:val="0"/>
      <w:marTop w:val="0"/>
      <w:marBottom w:val="0"/>
      <w:divBdr>
        <w:top w:val="none" w:sz="0" w:space="0" w:color="auto"/>
        <w:left w:val="none" w:sz="0" w:space="0" w:color="auto"/>
        <w:bottom w:val="none" w:sz="0" w:space="0" w:color="auto"/>
        <w:right w:val="none" w:sz="0" w:space="0" w:color="auto"/>
      </w:divBdr>
    </w:div>
    <w:div w:id="325981846">
      <w:bodyDiv w:val="1"/>
      <w:marLeft w:val="0"/>
      <w:marRight w:val="0"/>
      <w:marTop w:val="0"/>
      <w:marBottom w:val="0"/>
      <w:divBdr>
        <w:top w:val="none" w:sz="0" w:space="0" w:color="auto"/>
        <w:left w:val="none" w:sz="0" w:space="0" w:color="auto"/>
        <w:bottom w:val="none" w:sz="0" w:space="0" w:color="auto"/>
        <w:right w:val="none" w:sz="0" w:space="0" w:color="auto"/>
      </w:divBdr>
    </w:div>
    <w:div w:id="327755247">
      <w:bodyDiv w:val="1"/>
      <w:marLeft w:val="0"/>
      <w:marRight w:val="0"/>
      <w:marTop w:val="0"/>
      <w:marBottom w:val="0"/>
      <w:divBdr>
        <w:top w:val="none" w:sz="0" w:space="0" w:color="auto"/>
        <w:left w:val="none" w:sz="0" w:space="0" w:color="auto"/>
        <w:bottom w:val="none" w:sz="0" w:space="0" w:color="auto"/>
        <w:right w:val="none" w:sz="0" w:space="0" w:color="auto"/>
      </w:divBdr>
    </w:div>
    <w:div w:id="328756031">
      <w:bodyDiv w:val="1"/>
      <w:marLeft w:val="0"/>
      <w:marRight w:val="0"/>
      <w:marTop w:val="0"/>
      <w:marBottom w:val="0"/>
      <w:divBdr>
        <w:top w:val="none" w:sz="0" w:space="0" w:color="auto"/>
        <w:left w:val="none" w:sz="0" w:space="0" w:color="auto"/>
        <w:bottom w:val="none" w:sz="0" w:space="0" w:color="auto"/>
        <w:right w:val="none" w:sz="0" w:space="0" w:color="auto"/>
      </w:divBdr>
    </w:div>
    <w:div w:id="342321930">
      <w:bodyDiv w:val="1"/>
      <w:marLeft w:val="0"/>
      <w:marRight w:val="0"/>
      <w:marTop w:val="0"/>
      <w:marBottom w:val="0"/>
      <w:divBdr>
        <w:top w:val="none" w:sz="0" w:space="0" w:color="auto"/>
        <w:left w:val="none" w:sz="0" w:space="0" w:color="auto"/>
        <w:bottom w:val="none" w:sz="0" w:space="0" w:color="auto"/>
        <w:right w:val="none" w:sz="0" w:space="0" w:color="auto"/>
      </w:divBdr>
    </w:div>
    <w:div w:id="343483106">
      <w:bodyDiv w:val="1"/>
      <w:marLeft w:val="0"/>
      <w:marRight w:val="0"/>
      <w:marTop w:val="0"/>
      <w:marBottom w:val="0"/>
      <w:divBdr>
        <w:top w:val="none" w:sz="0" w:space="0" w:color="auto"/>
        <w:left w:val="none" w:sz="0" w:space="0" w:color="auto"/>
        <w:bottom w:val="none" w:sz="0" w:space="0" w:color="auto"/>
        <w:right w:val="none" w:sz="0" w:space="0" w:color="auto"/>
      </w:divBdr>
    </w:div>
    <w:div w:id="363867060">
      <w:bodyDiv w:val="1"/>
      <w:marLeft w:val="0"/>
      <w:marRight w:val="0"/>
      <w:marTop w:val="0"/>
      <w:marBottom w:val="0"/>
      <w:divBdr>
        <w:top w:val="none" w:sz="0" w:space="0" w:color="auto"/>
        <w:left w:val="none" w:sz="0" w:space="0" w:color="auto"/>
        <w:bottom w:val="none" w:sz="0" w:space="0" w:color="auto"/>
        <w:right w:val="none" w:sz="0" w:space="0" w:color="auto"/>
      </w:divBdr>
    </w:div>
    <w:div w:id="366879442">
      <w:bodyDiv w:val="1"/>
      <w:marLeft w:val="0"/>
      <w:marRight w:val="0"/>
      <w:marTop w:val="0"/>
      <w:marBottom w:val="0"/>
      <w:divBdr>
        <w:top w:val="none" w:sz="0" w:space="0" w:color="auto"/>
        <w:left w:val="none" w:sz="0" w:space="0" w:color="auto"/>
        <w:bottom w:val="none" w:sz="0" w:space="0" w:color="auto"/>
        <w:right w:val="none" w:sz="0" w:space="0" w:color="auto"/>
      </w:divBdr>
    </w:div>
    <w:div w:id="374817826">
      <w:bodyDiv w:val="1"/>
      <w:marLeft w:val="0"/>
      <w:marRight w:val="0"/>
      <w:marTop w:val="0"/>
      <w:marBottom w:val="0"/>
      <w:divBdr>
        <w:top w:val="none" w:sz="0" w:space="0" w:color="auto"/>
        <w:left w:val="none" w:sz="0" w:space="0" w:color="auto"/>
        <w:bottom w:val="none" w:sz="0" w:space="0" w:color="auto"/>
        <w:right w:val="none" w:sz="0" w:space="0" w:color="auto"/>
      </w:divBdr>
    </w:div>
    <w:div w:id="378288252">
      <w:bodyDiv w:val="1"/>
      <w:marLeft w:val="0"/>
      <w:marRight w:val="0"/>
      <w:marTop w:val="0"/>
      <w:marBottom w:val="0"/>
      <w:divBdr>
        <w:top w:val="none" w:sz="0" w:space="0" w:color="auto"/>
        <w:left w:val="none" w:sz="0" w:space="0" w:color="auto"/>
        <w:bottom w:val="none" w:sz="0" w:space="0" w:color="auto"/>
        <w:right w:val="none" w:sz="0" w:space="0" w:color="auto"/>
      </w:divBdr>
    </w:div>
    <w:div w:id="381174653">
      <w:bodyDiv w:val="1"/>
      <w:marLeft w:val="0"/>
      <w:marRight w:val="0"/>
      <w:marTop w:val="0"/>
      <w:marBottom w:val="0"/>
      <w:divBdr>
        <w:top w:val="none" w:sz="0" w:space="0" w:color="auto"/>
        <w:left w:val="none" w:sz="0" w:space="0" w:color="auto"/>
        <w:bottom w:val="none" w:sz="0" w:space="0" w:color="auto"/>
        <w:right w:val="none" w:sz="0" w:space="0" w:color="auto"/>
      </w:divBdr>
    </w:div>
    <w:div w:id="387073271">
      <w:bodyDiv w:val="1"/>
      <w:marLeft w:val="0"/>
      <w:marRight w:val="0"/>
      <w:marTop w:val="0"/>
      <w:marBottom w:val="0"/>
      <w:divBdr>
        <w:top w:val="none" w:sz="0" w:space="0" w:color="auto"/>
        <w:left w:val="none" w:sz="0" w:space="0" w:color="auto"/>
        <w:bottom w:val="none" w:sz="0" w:space="0" w:color="auto"/>
        <w:right w:val="none" w:sz="0" w:space="0" w:color="auto"/>
      </w:divBdr>
    </w:div>
    <w:div w:id="387803817">
      <w:bodyDiv w:val="1"/>
      <w:marLeft w:val="0"/>
      <w:marRight w:val="0"/>
      <w:marTop w:val="0"/>
      <w:marBottom w:val="0"/>
      <w:divBdr>
        <w:top w:val="none" w:sz="0" w:space="0" w:color="auto"/>
        <w:left w:val="none" w:sz="0" w:space="0" w:color="auto"/>
        <w:bottom w:val="none" w:sz="0" w:space="0" w:color="auto"/>
        <w:right w:val="none" w:sz="0" w:space="0" w:color="auto"/>
      </w:divBdr>
    </w:div>
    <w:div w:id="406344434">
      <w:bodyDiv w:val="1"/>
      <w:marLeft w:val="0"/>
      <w:marRight w:val="0"/>
      <w:marTop w:val="0"/>
      <w:marBottom w:val="0"/>
      <w:divBdr>
        <w:top w:val="none" w:sz="0" w:space="0" w:color="auto"/>
        <w:left w:val="none" w:sz="0" w:space="0" w:color="auto"/>
        <w:bottom w:val="none" w:sz="0" w:space="0" w:color="auto"/>
        <w:right w:val="none" w:sz="0" w:space="0" w:color="auto"/>
      </w:divBdr>
    </w:div>
    <w:div w:id="424696276">
      <w:bodyDiv w:val="1"/>
      <w:marLeft w:val="0"/>
      <w:marRight w:val="0"/>
      <w:marTop w:val="0"/>
      <w:marBottom w:val="0"/>
      <w:divBdr>
        <w:top w:val="none" w:sz="0" w:space="0" w:color="auto"/>
        <w:left w:val="none" w:sz="0" w:space="0" w:color="auto"/>
        <w:bottom w:val="none" w:sz="0" w:space="0" w:color="auto"/>
        <w:right w:val="none" w:sz="0" w:space="0" w:color="auto"/>
      </w:divBdr>
    </w:div>
    <w:div w:id="432240986">
      <w:bodyDiv w:val="1"/>
      <w:marLeft w:val="0"/>
      <w:marRight w:val="0"/>
      <w:marTop w:val="0"/>
      <w:marBottom w:val="0"/>
      <w:divBdr>
        <w:top w:val="none" w:sz="0" w:space="0" w:color="auto"/>
        <w:left w:val="none" w:sz="0" w:space="0" w:color="auto"/>
        <w:bottom w:val="none" w:sz="0" w:space="0" w:color="auto"/>
        <w:right w:val="none" w:sz="0" w:space="0" w:color="auto"/>
      </w:divBdr>
    </w:div>
    <w:div w:id="437330911">
      <w:bodyDiv w:val="1"/>
      <w:marLeft w:val="0"/>
      <w:marRight w:val="0"/>
      <w:marTop w:val="0"/>
      <w:marBottom w:val="0"/>
      <w:divBdr>
        <w:top w:val="none" w:sz="0" w:space="0" w:color="auto"/>
        <w:left w:val="none" w:sz="0" w:space="0" w:color="auto"/>
        <w:bottom w:val="none" w:sz="0" w:space="0" w:color="auto"/>
        <w:right w:val="none" w:sz="0" w:space="0" w:color="auto"/>
      </w:divBdr>
    </w:div>
    <w:div w:id="439222475">
      <w:bodyDiv w:val="1"/>
      <w:marLeft w:val="0"/>
      <w:marRight w:val="0"/>
      <w:marTop w:val="0"/>
      <w:marBottom w:val="0"/>
      <w:divBdr>
        <w:top w:val="none" w:sz="0" w:space="0" w:color="auto"/>
        <w:left w:val="none" w:sz="0" w:space="0" w:color="auto"/>
        <w:bottom w:val="none" w:sz="0" w:space="0" w:color="auto"/>
        <w:right w:val="none" w:sz="0" w:space="0" w:color="auto"/>
      </w:divBdr>
    </w:div>
    <w:div w:id="460078772">
      <w:bodyDiv w:val="1"/>
      <w:marLeft w:val="0"/>
      <w:marRight w:val="0"/>
      <w:marTop w:val="0"/>
      <w:marBottom w:val="0"/>
      <w:divBdr>
        <w:top w:val="none" w:sz="0" w:space="0" w:color="auto"/>
        <w:left w:val="none" w:sz="0" w:space="0" w:color="auto"/>
        <w:bottom w:val="none" w:sz="0" w:space="0" w:color="auto"/>
        <w:right w:val="none" w:sz="0" w:space="0" w:color="auto"/>
      </w:divBdr>
    </w:div>
    <w:div w:id="490603771">
      <w:bodyDiv w:val="1"/>
      <w:marLeft w:val="0"/>
      <w:marRight w:val="0"/>
      <w:marTop w:val="0"/>
      <w:marBottom w:val="0"/>
      <w:divBdr>
        <w:top w:val="none" w:sz="0" w:space="0" w:color="auto"/>
        <w:left w:val="none" w:sz="0" w:space="0" w:color="auto"/>
        <w:bottom w:val="none" w:sz="0" w:space="0" w:color="auto"/>
        <w:right w:val="none" w:sz="0" w:space="0" w:color="auto"/>
      </w:divBdr>
    </w:div>
    <w:div w:id="493180608">
      <w:bodyDiv w:val="1"/>
      <w:marLeft w:val="0"/>
      <w:marRight w:val="0"/>
      <w:marTop w:val="0"/>
      <w:marBottom w:val="0"/>
      <w:divBdr>
        <w:top w:val="none" w:sz="0" w:space="0" w:color="auto"/>
        <w:left w:val="none" w:sz="0" w:space="0" w:color="auto"/>
        <w:bottom w:val="none" w:sz="0" w:space="0" w:color="auto"/>
        <w:right w:val="none" w:sz="0" w:space="0" w:color="auto"/>
      </w:divBdr>
    </w:div>
    <w:div w:id="496118452">
      <w:bodyDiv w:val="1"/>
      <w:marLeft w:val="0"/>
      <w:marRight w:val="0"/>
      <w:marTop w:val="0"/>
      <w:marBottom w:val="0"/>
      <w:divBdr>
        <w:top w:val="none" w:sz="0" w:space="0" w:color="auto"/>
        <w:left w:val="none" w:sz="0" w:space="0" w:color="auto"/>
        <w:bottom w:val="none" w:sz="0" w:space="0" w:color="auto"/>
        <w:right w:val="none" w:sz="0" w:space="0" w:color="auto"/>
      </w:divBdr>
    </w:div>
    <w:div w:id="496264426">
      <w:bodyDiv w:val="1"/>
      <w:marLeft w:val="0"/>
      <w:marRight w:val="0"/>
      <w:marTop w:val="0"/>
      <w:marBottom w:val="0"/>
      <w:divBdr>
        <w:top w:val="none" w:sz="0" w:space="0" w:color="auto"/>
        <w:left w:val="none" w:sz="0" w:space="0" w:color="auto"/>
        <w:bottom w:val="none" w:sz="0" w:space="0" w:color="auto"/>
        <w:right w:val="none" w:sz="0" w:space="0" w:color="auto"/>
      </w:divBdr>
    </w:div>
    <w:div w:id="496651258">
      <w:bodyDiv w:val="1"/>
      <w:marLeft w:val="0"/>
      <w:marRight w:val="0"/>
      <w:marTop w:val="0"/>
      <w:marBottom w:val="0"/>
      <w:divBdr>
        <w:top w:val="none" w:sz="0" w:space="0" w:color="auto"/>
        <w:left w:val="none" w:sz="0" w:space="0" w:color="auto"/>
        <w:bottom w:val="none" w:sz="0" w:space="0" w:color="auto"/>
        <w:right w:val="none" w:sz="0" w:space="0" w:color="auto"/>
      </w:divBdr>
    </w:div>
    <w:div w:id="509297431">
      <w:bodyDiv w:val="1"/>
      <w:marLeft w:val="0"/>
      <w:marRight w:val="0"/>
      <w:marTop w:val="0"/>
      <w:marBottom w:val="0"/>
      <w:divBdr>
        <w:top w:val="none" w:sz="0" w:space="0" w:color="auto"/>
        <w:left w:val="none" w:sz="0" w:space="0" w:color="auto"/>
        <w:bottom w:val="none" w:sz="0" w:space="0" w:color="auto"/>
        <w:right w:val="none" w:sz="0" w:space="0" w:color="auto"/>
      </w:divBdr>
    </w:div>
    <w:div w:id="510221767">
      <w:bodyDiv w:val="1"/>
      <w:marLeft w:val="0"/>
      <w:marRight w:val="0"/>
      <w:marTop w:val="0"/>
      <w:marBottom w:val="0"/>
      <w:divBdr>
        <w:top w:val="none" w:sz="0" w:space="0" w:color="auto"/>
        <w:left w:val="none" w:sz="0" w:space="0" w:color="auto"/>
        <w:bottom w:val="none" w:sz="0" w:space="0" w:color="auto"/>
        <w:right w:val="none" w:sz="0" w:space="0" w:color="auto"/>
      </w:divBdr>
    </w:div>
    <w:div w:id="525215204">
      <w:bodyDiv w:val="1"/>
      <w:marLeft w:val="0"/>
      <w:marRight w:val="0"/>
      <w:marTop w:val="0"/>
      <w:marBottom w:val="0"/>
      <w:divBdr>
        <w:top w:val="none" w:sz="0" w:space="0" w:color="auto"/>
        <w:left w:val="none" w:sz="0" w:space="0" w:color="auto"/>
        <w:bottom w:val="none" w:sz="0" w:space="0" w:color="auto"/>
        <w:right w:val="none" w:sz="0" w:space="0" w:color="auto"/>
      </w:divBdr>
    </w:div>
    <w:div w:id="551232337">
      <w:bodyDiv w:val="1"/>
      <w:marLeft w:val="0"/>
      <w:marRight w:val="0"/>
      <w:marTop w:val="0"/>
      <w:marBottom w:val="0"/>
      <w:divBdr>
        <w:top w:val="none" w:sz="0" w:space="0" w:color="auto"/>
        <w:left w:val="none" w:sz="0" w:space="0" w:color="auto"/>
        <w:bottom w:val="none" w:sz="0" w:space="0" w:color="auto"/>
        <w:right w:val="none" w:sz="0" w:space="0" w:color="auto"/>
      </w:divBdr>
    </w:div>
    <w:div w:id="551576230">
      <w:bodyDiv w:val="1"/>
      <w:marLeft w:val="0"/>
      <w:marRight w:val="0"/>
      <w:marTop w:val="0"/>
      <w:marBottom w:val="0"/>
      <w:divBdr>
        <w:top w:val="none" w:sz="0" w:space="0" w:color="auto"/>
        <w:left w:val="none" w:sz="0" w:space="0" w:color="auto"/>
        <w:bottom w:val="none" w:sz="0" w:space="0" w:color="auto"/>
        <w:right w:val="none" w:sz="0" w:space="0" w:color="auto"/>
      </w:divBdr>
    </w:div>
    <w:div w:id="560672836">
      <w:bodyDiv w:val="1"/>
      <w:marLeft w:val="0"/>
      <w:marRight w:val="0"/>
      <w:marTop w:val="0"/>
      <w:marBottom w:val="0"/>
      <w:divBdr>
        <w:top w:val="none" w:sz="0" w:space="0" w:color="auto"/>
        <w:left w:val="none" w:sz="0" w:space="0" w:color="auto"/>
        <w:bottom w:val="none" w:sz="0" w:space="0" w:color="auto"/>
        <w:right w:val="none" w:sz="0" w:space="0" w:color="auto"/>
      </w:divBdr>
    </w:div>
    <w:div w:id="572006591">
      <w:bodyDiv w:val="1"/>
      <w:marLeft w:val="0"/>
      <w:marRight w:val="0"/>
      <w:marTop w:val="0"/>
      <w:marBottom w:val="0"/>
      <w:divBdr>
        <w:top w:val="none" w:sz="0" w:space="0" w:color="auto"/>
        <w:left w:val="none" w:sz="0" w:space="0" w:color="auto"/>
        <w:bottom w:val="none" w:sz="0" w:space="0" w:color="auto"/>
        <w:right w:val="none" w:sz="0" w:space="0" w:color="auto"/>
      </w:divBdr>
    </w:div>
    <w:div w:id="573901678">
      <w:bodyDiv w:val="1"/>
      <w:marLeft w:val="0"/>
      <w:marRight w:val="0"/>
      <w:marTop w:val="0"/>
      <w:marBottom w:val="0"/>
      <w:divBdr>
        <w:top w:val="none" w:sz="0" w:space="0" w:color="auto"/>
        <w:left w:val="none" w:sz="0" w:space="0" w:color="auto"/>
        <w:bottom w:val="none" w:sz="0" w:space="0" w:color="auto"/>
        <w:right w:val="none" w:sz="0" w:space="0" w:color="auto"/>
      </w:divBdr>
    </w:div>
    <w:div w:id="598373429">
      <w:bodyDiv w:val="1"/>
      <w:marLeft w:val="0"/>
      <w:marRight w:val="0"/>
      <w:marTop w:val="0"/>
      <w:marBottom w:val="0"/>
      <w:divBdr>
        <w:top w:val="none" w:sz="0" w:space="0" w:color="auto"/>
        <w:left w:val="none" w:sz="0" w:space="0" w:color="auto"/>
        <w:bottom w:val="none" w:sz="0" w:space="0" w:color="auto"/>
        <w:right w:val="none" w:sz="0" w:space="0" w:color="auto"/>
      </w:divBdr>
    </w:div>
    <w:div w:id="599027229">
      <w:bodyDiv w:val="1"/>
      <w:marLeft w:val="0"/>
      <w:marRight w:val="0"/>
      <w:marTop w:val="0"/>
      <w:marBottom w:val="0"/>
      <w:divBdr>
        <w:top w:val="none" w:sz="0" w:space="0" w:color="auto"/>
        <w:left w:val="none" w:sz="0" w:space="0" w:color="auto"/>
        <w:bottom w:val="none" w:sz="0" w:space="0" w:color="auto"/>
        <w:right w:val="none" w:sz="0" w:space="0" w:color="auto"/>
      </w:divBdr>
    </w:div>
    <w:div w:id="599217719">
      <w:bodyDiv w:val="1"/>
      <w:marLeft w:val="0"/>
      <w:marRight w:val="0"/>
      <w:marTop w:val="0"/>
      <w:marBottom w:val="0"/>
      <w:divBdr>
        <w:top w:val="none" w:sz="0" w:space="0" w:color="auto"/>
        <w:left w:val="none" w:sz="0" w:space="0" w:color="auto"/>
        <w:bottom w:val="none" w:sz="0" w:space="0" w:color="auto"/>
        <w:right w:val="none" w:sz="0" w:space="0" w:color="auto"/>
      </w:divBdr>
    </w:div>
    <w:div w:id="603418556">
      <w:bodyDiv w:val="1"/>
      <w:marLeft w:val="0"/>
      <w:marRight w:val="0"/>
      <w:marTop w:val="0"/>
      <w:marBottom w:val="0"/>
      <w:divBdr>
        <w:top w:val="none" w:sz="0" w:space="0" w:color="auto"/>
        <w:left w:val="none" w:sz="0" w:space="0" w:color="auto"/>
        <w:bottom w:val="none" w:sz="0" w:space="0" w:color="auto"/>
        <w:right w:val="none" w:sz="0" w:space="0" w:color="auto"/>
      </w:divBdr>
    </w:div>
    <w:div w:id="604339194">
      <w:bodyDiv w:val="1"/>
      <w:marLeft w:val="0"/>
      <w:marRight w:val="0"/>
      <w:marTop w:val="0"/>
      <w:marBottom w:val="0"/>
      <w:divBdr>
        <w:top w:val="none" w:sz="0" w:space="0" w:color="auto"/>
        <w:left w:val="none" w:sz="0" w:space="0" w:color="auto"/>
        <w:bottom w:val="none" w:sz="0" w:space="0" w:color="auto"/>
        <w:right w:val="none" w:sz="0" w:space="0" w:color="auto"/>
      </w:divBdr>
    </w:div>
    <w:div w:id="615257174">
      <w:bodyDiv w:val="1"/>
      <w:marLeft w:val="0"/>
      <w:marRight w:val="0"/>
      <w:marTop w:val="0"/>
      <w:marBottom w:val="0"/>
      <w:divBdr>
        <w:top w:val="none" w:sz="0" w:space="0" w:color="auto"/>
        <w:left w:val="none" w:sz="0" w:space="0" w:color="auto"/>
        <w:bottom w:val="none" w:sz="0" w:space="0" w:color="auto"/>
        <w:right w:val="none" w:sz="0" w:space="0" w:color="auto"/>
      </w:divBdr>
      <w:divsChild>
        <w:div w:id="1823035359">
          <w:marLeft w:val="0"/>
          <w:marRight w:val="0"/>
          <w:marTop w:val="0"/>
          <w:marBottom w:val="0"/>
          <w:divBdr>
            <w:top w:val="none" w:sz="0" w:space="0" w:color="auto"/>
            <w:left w:val="none" w:sz="0" w:space="0" w:color="auto"/>
            <w:bottom w:val="none" w:sz="0" w:space="0" w:color="auto"/>
            <w:right w:val="none" w:sz="0" w:space="0" w:color="auto"/>
          </w:divBdr>
        </w:div>
        <w:div w:id="1243296996">
          <w:marLeft w:val="0"/>
          <w:marRight w:val="0"/>
          <w:marTop w:val="0"/>
          <w:marBottom w:val="0"/>
          <w:divBdr>
            <w:top w:val="none" w:sz="0" w:space="0" w:color="auto"/>
            <w:left w:val="none" w:sz="0" w:space="0" w:color="auto"/>
            <w:bottom w:val="none" w:sz="0" w:space="0" w:color="auto"/>
            <w:right w:val="none" w:sz="0" w:space="0" w:color="auto"/>
          </w:divBdr>
        </w:div>
      </w:divsChild>
    </w:div>
    <w:div w:id="619803463">
      <w:bodyDiv w:val="1"/>
      <w:marLeft w:val="0"/>
      <w:marRight w:val="0"/>
      <w:marTop w:val="0"/>
      <w:marBottom w:val="0"/>
      <w:divBdr>
        <w:top w:val="none" w:sz="0" w:space="0" w:color="auto"/>
        <w:left w:val="none" w:sz="0" w:space="0" w:color="auto"/>
        <w:bottom w:val="none" w:sz="0" w:space="0" w:color="auto"/>
        <w:right w:val="none" w:sz="0" w:space="0" w:color="auto"/>
      </w:divBdr>
    </w:div>
    <w:div w:id="621346979">
      <w:bodyDiv w:val="1"/>
      <w:marLeft w:val="0"/>
      <w:marRight w:val="0"/>
      <w:marTop w:val="0"/>
      <w:marBottom w:val="0"/>
      <w:divBdr>
        <w:top w:val="none" w:sz="0" w:space="0" w:color="auto"/>
        <w:left w:val="none" w:sz="0" w:space="0" w:color="auto"/>
        <w:bottom w:val="none" w:sz="0" w:space="0" w:color="auto"/>
        <w:right w:val="none" w:sz="0" w:space="0" w:color="auto"/>
      </w:divBdr>
    </w:div>
    <w:div w:id="650452302">
      <w:bodyDiv w:val="1"/>
      <w:marLeft w:val="0"/>
      <w:marRight w:val="0"/>
      <w:marTop w:val="0"/>
      <w:marBottom w:val="0"/>
      <w:divBdr>
        <w:top w:val="none" w:sz="0" w:space="0" w:color="auto"/>
        <w:left w:val="none" w:sz="0" w:space="0" w:color="auto"/>
        <w:bottom w:val="none" w:sz="0" w:space="0" w:color="auto"/>
        <w:right w:val="none" w:sz="0" w:space="0" w:color="auto"/>
      </w:divBdr>
    </w:div>
    <w:div w:id="705714768">
      <w:bodyDiv w:val="1"/>
      <w:marLeft w:val="0"/>
      <w:marRight w:val="0"/>
      <w:marTop w:val="0"/>
      <w:marBottom w:val="0"/>
      <w:divBdr>
        <w:top w:val="none" w:sz="0" w:space="0" w:color="auto"/>
        <w:left w:val="none" w:sz="0" w:space="0" w:color="auto"/>
        <w:bottom w:val="none" w:sz="0" w:space="0" w:color="auto"/>
        <w:right w:val="none" w:sz="0" w:space="0" w:color="auto"/>
      </w:divBdr>
    </w:div>
    <w:div w:id="711806440">
      <w:bodyDiv w:val="1"/>
      <w:marLeft w:val="0"/>
      <w:marRight w:val="0"/>
      <w:marTop w:val="0"/>
      <w:marBottom w:val="0"/>
      <w:divBdr>
        <w:top w:val="none" w:sz="0" w:space="0" w:color="auto"/>
        <w:left w:val="none" w:sz="0" w:space="0" w:color="auto"/>
        <w:bottom w:val="none" w:sz="0" w:space="0" w:color="auto"/>
        <w:right w:val="none" w:sz="0" w:space="0" w:color="auto"/>
      </w:divBdr>
    </w:div>
    <w:div w:id="726420133">
      <w:bodyDiv w:val="1"/>
      <w:marLeft w:val="0"/>
      <w:marRight w:val="0"/>
      <w:marTop w:val="0"/>
      <w:marBottom w:val="0"/>
      <w:divBdr>
        <w:top w:val="none" w:sz="0" w:space="0" w:color="auto"/>
        <w:left w:val="none" w:sz="0" w:space="0" w:color="auto"/>
        <w:bottom w:val="none" w:sz="0" w:space="0" w:color="auto"/>
        <w:right w:val="none" w:sz="0" w:space="0" w:color="auto"/>
      </w:divBdr>
    </w:div>
    <w:div w:id="731855924">
      <w:bodyDiv w:val="1"/>
      <w:marLeft w:val="0"/>
      <w:marRight w:val="0"/>
      <w:marTop w:val="0"/>
      <w:marBottom w:val="0"/>
      <w:divBdr>
        <w:top w:val="none" w:sz="0" w:space="0" w:color="auto"/>
        <w:left w:val="none" w:sz="0" w:space="0" w:color="auto"/>
        <w:bottom w:val="none" w:sz="0" w:space="0" w:color="auto"/>
        <w:right w:val="none" w:sz="0" w:space="0" w:color="auto"/>
      </w:divBdr>
    </w:div>
    <w:div w:id="735280709">
      <w:bodyDiv w:val="1"/>
      <w:marLeft w:val="0"/>
      <w:marRight w:val="0"/>
      <w:marTop w:val="0"/>
      <w:marBottom w:val="0"/>
      <w:divBdr>
        <w:top w:val="none" w:sz="0" w:space="0" w:color="auto"/>
        <w:left w:val="none" w:sz="0" w:space="0" w:color="auto"/>
        <w:bottom w:val="none" w:sz="0" w:space="0" w:color="auto"/>
        <w:right w:val="none" w:sz="0" w:space="0" w:color="auto"/>
      </w:divBdr>
    </w:div>
    <w:div w:id="738988146">
      <w:bodyDiv w:val="1"/>
      <w:marLeft w:val="0"/>
      <w:marRight w:val="0"/>
      <w:marTop w:val="0"/>
      <w:marBottom w:val="0"/>
      <w:divBdr>
        <w:top w:val="none" w:sz="0" w:space="0" w:color="auto"/>
        <w:left w:val="none" w:sz="0" w:space="0" w:color="auto"/>
        <w:bottom w:val="none" w:sz="0" w:space="0" w:color="auto"/>
        <w:right w:val="none" w:sz="0" w:space="0" w:color="auto"/>
      </w:divBdr>
    </w:div>
    <w:div w:id="792671382">
      <w:bodyDiv w:val="1"/>
      <w:marLeft w:val="0"/>
      <w:marRight w:val="0"/>
      <w:marTop w:val="0"/>
      <w:marBottom w:val="0"/>
      <w:divBdr>
        <w:top w:val="none" w:sz="0" w:space="0" w:color="auto"/>
        <w:left w:val="none" w:sz="0" w:space="0" w:color="auto"/>
        <w:bottom w:val="none" w:sz="0" w:space="0" w:color="auto"/>
        <w:right w:val="none" w:sz="0" w:space="0" w:color="auto"/>
      </w:divBdr>
    </w:div>
    <w:div w:id="794059943">
      <w:bodyDiv w:val="1"/>
      <w:marLeft w:val="0"/>
      <w:marRight w:val="0"/>
      <w:marTop w:val="0"/>
      <w:marBottom w:val="0"/>
      <w:divBdr>
        <w:top w:val="none" w:sz="0" w:space="0" w:color="auto"/>
        <w:left w:val="none" w:sz="0" w:space="0" w:color="auto"/>
        <w:bottom w:val="none" w:sz="0" w:space="0" w:color="auto"/>
        <w:right w:val="none" w:sz="0" w:space="0" w:color="auto"/>
      </w:divBdr>
    </w:div>
    <w:div w:id="813566175">
      <w:bodyDiv w:val="1"/>
      <w:marLeft w:val="0"/>
      <w:marRight w:val="0"/>
      <w:marTop w:val="0"/>
      <w:marBottom w:val="0"/>
      <w:divBdr>
        <w:top w:val="none" w:sz="0" w:space="0" w:color="auto"/>
        <w:left w:val="none" w:sz="0" w:space="0" w:color="auto"/>
        <w:bottom w:val="none" w:sz="0" w:space="0" w:color="auto"/>
        <w:right w:val="none" w:sz="0" w:space="0" w:color="auto"/>
      </w:divBdr>
    </w:div>
    <w:div w:id="819229349">
      <w:bodyDiv w:val="1"/>
      <w:marLeft w:val="0"/>
      <w:marRight w:val="0"/>
      <w:marTop w:val="0"/>
      <w:marBottom w:val="0"/>
      <w:divBdr>
        <w:top w:val="none" w:sz="0" w:space="0" w:color="auto"/>
        <w:left w:val="none" w:sz="0" w:space="0" w:color="auto"/>
        <w:bottom w:val="none" w:sz="0" w:space="0" w:color="auto"/>
        <w:right w:val="none" w:sz="0" w:space="0" w:color="auto"/>
      </w:divBdr>
    </w:div>
    <w:div w:id="848328824">
      <w:bodyDiv w:val="1"/>
      <w:marLeft w:val="0"/>
      <w:marRight w:val="0"/>
      <w:marTop w:val="0"/>
      <w:marBottom w:val="0"/>
      <w:divBdr>
        <w:top w:val="none" w:sz="0" w:space="0" w:color="auto"/>
        <w:left w:val="none" w:sz="0" w:space="0" w:color="auto"/>
        <w:bottom w:val="none" w:sz="0" w:space="0" w:color="auto"/>
        <w:right w:val="none" w:sz="0" w:space="0" w:color="auto"/>
      </w:divBdr>
    </w:div>
    <w:div w:id="851410041">
      <w:bodyDiv w:val="1"/>
      <w:marLeft w:val="0"/>
      <w:marRight w:val="0"/>
      <w:marTop w:val="0"/>
      <w:marBottom w:val="0"/>
      <w:divBdr>
        <w:top w:val="none" w:sz="0" w:space="0" w:color="auto"/>
        <w:left w:val="none" w:sz="0" w:space="0" w:color="auto"/>
        <w:bottom w:val="none" w:sz="0" w:space="0" w:color="auto"/>
        <w:right w:val="none" w:sz="0" w:space="0" w:color="auto"/>
      </w:divBdr>
    </w:div>
    <w:div w:id="865564255">
      <w:bodyDiv w:val="1"/>
      <w:marLeft w:val="0"/>
      <w:marRight w:val="0"/>
      <w:marTop w:val="0"/>
      <w:marBottom w:val="0"/>
      <w:divBdr>
        <w:top w:val="none" w:sz="0" w:space="0" w:color="auto"/>
        <w:left w:val="none" w:sz="0" w:space="0" w:color="auto"/>
        <w:bottom w:val="none" w:sz="0" w:space="0" w:color="auto"/>
        <w:right w:val="none" w:sz="0" w:space="0" w:color="auto"/>
      </w:divBdr>
    </w:div>
    <w:div w:id="866407036">
      <w:bodyDiv w:val="1"/>
      <w:marLeft w:val="0"/>
      <w:marRight w:val="0"/>
      <w:marTop w:val="0"/>
      <w:marBottom w:val="0"/>
      <w:divBdr>
        <w:top w:val="none" w:sz="0" w:space="0" w:color="auto"/>
        <w:left w:val="none" w:sz="0" w:space="0" w:color="auto"/>
        <w:bottom w:val="none" w:sz="0" w:space="0" w:color="auto"/>
        <w:right w:val="none" w:sz="0" w:space="0" w:color="auto"/>
      </w:divBdr>
    </w:div>
    <w:div w:id="869144168">
      <w:bodyDiv w:val="1"/>
      <w:marLeft w:val="0"/>
      <w:marRight w:val="0"/>
      <w:marTop w:val="0"/>
      <w:marBottom w:val="0"/>
      <w:divBdr>
        <w:top w:val="none" w:sz="0" w:space="0" w:color="auto"/>
        <w:left w:val="none" w:sz="0" w:space="0" w:color="auto"/>
        <w:bottom w:val="none" w:sz="0" w:space="0" w:color="auto"/>
        <w:right w:val="none" w:sz="0" w:space="0" w:color="auto"/>
      </w:divBdr>
    </w:div>
    <w:div w:id="885489032">
      <w:bodyDiv w:val="1"/>
      <w:marLeft w:val="0"/>
      <w:marRight w:val="0"/>
      <w:marTop w:val="0"/>
      <w:marBottom w:val="0"/>
      <w:divBdr>
        <w:top w:val="none" w:sz="0" w:space="0" w:color="auto"/>
        <w:left w:val="none" w:sz="0" w:space="0" w:color="auto"/>
        <w:bottom w:val="none" w:sz="0" w:space="0" w:color="auto"/>
        <w:right w:val="none" w:sz="0" w:space="0" w:color="auto"/>
      </w:divBdr>
    </w:div>
    <w:div w:id="889803649">
      <w:bodyDiv w:val="1"/>
      <w:marLeft w:val="0"/>
      <w:marRight w:val="0"/>
      <w:marTop w:val="0"/>
      <w:marBottom w:val="0"/>
      <w:divBdr>
        <w:top w:val="none" w:sz="0" w:space="0" w:color="auto"/>
        <w:left w:val="none" w:sz="0" w:space="0" w:color="auto"/>
        <w:bottom w:val="none" w:sz="0" w:space="0" w:color="auto"/>
        <w:right w:val="none" w:sz="0" w:space="0" w:color="auto"/>
      </w:divBdr>
    </w:div>
    <w:div w:id="914362989">
      <w:bodyDiv w:val="1"/>
      <w:marLeft w:val="0"/>
      <w:marRight w:val="0"/>
      <w:marTop w:val="0"/>
      <w:marBottom w:val="0"/>
      <w:divBdr>
        <w:top w:val="none" w:sz="0" w:space="0" w:color="auto"/>
        <w:left w:val="none" w:sz="0" w:space="0" w:color="auto"/>
        <w:bottom w:val="none" w:sz="0" w:space="0" w:color="auto"/>
        <w:right w:val="none" w:sz="0" w:space="0" w:color="auto"/>
      </w:divBdr>
    </w:div>
    <w:div w:id="914894852">
      <w:bodyDiv w:val="1"/>
      <w:marLeft w:val="0"/>
      <w:marRight w:val="0"/>
      <w:marTop w:val="0"/>
      <w:marBottom w:val="0"/>
      <w:divBdr>
        <w:top w:val="none" w:sz="0" w:space="0" w:color="auto"/>
        <w:left w:val="none" w:sz="0" w:space="0" w:color="auto"/>
        <w:bottom w:val="none" w:sz="0" w:space="0" w:color="auto"/>
        <w:right w:val="none" w:sz="0" w:space="0" w:color="auto"/>
      </w:divBdr>
    </w:div>
    <w:div w:id="917404042">
      <w:bodyDiv w:val="1"/>
      <w:marLeft w:val="0"/>
      <w:marRight w:val="0"/>
      <w:marTop w:val="0"/>
      <w:marBottom w:val="0"/>
      <w:divBdr>
        <w:top w:val="none" w:sz="0" w:space="0" w:color="auto"/>
        <w:left w:val="none" w:sz="0" w:space="0" w:color="auto"/>
        <w:bottom w:val="none" w:sz="0" w:space="0" w:color="auto"/>
        <w:right w:val="none" w:sz="0" w:space="0" w:color="auto"/>
      </w:divBdr>
    </w:div>
    <w:div w:id="935674277">
      <w:bodyDiv w:val="1"/>
      <w:marLeft w:val="0"/>
      <w:marRight w:val="0"/>
      <w:marTop w:val="0"/>
      <w:marBottom w:val="0"/>
      <w:divBdr>
        <w:top w:val="none" w:sz="0" w:space="0" w:color="auto"/>
        <w:left w:val="none" w:sz="0" w:space="0" w:color="auto"/>
        <w:bottom w:val="none" w:sz="0" w:space="0" w:color="auto"/>
        <w:right w:val="none" w:sz="0" w:space="0" w:color="auto"/>
      </w:divBdr>
    </w:div>
    <w:div w:id="941956859">
      <w:bodyDiv w:val="1"/>
      <w:marLeft w:val="0"/>
      <w:marRight w:val="0"/>
      <w:marTop w:val="0"/>
      <w:marBottom w:val="0"/>
      <w:divBdr>
        <w:top w:val="none" w:sz="0" w:space="0" w:color="auto"/>
        <w:left w:val="none" w:sz="0" w:space="0" w:color="auto"/>
        <w:bottom w:val="none" w:sz="0" w:space="0" w:color="auto"/>
        <w:right w:val="none" w:sz="0" w:space="0" w:color="auto"/>
      </w:divBdr>
    </w:div>
    <w:div w:id="945698383">
      <w:bodyDiv w:val="1"/>
      <w:marLeft w:val="0"/>
      <w:marRight w:val="0"/>
      <w:marTop w:val="0"/>
      <w:marBottom w:val="0"/>
      <w:divBdr>
        <w:top w:val="none" w:sz="0" w:space="0" w:color="auto"/>
        <w:left w:val="none" w:sz="0" w:space="0" w:color="auto"/>
        <w:bottom w:val="none" w:sz="0" w:space="0" w:color="auto"/>
        <w:right w:val="none" w:sz="0" w:space="0" w:color="auto"/>
      </w:divBdr>
    </w:div>
    <w:div w:id="969167705">
      <w:bodyDiv w:val="1"/>
      <w:marLeft w:val="0"/>
      <w:marRight w:val="0"/>
      <w:marTop w:val="0"/>
      <w:marBottom w:val="0"/>
      <w:divBdr>
        <w:top w:val="none" w:sz="0" w:space="0" w:color="auto"/>
        <w:left w:val="none" w:sz="0" w:space="0" w:color="auto"/>
        <w:bottom w:val="none" w:sz="0" w:space="0" w:color="auto"/>
        <w:right w:val="none" w:sz="0" w:space="0" w:color="auto"/>
      </w:divBdr>
    </w:div>
    <w:div w:id="1002050076">
      <w:bodyDiv w:val="1"/>
      <w:marLeft w:val="0"/>
      <w:marRight w:val="0"/>
      <w:marTop w:val="0"/>
      <w:marBottom w:val="0"/>
      <w:divBdr>
        <w:top w:val="none" w:sz="0" w:space="0" w:color="auto"/>
        <w:left w:val="none" w:sz="0" w:space="0" w:color="auto"/>
        <w:bottom w:val="none" w:sz="0" w:space="0" w:color="auto"/>
        <w:right w:val="none" w:sz="0" w:space="0" w:color="auto"/>
      </w:divBdr>
    </w:div>
    <w:div w:id="1010986405">
      <w:bodyDiv w:val="1"/>
      <w:marLeft w:val="0"/>
      <w:marRight w:val="0"/>
      <w:marTop w:val="0"/>
      <w:marBottom w:val="0"/>
      <w:divBdr>
        <w:top w:val="none" w:sz="0" w:space="0" w:color="auto"/>
        <w:left w:val="none" w:sz="0" w:space="0" w:color="auto"/>
        <w:bottom w:val="none" w:sz="0" w:space="0" w:color="auto"/>
        <w:right w:val="none" w:sz="0" w:space="0" w:color="auto"/>
      </w:divBdr>
    </w:div>
    <w:div w:id="1014570935">
      <w:bodyDiv w:val="1"/>
      <w:marLeft w:val="0"/>
      <w:marRight w:val="0"/>
      <w:marTop w:val="0"/>
      <w:marBottom w:val="0"/>
      <w:divBdr>
        <w:top w:val="none" w:sz="0" w:space="0" w:color="auto"/>
        <w:left w:val="none" w:sz="0" w:space="0" w:color="auto"/>
        <w:bottom w:val="none" w:sz="0" w:space="0" w:color="auto"/>
        <w:right w:val="none" w:sz="0" w:space="0" w:color="auto"/>
      </w:divBdr>
    </w:div>
    <w:div w:id="1015571297">
      <w:bodyDiv w:val="1"/>
      <w:marLeft w:val="0"/>
      <w:marRight w:val="0"/>
      <w:marTop w:val="0"/>
      <w:marBottom w:val="0"/>
      <w:divBdr>
        <w:top w:val="none" w:sz="0" w:space="0" w:color="auto"/>
        <w:left w:val="none" w:sz="0" w:space="0" w:color="auto"/>
        <w:bottom w:val="none" w:sz="0" w:space="0" w:color="auto"/>
        <w:right w:val="none" w:sz="0" w:space="0" w:color="auto"/>
      </w:divBdr>
    </w:div>
    <w:div w:id="1019502108">
      <w:bodyDiv w:val="1"/>
      <w:marLeft w:val="0"/>
      <w:marRight w:val="0"/>
      <w:marTop w:val="0"/>
      <w:marBottom w:val="0"/>
      <w:divBdr>
        <w:top w:val="none" w:sz="0" w:space="0" w:color="auto"/>
        <w:left w:val="none" w:sz="0" w:space="0" w:color="auto"/>
        <w:bottom w:val="none" w:sz="0" w:space="0" w:color="auto"/>
        <w:right w:val="none" w:sz="0" w:space="0" w:color="auto"/>
      </w:divBdr>
    </w:div>
    <w:div w:id="1019812407">
      <w:bodyDiv w:val="1"/>
      <w:marLeft w:val="0"/>
      <w:marRight w:val="0"/>
      <w:marTop w:val="0"/>
      <w:marBottom w:val="0"/>
      <w:divBdr>
        <w:top w:val="none" w:sz="0" w:space="0" w:color="auto"/>
        <w:left w:val="none" w:sz="0" w:space="0" w:color="auto"/>
        <w:bottom w:val="none" w:sz="0" w:space="0" w:color="auto"/>
        <w:right w:val="none" w:sz="0" w:space="0" w:color="auto"/>
      </w:divBdr>
    </w:div>
    <w:div w:id="1056977652">
      <w:bodyDiv w:val="1"/>
      <w:marLeft w:val="0"/>
      <w:marRight w:val="0"/>
      <w:marTop w:val="0"/>
      <w:marBottom w:val="0"/>
      <w:divBdr>
        <w:top w:val="none" w:sz="0" w:space="0" w:color="auto"/>
        <w:left w:val="none" w:sz="0" w:space="0" w:color="auto"/>
        <w:bottom w:val="none" w:sz="0" w:space="0" w:color="auto"/>
        <w:right w:val="none" w:sz="0" w:space="0" w:color="auto"/>
      </w:divBdr>
    </w:div>
    <w:div w:id="1062601637">
      <w:bodyDiv w:val="1"/>
      <w:marLeft w:val="0"/>
      <w:marRight w:val="0"/>
      <w:marTop w:val="0"/>
      <w:marBottom w:val="0"/>
      <w:divBdr>
        <w:top w:val="none" w:sz="0" w:space="0" w:color="auto"/>
        <w:left w:val="none" w:sz="0" w:space="0" w:color="auto"/>
        <w:bottom w:val="none" w:sz="0" w:space="0" w:color="auto"/>
        <w:right w:val="none" w:sz="0" w:space="0" w:color="auto"/>
      </w:divBdr>
    </w:div>
    <w:div w:id="1073502786">
      <w:bodyDiv w:val="1"/>
      <w:marLeft w:val="0"/>
      <w:marRight w:val="0"/>
      <w:marTop w:val="0"/>
      <w:marBottom w:val="0"/>
      <w:divBdr>
        <w:top w:val="none" w:sz="0" w:space="0" w:color="auto"/>
        <w:left w:val="none" w:sz="0" w:space="0" w:color="auto"/>
        <w:bottom w:val="none" w:sz="0" w:space="0" w:color="auto"/>
        <w:right w:val="none" w:sz="0" w:space="0" w:color="auto"/>
      </w:divBdr>
    </w:div>
    <w:div w:id="1086850906">
      <w:bodyDiv w:val="1"/>
      <w:marLeft w:val="0"/>
      <w:marRight w:val="0"/>
      <w:marTop w:val="0"/>
      <w:marBottom w:val="0"/>
      <w:divBdr>
        <w:top w:val="none" w:sz="0" w:space="0" w:color="auto"/>
        <w:left w:val="none" w:sz="0" w:space="0" w:color="auto"/>
        <w:bottom w:val="none" w:sz="0" w:space="0" w:color="auto"/>
        <w:right w:val="none" w:sz="0" w:space="0" w:color="auto"/>
      </w:divBdr>
    </w:div>
    <w:div w:id="1112633040">
      <w:bodyDiv w:val="1"/>
      <w:marLeft w:val="0"/>
      <w:marRight w:val="0"/>
      <w:marTop w:val="0"/>
      <w:marBottom w:val="0"/>
      <w:divBdr>
        <w:top w:val="none" w:sz="0" w:space="0" w:color="auto"/>
        <w:left w:val="none" w:sz="0" w:space="0" w:color="auto"/>
        <w:bottom w:val="none" w:sz="0" w:space="0" w:color="auto"/>
        <w:right w:val="none" w:sz="0" w:space="0" w:color="auto"/>
      </w:divBdr>
    </w:div>
    <w:div w:id="1129780701">
      <w:bodyDiv w:val="1"/>
      <w:marLeft w:val="0"/>
      <w:marRight w:val="0"/>
      <w:marTop w:val="0"/>
      <w:marBottom w:val="0"/>
      <w:divBdr>
        <w:top w:val="none" w:sz="0" w:space="0" w:color="auto"/>
        <w:left w:val="none" w:sz="0" w:space="0" w:color="auto"/>
        <w:bottom w:val="none" w:sz="0" w:space="0" w:color="auto"/>
        <w:right w:val="none" w:sz="0" w:space="0" w:color="auto"/>
      </w:divBdr>
    </w:div>
    <w:div w:id="1132947052">
      <w:bodyDiv w:val="1"/>
      <w:marLeft w:val="0"/>
      <w:marRight w:val="0"/>
      <w:marTop w:val="0"/>
      <w:marBottom w:val="0"/>
      <w:divBdr>
        <w:top w:val="none" w:sz="0" w:space="0" w:color="auto"/>
        <w:left w:val="none" w:sz="0" w:space="0" w:color="auto"/>
        <w:bottom w:val="none" w:sz="0" w:space="0" w:color="auto"/>
        <w:right w:val="none" w:sz="0" w:space="0" w:color="auto"/>
      </w:divBdr>
    </w:div>
    <w:div w:id="1150049938">
      <w:bodyDiv w:val="1"/>
      <w:marLeft w:val="0"/>
      <w:marRight w:val="0"/>
      <w:marTop w:val="0"/>
      <w:marBottom w:val="0"/>
      <w:divBdr>
        <w:top w:val="none" w:sz="0" w:space="0" w:color="auto"/>
        <w:left w:val="none" w:sz="0" w:space="0" w:color="auto"/>
        <w:bottom w:val="none" w:sz="0" w:space="0" w:color="auto"/>
        <w:right w:val="none" w:sz="0" w:space="0" w:color="auto"/>
      </w:divBdr>
    </w:div>
    <w:div w:id="1169516886">
      <w:bodyDiv w:val="1"/>
      <w:marLeft w:val="0"/>
      <w:marRight w:val="0"/>
      <w:marTop w:val="0"/>
      <w:marBottom w:val="0"/>
      <w:divBdr>
        <w:top w:val="none" w:sz="0" w:space="0" w:color="auto"/>
        <w:left w:val="none" w:sz="0" w:space="0" w:color="auto"/>
        <w:bottom w:val="none" w:sz="0" w:space="0" w:color="auto"/>
        <w:right w:val="none" w:sz="0" w:space="0" w:color="auto"/>
      </w:divBdr>
      <w:divsChild>
        <w:div w:id="1018190603">
          <w:marLeft w:val="0"/>
          <w:marRight w:val="0"/>
          <w:marTop w:val="0"/>
          <w:marBottom w:val="0"/>
          <w:divBdr>
            <w:top w:val="none" w:sz="0" w:space="0" w:color="auto"/>
            <w:left w:val="none" w:sz="0" w:space="0" w:color="auto"/>
            <w:bottom w:val="none" w:sz="0" w:space="0" w:color="auto"/>
            <w:right w:val="none" w:sz="0" w:space="0" w:color="auto"/>
          </w:divBdr>
        </w:div>
        <w:div w:id="1765147059">
          <w:marLeft w:val="0"/>
          <w:marRight w:val="0"/>
          <w:marTop w:val="0"/>
          <w:marBottom w:val="0"/>
          <w:divBdr>
            <w:top w:val="none" w:sz="0" w:space="0" w:color="auto"/>
            <w:left w:val="none" w:sz="0" w:space="0" w:color="auto"/>
            <w:bottom w:val="none" w:sz="0" w:space="0" w:color="auto"/>
            <w:right w:val="none" w:sz="0" w:space="0" w:color="auto"/>
          </w:divBdr>
        </w:div>
      </w:divsChild>
    </w:div>
    <w:div w:id="1177307484">
      <w:bodyDiv w:val="1"/>
      <w:marLeft w:val="0"/>
      <w:marRight w:val="0"/>
      <w:marTop w:val="0"/>
      <w:marBottom w:val="0"/>
      <w:divBdr>
        <w:top w:val="none" w:sz="0" w:space="0" w:color="auto"/>
        <w:left w:val="none" w:sz="0" w:space="0" w:color="auto"/>
        <w:bottom w:val="none" w:sz="0" w:space="0" w:color="auto"/>
        <w:right w:val="none" w:sz="0" w:space="0" w:color="auto"/>
      </w:divBdr>
    </w:div>
    <w:div w:id="1195659379">
      <w:bodyDiv w:val="1"/>
      <w:marLeft w:val="0"/>
      <w:marRight w:val="0"/>
      <w:marTop w:val="0"/>
      <w:marBottom w:val="0"/>
      <w:divBdr>
        <w:top w:val="none" w:sz="0" w:space="0" w:color="auto"/>
        <w:left w:val="none" w:sz="0" w:space="0" w:color="auto"/>
        <w:bottom w:val="none" w:sz="0" w:space="0" w:color="auto"/>
        <w:right w:val="none" w:sz="0" w:space="0" w:color="auto"/>
      </w:divBdr>
    </w:div>
    <w:div w:id="1216507427">
      <w:bodyDiv w:val="1"/>
      <w:marLeft w:val="0"/>
      <w:marRight w:val="0"/>
      <w:marTop w:val="0"/>
      <w:marBottom w:val="0"/>
      <w:divBdr>
        <w:top w:val="none" w:sz="0" w:space="0" w:color="auto"/>
        <w:left w:val="none" w:sz="0" w:space="0" w:color="auto"/>
        <w:bottom w:val="none" w:sz="0" w:space="0" w:color="auto"/>
        <w:right w:val="none" w:sz="0" w:space="0" w:color="auto"/>
      </w:divBdr>
    </w:div>
    <w:div w:id="1224833068">
      <w:bodyDiv w:val="1"/>
      <w:marLeft w:val="0"/>
      <w:marRight w:val="0"/>
      <w:marTop w:val="0"/>
      <w:marBottom w:val="0"/>
      <w:divBdr>
        <w:top w:val="none" w:sz="0" w:space="0" w:color="auto"/>
        <w:left w:val="none" w:sz="0" w:space="0" w:color="auto"/>
        <w:bottom w:val="none" w:sz="0" w:space="0" w:color="auto"/>
        <w:right w:val="none" w:sz="0" w:space="0" w:color="auto"/>
      </w:divBdr>
    </w:div>
    <w:div w:id="1233809767">
      <w:bodyDiv w:val="1"/>
      <w:marLeft w:val="0"/>
      <w:marRight w:val="0"/>
      <w:marTop w:val="0"/>
      <w:marBottom w:val="0"/>
      <w:divBdr>
        <w:top w:val="none" w:sz="0" w:space="0" w:color="auto"/>
        <w:left w:val="none" w:sz="0" w:space="0" w:color="auto"/>
        <w:bottom w:val="none" w:sz="0" w:space="0" w:color="auto"/>
        <w:right w:val="none" w:sz="0" w:space="0" w:color="auto"/>
      </w:divBdr>
    </w:div>
    <w:div w:id="1240168874">
      <w:bodyDiv w:val="1"/>
      <w:marLeft w:val="0"/>
      <w:marRight w:val="0"/>
      <w:marTop w:val="0"/>
      <w:marBottom w:val="0"/>
      <w:divBdr>
        <w:top w:val="none" w:sz="0" w:space="0" w:color="auto"/>
        <w:left w:val="none" w:sz="0" w:space="0" w:color="auto"/>
        <w:bottom w:val="none" w:sz="0" w:space="0" w:color="auto"/>
        <w:right w:val="none" w:sz="0" w:space="0" w:color="auto"/>
      </w:divBdr>
    </w:div>
    <w:div w:id="1259216937">
      <w:bodyDiv w:val="1"/>
      <w:marLeft w:val="0"/>
      <w:marRight w:val="0"/>
      <w:marTop w:val="0"/>
      <w:marBottom w:val="0"/>
      <w:divBdr>
        <w:top w:val="none" w:sz="0" w:space="0" w:color="auto"/>
        <w:left w:val="none" w:sz="0" w:space="0" w:color="auto"/>
        <w:bottom w:val="none" w:sz="0" w:space="0" w:color="auto"/>
        <w:right w:val="none" w:sz="0" w:space="0" w:color="auto"/>
      </w:divBdr>
    </w:div>
    <w:div w:id="1260986426">
      <w:bodyDiv w:val="1"/>
      <w:marLeft w:val="0"/>
      <w:marRight w:val="0"/>
      <w:marTop w:val="0"/>
      <w:marBottom w:val="0"/>
      <w:divBdr>
        <w:top w:val="none" w:sz="0" w:space="0" w:color="auto"/>
        <w:left w:val="none" w:sz="0" w:space="0" w:color="auto"/>
        <w:bottom w:val="none" w:sz="0" w:space="0" w:color="auto"/>
        <w:right w:val="none" w:sz="0" w:space="0" w:color="auto"/>
      </w:divBdr>
    </w:div>
    <w:div w:id="1282152600">
      <w:bodyDiv w:val="1"/>
      <w:marLeft w:val="0"/>
      <w:marRight w:val="0"/>
      <w:marTop w:val="0"/>
      <w:marBottom w:val="0"/>
      <w:divBdr>
        <w:top w:val="none" w:sz="0" w:space="0" w:color="auto"/>
        <w:left w:val="none" w:sz="0" w:space="0" w:color="auto"/>
        <w:bottom w:val="none" w:sz="0" w:space="0" w:color="auto"/>
        <w:right w:val="none" w:sz="0" w:space="0" w:color="auto"/>
      </w:divBdr>
    </w:div>
    <w:div w:id="1303920896">
      <w:bodyDiv w:val="1"/>
      <w:marLeft w:val="0"/>
      <w:marRight w:val="0"/>
      <w:marTop w:val="0"/>
      <w:marBottom w:val="0"/>
      <w:divBdr>
        <w:top w:val="none" w:sz="0" w:space="0" w:color="auto"/>
        <w:left w:val="none" w:sz="0" w:space="0" w:color="auto"/>
        <w:bottom w:val="none" w:sz="0" w:space="0" w:color="auto"/>
        <w:right w:val="none" w:sz="0" w:space="0" w:color="auto"/>
      </w:divBdr>
    </w:div>
    <w:div w:id="1307276739">
      <w:bodyDiv w:val="1"/>
      <w:marLeft w:val="0"/>
      <w:marRight w:val="0"/>
      <w:marTop w:val="0"/>
      <w:marBottom w:val="0"/>
      <w:divBdr>
        <w:top w:val="none" w:sz="0" w:space="0" w:color="auto"/>
        <w:left w:val="none" w:sz="0" w:space="0" w:color="auto"/>
        <w:bottom w:val="none" w:sz="0" w:space="0" w:color="auto"/>
        <w:right w:val="none" w:sz="0" w:space="0" w:color="auto"/>
      </w:divBdr>
    </w:div>
    <w:div w:id="1317683033">
      <w:bodyDiv w:val="1"/>
      <w:marLeft w:val="0"/>
      <w:marRight w:val="0"/>
      <w:marTop w:val="0"/>
      <w:marBottom w:val="0"/>
      <w:divBdr>
        <w:top w:val="none" w:sz="0" w:space="0" w:color="auto"/>
        <w:left w:val="none" w:sz="0" w:space="0" w:color="auto"/>
        <w:bottom w:val="none" w:sz="0" w:space="0" w:color="auto"/>
        <w:right w:val="none" w:sz="0" w:space="0" w:color="auto"/>
      </w:divBdr>
    </w:div>
    <w:div w:id="1323241162">
      <w:bodyDiv w:val="1"/>
      <w:marLeft w:val="0"/>
      <w:marRight w:val="0"/>
      <w:marTop w:val="0"/>
      <w:marBottom w:val="0"/>
      <w:divBdr>
        <w:top w:val="none" w:sz="0" w:space="0" w:color="auto"/>
        <w:left w:val="none" w:sz="0" w:space="0" w:color="auto"/>
        <w:bottom w:val="none" w:sz="0" w:space="0" w:color="auto"/>
        <w:right w:val="none" w:sz="0" w:space="0" w:color="auto"/>
      </w:divBdr>
    </w:div>
    <w:div w:id="1341082691">
      <w:bodyDiv w:val="1"/>
      <w:marLeft w:val="0"/>
      <w:marRight w:val="0"/>
      <w:marTop w:val="0"/>
      <w:marBottom w:val="0"/>
      <w:divBdr>
        <w:top w:val="none" w:sz="0" w:space="0" w:color="auto"/>
        <w:left w:val="none" w:sz="0" w:space="0" w:color="auto"/>
        <w:bottom w:val="none" w:sz="0" w:space="0" w:color="auto"/>
        <w:right w:val="none" w:sz="0" w:space="0" w:color="auto"/>
      </w:divBdr>
    </w:div>
    <w:div w:id="1361932943">
      <w:bodyDiv w:val="1"/>
      <w:marLeft w:val="0"/>
      <w:marRight w:val="0"/>
      <w:marTop w:val="0"/>
      <w:marBottom w:val="0"/>
      <w:divBdr>
        <w:top w:val="none" w:sz="0" w:space="0" w:color="auto"/>
        <w:left w:val="none" w:sz="0" w:space="0" w:color="auto"/>
        <w:bottom w:val="none" w:sz="0" w:space="0" w:color="auto"/>
        <w:right w:val="none" w:sz="0" w:space="0" w:color="auto"/>
      </w:divBdr>
    </w:div>
    <w:div w:id="1366369937">
      <w:bodyDiv w:val="1"/>
      <w:marLeft w:val="0"/>
      <w:marRight w:val="0"/>
      <w:marTop w:val="0"/>
      <w:marBottom w:val="0"/>
      <w:divBdr>
        <w:top w:val="none" w:sz="0" w:space="0" w:color="auto"/>
        <w:left w:val="none" w:sz="0" w:space="0" w:color="auto"/>
        <w:bottom w:val="none" w:sz="0" w:space="0" w:color="auto"/>
        <w:right w:val="none" w:sz="0" w:space="0" w:color="auto"/>
      </w:divBdr>
    </w:div>
    <w:div w:id="1371151855">
      <w:bodyDiv w:val="1"/>
      <w:marLeft w:val="0"/>
      <w:marRight w:val="0"/>
      <w:marTop w:val="0"/>
      <w:marBottom w:val="0"/>
      <w:divBdr>
        <w:top w:val="none" w:sz="0" w:space="0" w:color="auto"/>
        <w:left w:val="none" w:sz="0" w:space="0" w:color="auto"/>
        <w:bottom w:val="none" w:sz="0" w:space="0" w:color="auto"/>
        <w:right w:val="none" w:sz="0" w:space="0" w:color="auto"/>
      </w:divBdr>
    </w:div>
    <w:div w:id="1372878460">
      <w:bodyDiv w:val="1"/>
      <w:marLeft w:val="0"/>
      <w:marRight w:val="0"/>
      <w:marTop w:val="0"/>
      <w:marBottom w:val="0"/>
      <w:divBdr>
        <w:top w:val="none" w:sz="0" w:space="0" w:color="auto"/>
        <w:left w:val="none" w:sz="0" w:space="0" w:color="auto"/>
        <w:bottom w:val="none" w:sz="0" w:space="0" w:color="auto"/>
        <w:right w:val="none" w:sz="0" w:space="0" w:color="auto"/>
      </w:divBdr>
    </w:div>
    <w:div w:id="1373579578">
      <w:bodyDiv w:val="1"/>
      <w:marLeft w:val="0"/>
      <w:marRight w:val="0"/>
      <w:marTop w:val="0"/>
      <w:marBottom w:val="0"/>
      <w:divBdr>
        <w:top w:val="none" w:sz="0" w:space="0" w:color="auto"/>
        <w:left w:val="none" w:sz="0" w:space="0" w:color="auto"/>
        <w:bottom w:val="none" w:sz="0" w:space="0" w:color="auto"/>
        <w:right w:val="none" w:sz="0" w:space="0" w:color="auto"/>
      </w:divBdr>
    </w:div>
    <w:div w:id="1380016421">
      <w:bodyDiv w:val="1"/>
      <w:marLeft w:val="0"/>
      <w:marRight w:val="0"/>
      <w:marTop w:val="0"/>
      <w:marBottom w:val="0"/>
      <w:divBdr>
        <w:top w:val="none" w:sz="0" w:space="0" w:color="auto"/>
        <w:left w:val="none" w:sz="0" w:space="0" w:color="auto"/>
        <w:bottom w:val="none" w:sz="0" w:space="0" w:color="auto"/>
        <w:right w:val="none" w:sz="0" w:space="0" w:color="auto"/>
      </w:divBdr>
    </w:div>
    <w:div w:id="1392800975">
      <w:bodyDiv w:val="1"/>
      <w:marLeft w:val="0"/>
      <w:marRight w:val="0"/>
      <w:marTop w:val="0"/>
      <w:marBottom w:val="0"/>
      <w:divBdr>
        <w:top w:val="none" w:sz="0" w:space="0" w:color="auto"/>
        <w:left w:val="none" w:sz="0" w:space="0" w:color="auto"/>
        <w:bottom w:val="none" w:sz="0" w:space="0" w:color="auto"/>
        <w:right w:val="none" w:sz="0" w:space="0" w:color="auto"/>
      </w:divBdr>
    </w:div>
    <w:div w:id="1399357194">
      <w:bodyDiv w:val="1"/>
      <w:marLeft w:val="0"/>
      <w:marRight w:val="0"/>
      <w:marTop w:val="0"/>
      <w:marBottom w:val="0"/>
      <w:divBdr>
        <w:top w:val="none" w:sz="0" w:space="0" w:color="auto"/>
        <w:left w:val="none" w:sz="0" w:space="0" w:color="auto"/>
        <w:bottom w:val="none" w:sz="0" w:space="0" w:color="auto"/>
        <w:right w:val="none" w:sz="0" w:space="0" w:color="auto"/>
      </w:divBdr>
    </w:div>
    <w:div w:id="1400130084">
      <w:bodyDiv w:val="1"/>
      <w:marLeft w:val="0"/>
      <w:marRight w:val="0"/>
      <w:marTop w:val="0"/>
      <w:marBottom w:val="0"/>
      <w:divBdr>
        <w:top w:val="none" w:sz="0" w:space="0" w:color="auto"/>
        <w:left w:val="none" w:sz="0" w:space="0" w:color="auto"/>
        <w:bottom w:val="none" w:sz="0" w:space="0" w:color="auto"/>
        <w:right w:val="none" w:sz="0" w:space="0" w:color="auto"/>
      </w:divBdr>
    </w:div>
    <w:div w:id="1401756551">
      <w:bodyDiv w:val="1"/>
      <w:marLeft w:val="0"/>
      <w:marRight w:val="0"/>
      <w:marTop w:val="0"/>
      <w:marBottom w:val="0"/>
      <w:divBdr>
        <w:top w:val="none" w:sz="0" w:space="0" w:color="auto"/>
        <w:left w:val="none" w:sz="0" w:space="0" w:color="auto"/>
        <w:bottom w:val="none" w:sz="0" w:space="0" w:color="auto"/>
        <w:right w:val="none" w:sz="0" w:space="0" w:color="auto"/>
      </w:divBdr>
    </w:div>
    <w:div w:id="1414816554">
      <w:bodyDiv w:val="1"/>
      <w:marLeft w:val="0"/>
      <w:marRight w:val="0"/>
      <w:marTop w:val="0"/>
      <w:marBottom w:val="0"/>
      <w:divBdr>
        <w:top w:val="none" w:sz="0" w:space="0" w:color="auto"/>
        <w:left w:val="none" w:sz="0" w:space="0" w:color="auto"/>
        <w:bottom w:val="none" w:sz="0" w:space="0" w:color="auto"/>
        <w:right w:val="none" w:sz="0" w:space="0" w:color="auto"/>
      </w:divBdr>
    </w:div>
    <w:div w:id="1436947629">
      <w:bodyDiv w:val="1"/>
      <w:marLeft w:val="0"/>
      <w:marRight w:val="0"/>
      <w:marTop w:val="0"/>
      <w:marBottom w:val="0"/>
      <w:divBdr>
        <w:top w:val="none" w:sz="0" w:space="0" w:color="auto"/>
        <w:left w:val="none" w:sz="0" w:space="0" w:color="auto"/>
        <w:bottom w:val="none" w:sz="0" w:space="0" w:color="auto"/>
        <w:right w:val="none" w:sz="0" w:space="0" w:color="auto"/>
      </w:divBdr>
    </w:div>
    <w:div w:id="1456025665">
      <w:bodyDiv w:val="1"/>
      <w:marLeft w:val="0"/>
      <w:marRight w:val="0"/>
      <w:marTop w:val="0"/>
      <w:marBottom w:val="0"/>
      <w:divBdr>
        <w:top w:val="none" w:sz="0" w:space="0" w:color="auto"/>
        <w:left w:val="none" w:sz="0" w:space="0" w:color="auto"/>
        <w:bottom w:val="none" w:sz="0" w:space="0" w:color="auto"/>
        <w:right w:val="none" w:sz="0" w:space="0" w:color="auto"/>
      </w:divBdr>
    </w:div>
    <w:div w:id="1490173182">
      <w:bodyDiv w:val="1"/>
      <w:marLeft w:val="0"/>
      <w:marRight w:val="0"/>
      <w:marTop w:val="0"/>
      <w:marBottom w:val="0"/>
      <w:divBdr>
        <w:top w:val="none" w:sz="0" w:space="0" w:color="auto"/>
        <w:left w:val="none" w:sz="0" w:space="0" w:color="auto"/>
        <w:bottom w:val="none" w:sz="0" w:space="0" w:color="auto"/>
        <w:right w:val="none" w:sz="0" w:space="0" w:color="auto"/>
      </w:divBdr>
    </w:div>
    <w:div w:id="1497527321">
      <w:bodyDiv w:val="1"/>
      <w:marLeft w:val="0"/>
      <w:marRight w:val="0"/>
      <w:marTop w:val="0"/>
      <w:marBottom w:val="0"/>
      <w:divBdr>
        <w:top w:val="none" w:sz="0" w:space="0" w:color="auto"/>
        <w:left w:val="none" w:sz="0" w:space="0" w:color="auto"/>
        <w:bottom w:val="none" w:sz="0" w:space="0" w:color="auto"/>
        <w:right w:val="none" w:sz="0" w:space="0" w:color="auto"/>
      </w:divBdr>
    </w:div>
    <w:div w:id="1497843758">
      <w:bodyDiv w:val="1"/>
      <w:marLeft w:val="0"/>
      <w:marRight w:val="0"/>
      <w:marTop w:val="0"/>
      <w:marBottom w:val="0"/>
      <w:divBdr>
        <w:top w:val="none" w:sz="0" w:space="0" w:color="auto"/>
        <w:left w:val="none" w:sz="0" w:space="0" w:color="auto"/>
        <w:bottom w:val="none" w:sz="0" w:space="0" w:color="auto"/>
        <w:right w:val="none" w:sz="0" w:space="0" w:color="auto"/>
      </w:divBdr>
    </w:div>
    <w:div w:id="1522009012">
      <w:bodyDiv w:val="1"/>
      <w:marLeft w:val="0"/>
      <w:marRight w:val="0"/>
      <w:marTop w:val="0"/>
      <w:marBottom w:val="0"/>
      <w:divBdr>
        <w:top w:val="none" w:sz="0" w:space="0" w:color="auto"/>
        <w:left w:val="none" w:sz="0" w:space="0" w:color="auto"/>
        <w:bottom w:val="none" w:sz="0" w:space="0" w:color="auto"/>
        <w:right w:val="none" w:sz="0" w:space="0" w:color="auto"/>
      </w:divBdr>
    </w:div>
    <w:div w:id="1531213539">
      <w:bodyDiv w:val="1"/>
      <w:marLeft w:val="0"/>
      <w:marRight w:val="0"/>
      <w:marTop w:val="0"/>
      <w:marBottom w:val="0"/>
      <w:divBdr>
        <w:top w:val="none" w:sz="0" w:space="0" w:color="auto"/>
        <w:left w:val="none" w:sz="0" w:space="0" w:color="auto"/>
        <w:bottom w:val="none" w:sz="0" w:space="0" w:color="auto"/>
        <w:right w:val="none" w:sz="0" w:space="0" w:color="auto"/>
      </w:divBdr>
    </w:div>
    <w:div w:id="1548561656">
      <w:bodyDiv w:val="1"/>
      <w:marLeft w:val="0"/>
      <w:marRight w:val="0"/>
      <w:marTop w:val="0"/>
      <w:marBottom w:val="0"/>
      <w:divBdr>
        <w:top w:val="none" w:sz="0" w:space="0" w:color="auto"/>
        <w:left w:val="none" w:sz="0" w:space="0" w:color="auto"/>
        <w:bottom w:val="none" w:sz="0" w:space="0" w:color="auto"/>
        <w:right w:val="none" w:sz="0" w:space="0" w:color="auto"/>
      </w:divBdr>
    </w:div>
    <w:div w:id="1553612831">
      <w:bodyDiv w:val="1"/>
      <w:marLeft w:val="0"/>
      <w:marRight w:val="0"/>
      <w:marTop w:val="0"/>
      <w:marBottom w:val="0"/>
      <w:divBdr>
        <w:top w:val="none" w:sz="0" w:space="0" w:color="auto"/>
        <w:left w:val="none" w:sz="0" w:space="0" w:color="auto"/>
        <w:bottom w:val="none" w:sz="0" w:space="0" w:color="auto"/>
        <w:right w:val="none" w:sz="0" w:space="0" w:color="auto"/>
      </w:divBdr>
    </w:div>
    <w:div w:id="1571229456">
      <w:bodyDiv w:val="1"/>
      <w:marLeft w:val="0"/>
      <w:marRight w:val="0"/>
      <w:marTop w:val="0"/>
      <w:marBottom w:val="0"/>
      <w:divBdr>
        <w:top w:val="none" w:sz="0" w:space="0" w:color="auto"/>
        <w:left w:val="none" w:sz="0" w:space="0" w:color="auto"/>
        <w:bottom w:val="none" w:sz="0" w:space="0" w:color="auto"/>
        <w:right w:val="none" w:sz="0" w:space="0" w:color="auto"/>
      </w:divBdr>
    </w:div>
    <w:div w:id="1571505371">
      <w:bodyDiv w:val="1"/>
      <w:marLeft w:val="0"/>
      <w:marRight w:val="0"/>
      <w:marTop w:val="0"/>
      <w:marBottom w:val="0"/>
      <w:divBdr>
        <w:top w:val="none" w:sz="0" w:space="0" w:color="auto"/>
        <w:left w:val="none" w:sz="0" w:space="0" w:color="auto"/>
        <w:bottom w:val="none" w:sz="0" w:space="0" w:color="auto"/>
        <w:right w:val="none" w:sz="0" w:space="0" w:color="auto"/>
      </w:divBdr>
    </w:div>
    <w:div w:id="1600062904">
      <w:bodyDiv w:val="1"/>
      <w:marLeft w:val="0"/>
      <w:marRight w:val="0"/>
      <w:marTop w:val="0"/>
      <w:marBottom w:val="0"/>
      <w:divBdr>
        <w:top w:val="none" w:sz="0" w:space="0" w:color="auto"/>
        <w:left w:val="none" w:sz="0" w:space="0" w:color="auto"/>
        <w:bottom w:val="none" w:sz="0" w:space="0" w:color="auto"/>
        <w:right w:val="none" w:sz="0" w:space="0" w:color="auto"/>
      </w:divBdr>
      <w:divsChild>
        <w:div w:id="898519458">
          <w:marLeft w:val="0"/>
          <w:marRight w:val="0"/>
          <w:marTop w:val="0"/>
          <w:marBottom w:val="0"/>
          <w:divBdr>
            <w:top w:val="none" w:sz="0" w:space="0" w:color="auto"/>
            <w:left w:val="none" w:sz="0" w:space="0" w:color="auto"/>
            <w:bottom w:val="none" w:sz="0" w:space="0" w:color="auto"/>
            <w:right w:val="none" w:sz="0" w:space="0" w:color="auto"/>
          </w:divBdr>
        </w:div>
        <w:div w:id="1613324991">
          <w:marLeft w:val="0"/>
          <w:marRight w:val="0"/>
          <w:marTop w:val="0"/>
          <w:marBottom w:val="0"/>
          <w:divBdr>
            <w:top w:val="none" w:sz="0" w:space="0" w:color="auto"/>
            <w:left w:val="none" w:sz="0" w:space="0" w:color="auto"/>
            <w:bottom w:val="none" w:sz="0" w:space="0" w:color="auto"/>
            <w:right w:val="none" w:sz="0" w:space="0" w:color="auto"/>
          </w:divBdr>
        </w:div>
      </w:divsChild>
    </w:div>
    <w:div w:id="1612660201">
      <w:bodyDiv w:val="1"/>
      <w:marLeft w:val="0"/>
      <w:marRight w:val="0"/>
      <w:marTop w:val="0"/>
      <w:marBottom w:val="0"/>
      <w:divBdr>
        <w:top w:val="none" w:sz="0" w:space="0" w:color="auto"/>
        <w:left w:val="none" w:sz="0" w:space="0" w:color="auto"/>
        <w:bottom w:val="none" w:sz="0" w:space="0" w:color="auto"/>
        <w:right w:val="none" w:sz="0" w:space="0" w:color="auto"/>
      </w:divBdr>
    </w:div>
    <w:div w:id="1619683049">
      <w:bodyDiv w:val="1"/>
      <w:marLeft w:val="0"/>
      <w:marRight w:val="0"/>
      <w:marTop w:val="0"/>
      <w:marBottom w:val="0"/>
      <w:divBdr>
        <w:top w:val="none" w:sz="0" w:space="0" w:color="auto"/>
        <w:left w:val="none" w:sz="0" w:space="0" w:color="auto"/>
        <w:bottom w:val="none" w:sz="0" w:space="0" w:color="auto"/>
        <w:right w:val="none" w:sz="0" w:space="0" w:color="auto"/>
      </w:divBdr>
    </w:div>
    <w:div w:id="1627538768">
      <w:bodyDiv w:val="1"/>
      <w:marLeft w:val="0"/>
      <w:marRight w:val="0"/>
      <w:marTop w:val="0"/>
      <w:marBottom w:val="0"/>
      <w:divBdr>
        <w:top w:val="none" w:sz="0" w:space="0" w:color="auto"/>
        <w:left w:val="none" w:sz="0" w:space="0" w:color="auto"/>
        <w:bottom w:val="none" w:sz="0" w:space="0" w:color="auto"/>
        <w:right w:val="none" w:sz="0" w:space="0" w:color="auto"/>
      </w:divBdr>
    </w:div>
    <w:div w:id="1629386640">
      <w:bodyDiv w:val="1"/>
      <w:marLeft w:val="0"/>
      <w:marRight w:val="0"/>
      <w:marTop w:val="0"/>
      <w:marBottom w:val="0"/>
      <w:divBdr>
        <w:top w:val="none" w:sz="0" w:space="0" w:color="auto"/>
        <w:left w:val="none" w:sz="0" w:space="0" w:color="auto"/>
        <w:bottom w:val="none" w:sz="0" w:space="0" w:color="auto"/>
        <w:right w:val="none" w:sz="0" w:space="0" w:color="auto"/>
      </w:divBdr>
    </w:div>
    <w:div w:id="1647586280">
      <w:bodyDiv w:val="1"/>
      <w:marLeft w:val="0"/>
      <w:marRight w:val="0"/>
      <w:marTop w:val="0"/>
      <w:marBottom w:val="0"/>
      <w:divBdr>
        <w:top w:val="none" w:sz="0" w:space="0" w:color="auto"/>
        <w:left w:val="none" w:sz="0" w:space="0" w:color="auto"/>
        <w:bottom w:val="none" w:sz="0" w:space="0" w:color="auto"/>
        <w:right w:val="none" w:sz="0" w:space="0" w:color="auto"/>
      </w:divBdr>
    </w:div>
    <w:div w:id="1648506559">
      <w:bodyDiv w:val="1"/>
      <w:marLeft w:val="0"/>
      <w:marRight w:val="0"/>
      <w:marTop w:val="0"/>
      <w:marBottom w:val="0"/>
      <w:divBdr>
        <w:top w:val="none" w:sz="0" w:space="0" w:color="auto"/>
        <w:left w:val="none" w:sz="0" w:space="0" w:color="auto"/>
        <w:bottom w:val="none" w:sz="0" w:space="0" w:color="auto"/>
        <w:right w:val="none" w:sz="0" w:space="0" w:color="auto"/>
      </w:divBdr>
    </w:div>
    <w:div w:id="1649672908">
      <w:bodyDiv w:val="1"/>
      <w:marLeft w:val="0"/>
      <w:marRight w:val="0"/>
      <w:marTop w:val="0"/>
      <w:marBottom w:val="0"/>
      <w:divBdr>
        <w:top w:val="none" w:sz="0" w:space="0" w:color="auto"/>
        <w:left w:val="none" w:sz="0" w:space="0" w:color="auto"/>
        <w:bottom w:val="none" w:sz="0" w:space="0" w:color="auto"/>
        <w:right w:val="none" w:sz="0" w:space="0" w:color="auto"/>
      </w:divBdr>
    </w:div>
    <w:div w:id="1653942755">
      <w:bodyDiv w:val="1"/>
      <w:marLeft w:val="0"/>
      <w:marRight w:val="0"/>
      <w:marTop w:val="0"/>
      <w:marBottom w:val="0"/>
      <w:divBdr>
        <w:top w:val="none" w:sz="0" w:space="0" w:color="auto"/>
        <w:left w:val="none" w:sz="0" w:space="0" w:color="auto"/>
        <w:bottom w:val="none" w:sz="0" w:space="0" w:color="auto"/>
        <w:right w:val="none" w:sz="0" w:space="0" w:color="auto"/>
      </w:divBdr>
    </w:div>
    <w:div w:id="1657219782">
      <w:bodyDiv w:val="1"/>
      <w:marLeft w:val="0"/>
      <w:marRight w:val="0"/>
      <w:marTop w:val="0"/>
      <w:marBottom w:val="0"/>
      <w:divBdr>
        <w:top w:val="none" w:sz="0" w:space="0" w:color="auto"/>
        <w:left w:val="none" w:sz="0" w:space="0" w:color="auto"/>
        <w:bottom w:val="none" w:sz="0" w:space="0" w:color="auto"/>
        <w:right w:val="none" w:sz="0" w:space="0" w:color="auto"/>
      </w:divBdr>
    </w:div>
    <w:div w:id="1665274866">
      <w:bodyDiv w:val="1"/>
      <w:marLeft w:val="0"/>
      <w:marRight w:val="0"/>
      <w:marTop w:val="0"/>
      <w:marBottom w:val="0"/>
      <w:divBdr>
        <w:top w:val="none" w:sz="0" w:space="0" w:color="auto"/>
        <w:left w:val="none" w:sz="0" w:space="0" w:color="auto"/>
        <w:bottom w:val="none" w:sz="0" w:space="0" w:color="auto"/>
        <w:right w:val="none" w:sz="0" w:space="0" w:color="auto"/>
      </w:divBdr>
    </w:div>
    <w:div w:id="1678996351">
      <w:bodyDiv w:val="1"/>
      <w:marLeft w:val="0"/>
      <w:marRight w:val="0"/>
      <w:marTop w:val="0"/>
      <w:marBottom w:val="0"/>
      <w:divBdr>
        <w:top w:val="none" w:sz="0" w:space="0" w:color="auto"/>
        <w:left w:val="none" w:sz="0" w:space="0" w:color="auto"/>
        <w:bottom w:val="none" w:sz="0" w:space="0" w:color="auto"/>
        <w:right w:val="none" w:sz="0" w:space="0" w:color="auto"/>
      </w:divBdr>
    </w:div>
    <w:div w:id="1697389912">
      <w:bodyDiv w:val="1"/>
      <w:marLeft w:val="0"/>
      <w:marRight w:val="0"/>
      <w:marTop w:val="0"/>
      <w:marBottom w:val="0"/>
      <w:divBdr>
        <w:top w:val="none" w:sz="0" w:space="0" w:color="auto"/>
        <w:left w:val="none" w:sz="0" w:space="0" w:color="auto"/>
        <w:bottom w:val="none" w:sz="0" w:space="0" w:color="auto"/>
        <w:right w:val="none" w:sz="0" w:space="0" w:color="auto"/>
      </w:divBdr>
    </w:div>
    <w:div w:id="1700425378">
      <w:bodyDiv w:val="1"/>
      <w:marLeft w:val="0"/>
      <w:marRight w:val="0"/>
      <w:marTop w:val="0"/>
      <w:marBottom w:val="0"/>
      <w:divBdr>
        <w:top w:val="none" w:sz="0" w:space="0" w:color="auto"/>
        <w:left w:val="none" w:sz="0" w:space="0" w:color="auto"/>
        <w:bottom w:val="none" w:sz="0" w:space="0" w:color="auto"/>
        <w:right w:val="none" w:sz="0" w:space="0" w:color="auto"/>
      </w:divBdr>
    </w:div>
    <w:div w:id="1718889923">
      <w:bodyDiv w:val="1"/>
      <w:marLeft w:val="0"/>
      <w:marRight w:val="0"/>
      <w:marTop w:val="0"/>
      <w:marBottom w:val="0"/>
      <w:divBdr>
        <w:top w:val="none" w:sz="0" w:space="0" w:color="auto"/>
        <w:left w:val="none" w:sz="0" w:space="0" w:color="auto"/>
        <w:bottom w:val="none" w:sz="0" w:space="0" w:color="auto"/>
        <w:right w:val="none" w:sz="0" w:space="0" w:color="auto"/>
      </w:divBdr>
    </w:div>
    <w:div w:id="1730223814">
      <w:bodyDiv w:val="1"/>
      <w:marLeft w:val="0"/>
      <w:marRight w:val="0"/>
      <w:marTop w:val="0"/>
      <w:marBottom w:val="0"/>
      <w:divBdr>
        <w:top w:val="none" w:sz="0" w:space="0" w:color="auto"/>
        <w:left w:val="none" w:sz="0" w:space="0" w:color="auto"/>
        <w:bottom w:val="none" w:sz="0" w:space="0" w:color="auto"/>
        <w:right w:val="none" w:sz="0" w:space="0" w:color="auto"/>
      </w:divBdr>
    </w:div>
    <w:div w:id="1736123354">
      <w:bodyDiv w:val="1"/>
      <w:marLeft w:val="0"/>
      <w:marRight w:val="0"/>
      <w:marTop w:val="0"/>
      <w:marBottom w:val="0"/>
      <w:divBdr>
        <w:top w:val="none" w:sz="0" w:space="0" w:color="auto"/>
        <w:left w:val="none" w:sz="0" w:space="0" w:color="auto"/>
        <w:bottom w:val="none" w:sz="0" w:space="0" w:color="auto"/>
        <w:right w:val="none" w:sz="0" w:space="0" w:color="auto"/>
      </w:divBdr>
    </w:div>
    <w:div w:id="1748381845">
      <w:bodyDiv w:val="1"/>
      <w:marLeft w:val="0"/>
      <w:marRight w:val="0"/>
      <w:marTop w:val="0"/>
      <w:marBottom w:val="0"/>
      <w:divBdr>
        <w:top w:val="none" w:sz="0" w:space="0" w:color="auto"/>
        <w:left w:val="none" w:sz="0" w:space="0" w:color="auto"/>
        <w:bottom w:val="none" w:sz="0" w:space="0" w:color="auto"/>
        <w:right w:val="none" w:sz="0" w:space="0" w:color="auto"/>
      </w:divBdr>
    </w:div>
    <w:div w:id="1751272922">
      <w:bodyDiv w:val="1"/>
      <w:marLeft w:val="0"/>
      <w:marRight w:val="0"/>
      <w:marTop w:val="0"/>
      <w:marBottom w:val="0"/>
      <w:divBdr>
        <w:top w:val="none" w:sz="0" w:space="0" w:color="auto"/>
        <w:left w:val="none" w:sz="0" w:space="0" w:color="auto"/>
        <w:bottom w:val="none" w:sz="0" w:space="0" w:color="auto"/>
        <w:right w:val="none" w:sz="0" w:space="0" w:color="auto"/>
      </w:divBdr>
    </w:div>
    <w:div w:id="1761369881">
      <w:bodyDiv w:val="1"/>
      <w:marLeft w:val="0"/>
      <w:marRight w:val="0"/>
      <w:marTop w:val="0"/>
      <w:marBottom w:val="0"/>
      <w:divBdr>
        <w:top w:val="none" w:sz="0" w:space="0" w:color="auto"/>
        <w:left w:val="none" w:sz="0" w:space="0" w:color="auto"/>
        <w:bottom w:val="none" w:sz="0" w:space="0" w:color="auto"/>
        <w:right w:val="none" w:sz="0" w:space="0" w:color="auto"/>
      </w:divBdr>
    </w:div>
    <w:div w:id="1767996193">
      <w:bodyDiv w:val="1"/>
      <w:marLeft w:val="0"/>
      <w:marRight w:val="0"/>
      <w:marTop w:val="0"/>
      <w:marBottom w:val="0"/>
      <w:divBdr>
        <w:top w:val="none" w:sz="0" w:space="0" w:color="auto"/>
        <w:left w:val="none" w:sz="0" w:space="0" w:color="auto"/>
        <w:bottom w:val="none" w:sz="0" w:space="0" w:color="auto"/>
        <w:right w:val="none" w:sz="0" w:space="0" w:color="auto"/>
      </w:divBdr>
    </w:div>
    <w:div w:id="1768571804">
      <w:bodyDiv w:val="1"/>
      <w:marLeft w:val="0"/>
      <w:marRight w:val="0"/>
      <w:marTop w:val="0"/>
      <w:marBottom w:val="0"/>
      <w:divBdr>
        <w:top w:val="none" w:sz="0" w:space="0" w:color="auto"/>
        <w:left w:val="none" w:sz="0" w:space="0" w:color="auto"/>
        <w:bottom w:val="none" w:sz="0" w:space="0" w:color="auto"/>
        <w:right w:val="none" w:sz="0" w:space="0" w:color="auto"/>
      </w:divBdr>
    </w:div>
    <w:div w:id="1791584323">
      <w:bodyDiv w:val="1"/>
      <w:marLeft w:val="0"/>
      <w:marRight w:val="0"/>
      <w:marTop w:val="0"/>
      <w:marBottom w:val="0"/>
      <w:divBdr>
        <w:top w:val="none" w:sz="0" w:space="0" w:color="auto"/>
        <w:left w:val="none" w:sz="0" w:space="0" w:color="auto"/>
        <w:bottom w:val="none" w:sz="0" w:space="0" w:color="auto"/>
        <w:right w:val="none" w:sz="0" w:space="0" w:color="auto"/>
      </w:divBdr>
    </w:div>
    <w:div w:id="1802070661">
      <w:bodyDiv w:val="1"/>
      <w:marLeft w:val="0"/>
      <w:marRight w:val="0"/>
      <w:marTop w:val="0"/>
      <w:marBottom w:val="0"/>
      <w:divBdr>
        <w:top w:val="none" w:sz="0" w:space="0" w:color="auto"/>
        <w:left w:val="none" w:sz="0" w:space="0" w:color="auto"/>
        <w:bottom w:val="none" w:sz="0" w:space="0" w:color="auto"/>
        <w:right w:val="none" w:sz="0" w:space="0" w:color="auto"/>
      </w:divBdr>
    </w:div>
    <w:div w:id="1806661578">
      <w:bodyDiv w:val="1"/>
      <w:marLeft w:val="0"/>
      <w:marRight w:val="0"/>
      <w:marTop w:val="0"/>
      <w:marBottom w:val="0"/>
      <w:divBdr>
        <w:top w:val="none" w:sz="0" w:space="0" w:color="auto"/>
        <w:left w:val="none" w:sz="0" w:space="0" w:color="auto"/>
        <w:bottom w:val="none" w:sz="0" w:space="0" w:color="auto"/>
        <w:right w:val="none" w:sz="0" w:space="0" w:color="auto"/>
      </w:divBdr>
    </w:div>
    <w:div w:id="1809393929">
      <w:bodyDiv w:val="1"/>
      <w:marLeft w:val="0"/>
      <w:marRight w:val="0"/>
      <w:marTop w:val="0"/>
      <w:marBottom w:val="0"/>
      <w:divBdr>
        <w:top w:val="none" w:sz="0" w:space="0" w:color="auto"/>
        <w:left w:val="none" w:sz="0" w:space="0" w:color="auto"/>
        <w:bottom w:val="none" w:sz="0" w:space="0" w:color="auto"/>
        <w:right w:val="none" w:sz="0" w:space="0" w:color="auto"/>
      </w:divBdr>
    </w:div>
    <w:div w:id="1820612718">
      <w:bodyDiv w:val="1"/>
      <w:marLeft w:val="0"/>
      <w:marRight w:val="0"/>
      <w:marTop w:val="0"/>
      <w:marBottom w:val="0"/>
      <w:divBdr>
        <w:top w:val="none" w:sz="0" w:space="0" w:color="auto"/>
        <w:left w:val="none" w:sz="0" w:space="0" w:color="auto"/>
        <w:bottom w:val="none" w:sz="0" w:space="0" w:color="auto"/>
        <w:right w:val="none" w:sz="0" w:space="0" w:color="auto"/>
      </w:divBdr>
    </w:div>
    <w:div w:id="1844784581">
      <w:bodyDiv w:val="1"/>
      <w:marLeft w:val="0"/>
      <w:marRight w:val="0"/>
      <w:marTop w:val="0"/>
      <w:marBottom w:val="0"/>
      <w:divBdr>
        <w:top w:val="none" w:sz="0" w:space="0" w:color="auto"/>
        <w:left w:val="none" w:sz="0" w:space="0" w:color="auto"/>
        <w:bottom w:val="none" w:sz="0" w:space="0" w:color="auto"/>
        <w:right w:val="none" w:sz="0" w:space="0" w:color="auto"/>
      </w:divBdr>
    </w:div>
    <w:div w:id="1854176028">
      <w:bodyDiv w:val="1"/>
      <w:marLeft w:val="0"/>
      <w:marRight w:val="0"/>
      <w:marTop w:val="0"/>
      <w:marBottom w:val="0"/>
      <w:divBdr>
        <w:top w:val="none" w:sz="0" w:space="0" w:color="auto"/>
        <w:left w:val="none" w:sz="0" w:space="0" w:color="auto"/>
        <w:bottom w:val="none" w:sz="0" w:space="0" w:color="auto"/>
        <w:right w:val="none" w:sz="0" w:space="0" w:color="auto"/>
      </w:divBdr>
    </w:div>
    <w:div w:id="1856842619">
      <w:bodyDiv w:val="1"/>
      <w:marLeft w:val="0"/>
      <w:marRight w:val="0"/>
      <w:marTop w:val="0"/>
      <w:marBottom w:val="0"/>
      <w:divBdr>
        <w:top w:val="none" w:sz="0" w:space="0" w:color="auto"/>
        <w:left w:val="none" w:sz="0" w:space="0" w:color="auto"/>
        <w:bottom w:val="none" w:sz="0" w:space="0" w:color="auto"/>
        <w:right w:val="none" w:sz="0" w:space="0" w:color="auto"/>
      </w:divBdr>
    </w:div>
    <w:div w:id="1860851580">
      <w:bodyDiv w:val="1"/>
      <w:marLeft w:val="0"/>
      <w:marRight w:val="0"/>
      <w:marTop w:val="0"/>
      <w:marBottom w:val="0"/>
      <w:divBdr>
        <w:top w:val="none" w:sz="0" w:space="0" w:color="auto"/>
        <w:left w:val="none" w:sz="0" w:space="0" w:color="auto"/>
        <w:bottom w:val="none" w:sz="0" w:space="0" w:color="auto"/>
        <w:right w:val="none" w:sz="0" w:space="0" w:color="auto"/>
      </w:divBdr>
    </w:div>
    <w:div w:id="1873566543">
      <w:bodyDiv w:val="1"/>
      <w:marLeft w:val="0"/>
      <w:marRight w:val="0"/>
      <w:marTop w:val="0"/>
      <w:marBottom w:val="0"/>
      <w:divBdr>
        <w:top w:val="none" w:sz="0" w:space="0" w:color="auto"/>
        <w:left w:val="none" w:sz="0" w:space="0" w:color="auto"/>
        <w:bottom w:val="none" w:sz="0" w:space="0" w:color="auto"/>
        <w:right w:val="none" w:sz="0" w:space="0" w:color="auto"/>
      </w:divBdr>
    </w:div>
    <w:div w:id="1890409212">
      <w:bodyDiv w:val="1"/>
      <w:marLeft w:val="0"/>
      <w:marRight w:val="0"/>
      <w:marTop w:val="0"/>
      <w:marBottom w:val="0"/>
      <w:divBdr>
        <w:top w:val="none" w:sz="0" w:space="0" w:color="auto"/>
        <w:left w:val="none" w:sz="0" w:space="0" w:color="auto"/>
        <w:bottom w:val="none" w:sz="0" w:space="0" w:color="auto"/>
        <w:right w:val="none" w:sz="0" w:space="0" w:color="auto"/>
      </w:divBdr>
    </w:div>
    <w:div w:id="1898324106">
      <w:bodyDiv w:val="1"/>
      <w:marLeft w:val="0"/>
      <w:marRight w:val="0"/>
      <w:marTop w:val="0"/>
      <w:marBottom w:val="0"/>
      <w:divBdr>
        <w:top w:val="none" w:sz="0" w:space="0" w:color="auto"/>
        <w:left w:val="none" w:sz="0" w:space="0" w:color="auto"/>
        <w:bottom w:val="none" w:sz="0" w:space="0" w:color="auto"/>
        <w:right w:val="none" w:sz="0" w:space="0" w:color="auto"/>
      </w:divBdr>
    </w:div>
    <w:div w:id="1898543128">
      <w:bodyDiv w:val="1"/>
      <w:marLeft w:val="0"/>
      <w:marRight w:val="0"/>
      <w:marTop w:val="0"/>
      <w:marBottom w:val="0"/>
      <w:divBdr>
        <w:top w:val="none" w:sz="0" w:space="0" w:color="auto"/>
        <w:left w:val="none" w:sz="0" w:space="0" w:color="auto"/>
        <w:bottom w:val="none" w:sz="0" w:space="0" w:color="auto"/>
        <w:right w:val="none" w:sz="0" w:space="0" w:color="auto"/>
      </w:divBdr>
    </w:div>
    <w:div w:id="1928031037">
      <w:bodyDiv w:val="1"/>
      <w:marLeft w:val="0"/>
      <w:marRight w:val="0"/>
      <w:marTop w:val="0"/>
      <w:marBottom w:val="0"/>
      <w:divBdr>
        <w:top w:val="none" w:sz="0" w:space="0" w:color="auto"/>
        <w:left w:val="none" w:sz="0" w:space="0" w:color="auto"/>
        <w:bottom w:val="none" w:sz="0" w:space="0" w:color="auto"/>
        <w:right w:val="none" w:sz="0" w:space="0" w:color="auto"/>
      </w:divBdr>
    </w:div>
    <w:div w:id="1935936131">
      <w:bodyDiv w:val="1"/>
      <w:marLeft w:val="0"/>
      <w:marRight w:val="0"/>
      <w:marTop w:val="0"/>
      <w:marBottom w:val="0"/>
      <w:divBdr>
        <w:top w:val="none" w:sz="0" w:space="0" w:color="auto"/>
        <w:left w:val="none" w:sz="0" w:space="0" w:color="auto"/>
        <w:bottom w:val="none" w:sz="0" w:space="0" w:color="auto"/>
        <w:right w:val="none" w:sz="0" w:space="0" w:color="auto"/>
      </w:divBdr>
    </w:div>
    <w:div w:id="1938974670">
      <w:bodyDiv w:val="1"/>
      <w:marLeft w:val="0"/>
      <w:marRight w:val="0"/>
      <w:marTop w:val="0"/>
      <w:marBottom w:val="0"/>
      <w:divBdr>
        <w:top w:val="none" w:sz="0" w:space="0" w:color="auto"/>
        <w:left w:val="none" w:sz="0" w:space="0" w:color="auto"/>
        <w:bottom w:val="none" w:sz="0" w:space="0" w:color="auto"/>
        <w:right w:val="none" w:sz="0" w:space="0" w:color="auto"/>
      </w:divBdr>
    </w:div>
    <w:div w:id="1944875304">
      <w:bodyDiv w:val="1"/>
      <w:marLeft w:val="0"/>
      <w:marRight w:val="0"/>
      <w:marTop w:val="0"/>
      <w:marBottom w:val="0"/>
      <w:divBdr>
        <w:top w:val="none" w:sz="0" w:space="0" w:color="auto"/>
        <w:left w:val="none" w:sz="0" w:space="0" w:color="auto"/>
        <w:bottom w:val="none" w:sz="0" w:space="0" w:color="auto"/>
        <w:right w:val="none" w:sz="0" w:space="0" w:color="auto"/>
      </w:divBdr>
    </w:div>
    <w:div w:id="1977099368">
      <w:bodyDiv w:val="1"/>
      <w:marLeft w:val="0"/>
      <w:marRight w:val="0"/>
      <w:marTop w:val="0"/>
      <w:marBottom w:val="0"/>
      <w:divBdr>
        <w:top w:val="none" w:sz="0" w:space="0" w:color="auto"/>
        <w:left w:val="none" w:sz="0" w:space="0" w:color="auto"/>
        <w:bottom w:val="none" w:sz="0" w:space="0" w:color="auto"/>
        <w:right w:val="none" w:sz="0" w:space="0" w:color="auto"/>
      </w:divBdr>
    </w:div>
    <w:div w:id="1997607518">
      <w:bodyDiv w:val="1"/>
      <w:marLeft w:val="0"/>
      <w:marRight w:val="0"/>
      <w:marTop w:val="0"/>
      <w:marBottom w:val="0"/>
      <w:divBdr>
        <w:top w:val="none" w:sz="0" w:space="0" w:color="auto"/>
        <w:left w:val="none" w:sz="0" w:space="0" w:color="auto"/>
        <w:bottom w:val="none" w:sz="0" w:space="0" w:color="auto"/>
        <w:right w:val="none" w:sz="0" w:space="0" w:color="auto"/>
      </w:divBdr>
    </w:div>
    <w:div w:id="2018343771">
      <w:bodyDiv w:val="1"/>
      <w:marLeft w:val="0"/>
      <w:marRight w:val="0"/>
      <w:marTop w:val="0"/>
      <w:marBottom w:val="0"/>
      <w:divBdr>
        <w:top w:val="none" w:sz="0" w:space="0" w:color="auto"/>
        <w:left w:val="none" w:sz="0" w:space="0" w:color="auto"/>
        <w:bottom w:val="none" w:sz="0" w:space="0" w:color="auto"/>
        <w:right w:val="none" w:sz="0" w:space="0" w:color="auto"/>
      </w:divBdr>
    </w:div>
    <w:div w:id="2018842359">
      <w:bodyDiv w:val="1"/>
      <w:marLeft w:val="0"/>
      <w:marRight w:val="0"/>
      <w:marTop w:val="0"/>
      <w:marBottom w:val="0"/>
      <w:divBdr>
        <w:top w:val="none" w:sz="0" w:space="0" w:color="auto"/>
        <w:left w:val="none" w:sz="0" w:space="0" w:color="auto"/>
        <w:bottom w:val="none" w:sz="0" w:space="0" w:color="auto"/>
        <w:right w:val="none" w:sz="0" w:space="0" w:color="auto"/>
      </w:divBdr>
    </w:div>
    <w:div w:id="2019581695">
      <w:bodyDiv w:val="1"/>
      <w:marLeft w:val="0"/>
      <w:marRight w:val="0"/>
      <w:marTop w:val="0"/>
      <w:marBottom w:val="0"/>
      <w:divBdr>
        <w:top w:val="none" w:sz="0" w:space="0" w:color="auto"/>
        <w:left w:val="none" w:sz="0" w:space="0" w:color="auto"/>
        <w:bottom w:val="none" w:sz="0" w:space="0" w:color="auto"/>
        <w:right w:val="none" w:sz="0" w:space="0" w:color="auto"/>
      </w:divBdr>
    </w:div>
    <w:div w:id="2048673309">
      <w:bodyDiv w:val="1"/>
      <w:marLeft w:val="0"/>
      <w:marRight w:val="0"/>
      <w:marTop w:val="0"/>
      <w:marBottom w:val="0"/>
      <w:divBdr>
        <w:top w:val="none" w:sz="0" w:space="0" w:color="auto"/>
        <w:left w:val="none" w:sz="0" w:space="0" w:color="auto"/>
        <w:bottom w:val="none" w:sz="0" w:space="0" w:color="auto"/>
        <w:right w:val="none" w:sz="0" w:space="0" w:color="auto"/>
      </w:divBdr>
    </w:div>
    <w:div w:id="2079278910">
      <w:bodyDiv w:val="1"/>
      <w:marLeft w:val="0"/>
      <w:marRight w:val="0"/>
      <w:marTop w:val="0"/>
      <w:marBottom w:val="0"/>
      <w:divBdr>
        <w:top w:val="none" w:sz="0" w:space="0" w:color="auto"/>
        <w:left w:val="none" w:sz="0" w:space="0" w:color="auto"/>
        <w:bottom w:val="none" w:sz="0" w:space="0" w:color="auto"/>
        <w:right w:val="none" w:sz="0" w:space="0" w:color="auto"/>
      </w:divBdr>
    </w:div>
    <w:div w:id="2084793425">
      <w:bodyDiv w:val="1"/>
      <w:marLeft w:val="0"/>
      <w:marRight w:val="0"/>
      <w:marTop w:val="0"/>
      <w:marBottom w:val="0"/>
      <w:divBdr>
        <w:top w:val="none" w:sz="0" w:space="0" w:color="auto"/>
        <w:left w:val="none" w:sz="0" w:space="0" w:color="auto"/>
        <w:bottom w:val="none" w:sz="0" w:space="0" w:color="auto"/>
        <w:right w:val="none" w:sz="0" w:space="0" w:color="auto"/>
      </w:divBdr>
    </w:div>
    <w:div w:id="2099060763">
      <w:bodyDiv w:val="1"/>
      <w:marLeft w:val="0"/>
      <w:marRight w:val="0"/>
      <w:marTop w:val="0"/>
      <w:marBottom w:val="0"/>
      <w:divBdr>
        <w:top w:val="none" w:sz="0" w:space="0" w:color="auto"/>
        <w:left w:val="none" w:sz="0" w:space="0" w:color="auto"/>
        <w:bottom w:val="none" w:sz="0" w:space="0" w:color="auto"/>
        <w:right w:val="none" w:sz="0" w:space="0" w:color="auto"/>
      </w:divBdr>
    </w:div>
    <w:div w:id="2115006686">
      <w:bodyDiv w:val="1"/>
      <w:marLeft w:val="0"/>
      <w:marRight w:val="0"/>
      <w:marTop w:val="0"/>
      <w:marBottom w:val="0"/>
      <w:divBdr>
        <w:top w:val="none" w:sz="0" w:space="0" w:color="auto"/>
        <w:left w:val="none" w:sz="0" w:space="0" w:color="auto"/>
        <w:bottom w:val="none" w:sz="0" w:space="0" w:color="auto"/>
        <w:right w:val="none" w:sz="0" w:space="0" w:color="auto"/>
      </w:divBdr>
    </w:div>
    <w:div w:id="21283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uffingtonpost.com/john-shelby-spong/gospel-of-john-what-everyone-knows-about-the-fourth-gospel_b_3422026.html" TargetMode="External"/><Relationship Id="rId3" Type="http://schemas.openxmlformats.org/officeDocument/2006/relationships/hyperlink" Target="http://www.coptology.com/Bible/downloads/Jesuit_Arabic_Bible.pdf" TargetMode="External"/><Relationship Id="rId7" Type="http://schemas.openxmlformats.org/officeDocument/2006/relationships/hyperlink" Target="http://www.bc.edu/schools/stm/crossroads/resources/birthofjesus/intro/the_dating_of_thegospels.html" TargetMode="External"/><Relationship Id="rId12" Type="http://schemas.openxmlformats.org/officeDocument/2006/relationships/hyperlink" Target="https://www.noblequran.com/translation/" TargetMode="External"/><Relationship Id="rId2" Type="http://schemas.openxmlformats.org/officeDocument/2006/relationships/hyperlink" Target="https://www.youtube.com/watch?v=rhM5lbVBgkk" TargetMode="External"/><Relationship Id="rId1" Type="http://schemas.openxmlformats.org/officeDocument/2006/relationships/hyperlink" Target="https://st-takla.org/Full-Free-Coptic-Books/FreeCopticBooks-002-Holy-Arabic-Bible-Dictionary/07_KH/NT-manuscripts.html" TargetMode="External"/><Relationship Id="rId6" Type="http://schemas.openxmlformats.org/officeDocument/2006/relationships/hyperlink" Target="http://www.biblicalcyclopedia.com/N/nepos.html" TargetMode="External"/><Relationship Id="rId11" Type="http://schemas.openxmlformats.org/officeDocument/2006/relationships/hyperlink" Target="https://www.biblegateway.com/passage/?search=Song%20of%20Songs+1&amp;version=KJV" TargetMode="External"/><Relationship Id="rId5" Type="http://schemas.openxmlformats.org/officeDocument/2006/relationships/hyperlink" Target="https://www.huffpost.com/entry/gospel-of-john-what-everyone-knows-about-the-fourth-gospel_b_3422026?guccounter=1" TargetMode="External"/><Relationship Id="rId10" Type="http://schemas.openxmlformats.org/officeDocument/2006/relationships/hyperlink" Target="https://www.biblegateway.com/passage/?search=Song%20of%20Songs+1&amp;version=ISV" TargetMode="External"/><Relationship Id="rId4" Type="http://schemas.openxmlformats.org/officeDocument/2006/relationships/hyperlink" Target="https://www.britannica.com/topic/biblical-literature/New-Testament-canon-texts-and-versions" TargetMode="External"/><Relationship Id="rId9" Type="http://schemas.openxmlformats.org/officeDocument/2006/relationships/hyperlink" Target="https://www.biblegateway.com/resources/all-women-bible/Salome-No-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20C9B-F51D-4B40-8292-830C88AB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148</Pages>
  <Words>28725</Words>
  <Characters>163738</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3</cp:revision>
  <dcterms:created xsi:type="dcterms:W3CDTF">2020-02-25T11:31:00Z</dcterms:created>
  <dcterms:modified xsi:type="dcterms:W3CDTF">2020-02-25T11:36:00Z</dcterms:modified>
</cp:coreProperties>
</file>