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8778B" w14:textId="7ACDD7EE" w:rsidR="00211ED2" w:rsidRPr="00211ED2" w:rsidRDefault="00211ED2" w:rsidP="00211ED2">
      <w:pPr>
        <w:bidi/>
        <w:spacing w:after="120"/>
        <w:jc w:val="center"/>
        <w:rPr>
          <w:rFonts w:ascii="Al Tarikh" w:hAnsi="Al Tarikh" w:cs="Al Bayan Plain"/>
          <w:b/>
          <w:bCs/>
          <w:color w:val="C00000"/>
          <w:sz w:val="84"/>
          <w:szCs w:val="84"/>
          <w:rtl/>
          <w:lang w:val="en-US"/>
        </w:rPr>
      </w:pPr>
      <w:r w:rsidRPr="00211ED2">
        <w:rPr>
          <w:rFonts w:ascii="Al Tarikh" w:hAnsi="Al Tarikh" w:cs="Al Bayan Plain" w:hint="cs"/>
          <w:b/>
          <w:bCs/>
          <w:color w:val="C00000"/>
          <w:sz w:val="84"/>
          <w:szCs w:val="84"/>
          <w:rtl/>
          <w:lang w:val="en-US"/>
        </w:rPr>
        <w:t>عقيدة الثالوث</w:t>
      </w:r>
      <w:r w:rsidRPr="00211ED2">
        <w:rPr>
          <w:rFonts w:ascii="Al Tarikh" w:hAnsi="Al Tarikh" w:cs="Al Bayan Plain" w:hint="cs"/>
          <w:b/>
          <w:bCs/>
          <w:color w:val="C00000"/>
          <w:sz w:val="84"/>
          <w:szCs w:val="84"/>
          <w:rtl/>
          <w:lang w:val="en-US"/>
        </w:rPr>
        <w:t xml:space="preserve"> من الألف إلى الياء</w:t>
      </w:r>
    </w:p>
    <w:p w14:paraId="7C3F6F3D" w14:textId="77777777" w:rsidR="00211ED2" w:rsidRDefault="00211ED2" w:rsidP="00211ED2">
      <w:pPr>
        <w:bidi/>
        <w:spacing w:after="120"/>
        <w:jc w:val="center"/>
        <w:rPr>
          <w:rFonts w:ascii="Al Tarikh" w:hAnsi="Al Tarikh" w:cs="Al Tarikh"/>
          <w:sz w:val="28"/>
          <w:szCs w:val="28"/>
          <w:rtl/>
          <w:lang w:val="en-US"/>
        </w:rPr>
      </w:pPr>
    </w:p>
    <w:p w14:paraId="70CBAAAF" w14:textId="34E4188D" w:rsidR="00211ED2" w:rsidRDefault="00211ED2" w:rsidP="00211ED2">
      <w:pPr>
        <w:bidi/>
        <w:spacing w:after="120"/>
        <w:jc w:val="center"/>
        <w:rPr>
          <w:rFonts w:ascii="Al Tarikh" w:hAnsi="Al Tarikh" w:cs="Al Tarikh"/>
          <w:sz w:val="28"/>
          <w:szCs w:val="28"/>
          <w:rtl/>
          <w:lang w:val="en-US"/>
        </w:rPr>
      </w:pPr>
    </w:p>
    <w:p w14:paraId="2D8EA294" w14:textId="22EDC4CA" w:rsidR="00211ED2" w:rsidRDefault="00211ED2" w:rsidP="00211ED2">
      <w:pPr>
        <w:bidi/>
        <w:spacing w:after="120"/>
        <w:jc w:val="center"/>
        <w:rPr>
          <w:rFonts w:ascii="Al Tarikh" w:hAnsi="Al Tarikh" w:cs="Al Tarikh"/>
          <w:sz w:val="28"/>
          <w:szCs w:val="28"/>
          <w:rtl/>
          <w:lang w:val="en-US"/>
        </w:rPr>
      </w:pPr>
    </w:p>
    <w:p w14:paraId="16A33075" w14:textId="0D86BF64" w:rsidR="00211ED2" w:rsidRDefault="00211ED2" w:rsidP="00211ED2">
      <w:pPr>
        <w:bidi/>
        <w:spacing w:after="120"/>
        <w:jc w:val="center"/>
        <w:rPr>
          <w:rFonts w:ascii="Al Tarikh" w:hAnsi="Al Tarikh" w:cs="Al Tarikh"/>
          <w:sz w:val="28"/>
          <w:szCs w:val="28"/>
          <w:rtl/>
          <w:lang w:val="en-US"/>
        </w:rPr>
      </w:pPr>
    </w:p>
    <w:p w14:paraId="05690C5D" w14:textId="77777777" w:rsidR="00211ED2" w:rsidRDefault="00211ED2" w:rsidP="00211ED2">
      <w:pPr>
        <w:bidi/>
        <w:spacing w:after="120"/>
        <w:jc w:val="center"/>
        <w:rPr>
          <w:rFonts w:ascii="Al Tarikh" w:hAnsi="Al Tarikh" w:cs="Al Tarikh"/>
          <w:sz w:val="28"/>
          <w:szCs w:val="28"/>
          <w:rtl/>
          <w:lang w:val="en-US"/>
        </w:rPr>
      </w:pPr>
    </w:p>
    <w:p w14:paraId="0987DE4B" w14:textId="77777777" w:rsidR="00211ED2" w:rsidRDefault="00211ED2" w:rsidP="00211ED2">
      <w:pPr>
        <w:bidi/>
        <w:spacing w:after="120"/>
        <w:jc w:val="center"/>
        <w:rPr>
          <w:rFonts w:ascii="Al Tarikh" w:hAnsi="Al Tarikh" w:cs="Al Tarikh"/>
          <w:sz w:val="28"/>
          <w:szCs w:val="28"/>
          <w:rtl/>
          <w:lang w:val="en-US"/>
        </w:rPr>
      </w:pPr>
    </w:p>
    <w:p w14:paraId="45E1CE21" w14:textId="505FE2AD" w:rsidR="00211ED2" w:rsidRPr="00211ED2" w:rsidRDefault="00211ED2" w:rsidP="00211ED2">
      <w:pPr>
        <w:bidi/>
        <w:spacing w:after="120"/>
        <w:jc w:val="center"/>
        <w:rPr>
          <w:rFonts w:ascii="Al Tarikh" w:hAnsi="Al Tarikh" w:cs="Al Tarikh"/>
          <w:sz w:val="28"/>
          <w:szCs w:val="28"/>
          <w:rtl/>
          <w:lang w:val="en-US"/>
        </w:rPr>
      </w:pPr>
      <w:r w:rsidRPr="00211ED2">
        <w:rPr>
          <w:rFonts w:ascii="Al Tarikh" w:hAnsi="Al Tarikh" w:cs="Al Tarikh" w:hint="cs"/>
          <w:sz w:val="28"/>
          <w:szCs w:val="28"/>
          <w:rtl/>
          <w:lang w:val="en-US"/>
        </w:rPr>
        <w:t>تأليف</w:t>
      </w:r>
    </w:p>
    <w:p w14:paraId="552DA6AC" w14:textId="5011CD53" w:rsidR="00211ED2" w:rsidRPr="008A57EB" w:rsidRDefault="00211ED2" w:rsidP="00211ED2">
      <w:pPr>
        <w:bidi/>
        <w:spacing w:after="120"/>
        <w:jc w:val="center"/>
        <w:rPr>
          <w:rFonts w:ascii="Al Tarikh" w:hAnsi="Al Tarikh" w:cs="Al Bayan Plain"/>
          <w:b/>
          <w:bCs/>
          <w:color w:val="C00000"/>
          <w:sz w:val="40"/>
          <w:szCs w:val="40"/>
          <w:rtl/>
          <w:lang w:val="en-US"/>
        </w:rPr>
      </w:pPr>
      <w:r>
        <w:rPr>
          <w:rFonts w:ascii="Al Tarikh" w:hAnsi="Al Tarikh" w:cs="Al Bayan Plain" w:hint="cs"/>
          <w:b/>
          <w:bCs/>
          <w:color w:val="C00000"/>
          <w:sz w:val="40"/>
          <w:szCs w:val="40"/>
          <w:rtl/>
          <w:lang w:val="en-US"/>
        </w:rPr>
        <w:t>أحمد الأمير</w:t>
      </w:r>
    </w:p>
    <w:p w14:paraId="3A7E862A" w14:textId="77777777" w:rsidR="00211ED2" w:rsidRDefault="00211ED2">
      <w:pPr>
        <w:rPr>
          <w:rFonts w:ascii="Al Tarikh" w:hAnsi="Al Tarikh" w:cs="Al Tarikh"/>
          <w:sz w:val="28"/>
          <w:szCs w:val="28"/>
          <w:rtl/>
          <w:lang w:val="en-US"/>
        </w:rPr>
      </w:pPr>
      <w:r>
        <w:rPr>
          <w:rFonts w:ascii="Al Tarikh" w:hAnsi="Al Tarikh" w:cs="Al Tarikh"/>
          <w:sz w:val="28"/>
          <w:szCs w:val="28"/>
          <w:rtl/>
          <w:lang w:val="en-US"/>
        </w:rPr>
        <w:br w:type="page"/>
      </w:r>
    </w:p>
    <w:p w14:paraId="1AFEA569" w14:textId="20251ABA" w:rsidR="00CB57C2" w:rsidRPr="00CB57C2" w:rsidRDefault="00CB57C2" w:rsidP="00CB57C2">
      <w:pPr>
        <w:bidi/>
        <w:spacing w:after="120"/>
        <w:jc w:val="center"/>
        <w:rPr>
          <w:rFonts w:ascii="Al Tarikh" w:hAnsi="Al Tarikh" w:cs="Al Bayan Plain"/>
          <w:b/>
          <w:bCs/>
          <w:color w:val="C00000"/>
          <w:sz w:val="40"/>
          <w:szCs w:val="40"/>
          <w:rtl/>
          <w:lang w:val="en-US"/>
        </w:rPr>
      </w:pPr>
      <w:r w:rsidRPr="00CB57C2">
        <w:rPr>
          <w:rFonts w:ascii="Al Tarikh" w:hAnsi="Al Tarikh" w:cs="Al Bayan Plain" w:hint="cs"/>
          <w:b/>
          <w:bCs/>
          <w:color w:val="C00000"/>
          <w:sz w:val="40"/>
          <w:szCs w:val="40"/>
          <w:rtl/>
          <w:lang w:val="en-US"/>
        </w:rPr>
        <w:lastRenderedPageBreak/>
        <w:t>الفهرس</w:t>
      </w:r>
    </w:p>
    <w:p w14:paraId="5D764D3D" w14:textId="77777777" w:rsidR="00CB57C2" w:rsidRDefault="00CB57C2" w:rsidP="00CB57C2">
      <w:pPr>
        <w:bidi/>
        <w:spacing w:after="120"/>
        <w:jc w:val="both"/>
        <w:rPr>
          <w:rFonts w:ascii="Al Tarikh" w:hAnsi="Al Tarikh" w:cs="Al Tarikh"/>
          <w:sz w:val="28"/>
          <w:szCs w:val="28"/>
          <w:rtl/>
          <w:lang w:val="en-US"/>
        </w:rPr>
      </w:pPr>
    </w:p>
    <w:p w14:paraId="769ECAB0" w14:textId="6A29B79F" w:rsidR="00211ED2" w:rsidRDefault="00211ED2" w:rsidP="00CB57C2">
      <w:pPr>
        <w:bidi/>
        <w:spacing w:after="120"/>
        <w:jc w:val="both"/>
        <w:rPr>
          <w:rFonts w:ascii="Al Tarikh" w:hAnsi="Al Tarikh" w:cs="Al Tarikh"/>
          <w:sz w:val="28"/>
          <w:szCs w:val="28"/>
          <w:rtl/>
          <w:lang w:val="en-US"/>
        </w:rPr>
      </w:pPr>
      <w:r>
        <w:rPr>
          <w:rFonts w:ascii="Al Tarikh" w:hAnsi="Al Tarikh" w:cs="Al Tarikh" w:hint="cs"/>
          <w:sz w:val="28"/>
          <w:szCs w:val="28"/>
          <w:rtl/>
          <w:lang w:val="en-US"/>
        </w:rPr>
        <w:t>المقدمة</w:t>
      </w:r>
    </w:p>
    <w:p w14:paraId="44D2AECF" w14:textId="77777777" w:rsidR="00211ED2" w:rsidRDefault="00211ED2" w:rsidP="00211ED2">
      <w:pPr>
        <w:bidi/>
        <w:spacing w:after="120"/>
        <w:jc w:val="both"/>
        <w:rPr>
          <w:rFonts w:ascii="Al Tarikh" w:hAnsi="Al Tarikh" w:cs="Al Tarikh"/>
          <w:sz w:val="28"/>
          <w:szCs w:val="28"/>
          <w:rtl/>
          <w:lang w:val="en-US"/>
        </w:rPr>
      </w:pPr>
      <w:r w:rsidRPr="00BC439F">
        <w:rPr>
          <w:rFonts w:ascii="Al Tarikh" w:hAnsi="Al Tarikh" w:cs="Al Tarikh" w:hint="cs"/>
          <w:sz w:val="28"/>
          <w:szCs w:val="28"/>
          <w:rtl/>
          <w:lang w:val="en-US"/>
        </w:rPr>
        <w:t>الفصل الأول</w:t>
      </w:r>
      <w:r>
        <w:rPr>
          <w:rFonts w:ascii="Al Tarikh" w:hAnsi="Al Tarikh" w:cs="Al Tarikh" w:hint="cs"/>
          <w:sz w:val="28"/>
          <w:szCs w:val="28"/>
          <w:rtl/>
          <w:lang w:val="en-US"/>
        </w:rPr>
        <w:t xml:space="preserve">: </w:t>
      </w:r>
      <w:r w:rsidRPr="00BC439F">
        <w:rPr>
          <w:rFonts w:ascii="Al Tarikh" w:hAnsi="Al Tarikh" w:cs="Al Tarikh" w:hint="cs"/>
          <w:sz w:val="28"/>
          <w:szCs w:val="28"/>
          <w:rtl/>
          <w:lang w:val="en-US"/>
        </w:rPr>
        <w:t>"عقيدة الثالوث" كدليل على ألوهية المسيح عليه السلام</w:t>
      </w:r>
    </w:p>
    <w:p w14:paraId="61891230"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الفصل الثاني: نبذة عن تاريخ عقيدة الثالوث</w:t>
      </w:r>
    </w:p>
    <w:p w14:paraId="628BB738" w14:textId="77777777" w:rsidR="00211ED2" w:rsidRPr="000F2E21" w:rsidRDefault="00211ED2" w:rsidP="00211ED2">
      <w:pPr>
        <w:bidi/>
        <w:spacing w:after="120"/>
        <w:jc w:val="both"/>
        <w:rPr>
          <w:rFonts w:ascii="Al Tarikh" w:hAnsi="Al Tarikh" w:cs="Al Tarikh"/>
          <w:b/>
          <w:bCs/>
          <w:sz w:val="28"/>
          <w:szCs w:val="28"/>
          <w:rtl/>
          <w:lang w:val="en-US"/>
        </w:rPr>
      </w:pPr>
      <w:r>
        <w:rPr>
          <w:rFonts w:ascii="Al Tarikh" w:hAnsi="Al Tarikh" w:cs="Al Tarikh" w:hint="cs"/>
          <w:sz w:val="28"/>
          <w:szCs w:val="28"/>
          <w:rtl/>
          <w:lang w:val="en-US"/>
        </w:rPr>
        <w:t xml:space="preserve">الفصل الثالث: </w:t>
      </w:r>
      <w:r w:rsidRPr="000F2E21">
        <w:rPr>
          <w:rFonts w:ascii="Al Tarikh" w:hAnsi="Al Tarikh" w:cs="Al Tarikh" w:hint="cs"/>
          <w:sz w:val="28"/>
          <w:szCs w:val="28"/>
          <w:rtl/>
          <w:lang w:val="en-US"/>
        </w:rPr>
        <w:t>العقيدة المسيحية من التوحيد إلى التثليث</w:t>
      </w:r>
    </w:p>
    <w:p w14:paraId="2500BBE2" w14:textId="77777777" w:rsidR="00211ED2" w:rsidRPr="000F2E21" w:rsidRDefault="00211ED2" w:rsidP="00211ED2">
      <w:pPr>
        <w:bidi/>
        <w:spacing w:after="120"/>
        <w:jc w:val="both"/>
        <w:rPr>
          <w:rFonts w:ascii="Al Tarikh" w:hAnsi="Al Tarikh" w:cs="Al Tarikh"/>
          <w:b/>
          <w:bCs/>
          <w:sz w:val="28"/>
          <w:szCs w:val="28"/>
          <w:rtl/>
          <w:lang w:val="en-US"/>
        </w:rPr>
      </w:pPr>
      <w:r>
        <w:rPr>
          <w:rFonts w:ascii="Al Tarikh" w:hAnsi="Al Tarikh" w:cs="Al Tarikh" w:hint="cs"/>
          <w:sz w:val="28"/>
          <w:szCs w:val="28"/>
          <w:rtl/>
          <w:lang w:val="en-US"/>
        </w:rPr>
        <w:t xml:space="preserve">الفصل الرابع: </w:t>
      </w:r>
      <w:r w:rsidRPr="000F2E21">
        <w:rPr>
          <w:rFonts w:ascii="Al Tarikh" w:hAnsi="Al Tarikh" w:cs="Al Tarikh" w:hint="cs"/>
          <w:sz w:val="28"/>
          <w:szCs w:val="28"/>
          <w:rtl/>
          <w:lang w:val="en-US"/>
        </w:rPr>
        <w:t>طبيعة المسيح وعلاقة اللاهوت بالناسوت</w:t>
      </w:r>
    </w:p>
    <w:p w14:paraId="28348D18"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الفصل الخامس: الفلسفة وعقيدة الصلب والفداء</w:t>
      </w:r>
    </w:p>
    <w:p w14:paraId="031589D8" w14:textId="77777777" w:rsidR="00211ED2" w:rsidRPr="000F2E21" w:rsidRDefault="00211ED2" w:rsidP="00211ED2">
      <w:pPr>
        <w:bidi/>
        <w:spacing w:after="120"/>
        <w:jc w:val="both"/>
        <w:rPr>
          <w:rFonts w:ascii="Al Tarikh" w:hAnsi="Al Tarikh" w:cs="Al Tarikh"/>
          <w:b/>
          <w:bCs/>
          <w:sz w:val="28"/>
          <w:szCs w:val="28"/>
          <w:rtl/>
          <w:lang w:val="en-US"/>
        </w:rPr>
      </w:pPr>
      <w:r>
        <w:rPr>
          <w:rFonts w:ascii="Al Tarikh" w:hAnsi="Al Tarikh" w:cs="Al Tarikh" w:hint="cs"/>
          <w:sz w:val="28"/>
          <w:szCs w:val="28"/>
          <w:rtl/>
          <w:lang w:val="en-US"/>
        </w:rPr>
        <w:t xml:space="preserve">الفصل السادس: </w:t>
      </w:r>
      <w:r w:rsidRPr="000F2E21">
        <w:rPr>
          <w:rFonts w:ascii="Al Tarikh" w:hAnsi="Al Tarikh" w:cs="Al Tarikh" w:hint="cs"/>
          <w:sz w:val="28"/>
          <w:szCs w:val="28"/>
          <w:rtl/>
          <w:lang w:val="en-US"/>
        </w:rPr>
        <w:t>أدلة أتباع مذهب التثليث</w:t>
      </w:r>
    </w:p>
    <w:p w14:paraId="6C55D8D1" w14:textId="77777777" w:rsidR="00211ED2" w:rsidRPr="00BC439F" w:rsidRDefault="00211ED2" w:rsidP="00211ED2">
      <w:pPr>
        <w:bidi/>
        <w:spacing w:after="120"/>
        <w:jc w:val="both"/>
        <w:rPr>
          <w:rFonts w:ascii="Al Tarikh" w:hAnsi="Al Tarikh" w:cs="Al Tarikh"/>
          <w:sz w:val="28"/>
          <w:szCs w:val="28"/>
          <w:rtl/>
          <w:lang w:val="en-US"/>
        </w:rPr>
      </w:pPr>
    </w:p>
    <w:p w14:paraId="346BB05B" w14:textId="77777777" w:rsidR="00211ED2" w:rsidRPr="00BC439F" w:rsidRDefault="00211ED2" w:rsidP="00211ED2">
      <w:pPr>
        <w:bidi/>
        <w:spacing w:after="120"/>
        <w:jc w:val="both"/>
        <w:rPr>
          <w:rFonts w:ascii="Al Tarikh" w:hAnsi="Al Tarikh" w:cs="Al Tarikh"/>
          <w:sz w:val="28"/>
          <w:szCs w:val="28"/>
          <w:rtl/>
          <w:lang w:val="en-US"/>
        </w:rPr>
      </w:pPr>
      <w:r>
        <w:rPr>
          <w:rFonts w:ascii="Al Tarikh" w:hAnsi="Al Tarikh" w:cs="Al Tarikh" w:hint="cs"/>
          <w:noProof/>
          <w:sz w:val="28"/>
          <w:szCs w:val="28"/>
          <w:rtl/>
          <w:lang w:val="ar-SA"/>
        </w:rPr>
        <w:drawing>
          <wp:anchor distT="0" distB="0" distL="114300" distR="114300" simplePos="0" relativeHeight="251659264" behindDoc="0" locked="0" layoutInCell="1" allowOverlap="1" wp14:anchorId="6BB3FF26" wp14:editId="5B4B59DA">
            <wp:simplePos x="0" y="0"/>
            <wp:positionH relativeFrom="column">
              <wp:posOffset>359263</wp:posOffset>
            </wp:positionH>
            <wp:positionV relativeFrom="paragraph">
              <wp:posOffset>213995</wp:posOffset>
            </wp:positionV>
            <wp:extent cx="3537585" cy="2560320"/>
            <wp:effectExtent l="0" t="0" r="0" b="0"/>
            <wp:wrapSquare wrapText="bothSides"/>
            <wp:docPr id="26" name="Picture 2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37585" cy="2560320"/>
                    </a:xfrm>
                    <a:prstGeom prst="rect">
                      <a:avLst/>
                    </a:prstGeom>
                  </pic:spPr>
                </pic:pic>
              </a:graphicData>
            </a:graphic>
            <wp14:sizeRelH relativeFrom="page">
              <wp14:pctWidth>0</wp14:pctWidth>
            </wp14:sizeRelH>
            <wp14:sizeRelV relativeFrom="page">
              <wp14:pctHeight>0</wp14:pctHeight>
            </wp14:sizeRelV>
          </wp:anchor>
        </w:drawing>
      </w:r>
    </w:p>
    <w:p w14:paraId="22596927" w14:textId="77777777" w:rsidR="00211ED2" w:rsidRDefault="00211ED2" w:rsidP="00211ED2">
      <w:pPr>
        <w:rPr>
          <w:rFonts w:ascii="Al Tarikh" w:hAnsi="Al Tarikh" w:cs="Al Tarikh"/>
          <w:b/>
          <w:bCs/>
          <w:color w:val="000000" w:themeColor="text1"/>
          <w:sz w:val="32"/>
          <w:szCs w:val="32"/>
          <w:rtl/>
          <w:lang w:val="en-US"/>
        </w:rPr>
      </w:pPr>
      <w:r>
        <w:rPr>
          <w:rFonts w:ascii="Al Tarikh" w:hAnsi="Al Tarikh" w:cs="Al Tarikh"/>
          <w:b/>
          <w:bCs/>
          <w:color w:val="000000" w:themeColor="text1"/>
          <w:sz w:val="32"/>
          <w:szCs w:val="32"/>
          <w:rtl/>
          <w:lang w:val="en-US"/>
        </w:rPr>
        <w:br w:type="page"/>
      </w:r>
    </w:p>
    <w:p w14:paraId="54450E5F" w14:textId="11275D15" w:rsidR="00F277AB" w:rsidRPr="00CB57C2" w:rsidRDefault="00F277AB" w:rsidP="00CB57C2">
      <w:pPr>
        <w:bidi/>
        <w:spacing w:after="120"/>
        <w:jc w:val="center"/>
        <w:rPr>
          <w:rFonts w:ascii="Al Tarikh" w:hAnsi="Al Tarikh" w:cs="Al Tarikh"/>
          <w:b/>
          <w:bCs/>
          <w:color w:val="C00000"/>
          <w:sz w:val="32"/>
          <w:szCs w:val="32"/>
          <w:rtl/>
          <w:lang w:val="en-US"/>
        </w:rPr>
      </w:pPr>
      <w:r w:rsidRPr="00CB57C2">
        <w:rPr>
          <w:rFonts w:ascii="Al Tarikh" w:hAnsi="Al Tarikh" w:cs="Al Tarikh" w:hint="cs"/>
          <w:b/>
          <w:bCs/>
          <w:color w:val="C00000"/>
          <w:sz w:val="32"/>
          <w:szCs w:val="32"/>
          <w:rtl/>
          <w:lang w:val="en-US"/>
        </w:rPr>
        <w:lastRenderedPageBreak/>
        <w:t>المقدمة</w:t>
      </w:r>
    </w:p>
    <w:p w14:paraId="39169B38" w14:textId="78154718" w:rsidR="00F277AB" w:rsidRDefault="003F7B40" w:rsidP="003F7B40">
      <w:pPr>
        <w:bidi/>
        <w:spacing w:after="120"/>
        <w:jc w:val="center"/>
        <w:rPr>
          <w:rFonts w:ascii="Al Tarikh" w:hAnsi="Al Tarikh" w:cs="Al Tarikh"/>
          <w:sz w:val="28"/>
          <w:szCs w:val="28"/>
          <w:rtl/>
          <w:lang w:val="en-US"/>
        </w:rPr>
      </w:pPr>
      <w:r>
        <w:rPr>
          <w:rFonts w:ascii="Al Tarikh" w:hAnsi="Al Tarikh" w:cs="Al Tarikh" w:hint="cs"/>
          <w:sz w:val="28"/>
          <w:szCs w:val="28"/>
          <w:rtl/>
          <w:lang w:val="en-US"/>
        </w:rPr>
        <w:t>بسم الله الرحمن الرحيم</w:t>
      </w:r>
    </w:p>
    <w:p w14:paraId="2E3B4B46" w14:textId="77777777" w:rsidR="003F7B40" w:rsidRPr="00C2215E" w:rsidRDefault="003F7B40" w:rsidP="003F7B40">
      <w:pPr>
        <w:bidi/>
        <w:spacing w:after="120"/>
        <w:jc w:val="both"/>
        <w:rPr>
          <w:rFonts w:ascii="Al Tarikh" w:hAnsi="Al Tarikh" w:cs="Al Tarikh"/>
          <w:sz w:val="28"/>
          <w:szCs w:val="28"/>
        </w:rPr>
      </w:pPr>
      <w:r w:rsidRPr="00C2215E">
        <w:rPr>
          <w:rFonts w:ascii="Al Tarikh" w:hAnsi="Al Tarikh" w:cs="Al Tarikh" w:hint="cs"/>
          <w:sz w:val="28"/>
          <w:szCs w:val="28"/>
          <w:rtl/>
          <w:lang w:val="en-US"/>
        </w:rPr>
        <w:t xml:space="preserve">الحمد لله الذي أرسل محمداً بشيراً ونذيراً، وداعياً إلى الله بإذنه وسراجاً منيراً، وفضّل صحابته ومنحهم فضلاً كبيراً، فصلي اللهم وسلم على محمد </w:t>
      </w:r>
      <w:proofErr w:type="spellStart"/>
      <w:r w:rsidRPr="00C2215E">
        <w:rPr>
          <w:rFonts w:ascii="Al Tarikh" w:hAnsi="Al Tarikh" w:cs="Al Tarikh" w:hint="cs"/>
          <w:sz w:val="28"/>
          <w:szCs w:val="28"/>
          <w:rtl/>
          <w:lang w:val="en-US"/>
        </w:rPr>
        <w:t>وآله</w:t>
      </w:r>
      <w:proofErr w:type="spellEnd"/>
      <w:r w:rsidRPr="00C2215E">
        <w:rPr>
          <w:rFonts w:ascii="Al Tarikh" w:hAnsi="Al Tarikh" w:cs="Al Tarikh" w:hint="cs"/>
          <w:sz w:val="28"/>
          <w:szCs w:val="28"/>
          <w:rtl/>
          <w:lang w:val="en-US"/>
        </w:rPr>
        <w:t xml:space="preserve"> وصحبه صلاة وسلاماً متتابعاً كثيراً.</w:t>
      </w:r>
    </w:p>
    <w:p w14:paraId="6355565B" w14:textId="55A37621" w:rsidR="003F7B40" w:rsidRDefault="003F7B40" w:rsidP="003F7B40">
      <w:pPr>
        <w:bidi/>
        <w:spacing w:after="120"/>
        <w:jc w:val="both"/>
        <w:rPr>
          <w:rFonts w:ascii="Al Tarikh" w:hAnsi="Al Tarikh" w:cs="Al Tarikh"/>
          <w:sz w:val="28"/>
          <w:szCs w:val="28"/>
          <w:rtl/>
        </w:rPr>
      </w:pPr>
      <w:r>
        <w:rPr>
          <w:rFonts w:ascii="Al Tarikh" w:hAnsi="Al Tarikh" w:cs="Al Tarikh" w:hint="cs"/>
          <w:sz w:val="28"/>
          <w:szCs w:val="28"/>
          <w:rtl/>
        </w:rPr>
        <w:t>أما بعد:</w:t>
      </w:r>
    </w:p>
    <w:p w14:paraId="0ED98D97" w14:textId="285ADC50" w:rsidR="003F7B40" w:rsidRDefault="003F7B40" w:rsidP="003F7B40">
      <w:pPr>
        <w:bidi/>
        <w:spacing w:after="120"/>
        <w:jc w:val="both"/>
        <w:rPr>
          <w:rFonts w:ascii="Al Tarikh" w:hAnsi="Al Tarikh" w:cs="Al Tarikh"/>
          <w:sz w:val="28"/>
          <w:szCs w:val="28"/>
          <w:rtl/>
        </w:rPr>
      </w:pPr>
      <w:r>
        <w:rPr>
          <w:rFonts w:ascii="Al Tarikh" w:hAnsi="Al Tarikh" w:cs="Al Tarikh" w:hint="cs"/>
          <w:sz w:val="28"/>
          <w:szCs w:val="28"/>
          <w:rtl/>
        </w:rPr>
        <w:t xml:space="preserve">عزيزي القارئ، إن من أكثر النقاط المحورية في الحوار الإسلامي المسيحي هي عقيدة الثالوث، ففي حين يعرض المسلم على المسيحي الأدلة الكافية أن الله عز وجل واحد وأن دعوة جميع الأنبياء والرسل ومن ضمنهم المسيح كانت التوحيد، يجد أن المسيحي يؤكد له أنه يؤمن بإله واحد لا إله غيره ولكنه إله واحد ذو ثلاثة </w:t>
      </w:r>
      <w:proofErr w:type="spellStart"/>
      <w:r>
        <w:rPr>
          <w:rFonts w:ascii="Al Tarikh" w:hAnsi="Al Tarikh" w:cs="Al Tarikh" w:hint="cs"/>
          <w:sz w:val="28"/>
          <w:szCs w:val="28"/>
          <w:rtl/>
        </w:rPr>
        <w:t>أقانيم</w:t>
      </w:r>
      <w:proofErr w:type="spellEnd"/>
      <w:r>
        <w:rPr>
          <w:rFonts w:ascii="Al Tarikh" w:hAnsi="Al Tarikh" w:cs="Al Tarikh" w:hint="cs"/>
          <w:sz w:val="28"/>
          <w:szCs w:val="28"/>
          <w:rtl/>
        </w:rPr>
        <w:t xml:space="preserve"> (الآب، الابن، الروح القدس)، ثم يؤكد له أنهم ليسوا بثلاثة آلهة بل إله واحد ذو ثلاثة </w:t>
      </w:r>
      <w:proofErr w:type="spellStart"/>
      <w:r>
        <w:rPr>
          <w:rFonts w:ascii="Al Tarikh" w:hAnsi="Al Tarikh" w:cs="Al Tarikh" w:hint="cs"/>
          <w:sz w:val="28"/>
          <w:szCs w:val="28"/>
          <w:rtl/>
        </w:rPr>
        <w:t>أقانيم</w:t>
      </w:r>
      <w:proofErr w:type="spellEnd"/>
      <w:r>
        <w:rPr>
          <w:rFonts w:ascii="Al Tarikh" w:hAnsi="Al Tarikh" w:cs="Al Tarikh" w:hint="cs"/>
          <w:sz w:val="28"/>
          <w:szCs w:val="28"/>
          <w:rtl/>
        </w:rPr>
        <w:t>. وفي النهاية قد يغادر كل من المسلم والمسيحي غير مقتنعين بكلام بعضهم البعض ويستمر كل منهما في الإيمان بعقيدته.</w:t>
      </w:r>
    </w:p>
    <w:p w14:paraId="1191C8FF" w14:textId="35028AF1" w:rsidR="00F277AB" w:rsidRPr="003F7B40" w:rsidRDefault="003F7B40" w:rsidP="003F7B40">
      <w:pPr>
        <w:bidi/>
        <w:spacing w:after="120"/>
        <w:jc w:val="both"/>
        <w:rPr>
          <w:rFonts w:ascii="Al Tarikh" w:hAnsi="Al Tarikh" w:cs="Al Tarikh"/>
          <w:sz w:val="28"/>
          <w:szCs w:val="28"/>
          <w:rtl/>
        </w:rPr>
      </w:pPr>
      <w:r>
        <w:rPr>
          <w:rFonts w:ascii="Al Tarikh" w:hAnsi="Al Tarikh" w:cs="Al Tarikh" w:hint="cs"/>
          <w:sz w:val="28"/>
          <w:szCs w:val="28"/>
          <w:rtl/>
        </w:rPr>
        <w:t xml:space="preserve">وفي الواقع فإن الإشكال هو أن المسيحي قد تربى على هذه العقيدة وعلى تكرار هذا الكلام الذي سمعه عنها دون أن يدخل في حقيقة هذه العقيدة وتفاصيلها الداخلية، ولهذا فإن موضوع هذا الكتاب هو الغوص بالمسيحي داخل عقيدة التثليث لكي يفهما هو أولا ثم يرى هل يؤمن حقاً بإله واحد لا إله غيره أم أنه يؤمن بثلاثة آلهة وأنه قد وقع في أكبر ذنب، الذنب الذي حذرت </w:t>
      </w:r>
      <w:r>
        <w:rPr>
          <w:rFonts w:ascii="Al Tarikh" w:hAnsi="Al Tarikh" w:cs="Al Tarikh" w:hint="cs"/>
          <w:sz w:val="28"/>
          <w:szCs w:val="28"/>
          <w:rtl/>
        </w:rPr>
        <w:t>منه</w:t>
      </w:r>
      <w:r>
        <w:rPr>
          <w:rFonts w:ascii="Al Tarikh" w:hAnsi="Al Tarikh" w:cs="Al Tarikh" w:hint="cs"/>
          <w:sz w:val="28"/>
          <w:szCs w:val="28"/>
          <w:rtl/>
        </w:rPr>
        <w:t xml:space="preserve"> جميع الأنبياء، وهو الشرك بالله.</w:t>
      </w:r>
    </w:p>
    <w:p w14:paraId="2E2AB6B6" w14:textId="20620E16" w:rsidR="00F277AB" w:rsidRDefault="003F7B40" w:rsidP="003F7B40">
      <w:pPr>
        <w:bidi/>
        <w:spacing w:after="120"/>
        <w:jc w:val="both"/>
        <w:rPr>
          <w:rFonts w:ascii="Al Tarikh" w:hAnsi="Al Tarikh" w:cs="Al Tarikh"/>
          <w:sz w:val="28"/>
          <w:szCs w:val="28"/>
          <w:rtl/>
        </w:rPr>
      </w:pPr>
      <w:r w:rsidRPr="003F7B40">
        <w:rPr>
          <w:rFonts w:ascii="Al Tarikh" w:hAnsi="Al Tarikh" w:cs="Al Tarikh" w:hint="cs"/>
          <w:sz w:val="28"/>
          <w:szCs w:val="28"/>
          <w:rtl/>
        </w:rPr>
        <w:t xml:space="preserve">ويستعرض الكتاب </w:t>
      </w:r>
      <w:r>
        <w:rPr>
          <w:rFonts w:ascii="Al Tarikh" w:hAnsi="Al Tarikh" w:cs="Al Tarikh" w:hint="cs"/>
          <w:sz w:val="28"/>
          <w:szCs w:val="28"/>
          <w:rtl/>
        </w:rPr>
        <w:t xml:space="preserve">تاريخ المسيحية من التوحيد وحتى وصولها للتثليث، وكيف أنها عقيدة مستحدثة، وكيف أن تلك العقيدة تسببت في ظهور مشكلة كبيرة وهي الخلاف حول طبيعة المسيح، هل كان إلهاً أم إنساناً أم إلهاً وإنساناً في ذات الوقت؟ وما علاقة </w:t>
      </w:r>
      <w:proofErr w:type="spellStart"/>
      <w:r>
        <w:rPr>
          <w:rFonts w:ascii="Al Tarikh" w:hAnsi="Al Tarikh" w:cs="Al Tarikh" w:hint="cs"/>
          <w:sz w:val="28"/>
          <w:szCs w:val="28"/>
          <w:rtl/>
        </w:rPr>
        <w:t>لاهوته</w:t>
      </w:r>
      <w:proofErr w:type="spellEnd"/>
      <w:r>
        <w:rPr>
          <w:rFonts w:ascii="Al Tarikh" w:hAnsi="Al Tarikh" w:cs="Al Tarikh" w:hint="cs"/>
          <w:sz w:val="28"/>
          <w:szCs w:val="28"/>
          <w:rtl/>
        </w:rPr>
        <w:t xml:space="preserve"> </w:t>
      </w:r>
      <w:proofErr w:type="spellStart"/>
      <w:r>
        <w:rPr>
          <w:rFonts w:ascii="Al Tarikh" w:hAnsi="Al Tarikh" w:cs="Al Tarikh" w:hint="cs"/>
          <w:sz w:val="28"/>
          <w:szCs w:val="28"/>
          <w:rtl/>
        </w:rPr>
        <w:t>بناسوته</w:t>
      </w:r>
      <w:proofErr w:type="spellEnd"/>
      <w:r>
        <w:rPr>
          <w:rFonts w:ascii="Al Tarikh" w:hAnsi="Al Tarikh" w:cs="Al Tarikh" w:hint="cs"/>
          <w:sz w:val="28"/>
          <w:szCs w:val="28"/>
          <w:rtl/>
        </w:rPr>
        <w:t xml:space="preserve">؟ هل اتحدا أم امتزجا أم انفصلا؟ ومن الذي صلب ومات، اللاهوت أم الناسوت؟  ثم يوضح الكتاب كيف أثرت الفلسفة على العقيدة المسيحية وأضرت بها كثيراً فأدخلت فيها عقائد فلسفية مستحدثة، ثم يستعرض الكتاب أدلة أتباع مذهب التثليث </w:t>
      </w:r>
      <w:proofErr w:type="spellStart"/>
      <w:r>
        <w:rPr>
          <w:rFonts w:ascii="Al Tarikh" w:hAnsi="Al Tarikh" w:cs="Al Tarikh" w:hint="cs"/>
          <w:sz w:val="28"/>
          <w:szCs w:val="28"/>
          <w:rtl/>
        </w:rPr>
        <w:t>ويدحضها</w:t>
      </w:r>
      <w:proofErr w:type="spellEnd"/>
      <w:r>
        <w:rPr>
          <w:rFonts w:ascii="Al Tarikh" w:hAnsi="Al Tarikh" w:cs="Al Tarikh" w:hint="cs"/>
          <w:sz w:val="28"/>
          <w:szCs w:val="28"/>
          <w:rtl/>
        </w:rPr>
        <w:t>.</w:t>
      </w:r>
    </w:p>
    <w:p w14:paraId="6CC312FE" w14:textId="77777777" w:rsidR="003F7B40" w:rsidRDefault="003F7B40" w:rsidP="003F7B40">
      <w:pPr>
        <w:bidi/>
        <w:spacing w:after="120"/>
        <w:jc w:val="both"/>
        <w:rPr>
          <w:rFonts w:ascii="Al Tarikh" w:hAnsi="Al Tarikh" w:cs="Al Tarikh"/>
          <w:sz w:val="28"/>
          <w:szCs w:val="28"/>
          <w:rtl/>
        </w:rPr>
      </w:pPr>
    </w:p>
    <w:p w14:paraId="7DC48301" w14:textId="1B6DD46E" w:rsidR="00F277AB" w:rsidRPr="003F7B40" w:rsidRDefault="003F7B40" w:rsidP="003F7B40">
      <w:pPr>
        <w:bidi/>
        <w:spacing w:after="120"/>
        <w:jc w:val="right"/>
        <w:rPr>
          <w:rFonts w:ascii="Al Tarikh" w:hAnsi="Al Tarikh" w:cs="Al Tarikh"/>
          <w:sz w:val="28"/>
          <w:szCs w:val="28"/>
          <w:rtl/>
        </w:rPr>
      </w:pPr>
      <w:r>
        <w:rPr>
          <w:rFonts w:ascii="Al Tarikh" w:hAnsi="Al Tarikh" w:cs="Al Tarikh" w:hint="cs"/>
          <w:sz w:val="28"/>
          <w:szCs w:val="28"/>
          <w:rtl/>
        </w:rPr>
        <w:t>المؤلف.،</w:t>
      </w:r>
      <w:r w:rsidR="00F277AB">
        <w:rPr>
          <w:rFonts w:ascii="Al Tarikh" w:hAnsi="Al Tarikh" w:cs="Al Tarikh"/>
          <w:b/>
          <w:bCs/>
          <w:color w:val="000000" w:themeColor="text1"/>
          <w:sz w:val="32"/>
          <w:szCs w:val="32"/>
          <w:rtl/>
          <w:lang w:val="en-US"/>
        </w:rPr>
        <w:br w:type="page"/>
      </w:r>
    </w:p>
    <w:p w14:paraId="5B23CBB1" w14:textId="37B033EB" w:rsidR="00211ED2" w:rsidRPr="00ED4C31" w:rsidRDefault="00211ED2" w:rsidP="00211ED2">
      <w:pPr>
        <w:bidi/>
        <w:spacing w:after="120"/>
        <w:jc w:val="center"/>
        <w:rPr>
          <w:rFonts w:ascii="Al Tarikh" w:hAnsi="Al Tarikh" w:cs="Al Tarikh"/>
          <w:b/>
          <w:bCs/>
          <w:color w:val="000000" w:themeColor="text1"/>
          <w:sz w:val="32"/>
          <w:szCs w:val="32"/>
          <w:rtl/>
          <w:lang w:val="en-US"/>
        </w:rPr>
      </w:pPr>
      <w:r>
        <w:rPr>
          <w:rFonts w:ascii="Al Tarikh" w:hAnsi="Al Tarikh" w:cs="Al Tarikh" w:hint="cs"/>
          <w:b/>
          <w:bCs/>
          <w:color w:val="000000" w:themeColor="text1"/>
          <w:sz w:val="32"/>
          <w:szCs w:val="32"/>
          <w:rtl/>
          <w:lang w:val="en-US"/>
        </w:rPr>
        <w:lastRenderedPageBreak/>
        <w:t>الفصل الأول</w:t>
      </w:r>
    </w:p>
    <w:p w14:paraId="074A2CEE" w14:textId="77777777" w:rsidR="00211ED2" w:rsidRDefault="00211ED2" w:rsidP="00211ED2">
      <w:pPr>
        <w:bidi/>
        <w:spacing w:after="120"/>
        <w:jc w:val="center"/>
        <w:rPr>
          <w:rFonts w:ascii="Al Tarikh" w:hAnsi="Al Tarikh" w:cs="Al Tarikh"/>
          <w:b/>
          <w:bCs/>
          <w:color w:val="C00000"/>
          <w:sz w:val="32"/>
          <w:szCs w:val="32"/>
          <w:rtl/>
          <w:lang w:val="en-US"/>
        </w:rPr>
      </w:pPr>
      <w:r w:rsidRPr="00ED4C31">
        <w:rPr>
          <w:rFonts w:ascii="Al Tarikh" w:hAnsi="Al Tarikh" w:cs="Al Tarikh" w:hint="cs"/>
          <w:b/>
          <w:bCs/>
          <w:color w:val="C00000"/>
          <w:sz w:val="32"/>
          <w:szCs w:val="32"/>
          <w:rtl/>
          <w:lang w:val="en-US"/>
        </w:rPr>
        <w:t>"عقيدة الثالوث" كدليل على ألوهية المسيح عليه السلام</w:t>
      </w:r>
    </w:p>
    <w:p w14:paraId="7A7CB00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تمهيد:</w:t>
      </w:r>
    </w:p>
    <w:p w14:paraId="1C799C9D" w14:textId="20D8999C"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تنص عقيدة الثالوث على أن: "</w:t>
      </w:r>
      <w:r w:rsidRPr="00EB483E">
        <w:rPr>
          <w:rFonts w:ascii="Al Tarikh" w:hAnsi="Al Tarikh" w:cs="Al Tarikh" w:hint="cs"/>
          <w:b/>
          <w:bCs/>
          <w:sz w:val="28"/>
          <w:szCs w:val="28"/>
          <w:rtl/>
          <w:lang w:val="en-US"/>
        </w:rPr>
        <w:t xml:space="preserve">الآب إله والأبن إله والروح القدس إله، </w:t>
      </w:r>
      <w:r>
        <w:rPr>
          <w:rFonts w:ascii="Al Tarikh" w:hAnsi="Al Tarikh" w:cs="Al Tarikh" w:hint="cs"/>
          <w:b/>
          <w:bCs/>
          <w:sz w:val="28"/>
          <w:szCs w:val="28"/>
          <w:rtl/>
          <w:lang w:val="en-US"/>
        </w:rPr>
        <w:t xml:space="preserve">والآب ليس هو الابن والابن ليس هو الروح القدس، </w:t>
      </w:r>
      <w:r w:rsidRPr="00EB483E">
        <w:rPr>
          <w:rFonts w:ascii="Al Tarikh" w:hAnsi="Al Tarikh" w:cs="Al Tarikh" w:hint="cs"/>
          <w:b/>
          <w:bCs/>
          <w:sz w:val="28"/>
          <w:szCs w:val="28"/>
          <w:rtl/>
          <w:lang w:val="en-US"/>
        </w:rPr>
        <w:t xml:space="preserve">ولكنهم جميعاً يكونون إله واحد، وأن هذا الثالوث مساو في الأزلية </w:t>
      </w:r>
      <w:r>
        <w:rPr>
          <w:rFonts w:ascii="Al Tarikh" w:hAnsi="Al Tarikh" w:cs="Al Tarikh" w:hint="cs"/>
          <w:b/>
          <w:bCs/>
          <w:sz w:val="28"/>
          <w:szCs w:val="28"/>
          <w:rtl/>
          <w:lang w:val="en-US"/>
        </w:rPr>
        <w:t>والجوهر و</w:t>
      </w:r>
      <w:r w:rsidRPr="00EB483E">
        <w:rPr>
          <w:rFonts w:ascii="Al Tarikh" w:hAnsi="Al Tarikh" w:cs="Al Tarikh" w:hint="cs"/>
          <w:b/>
          <w:bCs/>
          <w:sz w:val="28"/>
          <w:szCs w:val="28"/>
          <w:rtl/>
          <w:lang w:val="en-US"/>
        </w:rPr>
        <w:t>الدرجة</w:t>
      </w:r>
      <w:r w:rsidR="00F277AB">
        <w:rPr>
          <w:rFonts w:ascii="Al Tarikh" w:hAnsi="Al Tarikh" w:cs="Al Tarikh" w:hint="cs"/>
          <w:b/>
          <w:bCs/>
          <w:sz w:val="28"/>
          <w:szCs w:val="28"/>
          <w:rtl/>
          <w:lang w:val="en-US"/>
        </w:rPr>
        <w:t>.</w:t>
      </w:r>
      <w:r>
        <w:rPr>
          <w:rFonts w:ascii="Al Tarikh" w:hAnsi="Al Tarikh" w:cs="Al Tarikh" w:hint="cs"/>
          <w:sz w:val="28"/>
          <w:szCs w:val="28"/>
          <w:rtl/>
          <w:lang w:val="en-US"/>
        </w:rPr>
        <w:t xml:space="preserve">". </w:t>
      </w:r>
    </w:p>
    <w:p w14:paraId="2BE30BB6" w14:textId="77777777" w:rsidR="00F277AB"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المشكلة الرئيسية هي عدم فهم المسيحيين لحقيقة الثالوث، ولهذا لهم عدة تصورات مختلفة عن الثالوث، وإذا سألت عدة قساوسة عن الثالوث لوجدت أن لكل قسيس تفسير مختلف عن الآخرين، رغم اعتقاده أن تفسيره هو التفسير المتفق عليه بين جميع الكنائس والقساوسة. </w:t>
      </w:r>
    </w:p>
    <w:p w14:paraId="70DCEC85" w14:textId="77777777" w:rsidR="00F277AB" w:rsidRDefault="00211ED2" w:rsidP="00F277AB">
      <w:pPr>
        <w:bidi/>
        <w:spacing w:after="120"/>
        <w:jc w:val="both"/>
        <w:rPr>
          <w:rFonts w:ascii="Al Tarikh" w:hAnsi="Al Tarikh" w:cs="Al Tarikh"/>
          <w:sz w:val="28"/>
          <w:szCs w:val="28"/>
          <w:rtl/>
          <w:lang w:val="en-US"/>
        </w:rPr>
      </w:pPr>
      <w:r>
        <w:rPr>
          <w:rFonts w:ascii="Al Tarikh" w:hAnsi="Al Tarikh" w:cs="Al Tarikh" w:hint="cs"/>
          <w:sz w:val="28"/>
          <w:szCs w:val="28"/>
          <w:rtl/>
          <w:lang w:val="en-US"/>
        </w:rPr>
        <w:t>أما المشكلة أثناء الحوار الإسلامي المسيحي، هو أنه إذا عرض أحد المناظرين المسلمين نقد عقيدة الثالوث، تفاجأ بالمناظر المسيحي يقدم له في كل موضع تفسير مختلف أو يتنقل بين عدة تفسيرات متناقضة</w:t>
      </w:r>
      <w:r w:rsidR="00F277AB">
        <w:rPr>
          <w:rFonts w:ascii="Al Tarikh" w:hAnsi="Al Tarikh" w:cs="Al Tarikh" w:hint="cs"/>
          <w:sz w:val="28"/>
          <w:szCs w:val="28"/>
          <w:rtl/>
          <w:lang w:val="en-US"/>
        </w:rPr>
        <w:t>.</w:t>
      </w:r>
      <w:r>
        <w:rPr>
          <w:rFonts w:ascii="Al Tarikh" w:hAnsi="Al Tarikh" w:cs="Al Tarikh" w:hint="cs"/>
          <w:sz w:val="28"/>
          <w:szCs w:val="28"/>
          <w:rtl/>
          <w:lang w:val="en-US"/>
        </w:rPr>
        <w:t xml:space="preserve"> </w:t>
      </w:r>
    </w:p>
    <w:p w14:paraId="24E5E473" w14:textId="77777777" w:rsidR="00F277AB" w:rsidRDefault="00211ED2" w:rsidP="00F277AB">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فيجعل المسيح في تفسير ما أنه ابن الله (فاصلاً إياه عن الله)، ثم يجعله كلمة الله (جاعلاً إياه صفة لله)، ثم يجعله عقل الله (جاعلاً إياه جزءاً من الله)، ثم يجعله الله (موحداً إياه بالله)، ثم يجعله إله (مساوياً له بالله)، ثم يجعله إنسان (لينفي به عن الله صفات النقائص من صلب وموت)، ثم يجعله إنساناً وإلهاً (جاعلاً له طبيعة </w:t>
      </w:r>
      <w:proofErr w:type="spellStart"/>
      <w:r>
        <w:rPr>
          <w:rFonts w:ascii="Al Tarikh" w:hAnsi="Al Tarikh" w:cs="Al Tarikh" w:hint="cs"/>
          <w:sz w:val="28"/>
          <w:szCs w:val="28"/>
          <w:rtl/>
          <w:lang w:val="en-US"/>
        </w:rPr>
        <w:t>ناسوتية</w:t>
      </w:r>
      <w:proofErr w:type="spellEnd"/>
      <w:r>
        <w:rPr>
          <w:rFonts w:ascii="Al Tarikh" w:hAnsi="Al Tarikh" w:cs="Al Tarikh" w:hint="cs"/>
          <w:sz w:val="28"/>
          <w:szCs w:val="28"/>
          <w:rtl/>
          <w:lang w:val="en-US"/>
        </w:rPr>
        <w:t xml:space="preserve"> ولاهوتية).</w:t>
      </w:r>
    </w:p>
    <w:p w14:paraId="007A02FD" w14:textId="2279C461" w:rsidR="00211ED2" w:rsidRDefault="00211ED2" w:rsidP="00F277AB">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وهكذا لا توجد قاعدة ثابتة للحوار ويتحول الحوار الإسلامي المسيحي لحوار سفسطائي بدلا من أن يكون حوار بناء يهدف للوصول إلى الحق.</w:t>
      </w:r>
    </w:p>
    <w:p w14:paraId="35350C45" w14:textId="77777777" w:rsidR="00F277AB"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ولهذا وجب علينا تنبيه المسيحيين عامة إلى أن يفكروا جيداً في ما هي عقيدتهم الحقيقية في المسيح عليه السلام وفي عقيدة الثالوث. </w:t>
      </w:r>
    </w:p>
    <w:p w14:paraId="63D1501E" w14:textId="346F8459" w:rsidR="00211ED2" w:rsidRDefault="00211ED2" w:rsidP="00F277AB">
      <w:pPr>
        <w:bidi/>
        <w:spacing w:after="120"/>
        <w:jc w:val="both"/>
        <w:rPr>
          <w:rFonts w:ascii="Al Tarikh" w:hAnsi="Al Tarikh" w:cs="Al Tarikh"/>
          <w:sz w:val="28"/>
          <w:szCs w:val="28"/>
          <w:rtl/>
          <w:lang w:val="en-US"/>
        </w:rPr>
      </w:pPr>
      <w:r>
        <w:rPr>
          <w:rFonts w:ascii="Al Tarikh" w:hAnsi="Al Tarikh" w:cs="Al Tarikh" w:hint="cs"/>
          <w:sz w:val="28"/>
          <w:szCs w:val="28"/>
          <w:rtl/>
          <w:lang w:val="en-US"/>
        </w:rPr>
        <w:t>ولهذا سوف نذكر جميع التصورات عن المسيح حتى يتضح للمسيحيين عدم إجماعهم على طبيعة المسيح ولا على عقيدة الثالوث.</w:t>
      </w:r>
    </w:p>
    <w:p w14:paraId="6FFB6F2E" w14:textId="77777777" w:rsidR="00211ED2" w:rsidRDefault="00211ED2" w:rsidP="00211ED2">
      <w:pPr>
        <w:rPr>
          <w:rFonts w:ascii="Al Tarikh" w:hAnsi="Al Tarikh" w:cs="Al Tarikh"/>
          <w:sz w:val="28"/>
          <w:szCs w:val="28"/>
          <w:rtl/>
          <w:lang w:val="en-US"/>
        </w:rPr>
      </w:pPr>
      <w:r>
        <w:rPr>
          <w:rFonts w:ascii="Al Tarikh" w:hAnsi="Al Tarikh" w:cs="Al Tarikh"/>
          <w:sz w:val="28"/>
          <w:szCs w:val="28"/>
          <w:rtl/>
          <w:lang w:val="en-US"/>
        </w:rPr>
        <w:br w:type="page"/>
      </w:r>
    </w:p>
    <w:p w14:paraId="1BE52CAD" w14:textId="77777777" w:rsidR="00211ED2" w:rsidRPr="00523BBF" w:rsidRDefault="00211ED2" w:rsidP="00211ED2">
      <w:pPr>
        <w:bidi/>
        <w:spacing w:after="120"/>
        <w:jc w:val="center"/>
        <w:rPr>
          <w:rFonts w:ascii="Al Tarikh" w:hAnsi="Al Tarikh" w:cs="Al Tarikh"/>
          <w:b/>
          <w:bCs/>
          <w:color w:val="000000" w:themeColor="text1"/>
          <w:sz w:val="32"/>
          <w:szCs w:val="32"/>
          <w:rtl/>
          <w:lang w:val="en-US"/>
        </w:rPr>
      </w:pPr>
      <w:r w:rsidRPr="00523BBF">
        <w:rPr>
          <w:rFonts w:ascii="Al Tarikh" w:hAnsi="Al Tarikh" w:cs="Al Tarikh" w:hint="cs"/>
          <w:b/>
          <w:bCs/>
          <w:color w:val="000000" w:themeColor="text1"/>
          <w:sz w:val="32"/>
          <w:szCs w:val="32"/>
          <w:rtl/>
          <w:lang w:val="en-US"/>
        </w:rPr>
        <w:lastRenderedPageBreak/>
        <w:t>الفصل الثاني</w:t>
      </w:r>
    </w:p>
    <w:p w14:paraId="41EFB127" w14:textId="77777777" w:rsidR="00211ED2" w:rsidRPr="00523BBF" w:rsidRDefault="00211ED2" w:rsidP="00211ED2">
      <w:pPr>
        <w:bidi/>
        <w:spacing w:after="120"/>
        <w:jc w:val="center"/>
        <w:rPr>
          <w:rFonts w:ascii="Al Tarikh" w:hAnsi="Al Tarikh" w:cs="Al Tarikh"/>
          <w:b/>
          <w:bCs/>
          <w:color w:val="C00000"/>
          <w:sz w:val="32"/>
          <w:szCs w:val="32"/>
          <w:rtl/>
          <w:lang w:val="en-US"/>
        </w:rPr>
      </w:pPr>
      <w:r w:rsidRPr="00523BBF">
        <w:rPr>
          <w:rFonts w:ascii="Al Tarikh" w:hAnsi="Al Tarikh" w:cs="Al Tarikh" w:hint="cs"/>
          <w:b/>
          <w:bCs/>
          <w:color w:val="C00000"/>
          <w:sz w:val="32"/>
          <w:szCs w:val="32"/>
          <w:rtl/>
          <w:lang w:val="en-US"/>
        </w:rPr>
        <w:t xml:space="preserve">نبذة عن تاريخ </w:t>
      </w:r>
      <w:r>
        <w:rPr>
          <w:rFonts w:ascii="Al Tarikh" w:hAnsi="Al Tarikh" w:cs="Al Tarikh" w:hint="cs"/>
          <w:b/>
          <w:bCs/>
          <w:color w:val="C00000"/>
          <w:sz w:val="32"/>
          <w:szCs w:val="32"/>
          <w:rtl/>
          <w:lang w:val="en-US"/>
        </w:rPr>
        <w:t xml:space="preserve">عقيدة </w:t>
      </w:r>
      <w:r w:rsidRPr="00523BBF">
        <w:rPr>
          <w:rFonts w:ascii="Al Tarikh" w:hAnsi="Al Tarikh" w:cs="Al Tarikh" w:hint="cs"/>
          <w:b/>
          <w:bCs/>
          <w:color w:val="C00000"/>
          <w:sz w:val="32"/>
          <w:szCs w:val="32"/>
          <w:rtl/>
          <w:lang w:val="en-US"/>
        </w:rPr>
        <w:t>الثالوث</w:t>
      </w:r>
    </w:p>
    <w:p w14:paraId="236C09E0" w14:textId="77777777" w:rsidR="00211ED2" w:rsidRPr="00F8162C"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 xml:space="preserve">في إحدى محاضراته </w:t>
      </w:r>
      <w:r w:rsidRPr="00F8162C">
        <w:rPr>
          <w:rFonts w:ascii="Al Tarikh" w:hAnsi="Al Tarikh" w:cs="Al Tarikh" w:hint="cs"/>
          <w:b/>
          <w:bCs/>
          <w:color w:val="C00000"/>
          <w:sz w:val="28"/>
          <w:szCs w:val="28"/>
          <w:rtl/>
          <w:lang w:val="en-US"/>
        </w:rPr>
        <w:t xml:space="preserve">يقول عالم اللاهوت الدكتور بارت </w:t>
      </w:r>
      <w:proofErr w:type="spellStart"/>
      <w:r w:rsidRPr="00F8162C">
        <w:rPr>
          <w:rFonts w:ascii="Al Tarikh" w:hAnsi="Al Tarikh" w:cs="Al Tarikh" w:hint="cs"/>
          <w:b/>
          <w:bCs/>
          <w:color w:val="C00000"/>
          <w:sz w:val="28"/>
          <w:szCs w:val="28"/>
          <w:rtl/>
          <w:lang w:val="en-US"/>
        </w:rPr>
        <w:t>إيرمان</w:t>
      </w:r>
      <w:proofErr w:type="spellEnd"/>
      <w:r w:rsidRPr="00F8162C">
        <w:rPr>
          <w:rFonts w:ascii="Al Tarikh" w:hAnsi="Al Tarikh" w:cs="Al Tarikh" w:hint="cs"/>
          <w:b/>
          <w:bCs/>
          <w:color w:val="C00000"/>
          <w:sz w:val="28"/>
          <w:szCs w:val="28"/>
          <w:rtl/>
          <w:lang w:val="en-US"/>
        </w:rPr>
        <w:t xml:space="preserve"> عن تاريخ عقيدة التثليث:</w:t>
      </w:r>
    </w:p>
    <w:p w14:paraId="02C38EA6" w14:textId="77777777" w:rsidR="00211ED2" w:rsidRDefault="00211ED2" w:rsidP="00211ED2">
      <w:pPr>
        <w:bidi/>
        <w:spacing w:after="120"/>
        <w:jc w:val="both"/>
        <w:rPr>
          <w:rFonts w:ascii="Al Tarikh" w:hAnsi="Al Tarikh" w:cs="Al Tarikh"/>
          <w:sz w:val="28"/>
          <w:szCs w:val="28"/>
          <w:rtl/>
          <w:lang w:val="en-US"/>
        </w:rPr>
      </w:pPr>
      <w:r w:rsidRPr="00F8162C">
        <w:rPr>
          <w:rFonts w:ascii="Al Tarikh" w:hAnsi="Al Tarikh" w:cs="Al Tarikh" w:hint="cs"/>
          <w:b/>
          <w:bCs/>
          <w:sz w:val="28"/>
          <w:szCs w:val="28"/>
          <w:rtl/>
          <w:lang w:val="en-US"/>
        </w:rPr>
        <w:t>"</w:t>
      </w:r>
      <w:r>
        <w:rPr>
          <w:rFonts w:ascii="Al Tarikh" w:hAnsi="Al Tarikh" w:cs="Al Tarikh" w:hint="cs"/>
          <w:sz w:val="28"/>
          <w:szCs w:val="28"/>
          <w:rtl/>
          <w:lang w:val="en-US"/>
        </w:rPr>
        <w:t xml:space="preserve"> </w:t>
      </w:r>
      <w:r w:rsidRPr="004876C0">
        <w:rPr>
          <w:rFonts w:ascii="Al Tarikh" w:eastAsiaTheme="minorHAnsi" w:hAnsi="Al Tarikh" w:cs="Al Tarikh"/>
          <w:sz w:val="28"/>
          <w:szCs w:val="28"/>
          <w:rtl/>
          <w:lang w:val="en-US" w:eastAsia="en-US"/>
        </w:rPr>
        <w:t xml:space="preserve">إذا قرأت </w:t>
      </w:r>
      <w:r>
        <w:rPr>
          <w:rFonts w:ascii="Al Tarikh" w:hAnsi="Al Tarikh" w:cs="Al Tarikh" w:hint="cs"/>
          <w:sz w:val="28"/>
          <w:szCs w:val="28"/>
          <w:rtl/>
          <w:lang w:val="en-US"/>
        </w:rPr>
        <w:t xml:space="preserve">بعناية قصة الميلاد </w:t>
      </w:r>
      <w:proofErr w:type="spellStart"/>
      <w:r>
        <w:rPr>
          <w:rFonts w:ascii="Al Tarikh" w:hAnsi="Al Tarikh" w:cs="Al Tarikh" w:hint="cs"/>
          <w:sz w:val="28"/>
          <w:szCs w:val="28"/>
          <w:rtl/>
          <w:lang w:val="en-US"/>
        </w:rPr>
        <w:t>العذراوي</w:t>
      </w:r>
      <w:proofErr w:type="spellEnd"/>
      <w:r>
        <w:rPr>
          <w:rFonts w:ascii="Al Tarikh" w:hAnsi="Al Tarikh" w:cs="Al Tarikh" w:hint="cs"/>
          <w:sz w:val="28"/>
          <w:szCs w:val="28"/>
          <w:rtl/>
          <w:lang w:val="en-US"/>
        </w:rPr>
        <w:t xml:space="preserve"> والمذكورة في كلا من إنجيل متى</w:t>
      </w:r>
      <w:r w:rsidRPr="004876C0">
        <w:rPr>
          <w:rFonts w:ascii="Al Tarikh" w:eastAsiaTheme="minorHAnsi" w:hAnsi="Al Tarikh" w:cs="Al Tarikh"/>
          <w:sz w:val="28"/>
          <w:szCs w:val="28"/>
          <w:rtl/>
          <w:lang w:val="en-US" w:eastAsia="en-US"/>
        </w:rPr>
        <w:t xml:space="preserve"> و</w:t>
      </w:r>
      <w:r>
        <w:rPr>
          <w:rFonts w:ascii="Al Tarikh" w:hAnsi="Al Tarikh" w:cs="Al Tarikh" w:hint="cs"/>
          <w:sz w:val="28"/>
          <w:szCs w:val="28"/>
          <w:rtl/>
          <w:lang w:val="en-US"/>
        </w:rPr>
        <w:t xml:space="preserve">إنجيل </w:t>
      </w:r>
      <w:r w:rsidRPr="004876C0">
        <w:rPr>
          <w:rFonts w:ascii="Al Tarikh" w:eastAsiaTheme="minorHAnsi" w:hAnsi="Al Tarikh" w:cs="Al Tarikh"/>
          <w:sz w:val="28"/>
          <w:szCs w:val="28"/>
          <w:rtl/>
          <w:lang w:val="en-US" w:eastAsia="en-US"/>
        </w:rPr>
        <w:t>لوقا،</w:t>
      </w:r>
      <w:r>
        <w:rPr>
          <w:rFonts w:ascii="Al Tarikh" w:hAnsi="Al Tarikh" w:cs="Al Tarikh" w:hint="cs"/>
          <w:sz w:val="28"/>
          <w:szCs w:val="28"/>
          <w:rtl/>
          <w:lang w:val="en-US"/>
        </w:rPr>
        <w:t xml:space="preserve"> فستجد أنه</w:t>
      </w:r>
      <w:r w:rsidRPr="004876C0">
        <w:rPr>
          <w:rFonts w:ascii="Al Tarikh" w:eastAsiaTheme="minorHAnsi" w:hAnsi="Al Tarikh" w:cs="Al Tarikh"/>
          <w:sz w:val="28"/>
          <w:szCs w:val="28"/>
          <w:rtl/>
          <w:lang w:val="en-US" w:eastAsia="en-US"/>
        </w:rPr>
        <w:t xml:space="preserve"> </w:t>
      </w:r>
      <w:r w:rsidRPr="004876C0">
        <w:rPr>
          <w:rFonts w:ascii="Al Tarikh" w:eastAsiaTheme="minorHAnsi" w:hAnsi="Al Tarikh" w:cs="Al Tarikh"/>
          <w:color w:val="132AC9"/>
          <w:sz w:val="28"/>
          <w:szCs w:val="28"/>
          <w:rtl/>
          <w:lang w:val="en-US" w:eastAsia="en-US"/>
        </w:rPr>
        <w:t xml:space="preserve">ليس هناك </w:t>
      </w:r>
      <w:r w:rsidRPr="00F8162C">
        <w:rPr>
          <w:rFonts w:ascii="Al Tarikh" w:hAnsi="Al Tarikh" w:cs="Al Tarikh" w:hint="cs"/>
          <w:color w:val="132AC9"/>
          <w:sz w:val="28"/>
          <w:szCs w:val="28"/>
          <w:rtl/>
          <w:lang w:val="en-US"/>
        </w:rPr>
        <w:t xml:space="preserve">أي إشارة إلى </w:t>
      </w:r>
      <w:r w:rsidRPr="004876C0">
        <w:rPr>
          <w:rFonts w:ascii="Al Tarikh" w:eastAsiaTheme="minorHAnsi" w:hAnsi="Al Tarikh" w:cs="Al Tarikh"/>
          <w:color w:val="132AC9"/>
          <w:sz w:val="28"/>
          <w:szCs w:val="28"/>
          <w:rtl/>
          <w:lang w:val="en-US" w:eastAsia="en-US"/>
        </w:rPr>
        <w:t xml:space="preserve">أن يسوع كان موجودًا قبل </w:t>
      </w:r>
      <w:r w:rsidRPr="00F8162C">
        <w:rPr>
          <w:rFonts w:ascii="Al Tarikh" w:hAnsi="Al Tarikh" w:cs="Al Tarikh" w:hint="cs"/>
          <w:color w:val="132AC9"/>
          <w:sz w:val="28"/>
          <w:szCs w:val="28"/>
          <w:rtl/>
          <w:lang w:val="en-US"/>
        </w:rPr>
        <w:t>ال</w:t>
      </w:r>
      <w:r w:rsidRPr="004876C0">
        <w:rPr>
          <w:rFonts w:ascii="Al Tarikh" w:eastAsiaTheme="minorHAnsi" w:hAnsi="Al Tarikh" w:cs="Al Tarikh"/>
          <w:color w:val="132AC9"/>
          <w:sz w:val="28"/>
          <w:szCs w:val="28"/>
          <w:rtl/>
          <w:lang w:val="en-US" w:eastAsia="en-US"/>
        </w:rPr>
        <w:t xml:space="preserve">ولادة </w:t>
      </w:r>
      <w:proofErr w:type="spellStart"/>
      <w:r w:rsidRPr="004876C0">
        <w:rPr>
          <w:rFonts w:ascii="Al Tarikh" w:eastAsiaTheme="minorHAnsi" w:hAnsi="Al Tarikh" w:cs="Al Tarikh"/>
          <w:color w:val="132AC9"/>
          <w:sz w:val="28"/>
          <w:szCs w:val="28"/>
          <w:rtl/>
          <w:lang w:val="en-US" w:eastAsia="en-US"/>
        </w:rPr>
        <w:t>العذرا</w:t>
      </w:r>
      <w:r w:rsidRPr="00F8162C">
        <w:rPr>
          <w:rFonts w:ascii="Al Tarikh" w:hAnsi="Al Tarikh" w:cs="Al Tarikh" w:hint="cs"/>
          <w:color w:val="132AC9"/>
          <w:sz w:val="28"/>
          <w:szCs w:val="28"/>
          <w:rtl/>
          <w:lang w:val="en-US"/>
        </w:rPr>
        <w:t>وية</w:t>
      </w:r>
      <w:proofErr w:type="spellEnd"/>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في كلا من</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 xml:space="preserve">إنجيل متى </w:t>
      </w:r>
      <w:r w:rsidRPr="004876C0">
        <w:rPr>
          <w:rFonts w:ascii="Al Tarikh" w:eastAsiaTheme="minorHAnsi" w:hAnsi="Al Tarikh" w:cs="Al Tarikh"/>
          <w:sz w:val="28"/>
          <w:szCs w:val="28"/>
          <w:rtl/>
          <w:lang w:val="en-US" w:eastAsia="en-US"/>
        </w:rPr>
        <w:t>و</w:t>
      </w:r>
      <w:r>
        <w:rPr>
          <w:rFonts w:ascii="Al Tarikh" w:hAnsi="Al Tarikh" w:cs="Al Tarikh" w:hint="cs"/>
          <w:sz w:val="28"/>
          <w:szCs w:val="28"/>
          <w:rtl/>
          <w:lang w:val="en-US"/>
        </w:rPr>
        <w:t xml:space="preserve">إنجيل </w:t>
      </w:r>
      <w:r w:rsidRPr="004876C0">
        <w:rPr>
          <w:rFonts w:ascii="Al Tarikh" w:eastAsiaTheme="minorHAnsi" w:hAnsi="Al Tarikh" w:cs="Al Tarikh"/>
          <w:sz w:val="28"/>
          <w:szCs w:val="28"/>
          <w:rtl/>
          <w:lang w:val="en-US" w:eastAsia="en-US"/>
        </w:rPr>
        <w:t xml:space="preserve">لوقا </w:t>
      </w:r>
      <w:r>
        <w:rPr>
          <w:rFonts w:ascii="Al Tarikh" w:hAnsi="Al Tarikh" w:cs="Al Tarikh" w:hint="cs"/>
          <w:sz w:val="28"/>
          <w:szCs w:val="28"/>
          <w:rtl/>
          <w:lang w:val="en-US"/>
        </w:rPr>
        <w:t xml:space="preserve">ليس الأمر أن </w:t>
      </w:r>
      <w:r w:rsidRPr="004876C0">
        <w:rPr>
          <w:rFonts w:ascii="Al Tarikh" w:eastAsiaTheme="minorHAnsi" w:hAnsi="Al Tarikh" w:cs="Al Tarikh"/>
          <w:sz w:val="28"/>
          <w:szCs w:val="28"/>
          <w:rtl/>
          <w:lang w:val="en-US" w:eastAsia="en-US"/>
        </w:rPr>
        <w:t xml:space="preserve">كائنًا إلهيًا موجودًا مسبقًا، </w:t>
      </w:r>
      <w:r>
        <w:rPr>
          <w:rFonts w:ascii="Al Tarikh" w:hAnsi="Al Tarikh" w:cs="Al Tarikh" w:hint="cs"/>
          <w:sz w:val="28"/>
          <w:szCs w:val="28"/>
          <w:rtl/>
          <w:lang w:val="en-US"/>
        </w:rPr>
        <w:t xml:space="preserve">بل </w:t>
      </w:r>
      <w:r w:rsidRPr="004876C0">
        <w:rPr>
          <w:rFonts w:ascii="Al Tarikh" w:eastAsiaTheme="minorHAnsi" w:hAnsi="Al Tarikh" w:cs="Al Tarikh"/>
          <w:sz w:val="28"/>
          <w:szCs w:val="28"/>
          <w:rtl/>
          <w:lang w:val="en-US" w:eastAsia="en-US"/>
        </w:rPr>
        <w:t xml:space="preserve">المسيح قد تجسد من خلال مريم العذراء. </w:t>
      </w:r>
      <w:r>
        <w:rPr>
          <w:rFonts w:ascii="Al Tarikh" w:hAnsi="Al Tarikh" w:cs="Al Tarikh" w:hint="cs"/>
          <w:sz w:val="28"/>
          <w:szCs w:val="28"/>
          <w:rtl/>
          <w:lang w:val="en-US"/>
        </w:rPr>
        <w:t>ف</w:t>
      </w:r>
      <w:r w:rsidRPr="004876C0">
        <w:rPr>
          <w:rFonts w:ascii="Al Tarikh" w:eastAsiaTheme="minorHAnsi" w:hAnsi="Al Tarikh" w:cs="Al Tarikh"/>
          <w:sz w:val="28"/>
          <w:szCs w:val="28"/>
          <w:rtl/>
          <w:lang w:val="en-US" w:eastAsia="en-US"/>
        </w:rPr>
        <w:t xml:space="preserve">يسوع </w:t>
      </w:r>
      <w:r>
        <w:rPr>
          <w:rFonts w:ascii="Al Tarikh" w:hAnsi="Al Tarikh" w:cs="Al Tarikh" w:hint="cs"/>
          <w:sz w:val="28"/>
          <w:szCs w:val="28"/>
          <w:rtl/>
          <w:lang w:val="en-US"/>
        </w:rPr>
        <w:t xml:space="preserve">أتى </w:t>
      </w:r>
      <w:r w:rsidRPr="004876C0">
        <w:rPr>
          <w:rFonts w:ascii="Al Tarikh" w:eastAsiaTheme="minorHAnsi" w:hAnsi="Al Tarikh" w:cs="Al Tarikh"/>
          <w:sz w:val="28"/>
          <w:szCs w:val="28"/>
          <w:rtl/>
          <w:lang w:val="en-US" w:eastAsia="en-US"/>
        </w:rPr>
        <w:t xml:space="preserve">إلى الوجود </w:t>
      </w:r>
      <w:r>
        <w:rPr>
          <w:rFonts w:ascii="Al Tarikh" w:hAnsi="Al Tarikh" w:cs="Al Tarikh" w:hint="cs"/>
          <w:sz w:val="28"/>
          <w:szCs w:val="28"/>
          <w:rtl/>
          <w:lang w:val="en-US"/>
        </w:rPr>
        <w:t xml:space="preserve">من خلال </w:t>
      </w:r>
      <w:r w:rsidRPr="004876C0">
        <w:rPr>
          <w:rFonts w:ascii="Al Tarikh" w:eastAsiaTheme="minorHAnsi" w:hAnsi="Al Tarikh" w:cs="Al Tarikh"/>
          <w:sz w:val="28"/>
          <w:szCs w:val="28"/>
          <w:rtl/>
          <w:lang w:val="en-US" w:eastAsia="en-US"/>
        </w:rPr>
        <w:t xml:space="preserve">مريم العذراء عندما </w:t>
      </w:r>
      <w:r>
        <w:rPr>
          <w:rFonts w:ascii="Al Tarikh" w:hAnsi="Al Tarikh" w:cs="Al Tarikh" w:hint="cs"/>
          <w:sz w:val="28"/>
          <w:szCs w:val="28"/>
          <w:rtl/>
          <w:lang w:val="en-US"/>
        </w:rPr>
        <w:t>جعلها</w:t>
      </w:r>
      <w:r w:rsidRPr="004876C0">
        <w:rPr>
          <w:rFonts w:ascii="Al Tarikh" w:eastAsiaTheme="minorHAnsi" w:hAnsi="Al Tarikh" w:cs="Al Tarikh"/>
          <w:sz w:val="28"/>
          <w:szCs w:val="28"/>
          <w:rtl/>
          <w:lang w:val="en-US" w:eastAsia="en-US"/>
        </w:rPr>
        <w:t xml:space="preserve"> الله </w:t>
      </w:r>
      <w:r>
        <w:rPr>
          <w:rFonts w:ascii="Al Tarikh" w:hAnsi="Al Tarikh" w:cs="Al Tarikh" w:hint="cs"/>
          <w:sz w:val="28"/>
          <w:szCs w:val="28"/>
          <w:rtl/>
          <w:lang w:val="en-US"/>
        </w:rPr>
        <w:t xml:space="preserve">تحمل، هذا هو المذكور </w:t>
      </w:r>
      <w:r w:rsidRPr="004876C0">
        <w:rPr>
          <w:rFonts w:ascii="Al Tarikh" w:eastAsiaTheme="minorHAnsi" w:hAnsi="Al Tarikh" w:cs="Al Tarikh"/>
          <w:sz w:val="28"/>
          <w:szCs w:val="28"/>
          <w:rtl/>
          <w:lang w:val="en-US" w:eastAsia="en-US"/>
        </w:rPr>
        <w:t xml:space="preserve">في </w:t>
      </w:r>
      <w:r>
        <w:rPr>
          <w:rFonts w:ascii="Al Tarikh" w:hAnsi="Al Tarikh" w:cs="Al Tarikh" w:hint="cs"/>
          <w:sz w:val="28"/>
          <w:szCs w:val="28"/>
          <w:rtl/>
          <w:lang w:val="en-US"/>
        </w:rPr>
        <w:t xml:space="preserve">إنجيل </w:t>
      </w:r>
      <w:r w:rsidRPr="004876C0">
        <w:rPr>
          <w:rFonts w:ascii="Al Tarikh" w:eastAsiaTheme="minorHAnsi" w:hAnsi="Al Tarikh" w:cs="Al Tarikh"/>
          <w:sz w:val="28"/>
          <w:szCs w:val="28"/>
          <w:rtl/>
          <w:lang w:val="en-US" w:eastAsia="en-US"/>
        </w:rPr>
        <w:t>متى و</w:t>
      </w:r>
      <w:r>
        <w:rPr>
          <w:rFonts w:ascii="Al Tarikh" w:hAnsi="Al Tarikh" w:cs="Al Tarikh" w:hint="cs"/>
          <w:sz w:val="28"/>
          <w:szCs w:val="28"/>
          <w:rtl/>
          <w:lang w:val="en-US"/>
        </w:rPr>
        <w:t xml:space="preserve">إنجيل </w:t>
      </w:r>
      <w:r w:rsidRPr="004876C0">
        <w:rPr>
          <w:rFonts w:ascii="Al Tarikh" w:eastAsiaTheme="minorHAnsi" w:hAnsi="Al Tarikh" w:cs="Al Tarikh"/>
          <w:sz w:val="28"/>
          <w:szCs w:val="28"/>
          <w:rtl/>
          <w:lang w:val="en-US" w:eastAsia="en-US"/>
        </w:rPr>
        <w:t>لوقا</w:t>
      </w:r>
      <w:r>
        <w:rPr>
          <w:rFonts w:ascii="Al Tarikh" w:hAnsi="Al Tarikh" w:cs="Al Tarikh" w:hint="cs"/>
          <w:sz w:val="28"/>
          <w:szCs w:val="28"/>
          <w:rtl/>
          <w:lang w:val="en-US"/>
        </w:rPr>
        <w:t>.</w:t>
      </w:r>
    </w:p>
    <w:p w14:paraId="23443998" w14:textId="47587C4D"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ولكن عندما فكر الناس في الأمر أكثر، اعتقدوا أنه لابد أنه كان ابن الله منذ الأزل، و</w:t>
      </w:r>
      <w:r>
        <w:rPr>
          <w:rFonts w:ascii="Al Tarikh" w:hAnsi="Al Tarikh" w:cs="Al Tarikh" w:hint="cs"/>
          <w:sz w:val="28"/>
          <w:szCs w:val="28"/>
          <w:rtl/>
          <w:lang w:val="en-US"/>
        </w:rPr>
        <w:t>هك</w:t>
      </w:r>
      <w:r w:rsidRPr="004876C0">
        <w:rPr>
          <w:rFonts w:ascii="Al Tarikh" w:eastAsiaTheme="minorHAnsi" w:hAnsi="Al Tarikh" w:cs="Al Tarikh"/>
          <w:sz w:val="28"/>
          <w:szCs w:val="28"/>
          <w:rtl/>
          <w:lang w:val="en-US" w:eastAsia="en-US"/>
        </w:rPr>
        <w:t xml:space="preserve">ذا </w:t>
      </w:r>
      <w:r w:rsidRPr="004876C0">
        <w:rPr>
          <w:rFonts w:ascii="Al Tarikh" w:eastAsiaTheme="minorHAnsi" w:hAnsi="Al Tarikh" w:cs="Al Tarikh"/>
          <w:color w:val="132AC9"/>
          <w:sz w:val="28"/>
          <w:szCs w:val="28"/>
          <w:rtl/>
          <w:lang w:val="en-US" w:eastAsia="en-US"/>
        </w:rPr>
        <w:t>بدأوا في تطوير وجهة نظر مختلفة</w:t>
      </w:r>
      <w:r w:rsidRPr="004876C0">
        <w:rPr>
          <w:rFonts w:ascii="Al Tarikh" w:eastAsiaTheme="minorHAnsi" w:hAnsi="Al Tarikh" w:cs="Al Tarikh"/>
          <w:sz w:val="28"/>
          <w:szCs w:val="28"/>
          <w:rtl/>
          <w:lang w:val="en-US" w:eastAsia="en-US"/>
        </w:rPr>
        <w:t xml:space="preserve">، ليست وجهة نظر </w:t>
      </w:r>
      <w:r>
        <w:rPr>
          <w:rFonts w:ascii="Al Tarikh" w:hAnsi="Al Tarikh" w:cs="Al Tarikh" w:hint="cs"/>
          <w:sz w:val="28"/>
          <w:szCs w:val="28"/>
          <w:rtl/>
          <w:lang w:val="en-US"/>
        </w:rPr>
        <w:t>تأليه الإنسان</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بأن الإنسان</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أصبح</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كائناً إلهياً،</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 xml:space="preserve">بل </w:t>
      </w:r>
      <w:r w:rsidRPr="004876C0">
        <w:rPr>
          <w:rFonts w:ascii="Al Tarikh" w:eastAsiaTheme="minorHAnsi" w:hAnsi="Al Tarikh" w:cs="Al Tarikh"/>
          <w:sz w:val="28"/>
          <w:szCs w:val="28"/>
          <w:rtl/>
          <w:lang w:val="en-US" w:eastAsia="en-US"/>
        </w:rPr>
        <w:t xml:space="preserve">بدأوا في تطوير وجهة نظر </w:t>
      </w:r>
      <w:r w:rsidRPr="00F8162C">
        <w:rPr>
          <w:rFonts w:ascii="Al Tarikh" w:hAnsi="Al Tarikh" w:cs="Al Tarikh" w:hint="cs"/>
          <w:sz w:val="28"/>
          <w:szCs w:val="28"/>
          <w:rtl/>
          <w:lang w:val="en-US"/>
        </w:rPr>
        <w:t>عن</w:t>
      </w:r>
      <w:r w:rsidRPr="00595B43">
        <w:rPr>
          <w:rFonts w:ascii="Al Tarikh" w:hAnsi="Al Tarikh" w:cs="Al Tarikh" w:hint="cs"/>
          <w:b/>
          <w:bCs/>
          <w:sz w:val="28"/>
          <w:szCs w:val="28"/>
          <w:rtl/>
          <w:lang w:val="en-US"/>
        </w:rPr>
        <w:t xml:space="preserve"> </w:t>
      </w:r>
      <w:r w:rsidRPr="004876C0">
        <w:rPr>
          <w:rFonts w:ascii="Al Tarikh" w:eastAsiaTheme="minorHAnsi" w:hAnsi="Al Tarikh" w:cs="Al Tarikh"/>
          <w:color w:val="132AC9"/>
          <w:sz w:val="28"/>
          <w:szCs w:val="28"/>
          <w:rtl/>
          <w:lang w:val="en-US" w:eastAsia="en-US"/>
        </w:rPr>
        <w:t>تجسد</w:t>
      </w:r>
      <w:r w:rsidRPr="00F8162C">
        <w:rPr>
          <w:rFonts w:ascii="Al Tarikh" w:hAnsi="Al Tarikh" w:cs="Al Tarikh" w:hint="cs"/>
          <w:color w:val="132AC9"/>
          <w:sz w:val="28"/>
          <w:szCs w:val="28"/>
          <w:rtl/>
          <w:lang w:val="en-US"/>
        </w:rPr>
        <w:t xml:space="preserve"> الإله</w:t>
      </w:r>
      <w:r>
        <w:rPr>
          <w:rFonts w:ascii="Al Tarikh" w:hAnsi="Al Tarikh" w:cs="Al Tarikh" w:hint="cs"/>
          <w:color w:val="132AC9"/>
          <w:sz w:val="28"/>
          <w:szCs w:val="28"/>
          <w:rtl/>
          <w:lang w:val="en-US"/>
        </w:rPr>
        <w:t xml:space="preserve"> </w:t>
      </w:r>
      <w:r w:rsidRPr="00523BBF">
        <w:rPr>
          <w:rFonts w:ascii="Al Tarikh" w:hAnsi="Al Tarikh" w:cs="Al Tarikh" w:hint="cs"/>
          <w:sz w:val="28"/>
          <w:szCs w:val="28"/>
          <w:rtl/>
          <w:lang w:val="en-US"/>
        </w:rPr>
        <w:t>(أي أن الإله أصبح إنسان</w:t>
      </w:r>
      <w:r w:rsidR="00F277AB">
        <w:rPr>
          <w:rFonts w:ascii="Al Tarikh" w:hAnsi="Al Tarikh" w:cs="Al Tarikh" w:hint="cs"/>
          <w:sz w:val="28"/>
          <w:szCs w:val="28"/>
          <w:rtl/>
          <w:lang w:val="en-US"/>
        </w:rPr>
        <w:t>اً</w:t>
      </w:r>
      <w:r w:rsidRPr="00523BBF">
        <w:rPr>
          <w:rFonts w:ascii="Al Tarikh" w:hAnsi="Al Tarikh" w:cs="Al Tarikh" w:hint="cs"/>
          <w:sz w:val="28"/>
          <w:szCs w:val="28"/>
          <w:rtl/>
          <w:lang w:val="en-US"/>
        </w:rPr>
        <w:t>)</w:t>
      </w:r>
      <w:r>
        <w:rPr>
          <w:rFonts w:ascii="Al Tarikh" w:hAnsi="Al Tarikh" w:cs="Al Tarikh" w:hint="cs"/>
          <w:sz w:val="28"/>
          <w:szCs w:val="28"/>
          <w:rtl/>
          <w:lang w:val="en-US"/>
        </w:rPr>
        <w:t xml:space="preserve">. </w:t>
      </w:r>
    </w:p>
    <w:p w14:paraId="0B62340C"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 xml:space="preserve">كلمة تجسد تعني </w:t>
      </w:r>
      <w:r>
        <w:rPr>
          <w:rFonts w:ascii="Al Tarikh" w:hAnsi="Al Tarikh" w:cs="Al Tarikh" w:hint="cs"/>
          <w:sz w:val="28"/>
          <w:szCs w:val="28"/>
          <w:rtl/>
          <w:lang w:val="en-US"/>
        </w:rPr>
        <w:t xml:space="preserve">أن </w:t>
      </w:r>
      <w:r w:rsidRPr="004876C0">
        <w:rPr>
          <w:rFonts w:ascii="Al Tarikh" w:eastAsiaTheme="minorHAnsi" w:hAnsi="Al Tarikh" w:cs="Al Tarikh"/>
          <w:sz w:val="28"/>
          <w:szCs w:val="28"/>
          <w:rtl/>
          <w:lang w:val="en-US" w:eastAsia="en-US"/>
        </w:rPr>
        <w:t xml:space="preserve">شيئًا </w:t>
      </w:r>
      <w:r>
        <w:rPr>
          <w:rFonts w:ascii="Al Tarikh" w:hAnsi="Al Tarikh" w:cs="Al Tarikh" w:hint="cs"/>
          <w:sz w:val="28"/>
          <w:szCs w:val="28"/>
          <w:rtl/>
          <w:lang w:val="en-US"/>
        </w:rPr>
        <w:t>ما قد جاء</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ودخل</w:t>
      </w:r>
      <w:r w:rsidRPr="004876C0">
        <w:rPr>
          <w:rFonts w:ascii="Al Tarikh" w:eastAsiaTheme="minorHAnsi" w:hAnsi="Al Tarikh" w:cs="Al Tarikh"/>
          <w:sz w:val="28"/>
          <w:szCs w:val="28"/>
          <w:rtl/>
          <w:lang w:val="en-US" w:eastAsia="en-US"/>
        </w:rPr>
        <w:t xml:space="preserve"> في </w:t>
      </w:r>
      <w:r>
        <w:rPr>
          <w:rFonts w:ascii="Al Tarikh" w:hAnsi="Al Tarikh" w:cs="Al Tarikh" w:hint="cs"/>
          <w:sz w:val="28"/>
          <w:szCs w:val="28"/>
          <w:rtl/>
          <w:lang w:val="en-US"/>
        </w:rPr>
        <w:t>ج</w:t>
      </w:r>
      <w:r w:rsidRPr="004876C0">
        <w:rPr>
          <w:rFonts w:ascii="Al Tarikh" w:eastAsiaTheme="minorHAnsi" w:hAnsi="Al Tarikh" w:cs="Al Tarikh"/>
          <w:sz w:val="28"/>
          <w:szCs w:val="28"/>
          <w:rtl/>
          <w:lang w:val="en-US" w:eastAsia="en-US"/>
        </w:rPr>
        <w:t>سد، و</w:t>
      </w:r>
      <w:r>
        <w:rPr>
          <w:rFonts w:ascii="Al Tarikh" w:hAnsi="Al Tarikh" w:cs="Al Tarikh" w:hint="cs"/>
          <w:sz w:val="28"/>
          <w:szCs w:val="28"/>
          <w:rtl/>
          <w:lang w:val="en-US"/>
        </w:rPr>
        <w:t>و</w:t>
      </w:r>
      <w:r w:rsidRPr="004876C0">
        <w:rPr>
          <w:rFonts w:ascii="Al Tarikh" w:eastAsiaTheme="minorHAnsi" w:hAnsi="Al Tarikh" w:cs="Al Tarikh"/>
          <w:sz w:val="28"/>
          <w:szCs w:val="28"/>
          <w:rtl/>
          <w:lang w:val="en-US" w:eastAsia="en-US"/>
        </w:rPr>
        <w:t xml:space="preserve">جهة نظر التجسد </w:t>
      </w:r>
      <w:r>
        <w:rPr>
          <w:rFonts w:ascii="Al Tarikh" w:hAnsi="Al Tarikh" w:cs="Al Tarikh" w:hint="cs"/>
          <w:sz w:val="28"/>
          <w:szCs w:val="28"/>
          <w:rtl/>
          <w:lang w:val="en-US"/>
        </w:rPr>
        <w:t xml:space="preserve">تلك </w:t>
      </w:r>
      <w:r w:rsidRPr="004876C0">
        <w:rPr>
          <w:rFonts w:ascii="Al Tarikh" w:eastAsiaTheme="minorHAnsi" w:hAnsi="Al Tarikh" w:cs="Al Tarikh"/>
          <w:sz w:val="28"/>
          <w:szCs w:val="28"/>
          <w:rtl/>
          <w:lang w:val="en-US" w:eastAsia="en-US"/>
        </w:rPr>
        <w:t xml:space="preserve">هي وجهة النظر القائلة بأن المسيح جاء إلى العالم وكان موجودًا من قبل في العالم السماوي، </w:t>
      </w:r>
      <w:r>
        <w:rPr>
          <w:rFonts w:ascii="Al Tarikh" w:hAnsi="Al Tarikh" w:cs="Al Tarikh" w:hint="cs"/>
          <w:sz w:val="28"/>
          <w:szCs w:val="28"/>
          <w:rtl/>
          <w:lang w:val="en-US"/>
        </w:rPr>
        <w:t>أي أن</w:t>
      </w:r>
      <w:r w:rsidRPr="004876C0">
        <w:rPr>
          <w:rFonts w:ascii="Al Tarikh" w:eastAsiaTheme="minorHAnsi" w:hAnsi="Al Tarikh" w:cs="Al Tarikh"/>
          <w:sz w:val="28"/>
          <w:szCs w:val="28"/>
          <w:rtl/>
          <w:lang w:val="en-US" w:eastAsia="en-US"/>
        </w:rPr>
        <w:t xml:space="preserve"> المسيح </w:t>
      </w:r>
      <w:r>
        <w:rPr>
          <w:rFonts w:ascii="Al Tarikh" w:hAnsi="Al Tarikh" w:cs="Al Tarikh" w:hint="cs"/>
          <w:sz w:val="28"/>
          <w:szCs w:val="28"/>
          <w:rtl/>
          <w:lang w:val="en-US"/>
        </w:rPr>
        <w:t xml:space="preserve">الذي كان </w:t>
      </w:r>
      <w:r w:rsidRPr="004876C0">
        <w:rPr>
          <w:rFonts w:ascii="Al Tarikh" w:eastAsiaTheme="minorHAnsi" w:hAnsi="Al Tarikh" w:cs="Al Tarikh"/>
          <w:sz w:val="28"/>
          <w:szCs w:val="28"/>
          <w:rtl/>
          <w:lang w:val="en-US" w:eastAsia="en-US"/>
        </w:rPr>
        <w:t xml:space="preserve">كائنًا إلهيًا أصبح </w:t>
      </w:r>
      <w:r>
        <w:rPr>
          <w:rFonts w:ascii="Al Tarikh" w:hAnsi="Al Tarikh" w:cs="Al Tarikh" w:hint="cs"/>
          <w:sz w:val="28"/>
          <w:szCs w:val="28"/>
          <w:rtl/>
          <w:lang w:val="en-US"/>
        </w:rPr>
        <w:t xml:space="preserve">كائناً </w:t>
      </w:r>
      <w:r w:rsidRPr="004876C0">
        <w:rPr>
          <w:rFonts w:ascii="Al Tarikh" w:eastAsiaTheme="minorHAnsi" w:hAnsi="Al Tarikh" w:cs="Al Tarikh"/>
          <w:sz w:val="28"/>
          <w:szCs w:val="28"/>
          <w:rtl/>
          <w:lang w:val="en-US" w:eastAsia="en-US"/>
        </w:rPr>
        <w:t>إنسانً</w:t>
      </w:r>
      <w:r>
        <w:rPr>
          <w:rFonts w:ascii="Al Tarikh" w:hAnsi="Al Tarikh" w:cs="Al Tarikh" w:hint="cs"/>
          <w:sz w:val="28"/>
          <w:szCs w:val="28"/>
          <w:rtl/>
          <w:lang w:val="en-US"/>
        </w:rPr>
        <w:t>ياً</w:t>
      </w:r>
      <w:r w:rsidRPr="004876C0">
        <w:rPr>
          <w:rFonts w:ascii="Al Tarikh" w:eastAsiaTheme="minorHAnsi" w:hAnsi="Al Tarikh" w:cs="Al Tarikh"/>
          <w:sz w:val="28"/>
          <w:szCs w:val="28"/>
          <w:rtl/>
          <w:lang w:val="en-US" w:eastAsia="en-US"/>
        </w:rPr>
        <w:t>.</w:t>
      </w:r>
    </w:p>
    <w:p w14:paraId="517360D6" w14:textId="28A55FC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ووجهة النظر تلك </w:t>
      </w:r>
      <w:r w:rsidRPr="00F8162C">
        <w:rPr>
          <w:rFonts w:ascii="Al Tarikh" w:hAnsi="Al Tarikh" w:cs="Al Tarikh" w:hint="cs"/>
          <w:color w:val="132AC9"/>
          <w:sz w:val="28"/>
          <w:szCs w:val="28"/>
          <w:rtl/>
          <w:lang w:val="en-US"/>
        </w:rPr>
        <w:t xml:space="preserve">لم تكن </w:t>
      </w:r>
      <w:r w:rsidRPr="004876C0">
        <w:rPr>
          <w:rFonts w:ascii="Al Tarikh" w:eastAsiaTheme="minorHAnsi" w:hAnsi="Al Tarikh" w:cs="Al Tarikh"/>
          <w:color w:val="132AC9"/>
          <w:sz w:val="28"/>
          <w:szCs w:val="28"/>
          <w:rtl/>
          <w:lang w:val="en-US" w:eastAsia="en-US"/>
        </w:rPr>
        <w:t xml:space="preserve">وجهة نظر </w:t>
      </w:r>
      <w:proofErr w:type="spellStart"/>
      <w:r w:rsidRPr="004876C0">
        <w:rPr>
          <w:rFonts w:ascii="Al Tarikh" w:eastAsiaTheme="minorHAnsi" w:hAnsi="Al Tarikh" w:cs="Al Tarikh"/>
          <w:color w:val="132AC9"/>
          <w:sz w:val="28"/>
          <w:szCs w:val="28"/>
          <w:rtl/>
          <w:lang w:val="en-US" w:eastAsia="en-US"/>
        </w:rPr>
        <w:t>مرقس</w:t>
      </w:r>
      <w:proofErr w:type="spellEnd"/>
      <w:r w:rsidRPr="004876C0">
        <w:rPr>
          <w:rFonts w:ascii="Al Tarikh" w:eastAsiaTheme="minorHAnsi" w:hAnsi="Al Tarikh" w:cs="Al Tarikh"/>
          <w:color w:val="132AC9"/>
          <w:sz w:val="28"/>
          <w:szCs w:val="28"/>
          <w:rtl/>
          <w:lang w:val="en-US" w:eastAsia="en-US"/>
        </w:rPr>
        <w:t xml:space="preserve">، </w:t>
      </w:r>
      <w:r w:rsidRPr="00F8162C">
        <w:rPr>
          <w:rFonts w:ascii="Al Tarikh" w:hAnsi="Al Tarikh" w:cs="Al Tarikh" w:hint="cs"/>
          <w:color w:val="132AC9"/>
          <w:sz w:val="28"/>
          <w:szCs w:val="28"/>
          <w:rtl/>
          <w:lang w:val="en-US"/>
        </w:rPr>
        <w:t xml:space="preserve">أو </w:t>
      </w:r>
      <w:r w:rsidRPr="004876C0">
        <w:rPr>
          <w:rFonts w:ascii="Al Tarikh" w:eastAsiaTheme="minorHAnsi" w:hAnsi="Al Tarikh" w:cs="Al Tarikh"/>
          <w:color w:val="132AC9"/>
          <w:sz w:val="28"/>
          <w:szCs w:val="28"/>
          <w:rtl/>
          <w:lang w:val="en-US" w:eastAsia="en-US"/>
        </w:rPr>
        <w:t>متى أو لوقا</w:t>
      </w:r>
      <w:r w:rsidRPr="004876C0">
        <w:rPr>
          <w:rFonts w:ascii="Al Tarikh" w:eastAsiaTheme="minorHAnsi" w:hAnsi="Al Tarikh" w:cs="Al Tarikh"/>
          <w:sz w:val="28"/>
          <w:szCs w:val="28"/>
          <w:rtl/>
          <w:lang w:val="en-US" w:eastAsia="en-US"/>
        </w:rPr>
        <w:t>، إن</w:t>
      </w:r>
      <w:r>
        <w:rPr>
          <w:rFonts w:ascii="Al Tarikh" w:hAnsi="Al Tarikh" w:cs="Al Tarikh" w:hint="cs"/>
          <w:sz w:val="28"/>
          <w:szCs w:val="28"/>
          <w:rtl/>
          <w:lang w:val="en-US"/>
        </w:rPr>
        <w:t>ما هي</w:t>
      </w:r>
      <w:r w:rsidRPr="004876C0">
        <w:rPr>
          <w:rFonts w:ascii="Al Tarikh" w:eastAsiaTheme="minorHAnsi" w:hAnsi="Al Tarikh" w:cs="Al Tarikh"/>
          <w:sz w:val="28"/>
          <w:szCs w:val="28"/>
          <w:rtl/>
          <w:lang w:val="en-US" w:eastAsia="en-US"/>
        </w:rPr>
        <w:t xml:space="preserve"> وجهة نظر إنجيل يوحنا</w:t>
      </w:r>
      <w:r>
        <w:rPr>
          <w:rFonts w:ascii="Al Tarikh" w:hAnsi="Al Tarikh" w:cs="Al Tarikh" w:hint="cs"/>
          <w:sz w:val="28"/>
          <w:szCs w:val="28"/>
          <w:rtl/>
          <w:lang w:val="en-US"/>
        </w:rPr>
        <w:t>.</w:t>
      </w:r>
    </w:p>
    <w:p w14:paraId="5256DF96"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 xml:space="preserve">في إنجيل يوحنا، لم يولد المسيح من عذراء، في </w:t>
      </w:r>
      <w:r>
        <w:rPr>
          <w:rFonts w:ascii="Al Tarikh" w:hAnsi="Al Tarikh" w:cs="Al Tarikh" w:hint="cs"/>
          <w:sz w:val="28"/>
          <w:szCs w:val="28"/>
          <w:rtl/>
          <w:lang w:val="en-US"/>
        </w:rPr>
        <w:t xml:space="preserve">بداية </w:t>
      </w:r>
      <w:r w:rsidRPr="004876C0">
        <w:rPr>
          <w:rFonts w:ascii="Al Tarikh" w:eastAsiaTheme="minorHAnsi" w:hAnsi="Al Tarikh" w:cs="Al Tarikh"/>
          <w:sz w:val="28"/>
          <w:szCs w:val="28"/>
          <w:rtl/>
          <w:lang w:val="en-US" w:eastAsia="en-US"/>
        </w:rPr>
        <w:t>إنجيل يوحنا</w:t>
      </w:r>
      <w:r>
        <w:rPr>
          <w:rFonts w:ascii="Al Tarikh" w:hAnsi="Al Tarikh" w:cs="Al Tarikh" w:hint="cs"/>
          <w:sz w:val="28"/>
          <w:szCs w:val="28"/>
          <w:rtl/>
          <w:lang w:val="en-US"/>
        </w:rPr>
        <w:t xml:space="preserve"> نقرأ</w:t>
      </w:r>
      <w:r w:rsidRPr="004876C0">
        <w:rPr>
          <w:rFonts w:ascii="Al Tarikh" w:eastAsiaTheme="minorHAnsi" w:hAnsi="Al Tarikh" w:cs="Al Tarikh"/>
          <w:sz w:val="28"/>
          <w:szCs w:val="28"/>
          <w:rtl/>
          <w:lang w:val="en-US" w:eastAsia="en-US"/>
        </w:rPr>
        <w:t>: "</w:t>
      </w:r>
      <w:r w:rsidRPr="004876C0">
        <w:rPr>
          <w:rFonts w:ascii="Al Tarikh" w:eastAsiaTheme="minorHAnsi" w:hAnsi="Al Tarikh" w:cs="Al Tarikh"/>
          <w:color w:val="132AC9"/>
          <w:sz w:val="28"/>
          <w:szCs w:val="28"/>
          <w:rtl/>
          <w:lang w:val="en-US" w:eastAsia="en-US"/>
        </w:rPr>
        <w:t xml:space="preserve">في البدء كان الكلمة والكلمة عند الله وكان الكلمة </w:t>
      </w:r>
      <w:r>
        <w:rPr>
          <w:rFonts w:ascii="Al Tarikh" w:hAnsi="Al Tarikh" w:cs="Al Tarikh" w:hint="cs"/>
          <w:color w:val="132AC9"/>
          <w:sz w:val="28"/>
          <w:szCs w:val="28"/>
          <w:rtl/>
          <w:lang w:val="en-US"/>
        </w:rPr>
        <w:t>إله.</w:t>
      </w:r>
      <w:r w:rsidRPr="004876C0">
        <w:rPr>
          <w:rFonts w:ascii="Al Tarikh" w:eastAsiaTheme="minorHAnsi" w:hAnsi="Al Tarikh" w:cs="Al Tarikh"/>
          <w:sz w:val="28"/>
          <w:szCs w:val="28"/>
          <w:rtl/>
          <w:lang w:val="en-US" w:eastAsia="en-US"/>
        </w:rPr>
        <w:t xml:space="preserve">". كان في البدء عند الله ، كل الأشياء </w:t>
      </w:r>
      <w:r>
        <w:rPr>
          <w:rFonts w:ascii="Al Tarikh" w:hAnsi="Al Tarikh" w:cs="Al Tarikh" w:hint="cs"/>
          <w:sz w:val="28"/>
          <w:szCs w:val="28"/>
          <w:rtl/>
          <w:lang w:val="en-US"/>
        </w:rPr>
        <w:t>خلقت من خلاله</w:t>
      </w:r>
      <w:r w:rsidRPr="004876C0">
        <w:rPr>
          <w:rFonts w:ascii="Al Tarikh" w:eastAsiaTheme="minorHAnsi" w:hAnsi="Al Tarikh" w:cs="Al Tarikh"/>
          <w:sz w:val="28"/>
          <w:szCs w:val="28"/>
          <w:rtl/>
          <w:lang w:val="en-US" w:eastAsia="en-US"/>
        </w:rPr>
        <w:t>، وب</w:t>
      </w:r>
      <w:r>
        <w:rPr>
          <w:rFonts w:ascii="Al Tarikh" w:hAnsi="Al Tarikh" w:cs="Al Tarikh" w:hint="cs"/>
          <w:sz w:val="28"/>
          <w:szCs w:val="28"/>
          <w:rtl/>
          <w:lang w:val="en-US"/>
        </w:rPr>
        <w:t>دونه</w:t>
      </w:r>
      <w:r w:rsidRPr="004876C0">
        <w:rPr>
          <w:rFonts w:ascii="Al Tarikh" w:eastAsiaTheme="minorHAnsi" w:hAnsi="Al Tarikh" w:cs="Al Tarikh"/>
          <w:sz w:val="28"/>
          <w:szCs w:val="28"/>
          <w:rtl/>
          <w:lang w:val="en-US" w:eastAsia="en-US"/>
        </w:rPr>
        <w:t xml:space="preserve"> لم </w:t>
      </w:r>
      <w:r>
        <w:rPr>
          <w:rFonts w:ascii="Al Tarikh" w:hAnsi="Al Tarikh" w:cs="Al Tarikh" w:hint="cs"/>
          <w:sz w:val="28"/>
          <w:szCs w:val="28"/>
          <w:rtl/>
          <w:lang w:val="en-US"/>
        </w:rPr>
        <w:t>يأتي شيء للوجود من الأشياء الموجودة</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ف</w:t>
      </w:r>
      <w:r w:rsidRPr="004876C0">
        <w:rPr>
          <w:rFonts w:ascii="Al Tarikh" w:eastAsiaTheme="minorHAnsi" w:hAnsi="Al Tarikh" w:cs="Al Tarikh"/>
          <w:sz w:val="28"/>
          <w:szCs w:val="28"/>
          <w:rtl/>
          <w:lang w:val="en-US" w:eastAsia="en-US"/>
        </w:rPr>
        <w:t>فيه كانت الحياة، وحياته كانت حياة البشر، وصارت الكلمة جسدًا وحل بيننا</w:t>
      </w:r>
      <w:r>
        <w:rPr>
          <w:rFonts w:ascii="Al Tarikh" w:hAnsi="Al Tarikh" w:cs="Al Tarikh" w:hint="cs"/>
          <w:sz w:val="28"/>
          <w:szCs w:val="28"/>
          <w:rtl/>
          <w:lang w:val="en-US"/>
        </w:rPr>
        <w:t>.</w:t>
      </w:r>
    </w:p>
    <w:p w14:paraId="69CC6245"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كلمة صار جسدًا هي يسوع المسيح. يتفهم إنجيل يوحنا أن المسيح كان كائنًا إلهيًا موجودًا مسبقًا وأصبح إنسانًا، وهذ</w:t>
      </w:r>
      <w:r>
        <w:rPr>
          <w:rFonts w:ascii="Al Tarikh" w:hAnsi="Al Tarikh" w:cs="Al Tarikh" w:hint="cs"/>
          <w:sz w:val="28"/>
          <w:szCs w:val="28"/>
          <w:rtl/>
          <w:lang w:val="en-US"/>
        </w:rPr>
        <w:t>ه</w:t>
      </w:r>
      <w:r w:rsidRPr="004876C0">
        <w:rPr>
          <w:rFonts w:ascii="Al Tarikh" w:eastAsiaTheme="minorHAnsi" w:hAnsi="Al Tarikh" w:cs="Al Tarikh"/>
          <w:sz w:val="28"/>
          <w:szCs w:val="28"/>
          <w:rtl/>
          <w:lang w:val="en-US" w:eastAsia="en-US"/>
        </w:rPr>
        <w:t xml:space="preserve"> ه</w:t>
      </w:r>
      <w:r>
        <w:rPr>
          <w:rFonts w:ascii="Al Tarikh" w:hAnsi="Al Tarikh" w:cs="Al Tarikh" w:hint="cs"/>
          <w:sz w:val="28"/>
          <w:szCs w:val="28"/>
          <w:rtl/>
          <w:lang w:val="en-US"/>
        </w:rPr>
        <w:t>ي فكرة تجسد</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الإله في علم اللاهوت المسيحي والمقابلة لفكرة</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تأليه الإنسان في علم اللاهوت المسيحي.</w:t>
      </w:r>
    </w:p>
    <w:p w14:paraId="60E2D6AB" w14:textId="77777777" w:rsidR="00211ED2" w:rsidRDefault="00211ED2" w:rsidP="00211ED2">
      <w:pPr>
        <w:bidi/>
        <w:spacing w:after="120"/>
        <w:jc w:val="both"/>
        <w:rPr>
          <w:rFonts w:ascii="Al Tarikh" w:hAnsi="Al Tarikh" w:cs="Al Tarikh"/>
          <w:sz w:val="28"/>
          <w:szCs w:val="28"/>
          <w:rtl/>
          <w:lang w:val="en-US"/>
        </w:rPr>
      </w:pPr>
      <w:r w:rsidRPr="00D214B6">
        <w:rPr>
          <w:rFonts w:ascii="Al Tarikh" w:hAnsi="Al Tarikh" w:cs="Al Tarikh" w:hint="cs"/>
          <w:sz w:val="28"/>
          <w:szCs w:val="28"/>
          <w:rtl/>
          <w:lang w:val="en-US"/>
        </w:rPr>
        <w:t>إليك مجموعة مسيحية مبكرة أخرى</w:t>
      </w:r>
      <w:r>
        <w:rPr>
          <w:rFonts w:ascii="Al Tarikh" w:hAnsi="Al Tarikh" w:cs="Al Tarikh" w:hint="cs"/>
          <w:sz w:val="28"/>
          <w:szCs w:val="28"/>
          <w:rtl/>
          <w:lang w:val="en-US"/>
        </w:rPr>
        <w:t>،</w:t>
      </w:r>
      <w:r w:rsidRPr="00D214B6">
        <w:rPr>
          <w:rFonts w:ascii="Al Tarikh" w:hAnsi="Al Tarikh" w:cs="Al Tarikh" w:hint="cs"/>
          <w:sz w:val="28"/>
          <w:szCs w:val="28"/>
          <w:rtl/>
          <w:lang w:val="en-US"/>
        </w:rPr>
        <w:t xml:space="preserve"> </w:t>
      </w:r>
      <w:r w:rsidRPr="004876C0">
        <w:rPr>
          <w:rFonts w:ascii="Al Tarikh" w:eastAsiaTheme="minorHAnsi" w:hAnsi="Al Tarikh" w:cs="Al Tarikh"/>
          <w:sz w:val="28"/>
          <w:szCs w:val="28"/>
          <w:rtl/>
          <w:lang w:val="en-US" w:eastAsia="en-US"/>
        </w:rPr>
        <w:t>بمجرد أن بدأ المسيحيون يفكرون على نطاق أوسع في أن يسوع كان كائنًا إلهيًا موجودًا مسبقًا، بدأوا في الجد</w:t>
      </w:r>
      <w:r>
        <w:rPr>
          <w:rFonts w:ascii="Al Tarikh" w:hAnsi="Al Tarikh" w:cs="Al Tarikh" w:hint="cs"/>
          <w:sz w:val="28"/>
          <w:szCs w:val="28"/>
          <w:rtl/>
          <w:lang w:val="en-US"/>
        </w:rPr>
        <w:t>ا</w:t>
      </w:r>
      <w:r w:rsidRPr="004876C0">
        <w:rPr>
          <w:rFonts w:ascii="Al Tarikh" w:eastAsiaTheme="minorHAnsi" w:hAnsi="Al Tarikh" w:cs="Al Tarikh"/>
          <w:sz w:val="28"/>
          <w:szCs w:val="28"/>
          <w:rtl/>
          <w:lang w:val="en-US" w:eastAsia="en-US"/>
        </w:rPr>
        <w:t>ل في أي معنى كان إلهًا، وإذا كان كائنًا إلهيًا، فكيف يكون إنسانًا؟ أم</w:t>
      </w:r>
      <w:r>
        <w:rPr>
          <w:rFonts w:ascii="Al Tarikh" w:hAnsi="Al Tarikh" w:cs="Al Tarikh" w:hint="cs"/>
          <w:sz w:val="28"/>
          <w:szCs w:val="28"/>
          <w:rtl/>
          <w:lang w:val="en-US"/>
        </w:rPr>
        <w:t xml:space="preserve"> هو كان</w:t>
      </w:r>
      <w:r w:rsidRPr="004876C0">
        <w:rPr>
          <w:rFonts w:ascii="Al Tarikh" w:eastAsiaTheme="minorHAnsi" w:hAnsi="Al Tarikh" w:cs="Al Tarikh"/>
          <w:sz w:val="28"/>
          <w:szCs w:val="28"/>
          <w:rtl/>
          <w:lang w:val="en-US" w:eastAsia="en-US"/>
        </w:rPr>
        <w:t xml:space="preserve"> </w:t>
      </w:r>
      <w:r>
        <w:rPr>
          <w:rFonts w:ascii="Al Tarikh" w:hAnsi="Al Tarikh" w:cs="Al Tarikh" w:hint="cs"/>
          <w:sz w:val="28"/>
          <w:szCs w:val="28"/>
          <w:rtl/>
          <w:lang w:val="en-US"/>
        </w:rPr>
        <w:t>فقط</w:t>
      </w:r>
      <w:r w:rsidRPr="004876C0">
        <w:rPr>
          <w:rFonts w:ascii="Al Tarikh" w:eastAsiaTheme="minorHAnsi" w:hAnsi="Al Tarikh" w:cs="Al Tarikh"/>
          <w:sz w:val="28"/>
          <w:szCs w:val="28"/>
          <w:rtl/>
          <w:lang w:val="en-US" w:eastAsia="en-US"/>
        </w:rPr>
        <w:t xml:space="preserve"> إنسان</w:t>
      </w:r>
      <w:r>
        <w:rPr>
          <w:rFonts w:ascii="Al Tarikh" w:hAnsi="Al Tarikh" w:cs="Al Tarikh" w:hint="cs"/>
          <w:sz w:val="28"/>
          <w:szCs w:val="28"/>
          <w:rtl/>
          <w:lang w:val="en-US"/>
        </w:rPr>
        <w:t>اً</w:t>
      </w:r>
      <w:r w:rsidRPr="004876C0">
        <w:rPr>
          <w:rFonts w:ascii="Al Tarikh" w:eastAsiaTheme="minorHAnsi" w:hAnsi="Al Tarikh" w:cs="Al Tarikh"/>
          <w:sz w:val="28"/>
          <w:szCs w:val="28"/>
          <w:rtl/>
          <w:lang w:val="en-US" w:eastAsia="en-US"/>
        </w:rPr>
        <w:t xml:space="preserve">؟ وإن كان </w:t>
      </w:r>
      <w:r>
        <w:rPr>
          <w:rFonts w:ascii="Al Tarikh" w:hAnsi="Al Tarikh" w:cs="Al Tarikh" w:hint="cs"/>
          <w:sz w:val="28"/>
          <w:szCs w:val="28"/>
          <w:rtl/>
          <w:lang w:val="en-US"/>
        </w:rPr>
        <w:t xml:space="preserve">هو كائناً </w:t>
      </w:r>
      <w:r w:rsidRPr="004876C0">
        <w:rPr>
          <w:rFonts w:ascii="Al Tarikh" w:eastAsiaTheme="minorHAnsi" w:hAnsi="Al Tarikh" w:cs="Al Tarikh"/>
          <w:sz w:val="28"/>
          <w:szCs w:val="28"/>
          <w:rtl/>
          <w:lang w:val="en-US" w:eastAsia="en-US"/>
        </w:rPr>
        <w:t>إلهً</w:t>
      </w:r>
      <w:r>
        <w:rPr>
          <w:rFonts w:ascii="Al Tarikh" w:hAnsi="Al Tarikh" w:cs="Al Tarikh" w:hint="cs"/>
          <w:sz w:val="28"/>
          <w:szCs w:val="28"/>
          <w:rtl/>
          <w:lang w:val="en-US"/>
        </w:rPr>
        <w:t>ي</w:t>
      </w:r>
      <w:r w:rsidRPr="004876C0">
        <w:rPr>
          <w:rFonts w:ascii="Al Tarikh" w:eastAsiaTheme="minorHAnsi" w:hAnsi="Al Tarikh" w:cs="Al Tarikh"/>
          <w:sz w:val="28"/>
          <w:szCs w:val="28"/>
          <w:rtl/>
          <w:lang w:val="en-US" w:eastAsia="en-US"/>
        </w:rPr>
        <w:t>ا</w:t>
      </w:r>
      <w:r>
        <w:rPr>
          <w:rFonts w:ascii="Al Tarikh" w:hAnsi="Al Tarikh" w:cs="Al Tarikh" w:hint="cs"/>
          <w:sz w:val="28"/>
          <w:szCs w:val="28"/>
          <w:rtl/>
          <w:lang w:val="en-US"/>
        </w:rPr>
        <w:t>ً</w:t>
      </w:r>
      <w:r w:rsidRPr="004876C0">
        <w:rPr>
          <w:rFonts w:ascii="Al Tarikh" w:eastAsiaTheme="minorHAnsi" w:hAnsi="Al Tarikh" w:cs="Al Tarikh"/>
          <w:sz w:val="28"/>
          <w:szCs w:val="28"/>
          <w:rtl/>
          <w:lang w:val="en-US" w:eastAsia="en-US"/>
        </w:rPr>
        <w:t xml:space="preserve"> والله </w:t>
      </w:r>
      <w:r>
        <w:rPr>
          <w:rFonts w:ascii="Al Tarikh" w:hAnsi="Al Tarikh" w:cs="Al Tarikh" w:hint="cs"/>
          <w:sz w:val="28"/>
          <w:szCs w:val="28"/>
          <w:rtl/>
          <w:lang w:val="en-US"/>
        </w:rPr>
        <w:t xml:space="preserve">أيضاً </w:t>
      </w:r>
      <w:r w:rsidRPr="004876C0">
        <w:rPr>
          <w:rFonts w:ascii="Al Tarikh" w:eastAsiaTheme="minorHAnsi" w:hAnsi="Al Tarikh" w:cs="Al Tarikh"/>
          <w:sz w:val="28"/>
          <w:szCs w:val="28"/>
          <w:rtl/>
          <w:lang w:val="en-US" w:eastAsia="en-US"/>
        </w:rPr>
        <w:t xml:space="preserve">كائنًا إلهيًا، </w:t>
      </w:r>
      <w:r>
        <w:rPr>
          <w:rFonts w:ascii="Al Tarikh" w:hAnsi="Al Tarikh" w:cs="Al Tarikh" w:hint="cs"/>
          <w:sz w:val="28"/>
          <w:szCs w:val="28"/>
          <w:rtl/>
          <w:lang w:val="en-US"/>
        </w:rPr>
        <w:t xml:space="preserve">فحينئذ </w:t>
      </w:r>
      <w:r w:rsidRPr="004876C0">
        <w:rPr>
          <w:rFonts w:ascii="Al Tarikh" w:eastAsiaTheme="minorHAnsi" w:hAnsi="Al Tarikh" w:cs="Al Tarikh"/>
          <w:sz w:val="28"/>
          <w:szCs w:val="28"/>
          <w:rtl/>
          <w:lang w:val="en-US" w:eastAsia="en-US"/>
        </w:rPr>
        <w:t>لديك إلهان</w:t>
      </w:r>
      <w:r>
        <w:rPr>
          <w:rFonts w:ascii="Al Tarikh" w:hAnsi="Al Tarikh" w:cs="Al Tarikh" w:hint="cs"/>
          <w:sz w:val="28"/>
          <w:szCs w:val="28"/>
          <w:rtl/>
          <w:lang w:val="en-US"/>
        </w:rPr>
        <w:t>!</w:t>
      </w:r>
      <w:r w:rsidRPr="004876C0">
        <w:rPr>
          <w:rFonts w:ascii="Al Tarikh" w:eastAsiaTheme="minorHAnsi" w:hAnsi="Al Tarikh" w:cs="Al Tarikh"/>
          <w:sz w:val="28"/>
          <w:szCs w:val="28"/>
          <w:rtl/>
          <w:lang w:val="en-US" w:eastAsia="en-US"/>
        </w:rPr>
        <w:t xml:space="preserve"> </w:t>
      </w:r>
    </w:p>
    <w:p w14:paraId="795243A5"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 xml:space="preserve">أليس </w:t>
      </w:r>
      <w:r>
        <w:rPr>
          <w:rFonts w:ascii="Al Tarikh" w:hAnsi="Al Tarikh" w:cs="Al Tarikh" w:hint="cs"/>
          <w:sz w:val="28"/>
          <w:szCs w:val="28"/>
          <w:rtl/>
          <w:lang w:val="en-US"/>
        </w:rPr>
        <w:t xml:space="preserve">هكذا </w:t>
      </w:r>
      <w:r w:rsidRPr="004876C0">
        <w:rPr>
          <w:rFonts w:ascii="Al Tarikh" w:eastAsiaTheme="minorHAnsi" w:hAnsi="Al Tarikh" w:cs="Al Tarikh"/>
          <w:sz w:val="28"/>
          <w:szCs w:val="28"/>
          <w:rtl/>
          <w:lang w:val="en-US" w:eastAsia="en-US"/>
        </w:rPr>
        <w:t>ل</w:t>
      </w:r>
      <w:r>
        <w:rPr>
          <w:rFonts w:ascii="Al Tarikh" w:hAnsi="Al Tarikh" w:cs="Al Tarikh" w:hint="cs"/>
          <w:sz w:val="28"/>
          <w:szCs w:val="28"/>
          <w:rtl/>
          <w:lang w:val="en-US"/>
        </w:rPr>
        <w:t>دي</w:t>
      </w:r>
      <w:r w:rsidRPr="004876C0">
        <w:rPr>
          <w:rFonts w:ascii="Al Tarikh" w:eastAsiaTheme="minorHAnsi" w:hAnsi="Al Tarikh" w:cs="Al Tarikh"/>
          <w:sz w:val="28"/>
          <w:szCs w:val="28"/>
          <w:rtl/>
          <w:lang w:val="en-US" w:eastAsia="en-US"/>
        </w:rPr>
        <w:t>ك إلهان</w:t>
      </w:r>
      <w:r>
        <w:rPr>
          <w:rFonts w:ascii="Al Tarikh" w:hAnsi="Al Tarikh" w:cs="Al Tarikh" w:hint="cs"/>
          <w:sz w:val="28"/>
          <w:szCs w:val="28"/>
          <w:rtl/>
          <w:lang w:val="en-US"/>
        </w:rPr>
        <w:t>،</w:t>
      </w:r>
      <w:r w:rsidRPr="004876C0">
        <w:rPr>
          <w:rFonts w:ascii="Al Tarikh" w:eastAsiaTheme="minorHAnsi" w:hAnsi="Al Tarikh" w:cs="Al Tarikh"/>
          <w:sz w:val="28"/>
          <w:szCs w:val="28"/>
          <w:rtl/>
          <w:lang w:val="en-US" w:eastAsia="en-US"/>
        </w:rPr>
        <w:t xml:space="preserve"> أ</w:t>
      </w:r>
      <w:r>
        <w:rPr>
          <w:rFonts w:ascii="Al Tarikh" w:hAnsi="Al Tarikh" w:cs="Al Tarikh" w:hint="cs"/>
          <w:sz w:val="28"/>
          <w:szCs w:val="28"/>
          <w:rtl/>
          <w:lang w:val="en-US"/>
        </w:rPr>
        <w:t>م</w:t>
      </w:r>
      <w:r w:rsidRPr="004876C0">
        <w:rPr>
          <w:rFonts w:ascii="Al Tarikh" w:eastAsiaTheme="minorHAnsi" w:hAnsi="Al Tarikh" w:cs="Al Tarikh"/>
          <w:sz w:val="28"/>
          <w:szCs w:val="28"/>
          <w:rtl/>
          <w:lang w:val="en-US" w:eastAsia="en-US"/>
        </w:rPr>
        <w:t xml:space="preserve"> لديك إله واحد فقط؟ لا، ليس لدينا سوى إله واحد</w:t>
      </w:r>
      <w:r>
        <w:rPr>
          <w:rFonts w:ascii="Al Tarikh" w:hAnsi="Al Tarikh" w:cs="Al Tarikh" w:hint="cs"/>
          <w:sz w:val="28"/>
          <w:szCs w:val="28"/>
          <w:rtl/>
          <w:lang w:val="en-US"/>
        </w:rPr>
        <w:t>.</w:t>
      </w:r>
    </w:p>
    <w:p w14:paraId="63FA15DD" w14:textId="30996296"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هل</w:t>
      </w:r>
      <w:r w:rsidRPr="004876C0">
        <w:rPr>
          <w:rFonts w:ascii="Al Tarikh" w:eastAsiaTheme="minorHAnsi" w:hAnsi="Al Tarikh" w:cs="Al Tarikh"/>
          <w:sz w:val="28"/>
          <w:szCs w:val="28"/>
          <w:rtl/>
          <w:lang w:val="en-US" w:eastAsia="en-US"/>
        </w:rPr>
        <w:t xml:space="preserve"> يسوع </w:t>
      </w:r>
      <w:r>
        <w:rPr>
          <w:rFonts w:ascii="Al Tarikh" w:hAnsi="Al Tarikh" w:cs="Al Tarikh" w:hint="cs"/>
          <w:sz w:val="28"/>
          <w:szCs w:val="28"/>
          <w:rtl/>
          <w:lang w:val="en-US"/>
        </w:rPr>
        <w:t>إله</w:t>
      </w:r>
      <w:r w:rsidRPr="004876C0">
        <w:rPr>
          <w:rFonts w:ascii="Al Tarikh" w:eastAsiaTheme="minorHAnsi" w:hAnsi="Al Tarikh" w:cs="Al Tarikh"/>
          <w:sz w:val="28"/>
          <w:szCs w:val="28"/>
          <w:rtl/>
          <w:lang w:val="en-US" w:eastAsia="en-US"/>
        </w:rPr>
        <w:t xml:space="preserve">؟ نعم. هل الآب </w:t>
      </w:r>
      <w:r>
        <w:rPr>
          <w:rFonts w:ascii="Al Tarikh" w:hAnsi="Al Tarikh" w:cs="Al Tarikh" w:hint="cs"/>
          <w:sz w:val="28"/>
          <w:szCs w:val="28"/>
          <w:rtl/>
          <w:lang w:val="en-US"/>
        </w:rPr>
        <w:t>إله</w:t>
      </w:r>
      <w:r w:rsidRPr="004876C0">
        <w:rPr>
          <w:rFonts w:ascii="Al Tarikh" w:eastAsiaTheme="minorHAnsi" w:hAnsi="Al Tarikh" w:cs="Al Tarikh"/>
          <w:sz w:val="28"/>
          <w:szCs w:val="28"/>
          <w:rtl/>
          <w:lang w:val="en-US" w:eastAsia="en-US"/>
        </w:rPr>
        <w:t xml:space="preserve">؟ نعم. </w:t>
      </w:r>
      <w:r>
        <w:rPr>
          <w:rFonts w:ascii="Al Tarikh" w:hAnsi="Al Tarikh" w:cs="Al Tarikh" w:hint="cs"/>
          <w:sz w:val="28"/>
          <w:szCs w:val="28"/>
          <w:rtl/>
          <w:lang w:val="en-US"/>
        </w:rPr>
        <w:t>إذن</w:t>
      </w:r>
      <w:r w:rsidRPr="004876C0">
        <w:rPr>
          <w:rFonts w:ascii="Al Tarikh" w:eastAsiaTheme="minorHAnsi" w:hAnsi="Al Tarikh" w:cs="Al Tarikh"/>
          <w:sz w:val="28"/>
          <w:szCs w:val="28"/>
          <w:rtl/>
          <w:lang w:val="en-US" w:eastAsia="en-US"/>
        </w:rPr>
        <w:t xml:space="preserve"> لديك إلهان</w:t>
      </w:r>
      <w:r w:rsidR="00F277AB">
        <w:rPr>
          <w:rFonts w:ascii="Al Tarikh" w:eastAsiaTheme="minorHAnsi" w:hAnsi="Al Tarikh" w:cs="Al Tarikh" w:hint="cs"/>
          <w:sz w:val="28"/>
          <w:szCs w:val="28"/>
          <w:rtl/>
          <w:lang w:val="en-US" w:eastAsia="en-US"/>
        </w:rPr>
        <w:t>!</w:t>
      </w:r>
      <w:r w:rsidRPr="004876C0">
        <w:rPr>
          <w:rFonts w:ascii="Al Tarikh" w:eastAsiaTheme="minorHAnsi" w:hAnsi="Al Tarikh" w:cs="Al Tarikh"/>
          <w:sz w:val="28"/>
          <w:szCs w:val="28"/>
          <w:rtl/>
          <w:lang w:val="en-US" w:eastAsia="en-US"/>
        </w:rPr>
        <w:t xml:space="preserve"> لا، لدينا إله واحد.</w:t>
      </w:r>
    </w:p>
    <w:p w14:paraId="0C25A21E"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t xml:space="preserve">وهكذا </w:t>
      </w:r>
      <w:r>
        <w:rPr>
          <w:rFonts w:ascii="Al Tarikh" w:hAnsi="Al Tarikh" w:cs="Al Tarikh" w:hint="cs"/>
          <w:sz w:val="28"/>
          <w:szCs w:val="28"/>
          <w:rtl/>
          <w:lang w:val="en-US"/>
        </w:rPr>
        <w:t>ي</w:t>
      </w:r>
      <w:r w:rsidRPr="004876C0">
        <w:rPr>
          <w:rFonts w:ascii="Al Tarikh" w:eastAsiaTheme="minorHAnsi" w:hAnsi="Al Tarikh" w:cs="Al Tarikh"/>
          <w:sz w:val="28"/>
          <w:szCs w:val="28"/>
          <w:rtl/>
          <w:lang w:val="en-US" w:eastAsia="en-US"/>
        </w:rPr>
        <w:t xml:space="preserve">ستمر </w:t>
      </w:r>
      <w:r>
        <w:rPr>
          <w:rFonts w:ascii="Al Tarikh" w:hAnsi="Al Tarikh" w:cs="Al Tarikh" w:hint="cs"/>
          <w:sz w:val="28"/>
          <w:szCs w:val="28"/>
          <w:rtl/>
          <w:lang w:val="en-US"/>
        </w:rPr>
        <w:t xml:space="preserve">الجدال. </w:t>
      </w:r>
    </w:p>
    <w:p w14:paraId="1AC922C8" w14:textId="77777777" w:rsidR="00211ED2" w:rsidRDefault="00211ED2" w:rsidP="00211ED2">
      <w:pPr>
        <w:bidi/>
        <w:spacing w:after="120"/>
        <w:jc w:val="both"/>
        <w:rPr>
          <w:rFonts w:ascii="Al Tarikh" w:hAnsi="Al Tarikh" w:cs="Al Tarikh"/>
          <w:sz w:val="28"/>
          <w:szCs w:val="28"/>
          <w:rtl/>
          <w:lang w:val="en-US"/>
        </w:rPr>
      </w:pPr>
      <w:r w:rsidRPr="004876C0">
        <w:rPr>
          <w:rFonts w:ascii="Al Tarikh" w:eastAsiaTheme="minorHAnsi" w:hAnsi="Al Tarikh" w:cs="Al Tarikh"/>
          <w:sz w:val="28"/>
          <w:szCs w:val="28"/>
          <w:rtl/>
          <w:lang w:val="en-US" w:eastAsia="en-US"/>
        </w:rPr>
        <w:lastRenderedPageBreak/>
        <w:t xml:space="preserve">كان هناك أناس </w:t>
      </w:r>
      <w:r>
        <w:rPr>
          <w:rFonts w:ascii="Al Tarikh" w:hAnsi="Al Tarikh" w:cs="Al Tarikh" w:hint="cs"/>
          <w:sz w:val="28"/>
          <w:szCs w:val="28"/>
          <w:rtl/>
          <w:lang w:val="en-US"/>
        </w:rPr>
        <w:t>ي</w:t>
      </w:r>
      <w:r w:rsidRPr="004876C0">
        <w:rPr>
          <w:rFonts w:ascii="Al Tarikh" w:eastAsiaTheme="minorHAnsi" w:hAnsi="Al Tarikh" w:cs="Al Tarikh"/>
          <w:sz w:val="28"/>
          <w:szCs w:val="28"/>
          <w:rtl/>
          <w:lang w:val="en-US" w:eastAsia="en-US"/>
        </w:rPr>
        <w:t>عتقدو</w:t>
      </w:r>
      <w:r>
        <w:rPr>
          <w:rFonts w:ascii="Al Tarikh" w:hAnsi="Al Tarikh" w:cs="Al Tarikh" w:hint="cs"/>
          <w:sz w:val="28"/>
          <w:szCs w:val="28"/>
          <w:rtl/>
          <w:lang w:val="en-US"/>
        </w:rPr>
        <w:t>ن</w:t>
      </w:r>
      <w:r w:rsidRPr="004876C0">
        <w:rPr>
          <w:rFonts w:ascii="Al Tarikh" w:eastAsiaTheme="minorHAnsi" w:hAnsi="Al Tarikh" w:cs="Al Tarikh"/>
          <w:sz w:val="28"/>
          <w:szCs w:val="28"/>
          <w:rtl/>
          <w:lang w:val="en-US" w:eastAsia="en-US"/>
        </w:rPr>
        <w:t xml:space="preserve"> أن المسيح في الواقع هو الله لأنه كان إلهًا كاملاً، </w:t>
      </w:r>
      <w:r>
        <w:rPr>
          <w:rFonts w:ascii="Al Tarikh" w:hAnsi="Al Tarikh" w:cs="Al Tarikh" w:hint="cs"/>
          <w:sz w:val="28"/>
          <w:szCs w:val="28"/>
          <w:rtl/>
          <w:lang w:val="en-US"/>
        </w:rPr>
        <w:t xml:space="preserve">فهو </w:t>
      </w:r>
      <w:r w:rsidRPr="004876C0">
        <w:rPr>
          <w:rFonts w:ascii="Al Tarikh" w:eastAsiaTheme="minorHAnsi" w:hAnsi="Al Tarikh" w:cs="Al Tarikh"/>
          <w:sz w:val="28"/>
          <w:szCs w:val="28"/>
          <w:rtl/>
          <w:lang w:val="en-US" w:eastAsia="en-US"/>
        </w:rPr>
        <w:t xml:space="preserve">كان الله </w:t>
      </w:r>
      <w:r>
        <w:rPr>
          <w:rFonts w:ascii="Al Tarikh" w:hAnsi="Al Tarikh" w:cs="Al Tarikh" w:hint="cs"/>
          <w:sz w:val="28"/>
          <w:szCs w:val="28"/>
          <w:rtl/>
          <w:lang w:val="en-US"/>
        </w:rPr>
        <w:t xml:space="preserve">الذي بدا في صورة </w:t>
      </w:r>
      <w:r w:rsidRPr="004876C0">
        <w:rPr>
          <w:rFonts w:ascii="Al Tarikh" w:eastAsiaTheme="minorHAnsi" w:hAnsi="Al Tarikh" w:cs="Al Tarikh"/>
          <w:sz w:val="28"/>
          <w:szCs w:val="28"/>
          <w:rtl/>
          <w:lang w:val="en-US" w:eastAsia="en-US"/>
        </w:rPr>
        <w:t xml:space="preserve">إنسان. </w:t>
      </w:r>
    </w:p>
    <w:p w14:paraId="314809E1" w14:textId="77777777" w:rsidR="00211ED2" w:rsidRDefault="00211ED2" w:rsidP="00211ED2">
      <w:pPr>
        <w:bidi/>
        <w:spacing w:after="120"/>
        <w:jc w:val="both"/>
        <w:rPr>
          <w:rFonts w:ascii="Al Tarikh" w:hAnsi="Al Tarikh" w:cs="Al Tarikh"/>
          <w:sz w:val="28"/>
          <w:szCs w:val="28"/>
          <w:lang w:val="en-US"/>
        </w:rPr>
      </w:pPr>
      <w:r w:rsidRPr="004876C0">
        <w:rPr>
          <w:rFonts w:ascii="Al Tarikh" w:eastAsiaTheme="minorHAnsi" w:hAnsi="Al Tarikh" w:cs="Al Tarikh"/>
          <w:sz w:val="28"/>
          <w:szCs w:val="28"/>
          <w:rtl/>
          <w:lang w:val="en-US" w:eastAsia="en-US"/>
        </w:rPr>
        <w:t>لا يمكن أن يكون الله حقً</w:t>
      </w:r>
      <w:r>
        <w:rPr>
          <w:rFonts w:ascii="Al Tarikh" w:hAnsi="Al Tarikh" w:cs="Al Tarikh" w:hint="cs"/>
          <w:sz w:val="28"/>
          <w:szCs w:val="28"/>
          <w:rtl/>
          <w:lang w:val="en-US"/>
        </w:rPr>
        <w:t>اً</w:t>
      </w:r>
      <w:r w:rsidRPr="004876C0">
        <w:rPr>
          <w:rFonts w:ascii="Al Tarikh" w:eastAsiaTheme="minorHAnsi" w:hAnsi="Al Tarikh" w:cs="Al Tarikh"/>
          <w:sz w:val="28"/>
          <w:szCs w:val="28"/>
          <w:rtl/>
          <w:lang w:val="en-US" w:eastAsia="en-US"/>
        </w:rPr>
        <w:t xml:space="preserve"> إنسانًا</w:t>
      </w:r>
      <w:r>
        <w:rPr>
          <w:rFonts w:ascii="Al Tarikh" w:hAnsi="Al Tarikh" w:cs="Al Tarikh" w:hint="cs"/>
          <w:sz w:val="28"/>
          <w:szCs w:val="28"/>
          <w:rtl/>
          <w:lang w:val="en-US"/>
        </w:rPr>
        <w:t xml:space="preserve">، تماما مثل الإنسان لا يمكن أن يكون حقاً </w:t>
      </w:r>
      <w:r w:rsidRPr="004876C0">
        <w:rPr>
          <w:rFonts w:ascii="Al Tarikh" w:eastAsiaTheme="minorHAnsi" w:hAnsi="Al Tarikh" w:cs="Al Tarikh"/>
          <w:sz w:val="28"/>
          <w:szCs w:val="28"/>
          <w:rtl/>
          <w:lang w:val="en-US" w:eastAsia="en-US"/>
        </w:rPr>
        <w:t xml:space="preserve">صخرة. </w:t>
      </w:r>
      <w:r>
        <w:rPr>
          <w:rFonts w:ascii="Al Tarikh" w:hAnsi="Al Tarikh" w:cs="Al Tarikh" w:hint="cs"/>
          <w:sz w:val="28"/>
          <w:szCs w:val="28"/>
          <w:rtl/>
          <w:lang w:val="en-US"/>
        </w:rPr>
        <w:t>فالكل مختلف.</w:t>
      </w:r>
    </w:p>
    <w:p w14:paraId="3276F828" w14:textId="77777777" w:rsidR="00F277AB" w:rsidRDefault="00F277AB" w:rsidP="00211ED2">
      <w:pPr>
        <w:bidi/>
        <w:spacing w:after="120"/>
        <w:jc w:val="both"/>
        <w:rPr>
          <w:rFonts w:ascii="Al Tarikh" w:hAnsi="Al Tarikh" w:cs="Al Tarikh"/>
          <w:sz w:val="28"/>
          <w:szCs w:val="28"/>
          <w:rtl/>
        </w:rPr>
      </w:pPr>
      <w:proofErr w:type="spellStart"/>
      <w:r w:rsidRPr="00F277AB">
        <w:rPr>
          <w:rFonts w:ascii="Al Tarikh" w:hAnsi="Al Tarikh" w:cs="Al Tarikh" w:hint="cs"/>
          <w:b/>
          <w:bCs/>
          <w:sz w:val="28"/>
          <w:szCs w:val="28"/>
          <w:rtl/>
        </w:rPr>
        <w:t>الدوسيتية</w:t>
      </w:r>
      <w:proofErr w:type="spellEnd"/>
      <w:r w:rsidRPr="00F277AB">
        <w:rPr>
          <w:rFonts w:ascii="Al Tarikh" w:hAnsi="Al Tarikh" w:cs="Al Tarikh" w:hint="cs"/>
          <w:b/>
          <w:bCs/>
          <w:sz w:val="28"/>
          <w:szCs w:val="28"/>
          <w:rtl/>
        </w:rPr>
        <w:t>:</w:t>
      </w:r>
      <w:r>
        <w:rPr>
          <w:rFonts w:ascii="Al Tarikh" w:hAnsi="Al Tarikh" w:cs="Al Tarikh" w:hint="cs"/>
          <w:sz w:val="28"/>
          <w:szCs w:val="28"/>
          <w:rtl/>
        </w:rPr>
        <w:t xml:space="preserve"> </w:t>
      </w:r>
    </w:p>
    <w:p w14:paraId="33AFD18F" w14:textId="2525B3FF" w:rsidR="00211ED2" w:rsidRDefault="00211ED2" w:rsidP="00F277AB">
      <w:pPr>
        <w:bidi/>
        <w:spacing w:after="120"/>
        <w:jc w:val="both"/>
        <w:rPr>
          <w:rFonts w:ascii="Al Tarikh" w:hAnsi="Al Tarikh" w:cs="Al Tarikh"/>
          <w:sz w:val="28"/>
          <w:szCs w:val="28"/>
          <w:rtl/>
        </w:rPr>
      </w:pPr>
      <w:r>
        <w:rPr>
          <w:rFonts w:ascii="Al Tarikh" w:hAnsi="Al Tarikh" w:cs="Al Tarikh" w:hint="cs"/>
          <w:sz w:val="28"/>
          <w:szCs w:val="28"/>
          <w:rtl/>
        </w:rPr>
        <w:t xml:space="preserve">هناك </w:t>
      </w:r>
      <w:r w:rsidRPr="0079710C">
        <w:rPr>
          <w:rFonts w:ascii="Al Tarikh" w:hAnsi="Al Tarikh" w:cs="Al Tarikh"/>
          <w:sz w:val="28"/>
          <w:szCs w:val="28"/>
          <w:rtl/>
        </w:rPr>
        <w:t xml:space="preserve">وجهة نظر </w:t>
      </w:r>
      <w:r>
        <w:rPr>
          <w:rFonts w:ascii="Al Tarikh" w:hAnsi="Al Tarikh" w:cs="Al Tarikh" w:hint="cs"/>
          <w:sz w:val="28"/>
          <w:szCs w:val="28"/>
          <w:rtl/>
        </w:rPr>
        <w:t>واسمها</w:t>
      </w:r>
      <w:r w:rsidRPr="0079710C">
        <w:rPr>
          <w:rFonts w:ascii="Al Tarikh" w:hAnsi="Al Tarikh" w:cs="Al Tarikh"/>
          <w:sz w:val="28"/>
          <w:szCs w:val="28"/>
          <w:rtl/>
        </w:rPr>
        <w:t xml:space="preserve"> </w:t>
      </w:r>
      <w:r>
        <w:rPr>
          <w:rFonts w:ascii="Al Tarikh" w:hAnsi="Al Tarikh" w:cs="Al Tarikh" w:hint="cs"/>
          <w:sz w:val="28"/>
          <w:szCs w:val="28"/>
          <w:rtl/>
        </w:rPr>
        <w:t>"</w:t>
      </w:r>
      <w:proofErr w:type="spellStart"/>
      <w:r w:rsidRPr="00635462">
        <w:rPr>
          <w:rFonts w:ascii="Al Tarikh" w:hAnsi="Al Tarikh" w:cs="Al Tarikh"/>
          <w:color w:val="132AC9"/>
          <w:sz w:val="28"/>
          <w:szCs w:val="28"/>
          <w:rtl/>
        </w:rPr>
        <w:t>دوسيتية</w:t>
      </w:r>
      <w:proofErr w:type="spellEnd"/>
      <w:r>
        <w:rPr>
          <w:rStyle w:val="FootnoteReference"/>
          <w:rFonts w:ascii="Al Tarikh" w:eastAsiaTheme="majorEastAsia" w:hAnsi="Al Tarikh" w:cs="Al Tarikh"/>
          <w:sz w:val="28"/>
          <w:szCs w:val="28"/>
          <w:rtl/>
        </w:rPr>
        <w:footnoteReference w:id="1"/>
      </w:r>
      <w:r>
        <w:rPr>
          <w:rFonts w:ascii="Al Tarikh" w:hAnsi="Al Tarikh" w:cs="Al Tarikh" w:hint="cs"/>
          <w:sz w:val="28"/>
          <w:szCs w:val="28"/>
          <w:rtl/>
        </w:rPr>
        <w:t>"</w:t>
      </w:r>
      <w:r w:rsidRPr="0079710C">
        <w:rPr>
          <w:rFonts w:ascii="Al Tarikh" w:hAnsi="Al Tarikh" w:cs="Al Tarikh"/>
          <w:sz w:val="28"/>
          <w:szCs w:val="28"/>
          <w:rtl/>
        </w:rPr>
        <w:t xml:space="preserve"> </w:t>
      </w:r>
      <w:r>
        <w:rPr>
          <w:rFonts w:ascii="Al Tarikh" w:hAnsi="Al Tarikh" w:cs="Al Tarikh" w:hint="cs"/>
          <w:sz w:val="28"/>
          <w:szCs w:val="28"/>
          <w:rtl/>
        </w:rPr>
        <w:t>وهي مشتقة من ال</w:t>
      </w:r>
      <w:r w:rsidRPr="0079710C">
        <w:rPr>
          <w:rFonts w:ascii="Al Tarikh" w:hAnsi="Al Tarikh" w:cs="Al Tarikh"/>
          <w:sz w:val="28"/>
          <w:szCs w:val="28"/>
          <w:rtl/>
        </w:rPr>
        <w:t xml:space="preserve">كلمة </w:t>
      </w:r>
      <w:r>
        <w:rPr>
          <w:rFonts w:ascii="Al Tarikh" w:hAnsi="Al Tarikh" w:cs="Al Tarikh" w:hint="cs"/>
          <w:sz w:val="28"/>
          <w:szCs w:val="28"/>
          <w:rtl/>
        </w:rPr>
        <w:t>ال</w:t>
      </w:r>
      <w:r w:rsidRPr="0079710C">
        <w:rPr>
          <w:rFonts w:ascii="Al Tarikh" w:hAnsi="Al Tarikh" w:cs="Al Tarikh"/>
          <w:sz w:val="28"/>
          <w:szCs w:val="28"/>
          <w:rtl/>
        </w:rPr>
        <w:t xml:space="preserve">يونانية </w:t>
      </w:r>
      <w:r>
        <w:rPr>
          <w:rFonts w:ascii="Al Tarikh" w:hAnsi="Al Tarikh" w:cs="Al Tarikh" w:hint="cs"/>
          <w:sz w:val="28"/>
          <w:szCs w:val="28"/>
          <w:rtl/>
        </w:rPr>
        <w:t>"</w:t>
      </w:r>
      <w:proofErr w:type="spellStart"/>
      <w:r>
        <w:rPr>
          <w:rFonts w:ascii="Al Tarikh" w:hAnsi="Al Tarikh" w:cs="Al Tarikh" w:hint="cs"/>
          <w:sz w:val="28"/>
          <w:szCs w:val="28"/>
          <w:rtl/>
        </w:rPr>
        <w:t>ذوكين</w:t>
      </w:r>
      <w:proofErr w:type="spellEnd"/>
      <w:r>
        <w:rPr>
          <w:rStyle w:val="FootnoteReference"/>
          <w:rFonts w:ascii="Al Tarikh" w:eastAsiaTheme="majorEastAsia" w:hAnsi="Al Tarikh" w:cs="Al Tarikh"/>
          <w:sz w:val="28"/>
          <w:szCs w:val="28"/>
          <w:rtl/>
        </w:rPr>
        <w:footnoteReference w:id="2"/>
      </w:r>
      <w:r>
        <w:rPr>
          <w:rFonts w:ascii="Al Tarikh" w:hAnsi="Al Tarikh" w:cs="Al Tarikh" w:hint="cs"/>
          <w:sz w:val="28"/>
          <w:szCs w:val="28"/>
          <w:rtl/>
        </w:rPr>
        <w:t>" (بمد الياء) و</w:t>
      </w:r>
      <w:r w:rsidRPr="0079710C">
        <w:rPr>
          <w:rFonts w:ascii="Al Tarikh" w:hAnsi="Al Tarikh" w:cs="Al Tarikh"/>
          <w:sz w:val="28"/>
          <w:szCs w:val="28"/>
          <w:rtl/>
        </w:rPr>
        <w:t>تعني "</w:t>
      </w:r>
      <w:r>
        <w:rPr>
          <w:rFonts w:ascii="Al Tarikh" w:hAnsi="Al Tarikh" w:cs="Al Tarikh" w:hint="cs"/>
          <w:sz w:val="28"/>
          <w:szCs w:val="28"/>
          <w:rtl/>
        </w:rPr>
        <w:t>يظهر</w:t>
      </w:r>
      <w:r w:rsidRPr="0079710C">
        <w:rPr>
          <w:rFonts w:ascii="Al Tarikh" w:hAnsi="Al Tarikh" w:cs="Al Tarikh"/>
          <w:sz w:val="28"/>
          <w:szCs w:val="28"/>
          <w:rtl/>
        </w:rPr>
        <w:t>" أو "</w:t>
      </w:r>
      <w:r>
        <w:rPr>
          <w:rFonts w:ascii="Al Tarikh" w:hAnsi="Al Tarikh" w:cs="Al Tarikh" w:hint="cs"/>
          <w:sz w:val="28"/>
          <w:szCs w:val="28"/>
          <w:rtl/>
        </w:rPr>
        <w:t>يبدو</w:t>
      </w:r>
      <w:r w:rsidRPr="0079710C">
        <w:rPr>
          <w:rFonts w:ascii="Al Tarikh" w:hAnsi="Al Tarikh" w:cs="Al Tarikh"/>
          <w:sz w:val="28"/>
          <w:szCs w:val="28"/>
          <w:rtl/>
        </w:rPr>
        <w:t xml:space="preserve">". كان هناك مسيحيون في القرن الثاني والثالث </w:t>
      </w:r>
      <w:r>
        <w:rPr>
          <w:rFonts w:ascii="Al Tarikh" w:hAnsi="Al Tarikh" w:cs="Al Tarikh" w:hint="cs"/>
          <w:sz w:val="28"/>
          <w:szCs w:val="28"/>
          <w:rtl/>
        </w:rPr>
        <w:t xml:space="preserve">الميلادي </w:t>
      </w:r>
      <w:r w:rsidRPr="00876799">
        <w:rPr>
          <w:rFonts w:ascii="Al Tarikh" w:hAnsi="Al Tarikh" w:cs="Al Tarikh" w:hint="cs"/>
          <w:color w:val="132AC9"/>
          <w:sz w:val="28"/>
          <w:szCs w:val="28"/>
          <w:rtl/>
        </w:rPr>
        <w:t>يقولون</w:t>
      </w:r>
      <w:r w:rsidRPr="00876799">
        <w:rPr>
          <w:rFonts w:ascii="Al Tarikh" w:hAnsi="Al Tarikh" w:cs="Al Tarikh"/>
          <w:color w:val="132AC9"/>
          <w:sz w:val="28"/>
          <w:szCs w:val="28"/>
          <w:rtl/>
        </w:rPr>
        <w:t xml:space="preserve"> </w:t>
      </w:r>
      <w:r w:rsidRPr="00876799">
        <w:rPr>
          <w:rFonts w:ascii="Al Tarikh" w:hAnsi="Al Tarikh" w:cs="Al Tarikh" w:hint="cs"/>
          <w:color w:val="132AC9"/>
          <w:sz w:val="28"/>
          <w:szCs w:val="28"/>
          <w:rtl/>
        </w:rPr>
        <w:t>أ</w:t>
      </w:r>
      <w:r w:rsidRPr="00876799">
        <w:rPr>
          <w:rFonts w:ascii="Al Tarikh" w:hAnsi="Al Tarikh" w:cs="Al Tarikh"/>
          <w:color w:val="132AC9"/>
          <w:sz w:val="28"/>
          <w:szCs w:val="28"/>
          <w:rtl/>
        </w:rPr>
        <w:t>ن المسيح هو الله و</w:t>
      </w:r>
      <w:r w:rsidRPr="00876799">
        <w:rPr>
          <w:rFonts w:ascii="Al Tarikh" w:hAnsi="Al Tarikh" w:cs="Al Tarikh" w:hint="cs"/>
          <w:color w:val="132AC9"/>
          <w:sz w:val="28"/>
          <w:szCs w:val="28"/>
          <w:rtl/>
        </w:rPr>
        <w:t xml:space="preserve">أنه فقط </w:t>
      </w:r>
      <w:r w:rsidRPr="00876799">
        <w:rPr>
          <w:rFonts w:ascii="Al Tarikh" w:hAnsi="Al Tarikh" w:cs="Al Tarikh"/>
          <w:color w:val="132AC9"/>
          <w:sz w:val="28"/>
          <w:szCs w:val="28"/>
          <w:rtl/>
        </w:rPr>
        <w:t xml:space="preserve">بدا </w:t>
      </w:r>
      <w:r w:rsidRPr="00876799">
        <w:rPr>
          <w:rFonts w:ascii="Al Tarikh" w:hAnsi="Al Tarikh" w:cs="Al Tarikh" w:hint="cs"/>
          <w:color w:val="132AC9"/>
          <w:sz w:val="28"/>
          <w:szCs w:val="28"/>
          <w:rtl/>
        </w:rPr>
        <w:t xml:space="preserve">على </w:t>
      </w:r>
      <w:r w:rsidRPr="00876799">
        <w:rPr>
          <w:rFonts w:ascii="Al Tarikh" w:hAnsi="Al Tarikh" w:cs="Al Tarikh"/>
          <w:color w:val="132AC9"/>
          <w:sz w:val="28"/>
          <w:szCs w:val="28"/>
          <w:rtl/>
        </w:rPr>
        <w:t>أنه إنسان</w:t>
      </w:r>
      <w:r w:rsidRPr="0079710C">
        <w:rPr>
          <w:rFonts w:ascii="Al Tarikh" w:hAnsi="Al Tarikh" w:cs="Al Tarikh"/>
          <w:sz w:val="28"/>
          <w:szCs w:val="28"/>
          <w:rtl/>
        </w:rPr>
        <w:t>. يجب أن أقول إن معظم طلابي يعتقدون ذلك على الأرجح. أعتقد أن معظم طلابي يعتقدون أنه بما أن المسيح هو الله فلا يمكن حقًا أن يكون إنسانًا، ولذا ف</w:t>
      </w:r>
      <w:r>
        <w:rPr>
          <w:rFonts w:ascii="Al Tarikh" w:hAnsi="Al Tarikh" w:cs="Al Tarikh" w:hint="cs"/>
          <w:sz w:val="28"/>
          <w:szCs w:val="28"/>
          <w:rtl/>
        </w:rPr>
        <w:t>هو كان</w:t>
      </w:r>
      <w:r w:rsidRPr="0079710C">
        <w:rPr>
          <w:rFonts w:ascii="Al Tarikh" w:hAnsi="Al Tarikh" w:cs="Al Tarikh"/>
          <w:sz w:val="28"/>
          <w:szCs w:val="28"/>
          <w:rtl/>
        </w:rPr>
        <w:t xml:space="preserve"> كلي القدرة وكلي المعرفة عندما كان رضيعً</w:t>
      </w:r>
      <w:r w:rsidR="00F277AB">
        <w:rPr>
          <w:rFonts w:ascii="Al Tarikh" w:hAnsi="Al Tarikh" w:cs="Al Tarikh" w:hint="cs"/>
          <w:sz w:val="28"/>
          <w:szCs w:val="28"/>
          <w:rtl/>
        </w:rPr>
        <w:t>اً</w:t>
      </w:r>
      <w:r>
        <w:rPr>
          <w:rFonts w:ascii="Al Tarikh" w:hAnsi="Al Tarikh" w:cs="Al Tarikh" w:hint="cs"/>
          <w:sz w:val="28"/>
          <w:szCs w:val="28"/>
          <w:rtl/>
        </w:rPr>
        <w:t>.</w:t>
      </w:r>
    </w:p>
    <w:p w14:paraId="7B072619" w14:textId="77777777" w:rsidR="00211ED2" w:rsidRPr="00635462" w:rsidRDefault="00211ED2" w:rsidP="00211ED2">
      <w:pPr>
        <w:bidi/>
        <w:spacing w:after="120"/>
        <w:jc w:val="both"/>
        <w:rPr>
          <w:rFonts w:ascii="Al Tarikh" w:hAnsi="Al Tarikh" w:cs="Al Tarikh"/>
          <w:sz w:val="28"/>
          <w:szCs w:val="28"/>
        </w:rPr>
      </w:pPr>
      <w:r w:rsidRPr="00635462">
        <w:rPr>
          <w:rFonts w:ascii="Al Tarikh" w:hAnsi="Al Tarikh" w:cs="Al Tarikh"/>
          <w:sz w:val="28"/>
          <w:szCs w:val="28"/>
          <w:rtl/>
        </w:rPr>
        <w:t xml:space="preserve">لذلك، </w:t>
      </w:r>
      <w:r>
        <w:rPr>
          <w:rFonts w:ascii="Al Tarikh" w:hAnsi="Al Tarikh" w:cs="Al Tarikh" w:hint="cs"/>
          <w:sz w:val="28"/>
          <w:szCs w:val="28"/>
          <w:rtl/>
        </w:rPr>
        <w:t>أتعرف،</w:t>
      </w:r>
      <w:r w:rsidRPr="00635462">
        <w:rPr>
          <w:rFonts w:ascii="Al Tarikh" w:hAnsi="Al Tarikh" w:cs="Al Tarikh"/>
          <w:sz w:val="28"/>
          <w:szCs w:val="28"/>
          <w:rtl/>
        </w:rPr>
        <w:t xml:space="preserve"> عندما كان يسوع يبلغ من العمر أسبوعين كان بإمكانه التحدث باللغة السواحيلية إذا أراد ذل</w:t>
      </w:r>
      <w:r>
        <w:rPr>
          <w:rFonts w:ascii="Al Tarikh" w:hAnsi="Al Tarikh" w:cs="Al Tarikh" w:hint="cs"/>
          <w:sz w:val="28"/>
          <w:szCs w:val="28"/>
          <w:rtl/>
        </w:rPr>
        <w:t xml:space="preserve">ك. </w:t>
      </w:r>
      <w:r w:rsidRPr="00635462">
        <w:rPr>
          <w:rFonts w:ascii="Al Tarikh" w:hAnsi="Al Tarikh" w:cs="Al Tarikh"/>
          <w:sz w:val="28"/>
          <w:szCs w:val="28"/>
          <w:rtl/>
        </w:rPr>
        <w:t xml:space="preserve">لأنه هو الله، يمكنه فعل أي شيء، أليس كذلك؟ </w:t>
      </w:r>
    </w:p>
    <w:p w14:paraId="5C4D9467" w14:textId="77777777" w:rsidR="00211ED2" w:rsidRDefault="00211ED2" w:rsidP="00211ED2">
      <w:pPr>
        <w:bidi/>
        <w:spacing w:after="120"/>
        <w:jc w:val="both"/>
        <w:rPr>
          <w:rFonts w:ascii="Al Tarikh" w:hAnsi="Al Tarikh" w:cs="Al Tarikh"/>
          <w:sz w:val="28"/>
          <w:szCs w:val="28"/>
          <w:rtl/>
        </w:rPr>
      </w:pPr>
      <w:r w:rsidRPr="007D6A87">
        <w:rPr>
          <w:rFonts w:ascii="Al Tarikh" w:hAnsi="Al Tarikh" w:cs="Al Tarikh"/>
          <w:sz w:val="28"/>
          <w:szCs w:val="28"/>
          <w:rtl/>
        </w:rPr>
        <w:t xml:space="preserve">حسنًا، </w:t>
      </w:r>
      <w:r>
        <w:rPr>
          <w:rFonts w:ascii="Al Tarikh" w:hAnsi="Al Tarikh" w:cs="Al Tarikh" w:hint="cs"/>
          <w:sz w:val="28"/>
          <w:szCs w:val="28"/>
          <w:rtl/>
        </w:rPr>
        <w:t>ف</w:t>
      </w:r>
      <w:r w:rsidRPr="007D6A87">
        <w:rPr>
          <w:rFonts w:ascii="Al Tarikh" w:hAnsi="Al Tarikh" w:cs="Al Tarikh"/>
          <w:sz w:val="28"/>
          <w:szCs w:val="28"/>
          <w:rtl/>
        </w:rPr>
        <w:t xml:space="preserve">قد </w:t>
      </w:r>
      <w:r>
        <w:rPr>
          <w:rFonts w:ascii="Al Tarikh" w:hAnsi="Al Tarikh" w:cs="Al Tarikh" w:hint="cs"/>
          <w:sz w:val="28"/>
          <w:szCs w:val="28"/>
          <w:rtl/>
        </w:rPr>
        <w:t xml:space="preserve">اختفى </w:t>
      </w:r>
      <w:r w:rsidRPr="007D6A87">
        <w:rPr>
          <w:rFonts w:ascii="Al Tarikh" w:hAnsi="Al Tarikh" w:cs="Al Tarikh"/>
          <w:sz w:val="28"/>
          <w:szCs w:val="28"/>
          <w:rtl/>
        </w:rPr>
        <w:t>هذا الرأي، لأن اللاهوتيين المسيحيين قالوا إنه إذا لم يكن المسيح بشراً، فلن يستطيع أن يموت من أجل خطايا العالم</w:t>
      </w:r>
      <w:r>
        <w:rPr>
          <w:rFonts w:ascii="Al Tarikh" w:hAnsi="Al Tarikh" w:cs="Al Tarikh" w:hint="cs"/>
          <w:sz w:val="28"/>
          <w:szCs w:val="28"/>
          <w:rtl/>
        </w:rPr>
        <w:t xml:space="preserve">. </w:t>
      </w:r>
      <w:r w:rsidRPr="007D6A87">
        <w:rPr>
          <w:rFonts w:ascii="Al Tarikh" w:hAnsi="Al Tarikh" w:cs="Al Tarikh"/>
          <w:sz w:val="28"/>
          <w:szCs w:val="28"/>
          <w:rtl/>
        </w:rPr>
        <w:t>إذا لم يكن لديه دم حقًا، فلن يتمكن من إراقة دم</w:t>
      </w:r>
      <w:r>
        <w:rPr>
          <w:rFonts w:ascii="Al Tarikh" w:hAnsi="Al Tarikh" w:cs="Al Tarikh" w:hint="cs"/>
          <w:sz w:val="28"/>
          <w:szCs w:val="28"/>
          <w:rtl/>
        </w:rPr>
        <w:t>ه. ف</w:t>
      </w:r>
      <w:r w:rsidRPr="007D6A87">
        <w:rPr>
          <w:rFonts w:ascii="Al Tarikh" w:hAnsi="Al Tarikh" w:cs="Al Tarikh"/>
          <w:sz w:val="28"/>
          <w:szCs w:val="28"/>
          <w:rtl/>
        </w:rPr>
        <w:t xml:space="preserve">الخلاص يتطلب </w:t>
      </w:r>
      <w:r>
        <w:rPr>
          <w:rFonts w:ascii="Al Tarikh" w:hAnsi="Al Tarikh" w:cs="Al Tarikh" w:hint="cs"/>
          <w:sz w:val="28"/>
          <w:szCs w:val="28"/>
          <w:rtl/>
        </w:rPr>
        <w:t xml:space="preserve">ليس فقط أن </w:t>
      </w:r>
      <w:r w:rsidRPr="007D6A87">
        <w:rPr>
          <w:rFonts w:ascii="Al Tarikh" w:hAnsi="Al Tarikh" w:cs="Al Tarikh"/>
          <w:sz w:val="28"/>
          <w:szCs w:val="28"/>
          <w:rtl/>
        </w:rPr>
        <w:t>يكون إلهيًا فحسب، بل أن يكون أيضًا بشريًا</w:t>
      </w:r>
      <w:r>
        <w:rPr>
          <w:rFonts w:ascii="Al Tarikh" w:hAnsi="Al Tarikh" w:cs="Al Tarikh" w:hint="cs"/>
          <w:sz w:val="28"/>
          <w:szCs w:val="28"/>
          <w:rtl/>
        </w:rPr>
        <w:t xml:space="preserve">. </w:t>
      </w:r>
      <w:r w:rsidRPr="007D6A87">
        <w:rPr>
          <w:rFonts w:ascii="Al Tarikh" w:hAnsi="Al Tarikh" w:cs="Al Tarikh"/>
          <w:sz w:val="28"/>
          <w:szCs w:val="28"/>
          <w:rtl/>
        </w:rPr>
        <w:t xml:space="preserve">وهكذا </w:t>
      </w:r>
      <w:r>
        <w:rPr>
          <w:rFonts w:ascii="Al Tarikh" w:hAnsi="Al Tarikh" w:cs="Al Tarikh" w:hint="cs"/>
          <w:sz w:val="28"/>
          <w:szCs w:val="28"/>
          <w:rtl/>
        </w:rPr>
        <w:t>اختفت</w:t>
      </w:r>
      <w:r w:rsidRPr="007D6A87">
        <w:rPr>
          <w:rFonts w:ascii="Al Tarikh" w:hAnsi="Al Tarikh" w:cs="Al Tarikh"/>
          <w:sz w:val="28"/>
          <w:szCs w:val="28"/>
          <w:rtl/>
        </w:rPr>
        <w:t xml:space="preserve"> هذه النظرة </w:t>
      </w:r>
      <w:proofErr w:type="spellStart"/>
      <w:r w:rsidRPr="007D6A87">
        <w:rPr>
          <w:rFonts w:ascii="Al Tarikh" w:hAnsi="Al Tarikh" w:cs="Al Tarikh"/>
          <w:sz w:val="28"/>
          <w:szCs w:val="28"/>
          <w:rtl/>
        </w:rPr>
        <w:t>ال</w:t>
      </w:r>
      <w:r>
        <w:rPr>
          <w:rFonts w:ascii="Al Tarikh" w:hAnsi="Al Tarikh" w:cs="Al Tarikh" w:hint="cs"/>
          <w:sz w:val="28"/>
          <w:szCs w:val="28"/>
          <w:rtl/>
        </w:rPr>
        <w:t>د</w:t>
      </w:r>
      <w:r w:rsidRPr="007D6A87">
        <w:rPr>
          <w:rFonts w:ascii="Al Tarikh" w:hAnsi="Al Tarikh" w:cs="Al Tarikh"/>
          <w:sz w:val="28"/>
          <w:szCs w:val="28"/>
          <w:rtl/>
        </w:rPr>
        <w:t>و</w:t>
      </w:r>
      <w:r>
        <w:rPr>
          <w:rFonts w:ascii="Al Tarikh" w:hAnsi="Al Tarikh" w:cs="Al Tarikh" w:hint="cs"/>
          <w:sz w:val="28"/>
          <w:szCs w:val="28"/>
          <w:rtl/>
        </w:rPr>
        <w:t>سيت</w:t>
      </w:r>
      <w:r w:rsidRPr="007D6A87">
        <w:rPr>
          <w:rFonts w:ascii="Al Tarikh" w:hAnsi="Al Tarikh" w:cs="Al Tarikh"/>
          <w:sz w:val="28"/>
          <w:szCs w:val="28"/>
          <w:rtl/>
        </w:rPr>
        <w:t>ية</w:t>
      </w:r>
      <w:proofErr w:type="spellEnd"/>
      <w:r>
        <w:rPr>
          <w:rFonts w:ascii="Al Tarikh" w:hAnsi="Al Tarikh" w:cs="Al Tarikh" w:hint="cs"/>
          <w:sz w:val="28"/>
          <w:szCs w:val="28"/>
          <w:rtl/>
        </w:rPr>
        <w:t>.</w:t>
      </w:r>
    </w:p>
    <w:p w14:paraId="4F07B299" w14:textId="77777777" w:rsidR="00F277AB" w:rsidRPr="00F277AB" w:rsidRDefault="00211ED2" w:rsidP="00211ED2">
      <w:pPr>
        <w:bidi/>
        <w:spacing w:after="120"/>
        <w:jc w:val="both"/>
        <w:rPr>
          <w:rFonts w:ascii="Al Tarikh" w:eastAsiaTheme="minorHAnsi" w:hAnsi="Al Tarikh" w:cs="Al Tarikh"/>
          <w:color w:val="000000" w:themeColor="text1"/>
          <w:sz w:val="28"/>
          <w:szCs w:val="28"/>
          <w:rtl/>
          <w:lang w:eastAsia="en-US"/>
        </w:rPr>
      </w:pPr>
      <w:proofErr w:type="spellStart"/>
      <w:r w:rsidRPr="00F277AB">
        <w:rPr>
          <w:rFonts w:ascii="Al Tarikh" w:hAnsi="Al Tarikh" w:cs="Al Tarikh" w:hint="cs"/>
          <w:b/>
          <w:bCs/>
          <w:color w:val="000000" w:themeColor="text1"/>
          <w:sz w:val="28"/>
          <w:szCs w:val="28"/>
          <w:rtl/>
        </w:rPr>
        <w:t>الإنفصالية</w:t>
      </w:r>
      <w:proofErr w:type="spellEnd"/>
      <w:r w:rsidRPr="00F277AB">
        <w:rPr>
          <w:rStyle w:val="FootnoteReference"/>
          <w:rFonts w:ascii="Al Tarikh" w:eastAsiaTheme="majorEastAsia" w:hAnsi="Al Tarikh" w:cs="Al Tarikh"/>
          <w:b/>
          <w:bCs/>
          <w:color w:val="000000" w:themeColor="text1"/>
          <w:sz w:val="28"/>
          <w:szCs w:val="28"/>
          <w:rtl/>
        </w:rPr>
        <w:footnoteReference w:id="3"/>
      </w:r>
      <w:r w:rsidR="00F277AB" w:rsidRPr="00F277AB">
        <w:rPr>
          <w:rFonts w:ascii="Al Tarikh" w:eastAsiaTheme="minorHAnsi" w:hAnsi="Al Tarikh" w:cs="Al Tarikh" w:hint="cs"/>
          <w:b/>
          <w:bCs/>
          <w:color w:val="000000" w:themeColor="text1"/>
          <w:sz w:val="28"/>
          <w:szCs w:val="28"/>
          <w:rtl/>
          <w:lang w:eastAsia="en-US"/>
        </w:rPr>
        <w:t>:</w:t>
      </w:r>
      <w:r w:rsidRPr="00F277AB">
        <w:rPr>
          <w:rFonts w:ascii="Al Tarikh" w:eastAsiaTheme="minorHAnsi" w:hAnsi="Al Tarikh" w:cs="Al Tarikh" w:hint="cs"/>
          <w:color w:val="000000" w:themeColor="text1"/>
          <w:sz w:val="28"/>
          <w:szCs w:val="28"/>
          <w:rtl/>
          <w:lang w:eastAsia="en-US"/>
        </w:rPr>
        <w:t xml:space="preserve"> </w:t>
      </w:r>
    </w:p>
    <w:p w14:paraId="27430F0F" w14:textId="42CD0A0F" w:rsidR="00211ED2" w:rsidRDefault="00211ED2" w:rsidP="00F277AB">
      <w:pPr>
        <w:bidi/>
        <w:spacing w:after="120"/>
        <w:jc w:val="both"/>
        <w:rPr>
          <w:rFonts w:ascii="Al Tarikh" w:eastAsiaTheme="minorHAnsi" w:hAnsi="Al Tarikh" w:cs="Al Tarikh"/>
          <w:sz w:val="28"/>
          <w:szCs w:val="28"/>
          <w:rtl/>
          <w:lang w:eastAsia="en-US"/>
        </w:rPr>
      </w:pPr>
      <w:r w:rsidRPr="007D6A87">
        <w:rPr>
          <w:rFonts w:ascii="Al Tarikh" w:eastAsiaTheme="minorHAnsi" w:hAnsi="Al Tarikh" w:cs="Al Tarikh"/>
          <w:sz w:val="28"/>
          <w:szCs w:val="28"/>
          <w:rtl/>
          <w:lang w:eastAsia="en-US"/>
        </w:rPr>
        <w:t xml:space="preserve">هناك مسيحيون آخرون، في القرن الثاني والثالث </w:t>
      </w:r>
      <w:r>
        <w:rPr>
          <w:rFonts w:ascii="Al Tarikh" w:eastAsiaTheme="minorHAnsi" w:hAnsi="Al Tarikh" w:cs="Al Tarikh" w:hint="cs"/>
          <w:sz w:val="28"/>
          <w:szCs w:val="28"/>
          <w:rtl/>
          <w:lang w:eastAsia="en-US"/>
        </w:rPr>
        <w:t>الميلادي</w:t>
      </w:r>
      <w:r w:rsidRPr="007D6A87">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أي أني</w:t>
      </w:r>
      <w:r w:rsidRPr="007D6A87">
        <w:rPr>
          <w:rFonts w:ascii="Al Tarikh" w:eastAsiaTheme="minorHAnsi" w:hAnsi="Al Tarikh" w:cs="Al Tarikh"/>
          <w:sz w:val="28"/>
          <w:szCs w:val="28"/>
          <w:rtl/>
          <w:lang w:eastAsia="en-US"/>
        </w:rPr>
        <w:t xml:space="preserve"> أتحدث عن مائة أو مائتي عام بعد الأناجيل، </w:t>
      </w:r>
      <w:r>
        <w:rPr>
          <w:rFonts w:ascii="Al Tarikh" w:eastAsiaTheme="minorHAnsi" w:hAnsi="Al Tarikh" w:cs="Al Tarikh" w:hint="cs"/>
          <w:sz w:val="28"/>
          <w:szCs w:val="28"/>
          <w:rtl/>
          <w:lang w:eastAsia="en-US"/>
        </w:rPr>
        <w:t>و</w:t>
      </w:r>
      <w:r w:rsidRPr="007D6A87">
        <w:rPr>
          <w:rFonts w:ascii="Al Tarikh" w:eastAsiaTheme="minorHAnsi" w:hAnsi="Al Tarikh" w:cs="Al Tarikh"/>
          <w:sz w:val="28"/>
          <w:szCs w:val="28"/>
          <w:rtl/>
          <w:lang w:eastAsia="en-US"/>
        </w:rPr>
        <w:t xml:space="preserve">قبل </w:t>
      </w:r>
      <w:r>
        <w:rPr>
          <w:rFonts w:ascii="Al Tarikh" w:eastAsiaTheme="minorHAnsi" w:hAnsi="Al Tarikh" w:cs="Al Tarikh" w:hint="cs"/>
          <w:sz w:val="28"/>
          <w:szCs w:val="28"/>
          <w:rtl/>
          <w:lang w:eastAsia="en-US"/>
        </w:rPr>
        <w:t xml:space="preserve">ظهور </w:t>
      </w:r>
      <w:proofErr w:type="spellStart"/>
      <w:r w:rsidRPr="007D6A87">
        <w:rPr>
          <w:rFonts w:ascii="Al Tarikh" w:eastAsiaTheme="minorHAnsi" w:hAnsi="Al Tarikh" w:cs="Al Tarikh"/>
          <w:sz w:val="28"/>
          <w:szCs w:val="28"/>
          <w:rtl/>
          <w:lang w:eastAsia="en-US"/>
        </w:rPr>
        <w:t>آريوس</w:t>
      </w:r>
      <w:proofErr w:type="spellEnd"/>
      <w:r w:rsidRPr="007D6A87">
        <w:rPr>
          <w:rFonts w:ascii="Al Tarikh" w:eastAsiaTheme="minorHAnsi" w:hAnsi="Al Tarikh" w:cs="Al Tarikh"/>
          <w:sz w:val="28"/>
          <w:szCs w:val="28"/>
          <w:rtl/>
          <w:lang w:eastAsia="en-US"/>
        </w:rPr>
        <w:t xml:space="preserve">، قالوا </w:t>
      </w:r>
      <w:r>
        <w:rPr>
          <w:rFonts w:ascii="Al Tarikh" w:eastAsiaTheme="minorHAnsi" w:hAnsi="Al Tarikh" w:cs="Al Tarikh" w:hint="cs"/>
          <w:sz w:val="28"/>
          <w:szCs w:val="28"/>
          <w:rtl/>
          <w:lang w:eastAsia="en-US"/>
        </w:rPr>
        <w:t xml:space="preserve">أنه </w:t>
      </w:r>
      <w:r w:rsidRPr="007D6A87">
        <w:rPr>
          <w:rFonts w:ascii="Al Tarikh" w:eastAsiaTheme="minorHAnsi" w:hAnsi="Al Tarikh" w:cs="Al Tarikh"/>
          <w:sz w:val="28"/>
          <w:szCs w:val="28"/>
          <w:rtl/>
          <w:lang w:eastAsia="en-US"/>
        </w:rPr>
        <w:t xml:space="preserve">في الواقع </w:t>
      </w:r>
      <w:r>
        <w:rPr>
          <w:rFonts w:ascii="Al Tarikh" w:eastAsiaTheme="minorHAnsi" w:hAnsi="Al Tarikh" w:cs="Al Tarikh" w:hint="cs"/>
          <w:sz w:val="28"/>
          <w:szCs w:val="28"/>
          <w:rtl/>
          <w:lang w:eastAsia="en-US"/>
        </w:rPr>
        <w:t>ف</w:t>
      </w:r>
      <w:r w:rsidRPr="007D6A87">
        <w:rPr>
          <w:rFonts w:ascii="Al Tarikh" w:eastAsiaTheme="minorHAnsi" w:hAnsi="Al Tarikh" w:cs="Al Tarikh"/>
          <w:sz w:val="28"/>
          <w:szCs w:val="28"/>
          <w:rtl/>
          <w:lang w:eastAsia="en-US"/>
        </w:rPr>
        <w:t xml:space="preserve">إن </w:t>
      </w:r>
      <w:r w:rsidRPr="00876799">
        <w:rPr>
          <w:rFonts w:ascii="Al Tarikh" w:eastAsiaTheme="minorHAnsi" w:hAnsi="Al Tarikh" w:cs="Al Tarikh"/>
          <w:color w:val="132AC9"/>
          <w:sz w:val="28"/>
          <w:szCs w:val="28"/>
          <w:rtl/>
          <w:lang w:eastAsia="en-US"/>
        </w:rPr>
        <w:t>المسيح هو إنسان وإله</w:t>
      </w:r>
      <w:r w:rsidRPr="007D6A87">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 xml:space="preserve">وأنه </w:t>
      </w:r>
      <w:r w:rsidRPr="00876799">
        <w:rPr>
          <w:rFonts w:ascii="Al Tarikh" w:eastAsiaTheme="minorHAnsi" w:hAnsi="Al Tarikh" w:cs="Al Tarikh"/>
          <w:color w:val="132AC9"/>
          <w:sz w:val="28"/>
          <w:szCs w:val="28"/>
          <w:rtl/>
          <w:lang w:eastAsia="en-US"/>
        </w:rPr>
        <w:t xml:space="preserve">كان هناك رجل </w:t>
      </w:r>
      <w:r w:rsidRPr="00876799">
        <w:rPr>
          <w:rFonts w:ascii="Al Tarikh" w:eastAsiaTheme="minorHAnsi" w:hAnsi="Al Tarikh" w:cs="Al Tarikh" w:hint="cs"/>
          <w:color w:val="132AC9"/>
          <w:sz w:val="28"/>
          <w:szCs w:val="28"/>
          <w:rtl/>
          <w:lang w:eastAsia="en-US"/>
        </w:rPr>
        <w:t xml:space="preserve">بار جدا اسمه </w:t>
      </w:r>
      <w:r w:rsidRPr="00876799">
        <w:rPr>
          <w:rFonts w:ascii="Al Tarikh" w:eastAsiaTheme="minorHAnsi" w:hAnsi="Al Tarikh" w:cs="Al Tarikh"/>
          <w:color w:val="132AC9"/>
          <w:sz w:val="28"/>
          <w:szCs w:val="28"/>
          <w:rtl/>
          <w:lang w:eastAsia="en-US"/>
        </w:rPr>
        <w:t>يسوع</w:t>
      </w:r>
      <w:r w:rsidRPr="007D6A87">
        <w:rPr>
          <w:rFonts w:ascii="Al Tarikh" w:eastAsiaTheme="minorHAnsi" w:hAnsi="Al Tarikh" w:cs="Al Tarikh"/>
          <w:sz w:val="28"/>
          <w:szCs w:val="28"/>
          <w:rtl/>
          <w:lang w:eastAsia="en-US"/>
        </w:rPr>
        <w:t xml:space="preserve">، والذي في مرحلة ما من حياته، </w:t>
      </w:r>
      <w:r>
        <w:rPr>
          <w:rFonts w:ascii="Al Tarikh" w:eastAsiaTheme="minorHAnsi" w:hAnsi="Al Tarikh" w:cs="Al Tarikh" w:hint="cs"/>
          <w:sz w:val="28"/>
          <w:szCs w:val="28"/>
          <w:rtl/>
          <w:lang w:eastAsia="en-US"/>
        </w:rPr>
        <w:t>أي وقت</w:t>
      </w:r>
      <w:r w:rsidRPr="007D6A87">
        <w:rPr>
          <w:rFonts w:ascii="Al Tarikh" w:eastAsiaTheme="minorHAnsi" w:hAnsi="Al Tarikh" w:cs="Al Tarikh"/>
          <w:sz w:val="28"/>
          <w:szCs w:val="28"/>
          <w:rtl/>
          <w:lang w:eastAsia="en-US"/>
        </w:rPr>
        <w:t xml:space="preserve"> معموديته</w:t>
      </w:r>
      <w:r>
        <w:rPr>
          <w:rFonts w:ascii="Al Tarikh" w:eastAsiaTheme="minorHAnsi" w:hAnsi="Al Tarikh" w:cs="Al Tarikh" w:hint="cs"/>
          <w:sz w:val="28"/>
          <w:szCs w:val="28"/>
          <w:rtl/>
          <w:lang w:eastAsia="en-US"/>
        </w:rPr>
        <w:t xml:space="preserve"> (من يوحنا المعمدان)</w:t>
      </w:r>
      <w:r w:rsidRPr="007D6A87">
        <w:rPr>
          <w:rFonts w:ascii="Al Tarikh" w:eastAsiaTheme="minorHAnsi" w:hAnsi="Al Tarikh" w:cs="Al Tarikh"/>
          <w:sz w:val="28"/>
          <w:szCs w:val="28"/>
          <w:rtl/>
          <w:lang w:eastAsia="en-US"/>
        </w:rPr>
        <w:t xml:space="preserve">، </w:t>
      </w:r>
      <w:r w:rsidRPr="00876799">
        <w:rPr>
          <w:rFonts w:ascii="Al Tarikh" w:eastAsiaTheme="minorHAnsi" w:hAnsi="Al Tarikh" w:cs="Al Tarikh"/>
          <w:color w:val="132AC9"/>
          <w:sz w:val="28"/>
          <w:szCs w:val="28"/>
          <w:rtl/>
          <w:lang w:eastAsia="en-US"/>
        </w:rPr>
        <w:t>دخل فيه كائن إلهي من السماء</w:t>
      </w:r>
      <w:r w:rsidRPr="007D6A87">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ف</w:t>
      </w:r>
      <w:r w:rsidRPr="007D6A87">
        <w:rPr>
          <w:rFonts w:ascii="Al Tarikh" w:eastAsiaTheme="minorHAnsi" w:hAnsi="Al Tarikh" w:cs="Al Tarikh"/>
          <w:sz w:val="28"/>
          <w:szCs w:val="28"/>
          <w:rtl/>
          <w:lang w:eastAsia="en-US"/>
        </w:rPr>
        <w:t xml:space="preserve">المسيح </w:t>
      </w:r>
      <w:r>
        <w:rPr>
          <w:rFonts w:ascii="Al Tarikh" w:eastAsiaTheme="minorHAnsi" w:hAnsi="Al Tarikh" w:cs="Al Tarikh" w:hint="cs"/>
          <w:sz w:val="28"/>
          <w:szCs w:val="28"/>
          <w:rtl/>
          <w:lang w:eastAsia="en-US"/>
        </w:rPr>
        <w:t>ال</w:t>
      </w:r>
      <w:r w:rsidRPr="007D6A87">
        <w:rPr>
          <w:rFonts w:ascii="Al Tarikh" w:eastAsiaTheme="minorHAnsi" w:hAnsi="Al Tarikh" w:cs="Al Tarikh"/>
          <w:sz w:val="28"/>
          <w:szCs w:val="28"/>
          <w:rtl/>
          <w:lang w:eastAsia="en-US"/>
        </w:rPr>
        <w:t xml:space="preserve">كائنً </w:t>
      </w:r>
      <w:r>
        <w:rPr>
          <w:rFonts w:ascii="Al Tarikh" w:eastAsiaTheme="minorHAnsi" w:hAnsi="Al Tarikh" w:cs="Al Tarikh" w:hint="cs"/>
          <w:sz w:val="28"/>
          <w:szCs w:val="28"/>
          <w:rtl/>
          <w:lang w:eastAsia="en-US"/>
        </w:rPr>
        <w:t>ال</w:t>
      </w:r>
      <w:r w:rsidRPr="007D6A87">
        <w:rPr>
          <w:rFonts w:ascii="Al Tarikh" w:eastAsiaTheme="minorHAnsi" w:hAnsi="Al Tarikh" w:cs="Al Tarikh"/>
          <w:sz w:val="28"/>
          <w:szCs w:val="28"/>
          <w:rtl/>
          <w:lang w:eastAsia="en-US"/>
        </w:rPr>
        <w:t>إلهي</w:t>
      </w:r>
      <w:r>
        <w:rPr>
          <w:rFonts w:ascii="Al Tarikh" w:eastAsiaTheme="minorHAnsi" w:hAnsi="Al Tarikh" w:cs="Al Tarikh" w:hint="cs"/>
          <w:sz w:val="28"/>
          <w:szCs w:val="28"/>
          <w:rtl/>
          <w:lang w:eastAsia="en-US"/>
        </w:rPr>
        <w:t xml:space="preserve"> </w:t>
      </w:r>
      <w:r w:rsidRPr="007D6A87">
        <w:rPr>
          <w:rFonts w:ascii="Al Tarikh" w:eastAsiaTheme="minorHAnsi" w:hAnsi="Al Tarikh" w:cs="Al Tarikh"/>
          <w:sz w:val="28"/>
          <w:szCs w:val="28"/>
          <w:rtl/>
          <w:lang w:eastAsia="en-US"/>
        </w:rPr>
        <w:t xml:space="preserve">دخل </w:t>
      </w:r>
      <w:r>
        <w:rPr>
          <w:rFonts w:ascii="Al Tarikh" w:eastAsiaTheme="minorHAnsi" w:hAnsi="Al Tarikh" w:cs="Al Tarikh" w:hint="cs"/>
          <w:sz w:val="28"/>
          <w:szCs w:val="28"/>
          <w:rtl/>
          <w:lang w:eastAsia="en-US"/>
        </w:rPr>
        <w:t>في جسد</w:t>
      </w:r>
      <w:r w:rsidRPr="007D6A87">
        <w:rPr>
          <w:rFonts w:ascii="Al Tarikh" w:eastAsiaTheme="minorHAnsi" w:hAnsi="Al Tarikh" w:cs="Al Tarikh"/>
          <w:sz w:val="28"/>
          <w:szCs w:val="28"/>
          <w:rtl/>
          <w:lang w:eastAsia="en-US"/>
        </w:rPr>
        <w:t xml:space="preserve"> يسوع </w:t>
      </w:r>
      <w:r>
        <w:rPr>
          <w:rFonts w:ascii="Al Tarikh" w:eastAsiaTheme="minorHAnsi" w:hAnsi="Al Tarikh" w:cs="Al Tarikh" w:hint="cs"/>
          <w:sz w:val="28"/>
          <w:szCs w:val="28"/>
          <w:rtl/>
          <w:lang w:eastAsia="en-US"/>
        </w:rPr>
        <w:t>الإنسان</w:t>
      </w:r>
      <w:r w:rsidRPr="007D6A87">
        <w:rPr>
          <w:rFonts w:ascii="Al Tarikh" w:eastAsiaTheme="minorHAnsi" w:hAnsi="Al Tarikh" w:cs="Al Tarikh"/>
          <w:sz w:val="28"/>
          <w:szCs w:val="28"/>
          <w:rtl/>
          <w:lang w:eastAsia="en-US"/>
        </w:rPr>
        <w:t xml:space="preserve">، بحيث يكون يسوع المسيح </w:t>
      </w:r>
      <w:r>
        <w:rPr>
          <w:rFonts w:ascii="Al Tarikh" w:eastAsiaTheme="minorHAnsi" w:hAnsi="Al Tarikh" w:cs="Al Tarikh" w:hint="cs"/>
          <w:sz w:val="28"/>
          <w:szCs w:val="28"/>
          <w:rtl/>
          <w:lang w:eastAsia="en-US"/>
        </w:rPr>
        <w:t xml:space="preserve">هو إنسان وإله في نفس الوقت، </w:t>
      </w:r>
      <w:r w:rsidRPr="007D6A87">
        <w:rPr>
          <w:rFonts w:ascii="Al Tarikh" w:eastAsiaTheme="minorHAnsi" w:hAnsi="Al Tarikh" w:cs="Al Tarikh"/>
          <w:sz w:val="28"/>
          <w:szCs w:val="28"/>
          <w:rtl/>
          <w:lang w:eastAsia="en-US"/>
        </w:rPr>
        <w:t>لأن</w:t>
      </w:r>
      <w:r>
        <w:rPr>
          <w:rFonts w:ascii="Al Tarikh" w:eastAsiaTheme="minorHAnsi" w:hAnsi="Al Tarikh" w:cs="Al Tarikh" w:hint="cs"/>
          <w:sz w:val="28"/>
          <w:szCs w:val="28"/>
          <w:rtl/>
          <w:lang w:eastAsia="en-US"/>
        </w:rPr>
        <w:t>ه</w:t>
      </w:r>
      <w:r w:rsidRPr="007D6A87">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في</w:t>
      </w:r>
      <w:r w:rsidRPr="007D6A87">
        <w:rPr>
          <w:rFonts w:ascii="Al Tarikh" w:eastAsiaTheme="minorHAnsi" w:hAnsi="Al Tarikh" w:cs="Al Tarikh"/>
          <w:sz w:val="28"/>
          <w:szCs w:val="28"/>
          <w:rtl/>
          <w:lang w:eastAsia="en-US"/>
        </w:rPr>
        <w:t xml:space="preserve">ه </w:t>
      </w:r>
      <w:r>
        <w:rPr>
          <w:rFonts w:ascii="Al Tarikh" w:eastAsiaTheme="minorHAnsi" w:hAnsi="Al Tarikh" w:cs="Al Tarikh" w:hint="cs"/>
          <w:sz w:val="28"/>
          <w:szCs w:val="28"/>
          <w:rtl/>
          <w:lang w:eastAsia="en-US"/>
        </w:rPr>
        <w:t>جانب</w:t>
      </w:r>
      <w:r w:rsidRPr="007D6A87">
        <w:rPr>
          <w:rFonts w:ascii="Al Tarikh" w:eastAsiaTheme="minorHAnsi" w:hAnsi="Al Tarikh" w:cs="Al Tarikh"/>
          <w:sz w:val="28"/>
          <w:szCs w:val="28"/>
          <w:rtl/>
          <w:lang w:eastAsia="en-US"/>
        </w:rPr>
        <w:t xml:space="preserve"> بشري و</w:t>
      </w:r>
      <w:r>
        <w:rPr>
          <w:rFonts w:ascii="Al Tarikh" w:eastAsiaTheme="minorHAnsi" w:hAnsi="Al Tarikh" w:cs="Al Tarikh" w:hint="cs"/>
          <w:sz w:val="28"/>
          <w:szCs w:val="28"/>
          <w:rtl/>
          <w:lang w:eastAsia="en-US"/>
        </w:rPr>
        <w:t>في</w:t>
      </w:r>
      <w:r w:rsidRPr="007D6A87">
        <w:rPr>
          <w:rFonts w:ascii="Al Tarikh" w:eastAsiaTheme="minorHAnsi" w:hAnsi="Al Tarikh" w:cs="Al Tarikh"/>
          <w:sz w:val="28"/>
          <w:szCs w:val="28"/>
          <w:rtl/>
          <w:lang w:eastAsia="en-US"/>
        </w:rPr>
        <w:t>ه ج</w:t>
      </w:r>
      <w:r>
        <w:rPr>
          <w:rFonts w:ascii="Al Tarikh" w:eastAsiaTheme="minorHAnsi" w:hAnsi="Al Tarikh" w:cs="Al Tarikh" w:hint="cs"/>
          <w:sz w:val="28"/>
          <w:szCs w:val="28"/>
          <w:rtl/>
          <w:lang w:eastAsia="en-US"/>
        </w:rPr>
        <w:t>انب</w:t>
      </w:r>
      <w:r w:rsidRPr="007D6A87">
        <w:rPr>
          <w:rFonts w:ascii="Al Tarikh" w:eastAsiaTheme="minorHAnsi" w:hAnsi="Al Tarikh" w:cs="Al Tarikh"/>
          <w:sz w:val="28"/>
          <w:szCs w:val="28"/>
          <w:rtl/>
          <w:lang w:eastAsia="en-US"/>
        </w:rPr>
        <w:t xml:space="preserve"> إلهي، وبالتالي </w:t>
      </w:r>
      <w:r>
        <w:rPr>
          <w:rFonts w:ascii="Al Tarikh" w:eastAsiaTheme="minorHAnsi" w:hAnsi="Al Tarikh" w:cs="Al Tarikh" w:hint="cs"/>
          <w:sz w:val="28"/>
          <w:szCs w:val="28"/>
          <w:rtl/>
          <w:lang w:eastAsia="en-US"/>
        </w:rPr>
        <w:t xml:space="preserve">فإن </w:t>
      </w:r>
      <w:r w:rsidRPr="007D6A87">
        <w:rPr>
          <w:rFonts w:ascii="Al Tarikh" w:eastAsiaTheme="minorHAnsi" w:hAnsi="Al Tarikh" w:cs="Al Tarikh"/>
          <w:sz w:val="28"/>
          <w:szCs w:val="28"/>
          <w:rtl/>
          <w:lang w:eastAsia="en-US"/>
        </w:rPr>
        <w:t>هناك اثنان من</w:t>
      </w:r>
      <w:r>
        <w:rPr>
          <w:rFonts w:ascii="Al Tarikh" w:eastAsiaTheme="minorHAnsi" w:hAnsi="Al Tarikh" w:cs="Al Tarikh" w:hint="cs"/>
          <w:sz w:val="28"/>
          <w:szCs w:val="28"/>
          <w:rtl/>
          <w:lang w:eastAsia="en-US"/>
        </w:rPr>
        <w:t xml:space="preserve">ه. </w:t>
      </w:r>
      <w:r w:rsidRPr="007D6A87">
        <w:rPr>
          <w:rFonts w:ascii="Al Tarikh" w:eastAsiaTheme="minorHAnsi" w:hAnsi="Al Tarikh" w:cs="Al Tarikh"/>
          <w:sz w:val="28"/>
          <w:szCs w:val="28"/>
          <w:rtl/>
          <w:lang w:eastAsia="en-US"/>
        </w:rPr>
        <w:t>وبعد ذلك عندما مات الرجل يسوع، صعد المسيح إلى السماء</w:t>
      </w:r>
      <w:r>
        <w:rPr>
          <w:rFonts w:ascii="Al Tarikh" w:eastAsiaTheme="minorHAnsi" w:hAnsi="Al Tarikh" w:cs="Al Tarikh" w:hint="cs"/>
          <w:sz w:val="28"/>
          <w:szCs w:val="28"/>
          <w:rtl/>
          <w:lang w:eastAsia="en-US"/>
        </w:rPr>
        <w:t>.</w:t>
      </w:r>
    </w:p>
    <w:p w14:paraId="52A56B8B" w14:textId="77777777" w:rsidR="00211ED2" w:rsidRPr="00F4524C" w:rsidRDefault="00211ED2" w:rsidP="00211ED2">
      <w:pPr>
        <w:bidi/>
        <w:spacing w:after="120"/>
        <w:jc w:val="both"/>
        <w:rPr>
          <w:rFonts w:ascii="Al Tarikh" w:eastAsiaTheme="minorHAnsi" w:hAnsi="Al Tarikh" w:cs="Al Tarikh"/>
          <w:sz w:val="28"/>
          <w:szCs w:val="28"/>
          <w:lang w:eastAsia="en-US"/>
        </w:rPr>
      </w:pPr>
      <w:r w:rsidRPr="00D214B6">
        <w:rPr>
          <w:rFonts w:ascii="Al Tarikh" w:eastAsiaTheme="minorHAnsi" w:hAnsi="Al Tarikh" w:cs="Al Tarikh"/>
          <w:sz w:val="28"/>
          <w:szCs w:val="28"/>
          <w:rtl/>
          <w:lang w:eastAsia="en-US"/>
        </w:rPr>
        <w:t>أسمي هذا "</w:t>
      </w:r>
      <w:r w:rsidRPr="00D214B6">
        <w:rPr>
          <w:rFonts w:ascii="Al Tarikh" w:eastAsiaTheme="minorHAnsi" w:hAnsi="Al Tarikh" w:cs="Al Tarikh"/>
          <w:color w:val="132AC9"/>
          <w:sz w:val="28"/>
          <w:szCs w:val="28"/>
          <w:rtl/>
          <w:lang w:eastAsia="en-US"/>
        </w:rPr>
        <w:t>الانفصال</w:t>
      </w:r>
      <w:r w:rsidRPr="00D214B6">
        <w:rPr>
          <w:rFonts w:ascii="Al Tarikh" w:eastAsiaTheme="minorHAnsi" w:hAnsi="Al Tarikh" w:cs="Al Tarikh" w:hint="cs"/>
          <w:color w:val="132AC9"/>
          <w:sz w:val="28"/>
          <w:szCs w:val="28"/>
          <w:rtl/>
          <w:lang w:eastAsia="en-US"/>
        </w:rPr>
        <w:t>ية</w:t>
      </w:r>
      <w:r w:rsidRPr="00D214B6">
        <w:rPr>
          <w:rFonts w:ascii="Al Tarikh" w:eastAsiaTheme="minorHAnsi" w:hAnsi="Al Tarikh" w:cs="Al Tarikh"/>
          <w:sz w:val="28"/>
          <w:szCs w:val="28"/>
          <w:rtl/>
          <w:lang w:eastAsia="en-US"/>
        </w:rPr>
        <w:t>" كوجهة نظر لأنه</w:t>
      </w:r>
      <w:r>
        <w:rPr>
          <w:rFonts w:ascii="Al Tarikh" w:eastAsiaTheme="minorHAnsi" w:hAnsi="Al Tarikh" w:cs="Al Tarikh" w:hint="cs"/>
          <w:sz w:val="28"/>
          <w:szCs w:val="28"/>
          <w:rtl/>
          <w:lang w:eastAsia="en-US"/>
        </w:rPr>
        <w:t>ا</w:t>
      </w:r>
      <w:r w:rsidRPr="00D214B6">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ت</w:t>
      </w:r>
      <w:r w:rsidRPr="00D214B6">
        <w:rPr>
          <w:rFonts w:ascii="Al Tarikh" w:eastAsiaTheme="minorHAnsi" w:hAnsi="Al Tarikh" w:cs="Al Tarikh"/>
          <w:sz w:val="28"/>
          <w:szCs w:val="28"/>
          <w:rtl/>
          <w:lang w:eastAsia="en-US"/>
        </w:rPr>
        <w:t xml:space="preserve">فصل بين يسوع والمسيح، </w:t>
      </w:r>
      <w:r>
        <w:rPr>
          <w:rFonts w:ascii="Al Tarikh" w:eastAsiaTheme="minorHAnsi" w:hAnsi="Al Tarikh" w:cs="Al Tarikh" w:hint="cs"/>
          <w:sz w:val="28"/>
          <w:szCs w:val="28"/>
          <w:rtl/>
          <w:lang w:eastAsia="en-US"/>
        </w:rPr>
        <w:t>وقد أعلنت وجهة النظر تلك على</w:t>
      </w:r>
      <w:r w:rsidRPr="00D214B6">
        <w:rPr>
          <w:rFonts w:ascii="Al Tarikh" w:eastAsiaTheme="minorHAnsi" w:hAnsi="Al Tarikh" w:cs="Al Tarikh"/>
          <w:sz w:val="28"/>
          <w:szCs w:val="28"/>
          <w:rtl/>
          <w:lang w:eastAsia="en-US"/>
        </w:rPr>
        <w:t xml:space="preserve"> أنه</w:t>
      </w:r>
      <w:r>
        <w:rPr>
          <w:rFonts w:ascii="Al Tarikh" w:eastAsiaTheme="minorHAnsi" w:hAnsi="Al Tarikh" w:cs="Al Tarikh" w:hint="cs"/>
          <w:sz w:val="28"/>
          <w:szCs w:val="28"/>
          <w:rtl/>
          <w:lang w:eastAsia="en-US"/>
        </w:rPr>
        <w:t>ا</w:t>
      </w:r>
      <w:r w:rsidRPr="00D214B6">
        <w:rPr>
          <w:rFonts w:ascii="Al Tarikh" w:eastAsiaTheme="minorHAnsi" w:hAnsi="Al Tarikh" w:cs="Al Tarikh"/>
          <w:sz w:val="28"/>
          <w:szCs w:val="28"/>
          <w:rtl/>
          <w:lang w:eastAsia="en-US"/>
        </w:rPr>
        <w:t xml:space="preserve"> بدعة</w:t>
      </w:r>
      <w:r>
        <w:rPr>
          <w:rFonts w:ascii="Al Tarikh" w:eastAsiaTheme="minorHAnsi" w:hAnsi="Al Tarikh" w:cs="Al Tarikh" w:hint="cs"/>
          <w:sz w:val="28"/>
          <w:szCs w:val="28"/>
          <w:rtl/>
          <w:lang w:eastAsia="en-US"/>
        </w:rPr>
        <w:t>،</w:t>
      </w:r>
      <w:r w:rsidRPr="00D214B6">
        <w:rPr>
          <w:rFonts w:ascii="Al Tarikh" w:eastAsiaTheme="minorHAnsi" w:hAnsi="Al Tarikh" w:cs="Al Tarikh"/>
          <w:sz w:val="28"/>
          <w:szCs w:val="28"/>
          <w:rtl/>
          <w:lang w:eastAsia="en-US"/>
        </w:rPr>
        <w:t xml:space="preserve"> لأنه إذا لم يكن يسوع إنسانًا </w:t>
      </w:r>
      <w:r>
        <w:rPr>
          <w:rFonts w:ascii="Al Tarikh" w:eastAsiaTheme="minorHAnsi" w:hAnsi="Al Tarikh" w:cs="Al Tarikh" w:hint="cs"/>
          <w:sz w:val="28"/>
          <w:szCs w:val="28"/>
          <w:rtl/>
          <w:lang w:eastAsia="en-US"/>
        </w:rPr>
        <w:t>تماماً</w:t>
      </w:r>
      <w:r w:rsidRPr="00D214B6">
        <w:rPr>
          <w:rFonts w:ascii="Al Tarikh" w:eastAsiaTheme="minorHAnsi" w:hAnsi="Al Tarikh" w:cs="Al Tarikh"/>
          <w:sz w:val="28"/>
          <w:szCs w:val="28"/>
          <w:rtl/>
          <w:lang w:eastAsia="en-US"/>
        </w:rPr>
        <w:t xml:space="preserve"> وإذا لم يكن هو </w:t>
      </w:r>
      <w:r>
        <w:rPr>
          <w:rFonts w:ascii="Al Tarikh" w:eastAsiaTheme="minorHAnsi" w:hAnsi="Al Tarikh" w:cs="Al Tarikh" w:hint="cs"/>
          <w:sz w:val="28"/>
          <w:szCs w:val="28"/>
          <w:rtl/>
          <w:lang w:eastAsia="en-US"/>
        </w:rPr>
        <w:t>إله</w:t>
      </w:r>
      <w:r w:rsidRPr="00D214B6">
        <w:rPr>
          <w:rFonts w:ascii="Al Tarikh" w:eastAsiaTheme="minorHAnsi" w:hAnsi="Al Tarikh" w:cs="Al Tarikh"/>
          <w:sz w:val="28"/>
          <w:szCs w:val="28"/>
          <w:rtl/>
          <w:lang w:eastAsia="en-US"/>
        </w:rPr>
        <w:t xml:space="preserve"> تمامًا، في نفس الوقت، </w:t>
      </w:r>
      <w:r>
        <w:rPr>
          <w:rFonts w:ascii="Al Tarikh" w:eastAsiaTheme="minorHAnsi" w:hAnsi="Al Tarikh" w:cs="Al Tarikh" w:hint="cs"/>
          <w:sz w:val="28"/>
          <w:szCs w:val="28"/>
          <w:rtl/>
          <w:lang w:eastAsia="en-US"/>
        </w:rPr>
        <w:t xml:space="preserve">فعندها </w:t>
      </w:r>
      <w:r w:rsidRPr="00D214B6">
        <w:rPr>
          <w:rFonts w:ascii="Al Tarikh" w:eastAsiaTheme="minorHAnsi" w:hAnsi="Al Tarikh" w:cs="Al Tarikh"/>
          <w:sz w:val="28"/>
          <w:szCs w:val="28"/>
          <w:rtl/>
          <w:lang w:eastAsia="en-US"/>
        </w:rPr>
        <w:t>أنت لا تتعامل مع شخص واحد</w:t>
      </w:r>
      <w:r>
        <w:rPr>
          <w:rFonts w:ascii="Al Tarikh" w:eastAsiaTheme="minorHAnsi" w:hAnsi="Al Tarikh" w:cs="Al Tarikh" w:hint="cs"/>
          <w:sz w:val="28"/>
          <w:szCs w:val="28"/>
          <w:rtl/>
          <w:lang w:eastAsia="en-US"/>
        </w:rPr>
        <w:t>،</w:t>
      </w:r>
      <w:r w:rsidRPr="00D214B6">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إنما</w:t>
      </w:r>
      <w:r w:rsidRPr="00D214B6">
        <w:rPr>
          <w:rFonts w:ascii="Al Tarikh" w:eastAsiaTheme="minorHAnsi" w:hAnsi="Al Tarikh" w:cs="Al Tarikh"/>
          <w:sz w:val="28"/>
          <w:szCs w:val="28"/>
          <w:rtl/>
          <w:lang w:eastAsia="en-US"/>
        </w:rPr>
        <w:t xml:space="preserve"> تتعامل مع شخصين، لكن يسوع المسيح هو شخص واحد وليس شخصين، </w:t>
      </w:r>
      <w:r>
        <w:rPr>
          <w:rFonts w:ascii="Al Tarikh" w:eastAsiaTheme="minorHAnsi" w:hAnsi="Al Tarikh" w:cs="Al Tarikh" w:hint="cs"/>
          <w:sz w:val="28"/>
          <w:szCs w:val="28"/>
          <w:rtl/>
          <w:lang w:eastAsia="en-US"/>
        </w:rPr>
        <w:t>ف</w:t>
      </w:r>
      <w:r w:rsidRPr="00D214B6">
        <w:rPr>
          <w:rFonts w:ascii="Al Tarikh" w:eastAsiaTheme="minorHAnsi" w:hAnsi="Al Tarikh" w:cs="Al Tarikh"/>
          <w:sz w:val="28"/>
          <w:szCs w:val="28"/>
          <w:rtl/>
          <w:lang w:eastAsia="en-US"/>
        </w:rPr>
        <w:t>الله واحد، والمسيح واح</w:t>
      </w:r>
      <w:r>
        <w:rPr>
          <w:rFonts w:ascii="Al Tarikh" w:eastAsiaTheme="minorHAnsi" w:hAnsi="Al Tarikh" w:cs="Al Tarikh" w:hint="cs"/>
          <w:sz w:val="28"/>
          <w:szCs w:val="28"/>
          <w:rtl/>
          <w:lang w:eastAsia="en-US"/>
        </w:rPr>
        <w:t>د، و</w:t>
      </w:r>
      <w:r w:rsidRPr="00F4524C">
        <w:rPr>
          <w:rFonts w:ascii="Al Tarikh" w:eastAsiaTheme="minorHAnsi" w:hAnsi="Al Tarikh" w:cs="Al Tarikh"/>
          <w:sz w:val="28"/>
          <w:szCs w:val="28"/>
          <w:rtl/>
          <w:lang w:eastAsia="en-US"/>
        </w:rPr>
        <w:t xml:space="preserve">الكنيسة واحدة، </w:t>
      </w:r>
      <w:r>
        <w:rPr>
          <w:rFonts w:ascii="Al Tarikh" w:eastAsiaTheme="minorHAnsi" w:hAnsi="Al Tarikh" w:cs="Al Tarikh" w:hint="cs"/>
          <w:sz w:val="28"/>
          <w:szCs w:val="28"/>
          <w:rtl/>
          <w:lang w:eastAsia="en-US"/>
        </w:rPr>
        <w:lastRenderedPageBreak/>
        <w:t>و</w:t>
      </w:r>
      <w:r w:rsidRPr="00F4524C">
        <w:rPr>
          <w:rFonts w:ascii="Al Tarikh" w:eastAsiaTheme="minorHAnsi" w:hAnsi="Al Tarikh" w:cs="Al Tarikh"/>
          <w:sz w:val="28"/>
          <w:szCs w:val="28"/>
          <w:rtl/>
          <w:lang w:eastAsia="en-US"/>
        </w:rPr>
        <w:t>هناك إيمان واحد، ورب واحد، ومعمودية واحدة، و</w:t>
      </w:r>
      <w:r>
        <w:rPr>
          <w:rFonts w:ascii="Al Tarikh" w:eastAsiaTheme="minorHAnsi" w:hAnsi="Al Tarikh" w:cs="Al Tarikh" w:hint="cs"/>
          <w:sz w:val="28"/>
          <w:szCs w:val="28"/>
          <w:rtl/>
          <w:lang w:eastAsia="en-US"/>
        </w:rPr>
        <w:t xml:space="preserve">أي أنه </w:t>
      </w:r>
      <w:r w:rsidRPr="00F4524C">
        <w:rPr>
          <w:rFonts w:ascii="Al Tarikh" w:eastAsiaTheme="minorHAnsi" w:hAnsi="Al Tarikh" w:cs="Al Tarikh"/>
          <w:sz w:val="28"/>
          <w:szCs w:val="28"/>
          <w:rtl/>
          <w:lang w:eastAsia="en-US"/>
        </w:rPr>
        <w:t>هناك واحد وليس اثنان</w:t>
      </w:r>
      <w:r w:rsidRPr="00F4524C">
        <w:rPr>
          <w:rFonts w:ascii="Al Tarikh" w:eastAsiaTheme="minorHAnsi" w:hAnsi="Al Tarikh" w:cs="Al Tarikh"/>
          <w:sz w:val="28"/>
          <w:szCs w:val="28"/>
          <w:lang w:eastAsia="en-US"/>
        </w:rPr>
        <w:t xml:space="preserve">. </w:t>
      </w:r>
      <w:r>
        <w:rPr>
          <w:rFonts w:ascii="Al Tarikh" w:eastAsiaTheme="minorHAnsi" w:hAnsi="Al Tarikh" w:cs="Al Tarikh" w:hint="cs"/>
          <w:sz w:val="28"/>
          <w:szCs w:val="28"/>
          <w:rtl/>
          <w:lang w:eastAsia="en-US"/>
        </w:rPr>
        <w:t>في النهاية انتهى</w:t>
      </w:r>
      <w:r w:rsidRPr="00F4524C">
        <w:rPr>
          <w:rFonts w:ascii="Al Tarikh" w:eastAsiaTheme="minorHAnsi" w:hAnsi="Al Tarikh" w:cs="Al Tarikh"/>
          <w:sz w:val="28"/>
          <w:szCs w:val="28"/>
          <w:rtl/>
          <w:lang w:eastAsia="en-US"/>
        </w:rPr>
        <w:t xml:space="preserve"> هذا الرأي بالخسارة</w:t>
      </w:r>
      <w:r>
        <w:rPr>
          <w:rFonts w:ascii="Al Tarikh" w:eastAsiaTheme="minorHAnsi" w:hAnsi="Al Tarikh" w:cs="Al Tarikh" w:hint="cs"/>
          <w:sz w:val="28"/>
          <w:szCs w:val="28"/>
          <w:rtl/>
          <w:lang w:eastAsia="en-US"/>
        </w:rPr>
        <w:t>.</w:t>
      </w:r>
    </w:p>
    <w:p w14:paraId="2F17B0C2" w14:textId="77777777" w:rsidR="00F277AB" w:rsidRDefault="00211ED2" w:rsidP="00211ED2">
      <w:pPr>
        <w:bidi/>
        <w:spacing w:after="120"/>
        <w:jc w:val="both"/>
        <w:rPr>
          <w:rFonts w:ascii="Al Tarikh" w:eastAsiaTheme="minorHAnsi" w:hAnsi="Al Tarikh" w:cs="Al Tarikh"/>
          <w:sz w:val="28"/>
          <w:szCs w:val="28"/>
          <w:rtl/>
          <w:lang w:eastAsia="en-US"/>
        </w:rPr>
      </w:pPr>
      <w:r w:rsidRPr="00F277AB">
        <w:rPr>
          <w:rFonts w:ascii="Al Tarikh" w:eastAsiaTheme="minorHAnsi" w:hAnsi="Al Tarikh" w:cs="Al Tarikh" w:hint="cs"/>
          <w:b/>
          <w:bCs/>
          <w:color w:val="000000" w:themeColor="text1"/>
          <w:sz w:val="28"/>
          <w:szCs w:val="28"/>
          <w:rtl/>
          <w:lang w:eastAsia="en-US"/>
        </w:rPr>
        <w:t>الشكلية</w:t>
      </w:r>
      <w:r w:rsidRPr="00F277AB">
        <w:rPr>
          <w:rStyle w:val="FootnoteReference"/>
          <w:rFonts w:ascii="Al Tarikh" w:eastAsiaTheme="minorHAnsi" w:hAnsi="Al Tarikh" w:cs="Al Tarikh"/>
          <w:b/>
          <w:bCs/>
          <w:color w:val="000000" w:themeColor="text1"/>
          <w:sz w:val="28"/>
          <w:szCs w:val="28"/>
          <w:rtl/>
          <w:lang w:eastAsia="en-US"/>
        </w:rPr>
        <w:footnoteReference w:id="4"/>
      </w:r>
      <w:r w:rsidR="00F277AB" w:rsidRPr="00F277AB">
        <w:rPr>
          <w:rFonts w:ascii="Al Tarikh" w:eastAsiaTheme="minorHAnsi" w:hAnsi="Al Tarikh" w:cs="Al Tarikh" w:hint="cs"/>
          <w:b/>
          <w:bCs/>
          <w:color w:val="000000" w:themeColor="text1"/>
          <w:sz w:val="28"/>
          <w:szCs w:val="28"/>
          <w:rtl/>
          <w:lang w:eastAsia="en-US"/>
        </w:rPr>
        <w:t>:</w:t>
      </w:r>
      <w:r>
        <w:rPr>
          <w:rFonts w:ascii="Al Tarikh" w:eastAsiaTheme="minorHAnsi" w:hAnsi="Al Tarikh" w:cs="Al Tarikh" w:hint="cs"/>
          <w:sz w:val="28"/>
          <w:szCs w:val="28"/>
          <w:rtl/>
          <w:lang w:eastAsia="en-US"/>
        </w:rPr>
        <w:t xml:space="preserve"> </w:t>
      </w:r>
    </w:p>
    <w:p w14:paraId="497A5EB9" w14:textId="77777777" w:rsidR="00F277AB" w:rsidRDefault="00211ED2" w:rsidP="00F277AB">
      <w:pPr>
        <w:bidi/>
        <w:spacing w:after="120"/>
        <w:jc w:val="both"/>
        <w:rPr>
          <w:rFonts w:ascii="Al Tarikh" w:eastAsiaTheme="minorHAnsi" w:hAnsi="Al Tarikh" w:cs="Al Tarikh"/>
          <w:sz w:val="28"/>
          <w:szCs w:val="28"/>
          <w:rtl/>
          <w:lang w:eastAsia="en-US"/>
        </w:rPr>
      </w:pPr>
      <w:r>
        <w:rPr>
          <w:rFonts w:ascii="Al Tarikh" w:eastAsiaTheme="minorHAnsi" w:hAnsi="Al Tarikh" w:cs="Al Tarikh" w:hint="cs"/>
          <w:sz w:val="28"/>
          <w:szCs w:val="28"/>
          <w:rtl/>
          <w:lang w:eastAsia="en-US"/>
        </w:rPr>
        <w:t xml:space="preserve">هناك </w:t>
      </w:r>
      <w:r w:rsidRPr="00F4524C">
        <w:rPr>
          <w:rFonts w:ascii="Al Tarikh" w:eastAsiaTheme="minorHAnsi" w:hAnsi="Al Tarikh" w:cs="Al Tarikh"/>
          <w:sz w:val="28"/>
          <w:szCs w:val="28"/>
          <w:rtl/>
          <w:lang w:eastAsia="en-US"/>
        </w:rPr>
        <w:t xml:space="preserve">وجهة نظر </w:t>
      </w:r>
      <w:r>
        <w:rPr>
          <w:rFonts w:ascii="Al Tarikh" w:eastAsiaTheme="minorHAnsi" w:hAnsi="Al Tarikh" w:cs="Al Tarikh" w:hint="cs"/>
          <w:sz w:val="28"/>
          <w:szCs w:val="28"/>
          <w:rtl/>
          <w:lang w:eastAsia="en-US"/>
        </w:rPr>
        <w:t>مثيرة أكثر</w:t>
      </w:r>
      <w:r w:rsidRPr="00F4524C">
        <w:rPr>
          <w:rFonts w:ascii="Al Tarikh" w:eastAsiaTheme="minorHAnsi" w:hAnsi="Al Tarikh" w:cs="Al Tarikh"/>
          <w:sz w:val="28"/>
          <w:szCs w:val="28"/>
          <w:rtl/>
          <w:lang w:eastAsia="en-US"/>
        </w:rPr>
        <w:t xml:space="preserve"> للاهتمام من بعض النواحي</w:t>
      </w:r>
      <w:r>
        <w:rPr>
          <w:rFonts w:ascii="Al Tarikh" w:eastAsiaTheme="minorHAnsi" w:hAnsi="Al Tarikh" w:cs="Al Tarikh" w:hint="cs"/>
          <w:sz w:val="28"/>
          <w:szCs w:val="28"/>
          <w:rtl/>
          <w:lang w:eastAsia="en-US"/>
        </w:rPr>
        <w:t>،</w:t>
      </w:r>
      <w:r w:rsidRPr="00F4524C">
        <w:rPr>
          <w:rFonts w:ascii="Al Tarikh" w:eastAsiaTheme="minorHAnsi" w:hAnsi="Al Tarikh" w:cs="Al Tarikh"/>
          <w:sz w:val="28"/>
          <w:szCs w:val="28"/>
          <w:rtl/>
          <w:lang w:eastAsia="en-US"/>
        </w:rPr>
        <w:t xml:space="preserve"> هي وجهة نظر أطلق عليها العلماء اسم "</w:t>
      </w:r>
      <w:r w:rsidRPr="00BA28B3">
        <w:rPr>
          <w:rFonts w:ascii="Al Tarikh" w:eastAsiaTheme="minorHAnsi" w:hAnsi="Al Tarikh" w:cs="Al Tarikh"/>
          <w:color w:val="132AC9"/>
          <w:sz w:val="28"/>
          <w:szCs w:val="28"/>
          <w:rtl/>
          <w:lang w:eastAsia="en-US"/>
        </w:rPr>
        <w:t>الشكلية</w:t>
      </w:r>
      <w:r w:rsidRPr="00F4524C">
        <w:rPr>
          <w:rFonts w:ascii="Al Tarikh" w:eastAsiaTheme="minorHAnsi" w:hAnsi="Al Tarikh" w:cs="Al Tarikh"/>
          <w:sz w:val="28"/>
          <w:szCs w:val="28"/>
          <w:rtl/>
          <w:lang w:eastAsia="en-US"/>
        </w:rPr>
        <w:t>". كان</w:t>
      </w:r>
      <w:r>
        <w:rPr>
          <w:rFonts w:ascii="Al Tarikh" w:eastAsiaTheme="minorHAnsi" w:hAnsi="Al Tarikh" w:cs="Al Tarikh" w:hint="cs"/>
          <w:sz w:val="28"/>
          <w:szCs w:val="28"/>
          <w:rtl/>
          <w:lang w:eastAsia="en-US"/>
        </w:rPr>
        <w:t>ت</w:t>
      </w:r>
      <w:r w:rsidRPr="00F4524C">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و</w:t>
      </w:r>
      <w:r w:rsidRPr="00F4524C">
        <w:rPr>
          <w:rFonts w:ascii="Al Tarikh" w:eastAsiaTheme="minorHAnsi" w:hAnsi="Al Tarikh" w:cs="Al Tarikh"/>
          <w:sz w:val="28"/>
          <w:szCs w:val="28"/>
          <w:rtl/>
          <w:lang w:eastAsia="en-US"/>
        </w:rPr>
        <w:t>لفترة طويلة ه</w:t>
      </w:r>
      <w:r>
        <w:rPr>
          <w:rFonts w:ascii="Al Tarikh" w:eastAsiaTheme="minorHAnsi" w:hAnsi="Al Tarikh" w:cs="Al Tarikh" w:hint="cs"/>
          <w:sz w:val="28"/>
          <w:szCs w:val="28"/>
          <w:rtl/>
          <w:lang w:eastAsia="en-US"/>
        </w:rPr>
        <w:t>ي</w:t>
      </w:r>
      <w:r w:rsidRPr="00F4524C">
        <w:rPr>
          <w:rFonts w:ascii="Al Tarikh" w:eastAsiaTheme="minorHAnsi" w:hAnsi="Al Tarikh" w:cs="Al Tarikh"/>
          <w:sz w:val="28"/>
          <w:szCs w:val="28"/>
          <w:rtl/>
          <w:lang w:eastAsia="en-US"/>
        </w:rPr>
        <w:t xml:space="preserve"> الرأي ال</w:t>
      </w:r>
      <w:r>
        <w:rPr>
          <w:rFonts w:ascii="Al Tarikh" w:eastAsiaTheme="minorHAnsi" w:hAnsi="Al Tarikh" w:cs="Al Tarikh" w:hint="cs"/>
          <w:sz w:val="28"/>
          <w:szCs w:val="28"/>
          <w:rtl/>
          <w:lang w:eastAsia="en-US"/>
        </w:rPr>
        <w:t>سائد</w:t>
      </w:r>
      <w:r w:rsidRPr="00F4524C">
        <w:rPr>
          <w:rFonts w:ascii="Al Tarikh" w:eastAsiaTheme="minorHAnsi" w:hAnsi="Al Tarikh" w:cs="Al Tarikh"/>
          <w:sz w:val="28"/>
          <w:szCs w:val="28"/>
          <w:rtl/>
          <w:lang w:eastAsia="en-US"/>
        </w:rPr>
        <w:t xml:space="preserve"> في المسيحية، حتى معارضيها </w:t>
      </w:r>
      <w:r>
        <w:rPr>
          <w:rFonts w:ascii="Al Tarikh" w:eastAsiaTheme="minorHAnsi" w:hAnsi="Al Tarikh" w:cs="Al Tarikh" w:hint="cs"/>
          <w:sz w:val="28"/>
          <w:szCs w:val="28"/>
          <w:rtl/>
          <w:lang w:eastAsia="en-US"/>
        </w:rPr>
        <w:t xml:space="preserve">أنفسهم </w:t>
      </w:r>
      <w:r w:rsidRPr="00F4524C">
        <w:rPr>
          <w:rFonts w:ascii="Al Tarikh" w:eastAsiaTheme="minorHAnsi" w:hAnsi="Al Tarikh" w:cs="Al Tarikh"/>
          <w:sz w:val="28"/>
          <w:szCs w:val="28"/>
          <w:rtl/>
          <w:lang w:eastAsia="en-US"/>
        </w:rPr>
        <w:t xml:space="preserve">قالوا إن معظم الناس </w:t>
      </w:r>
      <w:r>
        <w:rPr>
          <w:rFonts w:ascii="Al Tarikh" w:eastAsiaTheme="minorHAnsi" w:hAnsi="Al Tarikh" w:cs="Al Tarikh" w:hint="cs"/>
          <w:sz w:val="28"/>
          <w:szCs w:val="28"/>
          <w:rtl/>
          <w:lang w:eastAsia="en-US"/>
        </w:rPr>
        <w:t>كانوا يؤمنون بوجهة النظر تلك</w:t>
      </w:r>
      <w:r w:rsidRPr="00F4524C">
        <w:rPr>
          <w:rFonts w:ascii="Al Tarikh" w:eastAsiaTheme="minorHAnsi" w:hAnsi="Al Tarikh" w:cs="Al Tarikh"/>
          <w:sz w:val="28"/>
          <w:szCs w:val="28"/>
          <w:rtl/>
          <w:lang w:eastAsia="en-US"/>
        </w:rPr>
        <w:t xml:space="preserve">. حتى قادة كنيسة روما </w:t>
      </w:r>
      <w:r>
        <w:rPr>
          <w:rFonts w:ascii="Al Tarikh" w:eastAsiaTheme="minorHAnsi" w:hAnsi="Al Tarikh" w:cs="Al Tarikh" w:hint="cs"/>
          <w:sz w:val="28"/>
          <w:szCs w:val="28"/>
          <w:rtl/>
          <w:lang w:eastAsia="en-US"/>
        </w:rPr>
        <w:t>كانوا يؤمنون بوجهة النظر تلك،</w:t>
      </w:r>
      <w:r w:rsidRPr="00F4524C">
        <w:rPr>
          <w:rFonts w:ascii="Al Tarikh" w:eastAsiaTheme="minorHAnsi" w:hAnsi="Al Tarikh" w:cs="Al Tarikh"/>
          <w:sz w:val="28"/>
          <w:szCs w:val="28"/>
          <w:rtl/>
          <w:lang w:eastAsia="en-US"/>
        </w:rPr>
        <w:t xml:space="preserve"> </w:t>
      </w:r>
      <w:r w:rsidRPr="00876799">
        <w:rPr>
          <w:rFonts w:ascii="Al Tarikh" w:eastAsiaTheme="minorHAnsi" w:hAnsi="Al Tarikh" w:cs="Al Tarikh"/>
          <w:sz w:val="28"/>
          <w:szCs w:val="28"/>
          <w:rtl/>
          <w:lang w:eastAsia="en-US"/>
        </w:rPr>
        <w:t>في نهاية القرن الثاني</w:t>
      </w:r>
      <w:r w:rsidRPr="00F4524C">
        <w:rPr>
          <w:rFonts w:ascii="Al Tarikh" w:eastAsiaTheme="minorHAnsi" w:hAnsi="Al Tarikh" w:cs="Al Tarikh"/>
          <w:sz w:val="28"/>
          <w:szCs w:val="28"/>
          <w:rtl/>
          <w:lang w:eastAsia="en-US"/>
        </w:rPr>
        <w:t xml:space="preserve">. </w:t>
      </w:r>
    </w:p>
    <w:p w14:paraId="2B7C177D" w14:textId="77777777" w:rsidR="00F277AB" w:rsidRDefault="00211ED2" w:rsidP="00F277AB">
      <w:pPr>
        <w:bidi/>
        <w:spacing w:after="120"/>
        <w:jc w:val="both"/>
        <w:rPr>
          <w:rFonts w:ascii="Al Tarikh" w:eastAsiaTheme="minorHAnsi" w:hAnsi="Al Tarikh" w:cs="Al Tarikh"/>
          <w:sz w:val="28"/>
          <w:szCs w:val="28"/>
          <w:rtl/>
          <w:lang w:eastAsia="en-US"/>
        </w:rPr>
      </w:pPr>
      <w:r w:rsidRPr="00F4524C">
        <w:rPr>
          <w:rFonts w:ascii="Al Tarikh" w:eastAsiaTheme="minorHAnsi" w:hAnsi="Al Tarikh" w:cs="Al Tarikh"/>
          <w:sz w:val="28"/>
          <w:szCs w:val="28"/>
          <w:rtl/>
          <w:lang w:eastAsia="en-US"/>
        </w:rPr>
        <w:t>يطلق علي</w:t>
      </w:r>
      <w:r>
        <w:rPr>
          <w:rFonts w:ascii="Al Tarikh" w:eastAsiaTheme="minorHAnsi" w:hAnsi="Al Tarikh" w:cs="Al Tarikh" w:hint="cs"/>
          <w:sz w:val="28"/>
          <w:szCs w:val="28"/>
          <w:rtl/>
          <w:lang w:eastAsia="en-US"/>
        </w:rPr>
        <w:t>ها اسم "الشكلية"</w:t>
      </w:r>
      <w:r w:rsidRPr="00F4524C">
        <w:rPr>
          <w:rFonts w:ascii="Al Tarikh" w:eastAsiaTheme="minorHAnsi" w:hAnsi="Al Tarikh" w:cs="Al Tarikh"/>
          <w:sz w:val="28"/>
          <w:szCs w:val="28"/>
          <w:lang w:eastAsia="en-US"/>
        </w:rPr>
        <w:t xml:space="preserve"> </w:t>
      </w:r>
      <w:r w:rsidRPr="00F4524C">
        <w:rPr>
          <w:rFonts w:ascii="Al Tarikh" w:eastAsiaTheme="minorHAnsi" w:hAnsi="Al Tarikh" w:cs="Al Tarikh"/>
          <w:sz w:val="28"/>
          <w:szCs w:val="28"/>
          <w:rtl/>
          <w:lang w:eastAsia="en-US"/>
        </w:rPr>
        <w:t>لأنه</w:t>
      </w:r>
      <w:r>
        <w:rPr>
          <w:rFonts w:ascii="Al Tarikh" w:eastAsiaTheme="minorHAnsi" w:hAnsi="Al Tarikh" w:cs="Al Tarikh" w:hint="cs"/>
          <w:sz w:val="28"/>
          <w:szCs w:val="28"/>
          <w:rtl/>
          <w:lang w:eastAsia="en-US"/>
        </w:rPr>
        <w:t>ا</w:t>
      </w:r>
      <w:r w:rsidRPr="00F4524C">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ت</w:t>
      </w:r>
      <w:r w:rsidRPr="00F4524C">
        <w:rPr>
          <w:rFonts w:ascii="Al Tarikh" w:eastAsiaTheme="minorHAnsi" w:hAnsi="Al Tarikh" w:cs="Al Tarikh"/>
          <w:sz w:val="28"/>
          <w:szCs w:val="28"/>
          <w:rtl/>
          <w:lang w:eastAsia="en-US"/>
        </w:rPr>
        <w:t>قول أن "</w:t>
      </w:r>
      <w:r w:rsidRPr="00BA28B3">
        <w:rPr>
          <w:rFonts w:ascii="Al Tarikh" w:eastAsiaTheme="minorHAnsi" w:hAnsi="Al Tarikh" w:cs="Al Tarikh"/>
          <w:color w:val="132AC9"/>
          <w:sz w:val="28"/>
          <w:szCs w:val="28"/>
          <w:rtl/>
          <w:lang w:eastAsia="en-US"/>
        </w:rPr>
        <w:t xml:space="preserve">الله موجود في ثلاثة </w:t>
      </w:r>
      <w:r w:rsidRPr="00BA28B3">
        <w:rPr>
          <w:rFonts w:ascii="Al Tarikh" w:eastAsiaTheme="minorHAnsi" w:hAnsi="Al Tarikh" w:cs="Al Tarikh" w:hint="cs"/>
          <w:color w:val="132AC9"/>
          <w:sz w:val="28"/>
          <w:szCs w:val="28"/>
          <w:rtl/>
          <w:lang w:eastAsia="en-US"/>
        </w:rPr>
        <w:t>أنماط أو صور</w:t>
      </w:r>
      <w:r w:rsidRPr="00F4524C">
        <w:rPr>
          <w:rFonts w:ascii="Al Tarikh" w:eastAsiaTheme="minorHAnsi" w:hAnsi="Al Tarikh" w:cs="Al Tarikh"/>
          <w:sz w:val="28"/>
          <w:szCs w:val="28"/>
          <w:rtl/>
          <w:lang w:eastAsia="en-US"/>
        </w:rPr>
        <w:t xml:space="preserve">". </w:t>
      </w:r>
    </w:p>
    <w:p w14:paraId="2F1B9D12" w14:textId="7690C901" w:rsidR="00211ED2" w:rsidRDefault="00211ED2" w:rsidP="00F277AB">
      <w:pPr>
        <w:bidi/>
        <w:spacing w:after="120"/>
        <w:jc w:val="both"/>
        <w:rPr>
          <w:rFonts w:ascii="Al Tarikh" w:eastAsiaTheme="minorHAnsi" w:hAnsi="Al Tarikh" w:cs="Al Tarikh"/>
          <w:sz w:val="28"/>
          <w:szCs w:val="28"/>
          <w:rtl/>
          <w:lang w:eastAsia="en-US"/>
        </w:rPr>
      </w:pPr>
      <w:r w:rsidRPr="00F4524C">
        <w:rPr>
          <w:rFonts w:ascii="Al Tarikh" w:eastAsiaTheme="minorHAnsi" w:hAnsi="Al Tarikh" w:cs="Al Tarikh"/>
          <w:sz w:val="28"/>
          <w:szCs w:val="28"/>
          <w:rtl/>
          <w:lang w:eastAsia="en-US"/>
        </w:rPr>
        <w:t xml:space="preserve">الآن، تمامًا مثلي أنا شخصياً، بارت </w:t>
      </w:r>
      <w:proofErr w:type="spellStart"/>
      <w:r w:rsidRPr="00F4524C">
        <w:rPr>
          <w:rFonts w:ascii="Al Tarikh" w:eastAsiaTheme="minorHAnsi" w:hAnsi="Al Tarikh" w:cs="Al Tarikh"/>
          <w:sz w:val="28"/>
          <w:szCs w:val="28"/>
          <w:rtl/>
          <w:lang w:eastAsia="en-US"/>
        </w:rPr>
        <w:t>إيرمان</w:t>
      </w:r>
      <w:proofErr w:type="spellEnd"/>
      <w:r w:rsidRPr="00F4524C">
        <w:rPr>
          <w:rFonts w:ascii="Al Tarikh" w:eastAsiaTheme="minorHAnsi" w:hAnsi="Al Tarikh" w:cs="Al Tarikh"/>
          <w:sz w:val="28"/>
          <w:szCs w:val="28"/>
          <w:rtl/>
          <w:lang w:eastAsia="en-US"/>
        </w:rPr>
        <w:t xml:space="preserve">، أنا في نفس الوقت، أنا ابن </w:t>
      </w:r>
      <w:r>
        <w:rPr>
          <w:rFonts w:ascii="Al Tarikh" w:eastAsiaTheme="minorHAnsi" w:hAnsi="Al Tarikh" w:cs="Al Tarikh" w:hint="cs"/>
          <w:sz w:val="28"/>
          <w:szCs w:val="28"/>
          <w:rtl/>
          <w:lang w:eastAsia="en-US"/>
        </w:rPr>
        <w:t>ل</w:t>
      </w:r>
      <w:r w:rsidRPr="00F4524C">
        <w:rPr>
          <w:rFonts w:ascii="Al Tarikh" w:eastAsiaTheme="minorHAnsi" w:hAnsi="Al Tarikh" w:cs="Al Tarikh"/>
          <w:sz w:val="28"/>
          <w:szCs w:val="28"/>
          <w:rtl/>
          <w:lang w:eastAsia="en-US"/>
        </w:rPr>
        <w:t>والدي، أنا أخ لأختي، وأنا أب لأولادي. أنا ابن وأخ وأب في نفس الوقت. والله هكذا</w:t>
      </w:r>
      <w:r>
        <w:rPr>
          <w:rFonts w:ascii="Al Tarikh" w:eastAsiaTheme="minorHAnsi" w:hAnsi="Al Tarikh" w:cs="Al Tarikh" w:hint="cs"/>
          <w:sz w:val="28"/>
          <w:szCs w:val="28"/>
          <w:rtl/>
          <w:lang w:eastAsia="en-US"/>
        </w:rPr>
        <w:t>،</w:t>
      </w:r>
      <w:r w:rsidRPr="00F4524C">
        <w:rPr>
          <w:rFonts w:ascii="Al Tarikh" w:eastAsiaTheme="minorHAnsi" w:hAnsi="Al Tarikh" w:cs="Al Tarikh"/>
          <w:sz w:val="28"/>
          <w:szCs w:val="28"/>
          <w:rtl/>
          <w:lang w:eastAsia="en-US"/>
        </w:rPr>
        <w:t xml:space="preserve"> الله ثلاثة أشخاص، أب وابن وروح </w:t>
      </w:r>
      <w:r>
        <w:rPr>
          <w:rFonts w:ascii="Al Tarikh" w:eastAsiaTheme="minorHAnsi" w:hAnsi="Al Tarikh" w:cs="Al Tarikh" w:hint="cs"/>
          <w:sz w:val="28"/>
          <w:szCs w:val="28"/>
          <w:rtl/>
          <w:lang w:eastAsia="en-US"/>
        </w:rPr>
        <w:t xml:space="preserve">قدس، </w:t>
      </w:r>
      <w:r w:rsidRPr="00F4524C">
        <w:rPr>
          <w:rFonts w:ascii="Al Tarikh" w:eastAsiaTheme="minorHAnsi" w:hAnsi="Al Tarikh" w:cs="Al Tarikh"/>
          <w:sz w:val="28"/>
          <w:szCs w:val="28"/>
          <w:rtl/>
          <w:lang w:eastAsia="en-US"/>
        </w:rPr>
        <w:t xml:space="preserve">ولكن هناك واحد فقط، وليس ثلاثة منه. أنا لست ثلاثة أشخاص مختلفين، أنا شخص واحد، أنا ابن وأخ وأب. الله ثلاثة </w:t>
      </w:r>
      <w:r>
        <w:rPr>
          <w:rFonts w:ascii="Al Tarikh" w:eastAsiaTheme="minorHAnsi" w:hAnsi="Al Tarikh" w:cs="Al Tarikh" w:hint="cs"/>
          <w:sz w:val="28"/>
          <w:szCs w:val="28"/>
          <w:rtl/>
          <w:lang w:eastAsia="en-US"/>
        </w:rPr>
        <w:t>أشخاص</w:t>
      </w:r>
      <w:r w:rsidRPr="00F4524C">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أ</w:t>
      </w:r>
      <w:r w:rsidRPr="00F4524C">
        <w:rPr>
          <w:rFonts w:ascii="Al Tarikh" w:eastAsiaTheme="minorHAnsi" w:hAnsi="Al Tarikh" w:cs="Al Tarikh"/>
          <w:sz w:val="28"/>
          <w:szCs w:val="28"/>
          <w:rtl/>
          <w:lang w:eastAsia="en-US"/>
        </w:rPr>
        <w:t>ب وابن وروح القدس</w:t>
      </w:r>
      <w:r>
        <w:rPr>
          <w:rFonts w:ascii="Al Tarikh" w:eastAsiaTheme="minorHAnsi" w:hAnsi="Al Tarikh" w:cs="Al Tarikh" w:hint="cs"/>
          <w:sz w:val="28"/>
          <w:szCs w:val="28"/>
          <w:rtl/>
          <w:lang w:eastAsia="en-US"/>
        </w:rPr>
        <w:t>.</w:t>
      </w:r>
      <w:r w:rsidRPr="00F4524C">
        <w:rPr>
          <w:rFonts w:ascii="Al Tarikh" w:eastAsiaTheme="minorHAnsi" w:hAnsi="Al Tarikh" w:cs="Al Tarikh"/>
          <w:sz w:val="28"/>
          <w:szCs w:val="28"/>
          <w:rtl/>
          <w:lang w:eastAsia="en-US"/>
        </w:rPr>
        <w:t xml:space="preserve"> لذا </w:t>
      </w:r>
      <w:r>
        <w:rPr>
          <w:rFonts w:ascii="Al Tarikh" w:eastAsiaTheme="minorHAnsi" w:hAnsi="Al Tarikh" w:cs="Al Tarikh" w:hint="cs"/>
          <w:sz w:val="28"/>
          <w:szCs w:val="28"/>
          <w:rtl/>
          <w:lang w:eastAsia="en-US"/>
        </w:rPr>
        <w:t>ف</w:t>
      </w:r>
      <w:r w:rsidRPr="00F4524C">
        <w:rPr>
          <w:rFonts w:ascii="Al Tarikh" w:eastAsiaTheme="minorHAnsi" w:hAnsi="Al Tarikh" w:cs="Al Tarikh"/>
          <w:sz w:val="28"/>
          <w:szCs w:val="28"/>
          <w:rtl/>
          <w:lang w:eastAsia="en-US"/>
        </w:rPr>
        <w:t xml:space="preserve">وجهة </w:t>
      </w:r>
      <w:r>
        <w:rPr>
          <w:rFonts w:ascii="Al Tarikh" w:eastAsiaTheme="minorHAnsi" w:hAnsi="Al Tarikh" w:cs="Al Tarikh" w:hint="cs"/>
          <w:sz w:val="28"/>
          <w:szCs w:val="28"/>
          <w:rtl/>
          <w:lang w:eastAsia="en-US"/>
        </w:rPr>
        <w:t>ال</w:t>
      </w:r>
      <w:r w:rsidRPr="00F4524C">
        <w:rPr>
          <w:rFonts w:ascii="Al Tarikh" w:eastAsiaTheme="minorHAnsi" w:hAnsi="Al Tarikh" w:cs="Al Tarikh"/>
          <w:sz w:val="28"/>
          <w:szCs w:val="28"/>
          <w:rtl/>
          <w:lang w:eastAsia="en-US"/>
        </w:rPr>
        <w:t xml:space="preserve">نظر </w:t>
      </w:r>
      <w:r>
        <w:rPr>
          <w:rFonts w:ascii="Al Tarikh" w:eastAsiaTheme="minorHAnsi" w:hAnsi="Al Tarikh" w:cs="Al Tarikh" w:hint="cs"/>
          <w:sz w:val="28"/>
          <w:szCs w:val="28"/>
          <w:rtl/>
          <w:lang w:eastAsia="en-US"/>
        </w:rPr>
        <w:t xml:space="preserve">هذه </w:t>
      </w:r>
      <w:r w:rsidRPr="00F4524C">
        <w:rPr>
          <w:rFonts w:ascii="Al Tarikh" w:eastAsiaTheme="minorHAnsi" w:hAnsi="Al Tarikh" w:cs="Al Tarikh"/>
          <w:sz w:val="28"/>
          <w:szCs w:val="28"/>
          <w:rtl/>
          <w:lang w:eastAsia="en-US"/>
        </w:rPr>
        <w:t>تسمى "الشكلية" لأن الله موجود في ثلاثة أنماط للوجود. انتهى هذا الرأي بالخسارة أيضًا، على الرغم من أنه كان وقت</w:t>
      </w:r>
      <w:r>
        <w:rPr>
          <w:rFonts w:ascii="Al Tarikh" w:eastAsiaTheme="minorHAnsi" w:hAnsi="Al Tarikh" w:cs="Al Tarikh" w:hint="cs"/>
          <w:sz w:val="28"/>
          <w:szCs w:val="28"/>
          <w:rtl/>
          <w:lang w:eastAsia="en-US"/>
        </w:rPr>
        <w:t>ه</w:t>
      </w:r>
      <w:r w:rsidRPr="00F4524C">
        <w:rPr>
          <w:rFonts w:ascii="Al Tarikh" w:eastAsiaTheme="minorHAnsi" w:hAnsi="Al Tarikh" w:cs="Al Tarikh"/>
          <w:sz w:val="28"/>
          <w:szCs w:val="28"/>
          <w:rtl/>
          <w:lang w:eastAsia="en-US"/>
        </w:rPr>
        <w:t>ا شائعًا للغاية وربما لا يزال الناس اليوم يحتفظون ببعض وجهات النظر مثل هذه، ولكن</w:t>
      </w:r>
      <w:r>
        <w:rPr>
          <w:rFonts w:ascii="Al Tarikh" w:eastAsiaTheme="minorHAnsi" w:hAnsi="Al Tarikh" w:cs="Al Tarikh" w:hint="cs"/>
          <w:sz w:val="28"/>
          <w:szCs w:val="28"/>
          <w:rtl/>
          <w:lang w:eastAsia="en-US"/>
        </w:rPr>
        <w:t>ها</w:t>
      </w:r>
      <w:r w:rsidRPr="00F4524C">
        <w:rPr>
          <w:rFonts w:ascii="Al Tarikh" w:eastAsiaTheme="minorHAnsi" w:hAnsi="Al Tarikh" w:cs="Al Tarikh"/>
          <w:sz w:val="28"/>
          <w:szCs w:val="28"/>
          <w:rtl/>
          <w:lang w:eastAsia="en-US"/>
        </w:rPr>
        <w:t xml:space="preserve"> انته</w:t>
      </w:r>
      <w:r>
        <w:rPr>
          <w:rFonts w:ascii="Al Tarikh" w:eastAsiaTheme="minorHAnsi" w:hAnsi="Al Tarikh" w:cs="Al Tarikh" w:hint="cs"/>
          <w:sz w:val="28"/>
          <w:szCs w:val="28"/>
          <w:rtl/>
          <w:lang w:eastAsia="en-US"/>
        </w:rPr>
        <w:t>ت</w:t>
      </w:r>
      <w:r w:rsidRPr="00F4524C">
        <w:rPr>
          <w:rFonts w:ascii="Al Tarikh" w:eastAsiaTheme="minorHAnsi" w:hAnsi="Al Tarikh" w:cs="Al Tarikh"/>
          <w:sz w:val="28"/>
          <w:szCs w:val="28"/>
          <w:rtl/>
          <w:lang w:eastAsia="en-US"/>
        </w:rPr>
        <w:t xml:space="preserve"> بالخسار</w:t>
      </w:r>
      <w:r>
        <w:rPr>
          <w:rFonts w:ascii="Al Tarikh" w:eastAsiaTheme="minorHAnsi" w:hAnsi="Al Tarikh" w:cs="Al Tarikh" w:hint="cs"/>
          <w:sz w:val="28"/>
          <w:szCs w:val="28"/>
          <w:rtl/>
          <w:lang w:eastAsia="en-US"/>
        </w:rPr>
        <w:t>ة.</w:t>
      </w:r>
    </w:p>
    <w:p w14:paraId="516592C1" w14:textId="77777777" w:rsidR="00211ED2" w:rsidRDefault="00211ED2" w:rsidP="00211ED2">
      <w:pPr>
        <w:bidi/>
        <w:spacing w:after="120"/>
        <w:jc w:val="both"/>
        <w:rPr>
          <w:rFonts w:ascii="Al Tarikh" w:eastAsiaTheme="minorHAnsi" w:hAnsi="Al Tarikh" w:cs="Al Tarikh"/>
          <w:sz w:val="28"/>
          <w:szCs w:val="28"/>
          <w:rtl/>
          <w:lang w:eastAsia="en-US"/>
        </w:rPr>
      </w:pPr>
      <w:r w:rsidRPr="004F4693">
        <w:rPr>
          <w:rFonts w:ascii="Al Tarikh" w:eastAsiaTheme="minorHAnsi" w:hAnsi="Al Tarikh" w:cs="Al Tarikh"/>
          <w:sz w:val="28"/>
          <w:szCs w:val="28"/>
          <w:rtl/>
          <w:lang w:eastAsia="en-US"/>
        </w:rPr>
        <w:t>انته</w:t>
      </w:r>
      <w:r>
        <w:rPr>
          <w:rFonts w:ascii="Al Tarikh" w:eastAsiaTheme="minorHAnsi" w:hAnsi="Al Tarikh" w:cs="Al Tarikh" w:hint="cs"/>
          <w:sz w:val="28"/>
          <w:szCs w:val="28"/>
          <w:rtl/>
          <w:lang w:eastAsia="en-US"/>
        </w:rPr>
        <w:t>ت</w:t>
      </w:r>
      <w:r w:rsidRPr="004F4693">
        <w:rPr>
          <w:rFonts w:ascii="Al Tarikh" w:eastAsiaTheme="minorHAnsi" w:hAnsi="Al Tarikh" w:cs="Al Tarikh"/>
          <w:sz w:val="28"/>
          <w:szCs w:val="28"/>
          <w:rtl/>
          <w:lang w:eastAsia="en-US"/>
        </w:rPr>
        <w:t xml:space="preserve"> بالخسارة لأن الأب والابن بالتأكيد مختلفان عن بعضهما البعض</w:t>
      </w:r>
      <w:r>
        <w:rPr>
          <w:rFonts w:ascii="Al Tarikh" w:eastAsiaTheme="minorHAnsi" w:hAnsi="Al Tarikh" w:cs="Al Tarikh" w:hint="cs"/>
          <w:sz w:val="28"/>
          <w:szCs w:val="28"/>
          <w:rtl/>
          <w:lang w:eastAsia="en-US"/>
        </w:rPr>
        <w:t xml:space="preserve">. </w:t>
      </w:r>
      <w:r w:rsidRPr="004F4693">
        <w:rPr>
          <w:rFonts w:ascii="Al Tarikh" w:eastAsiaTheme="minorHAnsi" w:hAnsi="Al Tarikh" w:cs="Al Tarikh"/>
          <w:sz w:val="28"/>
          <w:szCs w:val="28"/>
          <w:rtl/>
          <w:lang w:eastAsia="en-US"/>
        </w:rPr>
        <w:t>إذا كنت أبًا لابن، فلا يمكنك أن تكون الابن الذي أنت والد</w:t>
      </w:r>
      <w:r>
        <w:rPr>
          <w:rFonts w:ascii="Al Tarikh" w:eastAsiaTheme="minorHAnsi" w:hAnsi="Al Tarikh" w:cs="Al Tarikh" w:hint="cs"/>
          <w:sz w:val="28"/>
          <w:szCs w:val="28"/>
          <w:rtl/>
          <w:lang w:eastAsia="en-US"/>
        </w:rPr>
        <w:t xml:space="preserve">ه. </w:t>
      </w:r>
      <w:r w:rsidRPr="004F4693">
        <w:rPr>
          <w:rFonts w:ascii="Al Tarikh" w:eastAsiaTheme="minorHAnsi" w:hAnsi="Al Tarikh" w:cs="Al Tarikh"/>
          <w:sz w:val="28"/>
          <w:szCs w:val="28"/>
          <w:rtl/>
          <w:lang w:eastAsia="en-US"/>
        </w:rPr>
        <w:t>يجب أن يكونوا مختلفين</w:t>
      </w:r>
      <w:r>
        <w:rPr>
          <w:rFonts w:ascii="Al Tarikh" w:eastAsiaTheme="minorHAnsi" w:hAnsi="Al Tarikh" w:cs="Al Tarikh" w:hint="cs"/>
          <w:sz w:val="28"/>
          <w:szCs w:val="28"/>
          <w:rtl/>
          <w:lang w:eastAsia="en-US"/>
        </w:rPr>
        <w:t>. أيضاً</w:t>
      </w:r>
      <w:r w:rsidRPr="004F4693">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ف</w:t>
      </w:r>
      <w:r w:rsidRPr="004F4693">
        <w:rPr>
          <w:rFonts w:ascii="Al Tarikh" w:eastAsiaTheme="minorHAnsi" w:hAnsi="Al Tarikh" w:cs="Al Tarikh"/>
          <w:sz w:val="28"/>
          <w:szCs w:val="28"/>
          <w:rtl/>
          <w:lang w:eastAsia="en-US"/>
        </w:rPr>
        <w:t>عندما كان يسوع على الأرض كان يصلي أحيانًا إلى الله الأب</w:t>
      </w:r>
      <w:r>
        <w:rPr>
          <w:rFonts w:ascii="Al Tarikh" w:eastAsiaTheme="minorHAnsi" w:hAnsi="Al Tarikh" w:cs="Al Tarikh" w:hint="cs"/>
          <w:sz w:val="28"/>
          <w:szCs w:val="28"/>
          <w:rtl/>
          <w:lang w:eastAsia="en-US"/>
        </w:rPr>
        <w:t xml:space="preserve">، </w:t>
      </w:r>
      <w:r w:rsidRPr="004F4693">
        <w:rPr>
          <w:rFonts w:ascii="Al Tarikh" w:eastAsiaTheme="minorHAnsi" w:hAnsi="Al Tarikh" w:cs="Al Tarikh"/>
          <w:sz w:val="28"/>
          <w:szCs w:val="28"/>
          <w:rtl/>
          <w:lang w:eastAsia="en-US"/>
        </w:rPr>
        <w:t>لم يكن يتحدث مع نفسه فقط</w:t>
      </w:r>
      <w:r>
        <w:rPr>
          <w:rFonts w:ascii="Al Tarikh" w:eastAsiaTheme="minorHAnsi" w:hAnsi="Al Tarikh" w:cs="Al Tarikh" w:hint="cs"/>
          <w:sz w:val="28"/>
          <w:szCs w:val="28"/>
          <w:rtl/>
          <w:lang w:eastAsia="en-US"/>
        </w:rPr>
        <w:t xml:space="preserve">. </w:t>
      </w:r>
      <w:r w:rsidRPr="004F4693">
        <w:rPr>
          <w:rFonts w:ascii="Al Tarikh" w:eastAsiaTheme="minorHAnsi" w:hAnsi="Al Tarikh" w:cs="Al Tarikh"/>
          <w:sz w:val="28"/>
          <w:szCs w:val="28"/>
          <w:rtl/>
          <w:lang w:eastAsia="en-US"/>
        </w:rPr>
        <w:t>وهكذا انته</w:t>
      </w:r>
      <w:r>
        <w:rPr>
          <w:rFonts w:ascii="Al Tarikh" w:eastAsiaTheme="minorHAnsi" w:hAnsi="Al Tarikh" w:cs="Al Tarikh" w:hint="cs"/>
          <w:sz w:val="28"/>
          <w:szCs w:val="28"/>
          <w:rtl/>
          <w:lang w:eastAsia="en-US"/>
        </w:rPr>
        <w:t>ت وجهة النظر تلك</w:t>
      </w:r>
      <w:r w:rsidRPr="004F4693">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ب</w:t>
      </w:r>
      <w:r w:rsidRPr="004F4693">
        <w:rPr>
          <w:rFonts w:ascii="Al Tarikh" w:eastAsiaTheme="minorHAnsi" w:hAnsi="Al Tarikh" w:cs="Al Tarikh"/>
          <w:sz w:val="28"/>
          <w:szCs w:val="28"/>
          <w:rtl/>
          <w:lang w:eastAsia="en-US"/>
        </w:rPr>
        <w:t>اعتبار</w:t>
      </w:r>
      <w:r>
        <w:rPr>
          <w:rFonts w:ascii="Al Tarikh" w:eastAsiaTheme="minorHAnsi" w:hAnsi="Al Tarikh" w:cs="Al Tarikh" w:hint="cs"/>
          <w:sz w:val="28"/>
          <w:szCs w:val="28"/>
          <w:rtl/>
          <w:lang w:eastAsia="en-US"/>
        </w:rPr>
        <w:t>ها</w:t>
      </w:r>
      <w:r w:rsidRPr="004F4693">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 xml:space="preserve">إشكالية (تتسبب في مشاكل). </w:t>
      </w:r>
      <w:r w:rsidRPr="004F4693">
        <w:rPr>
          <w:rFonts w:ascii="Al Tarikh" w:eastAsiaTheme="minorHAnsi" w:hAnsi="Al Tarikh" w:cs="Al Tarikh"/>
          <w:sz w:val="28"/>
          <w:szCs w:val="28"/>
          <w:rtl/>
          <w:lang w:eastAsia="en-US"/>
        </w:rPr>
        <w:t xml:space="preserve">كانت </w:t>
      </w:r>
      <w:r>
        <w:rPr>
          <w:rFonts w:ascii="Al Tarikh" w:eastAsiaTheme="minorHAnsi" w:hAnsi="Al Tarikh" w:cs="Al Tarikh" w:hint="cs"/>
          <w:sz w:val="28"/>
          <w:szCs w:val="28"/>
          <w:rtl/>
          <w:lang w:eastAsia="en-US"/>
        </w:rPr>
        <w:t>وجهة</w:t>
      </w:r>
      <w:r w:rsidRPr="004F4693">
        <w:rPr>
          <w:rFonts w:ascii="Al Tarikh" w:eastAsiaTheme="minorHAnsi" w:hAnsi="Al Tarikh" w:cs="Al Tarikh"/>
          <w:sz w:val="28"/>
          <w:szCs w:val="28"/>
          <w:rtl/>
          <w:lang w:eastAsia="en-US"/>
        </w:rPr>
        <w:t xml:space="preserve"> النظر</w:t>
      </w:r>
      <w:r>
        <w:rPr>
          <w:rFonts w:ascii="Al Tarikh" w:eastAsiaTheme="minorHAnsi" w:hAnsi="Al Tarikh" w:cs="Al Tarikh" w:hint="cs"/>
          <w:sz w:val="28"/>
          <w:szCs w:val="28"/>
          <w:rtl/>
          <w:lang w:eastAsia="en-US"/>
        </w:rPr>
        <w:t xml:space="preserve"> هذه</w:t>
      </w:r>
      <w:r w:rsidRPr="004F4693">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w:t>
      </w:r>
      <w:r w:rsidRPr="005627D6">
        <w:rPr>
          <w:rFonts w:ascii="Al Tarikh" w:eastAsiaTheme="minorHAnsi" w:hAnsi="Al Tarikh" w:cs="Al Tarikh"/>
          <w:color w:val="132AC9"/>
          <w:sz w:val="28"/>
          <w:szCs w:val="28"/>
          <w:rtl/>
          <w:lang w:eastAsia="en-US"/>
        </w:rPr>
        <w:t>الشكلية</w:t>
      </w:r>
      <w:r>
        <w:rPr>
          <w:rFonts w:ascii="Al Tarikh" w:eastAsiaTheme="minorHAnsi" w:hAnsi="Al Tarikh" w:cs="Al Tarikh" w:hint="cs"/>
          <w:sz w:val="28"/>
          <w:szCs w:val="28"/>
          <w:rtl/>
          <w:lang w:eastAsia="en-US"/>
        </w:rPr>
        <w:t>"</w:t>
      </w:r>
      <w:r w:rsidRPr="004F4693">
        <w:rPr>
          <w:rFonts w:ascii="Al Tarikh" w:eastAsiaTheme="minorHAnsi" w:hAnsi="Al Tarikh" w:cs="Al Tarikh"/>
          <w:sz w:val="28"/>
          <w:szCs w:val="28"/>
          <w:rtl/>
          <w:lang w:eastAsia="en-US"/>
        </w:rPr>
        <w:t xml:space="preserve"> شائعة في روما على وجه الخصوص، وكانت وجهة نظر أساقفة روما، الأشخاص الذين أصبحوا البابا فيما بعد</w:t>
      </w:r>
      <w:r>
        <w:rPr>
          <w:rFonts w:ascii="Al Tarikh" w:eastAsiaTheme="minorHAnsi" w:hAnsi="Al Tarikh" w:cs="Al Tarikh" w:hint="cs"/>
          <w:sz w:val="28"/>
          <w:szCs w:val="28"/>
          <w:rtl/>
          <w:lang w:eastAsia="en-US"/>
        </w:rPr>
        <w:t>.</w:t>
      </w:r>
    </w:p>
    <w:p w14:paraId="40BBE070" w14:textId="77777777" w:rsidR="00211ED2" w:rsidRDefault="00211ED2" w:rsidP="00211ED2">
      <w:pPr>
        <w:bidi/>
        <w:spacing w:after="120"/>
        <w:jc w:val="both"/>
        <w:rPr>
          <w:rFonts w:ascii="Al Tarikh" w:eastAsiaTheme="minorHAnsi" w:hAnsi="Al Tarikh" w:cs="Al Tarikh"/>
          <w:sz w:val="28"/>
          <w:szCs w:val="28"/>
          <w:rtl/>
          <w:lang w:eastAsia="en-US"/>
        </w:rPr>
      </w:pPr>
      <w:r w:rsidRPr="005627D6">
        <w:rPr>
          <w:rFonts w:ascii="Al Tarikh" w:eastAsiaTheme="minorHAnsi" w:hAnsi="Al Tarikh" w:cs="Al Tarikh"/>
          <w:sz w:val="28"/>
          <w:szCs w:val="28"/>
          <w:rtl/>
          <w:lang w:eastAsia="en-US"/>
        </w:rPr>
        <w:t xml:space="preserve">وفي النهاية تم </w:t>
      </w:r>
      <w:r>
        <w:rPr>
          <w:rFonts w:ascii="Al Tarikh" w:eastAsiaTheme="minorHAnsi" w:hAnsi="Al Tarikh" w:cs="Al Tarikh" w:hint="cs"/>
          <w:sz w:val="28"/>
          <w:szCs w:val="28"/>
          <w:rtl/>
          <w:lang w:eastAsia="en-US"/>
        </w:rPr>
        <w:t>دحرها</w:t>
      </w:r>
      <w:r w:rsidRPr="005627D6">
        <w:rPr>
          <w:rFonts w:ascii="Al Tarikh" w:eastAsiaTheme="minorHAnsi" w:hAnsi="Al Tarikh" w:cs="Al Tarikh"/>
          <w:sz w:val="28"/>
          <w:szCs w:val="28"/>
          <w:rtl/>
          <w:lang w:eastAsia="en-US"/>
        </w:rPr>
        <w:t xml:space="preserve"> </w:t>
      </w:r>
      <w:r>
        <w:rPr>
          <w:rFonts w:ascii="Al Tarikh" w:eastAsiaTheme="minorHAnsi" w:hAnsi="Al Tarikh" w:cs="Al Tarikh" w:hint="cs"/>
          <w:sz w:val="28"/>
          <w:szCs w:val="28"/>
          <w:rtl/>
          <w:lang w:eastAsia="en-US"/>
        </w:rPr>
        <w:t>ل</w:t>
      </w:r>
      <w:r w:rsidRPr="005627D6">
        <w:rPr>
          <w:rFonts w:ascii="Al Tarikh" w:eastAsiaTheme="minorHAnsi" w:hAnsi="Al Tarikh" w:cs="Al Tarikh"/>
          <w:sz w:val="28"/>
          <w:szCs w:val="28"/>
          <w:rtl/>
          <w:lang w:eastAsia="en-US"/>
        </w:rPr>
        <w:t xml:space="preserve">لوراء من قبل الأشخاص الذين تمسكوا بوجهة نظر مختلفة، </w:t>
      </w:r>
      <w:r>
        <w:rPr>
          <w:rFonts w:ascii="Al Tarikh" w:eastAsiaTheme="minorHAnsi" w:hAnsi="Al Tarikh" w:cs="Al Tarikh" w:hint="cs"/>
          <w:sz w:val="28"/>
          <w:szCs w:val="28"/>
          <w:rtl/>
          <w:lang w:eastAsia="en-US"/>
        </w:rPr>
        <w:t>"</w:t>
      </w:r>
      <w:r w:rsidRPr="005627D6">
        <w:rPr>
          <w:rFonts w:ascii="Al Tarikh" w:eastAsiaTheme="minorHAnsi" w:hAnsi="Al Tarikh" w:cs="Al Tarikh"/>
          <w:color w:val="132AC9"/>
          <w:sz w:val="28"/>
          <w:szCs w:val="28"/>
          <w:rtl/>
          <w:lang w:eastAsia="en-US"/>
        </w:rPr>
        <w:t>الثالوث</w:t>
      </w:r>
      <w:r>
        <w:rPr>
          <w:rFonts w:ascii="Al Tarikh" w:eastAsiaTheme="minorHAnsi" w:hAnsi="Al Tarikh" w:cs="Al Tarikh" w:hint="cs"/>
          <w:sz w:val="28"/>
          <w:szCs w:val="28"/>
          <w:rtl/>
          <w:lang w:eastAsia="en-US"/>
        </w:rPr>
        <w:t>".</w:t>
      </w:r>
    </w:p>
    <w:p w14:paraId="24C01803" w14:textId="787122D3" w:rsidR="00F277AB" w:rsidRPr="00F277AB" w:rsidRDefault="00F277AB" w:rsidP="00211ED2">
      <w:pPr>
        <w:bidi/>
        <w:spacing w:after="120"/>
        <w:jc w:val="both"/>
        <w:rPr>
          <w:rFonts w:ascii="Al Tarikh" w:eastAsiaTheme="minorHAnsi" w:hAnsi="Al Tarikh" w:cs="Al Tarikh"/>
          <w:b/>
          <w:bCs/>
          <w:color w:val="000000" w:themeColor="text1"/>
          <w:sz w:val="28"/>
          <w:szCs w:val="28"/>
          <w:rtl/>
          <w:lang w:eastAsia="en-US"/>
        </w:rPr>
      </w:pPr>
      <w:r w:rsidRPr="00F277AB">
        <w:rPr>
          <w:rFonts w:ascii="Al Tarikh" w:eastAsiaTheme="minorHAnsi" w:hAnsi="Al Tarikh" w:cs="Al Tarikh"/>
          <w:b/>
          <w:bCs/>
          <w:color w:val="000000" w:themeColor="text1"/>
          <w:sz w:val="28"/>
          <w:szCs w:val="28"/>
          <w:rtl/>
          <w:lang w:eastAsia="en-US"/>
        </w:rPr>
        <w:t>الثالوث</w:t>
      </w:r>
      <w:r w:rsidRPr="00F277AB">
        <w:rPr>
          <w:rFonts w:ascii="Al Tarikh" w:eastAsiaTheme="minorHAnsi" w:hAnsi="Al Tarikh" w:cs="Al Tarikh" w:hint="cs"/>
          <w:b/>
          <w:bCs/>
          <w:color w:val="000000" w:themeColor="text1"/>
          <w:sz w:val="28"/>
          <w:szCs w:val="28"/>
          <w:rtl/>
          <w:lang w:eastAsia="en-US"/>
        </w:rPr>
        <w:t>:</w:t>
      </w:r>
    </w:p>
    <w:p w14:paraId="029DF8DD" w14:textId="6B5B32FE" w:rsidR="00211ED2" w:rsidRDefault="00211ED2" w:rsidP="00F277AB">
      <w:pPr>
        <w:bidi/>
        <w:spacing w:after="120"/>
        <w:jc w:val="both"/>
        <w:rPr>
          <w:rFonts w:ascii="Al Tarikh" w:eastAsiaTheme="minorHAnsi" w:hAnsi="Al Tarikh" w:cs="Al Tarikh"/>
          <w:sz w:val="28"/>
          <w:szCs w:val="28"/>
          <w:rtl/>
          <w:lang w:eastAsia="en-US"/>
        </w:rPr>
      </w:pPr>
      <w:r w:rsidRPr="005627D6">
        <w:rPr>
          <w:rFonts w:ascii="Al Tarikh" w:eastAsiaTheme="minorHAnsi" w:hAnsi="Al Tarikh" w:cs="Al Tarikh"/>
          <w:sz w:val="28"/>
          <w:szCs w:val="28"/>
          <w:rtl/>
          <w:lang w:eastAsia="en-US"/>
        </w:rPr>
        <w:t xml:space="preserve">في سياق الجدل حول </w:t>
      </w:r>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الشكلية</w:t>
      </w:r>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 ابتكر</w:t>
      </w:r>
      <w:r>
        <w:rPr>
          <w:rFonts w:ascii="Al Tarikh" w:eastAsiaTheme="minorHAnsi" w:hAnsi="Al Tarikh" w:cs="Al Tarikh" w:hint="cs"/>
          <w:sz w:val="28"/>
          <w:szCs w:val="28"/>
          <w:rtl/>
          <w:lang w:eastAsia="en-US"/>
        </w:rPr>
        <w:t xml:space="preserve"> </w:t>
      </w:r>
      <w:proofErr w:type="spellStart"/>
      <w:r w:rsidRPr="00876799">
        <w:rPr>
          <w:rFonts w:ascii="Al Tarikh" w:eastAsiaTheme="minorHAnsi" w:hAnsi="Al Tarikh" w:cs="Al Tarikh"/>
          <w:color w:val="132AC9"/>
          <w:sz w:val="28"/>
          <w:szCs w:val="28"/>
          <w:rtl/>
          <w:lang w:eastAsia="en-US"/>
        </w:rPr>
        <w:t>ترتليان</w:t>
      </w:r>
      <w:r>
        <w:rPr>
          <w:rFonts w:ascii="Al Tarikh" w:eastAsiaTheme="minorHAnsi" w:hAnsi="Al Tarikh" w:cs="Al Tarikh" w:hint="cs"/>
          <w:color w:val="132AC9"/>
          <w:sz w:val="28"/>
          <w:szCs w:val="28"/>
          <w:rtl/>
          <w:lang w:eastAsia="en-US"/>
        </w:rPr>
        <w:t>وس</w:t>
      </w:r>
      <w:proofErr w:type="spellEnd"/>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 xml:space="preserve"> أحد آباء الكنيسة</w:t>
      </w:r>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 xml:space="preserve"> مصطلح </w:t>
      </w:r>
      <w:r>
        <w:rPr>
          <w:rFonts w:ascii="Al Tarikh" w:eastAsiaTheme="minorHAnsi" w:hAnsi="Al Tarikh" w:cs="Al Tarikh" w:hint="cs"/>
          <w:sz w:val="28"/>
          <w:szCs w:val="28"/>
          <w:rtl/>
          <w:lang w:eastAsia="en-US"/>
        </w:rPr>
        <w:t>"</w:t>
      </w:r>
      <w:r w:rsidRPr="005627D6">
        <w:rPr>
          <w:rFonts w:ascii="Al Tarikh" w:eastAsiaTheme="minorHAnsi" w:hAnsi="Al Tarikh" w:cs="Al Tarikh"/>
          <w:color w:val="132AC9"/>
          <w:sz w:val="28"/>
          <w:szCs w:val="28"/>
          <w:rtl/>
          <w:lang w:eastAsia="en-US"/>
        </w:rPr>
        <w:t>الثالوث</w:t>
      </w:r>
      <w:r>
        <w:rPr>
          <w:rFonts w:ascii="Al Tarikh" w:eastAsiaTheme="minorHAnsi" w:hAnsi="Al Tarikh" w:cs="Al Tarikh" w:hint="cs"/>
          <w:sz w:val="28"/>
          <w:szCs w:val="28"/>
          <w:rtl/>
          <w:lang w:eastAsia="en-US"/>
        </w:rPr>
        <w:t xml:space="preserve">". </w:t>
      </w:r>
      <w:r w:rsidRPr="005627D6">
        <w:rPr>
          <w:rFonts w:ascii="Al Tarikh" w:eastAsiaTheme="minorHAnsi" w:hAnsi="Al Tarikh" w:cs="Al Tarikh"/>
          <w:sz w:val="28"/>
          <w:szCs w:val="28"/>
          <w:rtl/>
          <w:lang w:eastAsia="en-US"/>
        </w:rPr>
        <w:t xml:space="preserve">يشير </w:t>
      </w:r>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الثالوث</w:t>
      </w:r>
      <w:r>
        <w:rPr>
          <w:rFonts w:ascii="Al Tarikh" w:eastAsiaTheme="minorHAnsi" w:hAnsi="Al Tarikh" w:cs="Al Tarikh" w:hint="cs"/>
          <w:sz w:val="28"/>
          <w:szCs w:val="28"/>
          <w:rtl/>
          <w:lang w:eastAsia="en-US"/>
        </w:rPr>
        <w:t>"</w:t>
      </w:r>
      <w:r w:rsidRPr="005627D6">
        <w:rPr>
          <w:rFonts w:ascii="Al Tarikh" w:eastAsiaTheme="minorHAnsi" w:hAnsi="Al Tarikh" w:cs="Al Tarikh"/>
          <w:sz w:val="28"/>
          <w:szCs w:val="28"/>
          <w:rtl/>
          <w:lang w:eastAsia="en-US"/>
        </w:rPr>
        <w:t xml:space="preserve"> إلى الأ</w:t>
      </w:r>
      <w:r>
        <w:rPr>
          <w:rFonts w:ascii="Al Tarikh" w:eastAsiaTheme="minorHAnsi" w:hAnsi="Al Tarikh" w:cs="Al Tarikh" w:hint="cs"/>
          <w:sz w:val="28"/>
          <w:szCs w:val="28"/>
          <w:rtl/>
          <w:lang w:eastAsia="en-US"/>
        </w:rPr>
        <w:t>شخاص</w:t>
      </w:r>
      <w:r w:rsidRPr="005627D6">
        <w:rPr>
          <w:rFonts w:ascii="Al Tarikh" w:eastAsiaTheme="minorHAnsi" w:hAnsi="Al Tarikh" w:cs="Al Tarikh"/>
          <w:sz w:val="28"/>
          <w:szCs w:val="28"/>
          <w:rtl/>
          <w:lang w:eastAsia="en-US"/>
        </w:rPr>
        <w:t xml:space="preserve"> الثلاثة </w:t>
      </w:r>
      <w:r>
        <w:rPr>
          <w:rFonts w:ascii="Al Tarikh" w:eastAsiaTheme="minorHAnsi" w:hAnsi="Al Tarikh" w:cs="Al Tarikh" w:hint="cs"/>
          <w:sz w:val="28"/>
          <w:szCs w:val="28"/>
          <w:rtl/>
          <w:lang w:eastAsia="en-US"/>
        </w:rPr>
        <w:t xml:space="preserve">الذين هم أشخاص </w:t>
      </w:r>
      <w:r w:rsidRPr="005627D6">
        <w:rPr>
          <w:rFonts w:ascii="Al Tarikh" w:eastAsiaTheme="minorHAnsi" w:hAnsi="Al Tarikh" w:cs="Al Tarikh"/>
          <w:sz w:val="28"/>
          <w:szCs w:val="28"/>
          <w:rtl/>
          <w:lang w:eastAsia="en-US"/>
        </w:rPr>
        <w:t xml:space="preserve">منفصلة </w:t>
      </w:r>
      <w:r>
        <w:rPr>
          <w:rFonts w:ascii="Al Tarikh" w:eastAsiaTheme="minorHAnsi" w:hAnsi="Al Tarikh" w:cs="Al Tarikh" w:hint="cs"/>
          <w:sz w:val="28"/>
          <w:szCs w:val="28"/>
          <w:rtl/>
          <w:lang w:eastAsia="en-US"/>
        </w:rPr>
        <w:t xml:space="preserve">عن بعضها، </w:t>
      </w:r>
      <w:r w:rsidRPr="005627D6">
        <w:rPr>
          <w:rFonts w:ascii="Al Tarikh" w:eastAsiaTheme="minorHAnsi" w:hAnsi="Al Tarikh" w:cs="Al Tarikh"/>
          <w:sz w:val="28"/>
          <w:szCs w:val="28"/>
          <w:rtl/>
          <w:lang w:eastAsia="en-US"/>
        </w:rPr>
        <w:t>الأشخاص الذين هم كلهم الله</w:t>
      </w:r>
      <w:r w:rsidRPr="005627D6">
        <w:rPr>
          <w:rFonts w:ascii="Al Tarikh" w:eastAsiaTheme="minorHAnsi" w:hAnsi="Al Tarikh" w:cs="Al Tarikh"/>
          <w:sz w:val="28"/>
          <w:szCs w:val="28"/>
          <w:lang w:eastAsia="en-US"/>
        </w:rPr>
        <w:t xml:space="preserve">. </w:t>
      </w:r>
    </w:p>
    <w:p w14:paraId="0160F767" w14:textId="77777777" w:rsidR="00211ED2" w:rsidRPr="005627D6" w:rsidRDefault="00211ED2" w:rsidP="00211ED2">
      <w:pPr>
        <w:bidi/>
        <w:spacing w:after="120"/>
        <w:jc w:val="both"/>
        <w:rPr>
          <w:rFonts w:ascii="Al Tarikh" w:eastAsiaTheme="minorHAnsi" w:hAnsi="Al Tarikh" w:cs="Al Tarikh"/>
          <w:sz w:val="28"/>
          <w:szCs w:val="28"/>
          <w:lang w:eastAsia="en-US"/>
        </w:rPr>
      </w:pPr>
      <w:r w:rsidRPr="005627D6">
        <w:rPr>
          <w:rFonts w:ascii="Al Tarikh" w:eastAsiaTheme="minorHAnsi" w:hAnsi="Al Tarikh" w:cs="Al Tarikh"/>
          <w:sz w:val="28"/>
          <w:szCs w:val="28"/>
          <w:rtl/>
          <w:lang w:eastAsia="en-US"/>
        </w:rPr>
        <w:t xml:space="preserve">يجب أن أقول إن </w:t>
      </w:r>
      <w:proofErr w:type="spellStart"/>
      <w:r w:rsidRPr="005627D6">
        <w:rPr>
          <w:rFonts w:ascii="Al Tarikh" w:eastAsiaTheme="minorHAnsi" w:hAnsi="Al Tarikh" w:cs="Al Tarikh"/>
          <w:sz w:val="28"/>
          <w:szCs w:val="28"/>
          <w:rtl/>
          <w:lang w:eastAsia="en-US"/>
        </w:rPr>
        <w:t>آريوس</w:t>
      </w:r>
      <w:proofErr w:type="spellEnd"/>
      <w:r w:rsidRPr="005627D6">
        <w:rPr>
          <w:rFonts w:ascii="Al Tarikh" w:eastAsiaTheme="minorHAnsi" w:hAnsi="Al Tarikh" w:cs="Al Tarikh"/>
          <w:sz w:val="28"/>
          <w:szCs w:val="28"/>
          <w:rtl/>
          <w:lang w:eastAsia="en-US"/>
        </w:rPr>
        <w:t xml:space="preserve"> كان </w:t>
      </w:r>
      <w:r>
        <w:rPr>
          <w:rFonts w:ascii="Al Tarikh" w:eastAsiaTheme="minorHAnsi" w:hAnsi="Al Tarikh" w:cs="Al Tarikh" w:hint="cs"/>
          <w:sz w:val="28"/>
          <w:szCs w:val="28"/>
          <w:rtl/>
          <w:lang w:eastAsia="en-US"/>
        </w:rPr>
        <w:t>مؤمناً</w:t>
      </w:r>
      <w:r w:rsidRPr="005627D6">
        <w:rPr>
          <w:rFonts w:ascii="Al Tarikh" w:eastAsiaTheme="minorHAnsi" w:hAnsi="Al Tarikh" w:cs="Al Tarikh"/>
          <w:sz w:val="28"/>
          <w:szCs w:val="28"/>
          <w:rtl/>
          <w:lang w:eastAsia="en-US"/>
        </w:rPr>
        <w:t xml:space="preserve"> بعقيدة الثالوث</w:t>
      </w:r>
      <w:r>
        <w:rPr>
          <w:rFonts w:ascii="Al Tarikh" w:eastAsiaTheme="minorHAnsi" w:hAnsi="Al Tarikh" w:cs="Al Tarikh" w:hint="cs"/>
          <w:sz w:val="28"/>
          <w:szCs w:val="28"/>
          <w:rtl/>
          <w:lang w:eastAsia="en-US"/>
        </w:rPr>
        <w:t>، ف</w:t>
      </w:r>
      <w:r w:rsidRPr="005627D6">
        <w:rPr>
          <w:rFonts w:ascii="Al Tarikh" w:eastAsiaTheme="minorHAnsi" w:hAnsi="Al Tarikh" w:cs="Al Tarikh"/>
          <w:sz w:val="28"/>
          <w:szCs w:val="28"/>
          <w:rtl/>
          <w:lang w:eastAsia="en-US"/>
        </w:rPr>
        <w:t xml:space="preserve">اعتقد أريوس أن الله هو الآب والابن والروح القدس، لكنه اعتقد أن الابن والروح القدس أدنى </w:t>
      </w:r>
      <w:r>
        <w:rPr>
          <w:rFonts w:ascii="Al Tarikh" w:eastAsiaTheme="minorHAnsi" w:hAnsi="Al Tarikh" w:cs="Al Tarikh" w:hint="cs"/>
          <w:sz w:val="28"/>
          <w:szCs w:val="28"/>
          <w:rtl/>
          <w:lang w:eastAsia="en-US"/>
        </w:rPr>
        <w:t xml:space="preserve">درجة </w:t>
      </w:r>
      <w:r w:rsidRPr="005627D6">
        <w:rPr>
          <w:rFonts w:ascii="Al Tarikh" w:eastAsiaTheme="minorHAnsi" w:hAnsi="Al Tarikh" w:cs="Al Tarikh"/>
          <w:sz w:val="28"/>
          <w:szCs w:val="28"/>
          <w:rtl/>
          <w:lang w:eastAsia="en-US"/>
        </w:rPr>
        <w:t xml:space="preserve">من الله الآب، لأنه لا يمكن أن يكون </w:t>
      </w:r>
      <w:r>
        <w:rPr>
          <w:rFonts w:ascii="Al Tarikh" w:eastAsiaTheme="minorHAnsi" w:hAnsi="Al Tarikh" w:cs="Al Tarikh" w:hint="cs"/>
          <w:sz w:val="28"/>
          <w:szCs w:val="28"/>
          <w:rtl/>
          <w:lang w:eastAsia="en-US"/>
        </w:rPr>
        <w:t>هناك اثنان قادران على كل شيء</w:t>
      </w:r>
      <w:r w:rsidRPr="005627D6">
        <w:rPr>
          <w:rFonts w:ascii="Al Tarikh" w:eastAsiaTheme="minorHAnsi" w:hAnsi="Al Tarikh" w:cs="Al Tarikh"/>
          <w:sz w:val="28"/>
          <w:szCs w:val="28"/>
          <w:rtl/>
          <w:lang w:eastAsia="en-US"/>
        </w:rPr>
        <w:t xml:space="preserve">، لأنه إذا كان هناك </w:t>
      </w:r>
      <w:r>
        <w:rPr>
          <w:rFonts w:ascii="Al Tarikh" w:eastAsiaTheme="minorHAnsi" w:hAnsi="Al Tarikh" w:cs="Al Tarikh" w:hint="cs"/>
          <w:sz w:val="28"/>
          <w:szCs w:val="28"/>
          <w:rtl/>
          <w:lang w:eastAsia="en-US"/>
        </w:rPr>
        <w:t>اثنان</w:t>
      </w:r>
      <w:r w:rsidRPr="005627D6">
        <w:rPr>
          <w:rFonts w:ascii="Al Tarikh" w:eastAsiaTheme="minorHAnsi" w:hAnsi="Al Tarikh" w:cs="Al Tarikh"/>
          <w:sz w:val="28"/>
          <w:szCs w:val="28"/>
          <w:rtl/>
          <w:lang w:eastAsia="en-US"/>
        </w:rPr>
        <w:t xml:space="preserve"> قادران </w:t>
      </w:r>
      <w:r>
        <w:rPr>
          <w:rFonts w:ascii="Al Tarikh" w:eastAsiaTheme="minorHAnsi" w:hAnsi="Al Tarikh" w:cs="Al Tarikh" w:hint="cs"/>
          <w:sz w:val="28"/>
          <w:szCs w:val="28"/>
          <w:rtl/>
          <w:lang w:eastAsia="en-US"/>
        </w:rPr>
        <w:t>على كل شيء</w:t>
      </w:r>
      <w:r w:rsidRPr="005627D6">
        <w:rPr>
          <w:rFonts w:ascii="Al Tarikh" w:eastAsiaTheme="minorHAnsi" w:hAnsi="Al Tarikh" w:cs="Al Tarikh"/>
          <w:sz w:val="28"/>
          <w:szCs w:val="28"/>
          <w:rtl/>
          <w:lang w:eastAsia="en-US"/>
        </w:rPr>
        <w:t>، فلا واحد منهم هو الق</w:t>
      </w:r>
      <w:r>
        <w:rPr>
          <w:rFonts w:ascii="Al Tarikh" w:eastAsiaTheme="minorHAnsi" w:hAnsi="Al Tarikh" w:cs="Al Tarikh" w:hint="cs"/>
          <w:sz w:val="28"/>
          <w:szCs w:val="28"/>
          <w:rtl/>
          <w:lang w:eastAsia="en-US"/>
        </w:rPr>
        <w:t>ا</w:t>
      </w:r>
      <w:r w:rsidRPr="005627D6">
        <w:rPr>
          <w:rFonts w:ascii="Al Tarikh" w:eastAsiaTheme="minorHAnsi" w:hAnsi="Al Tarikh" w:cs="Al Tarikh"/>
          <w:sz w:val="28"/>
          <w:szCs w:val="28"/>
          <w:rtl/>
          <w:lang w:eastAsia="en-US"/>
        </w:rPr>
        <w:t xml:space="preserve">در </w:t>
      </w:r>
      <w:r>
        <w:rPr>
          <w:rFonts w:ascii="Al Tarikh" w:eastAsiaTheme="minorHAnsi" w:hAnsi="Al Tarikh" w:cs="Al Tarikh" w:hint="cs"/>
          <w:sz w:val="28"/>
          <w:szCs w:val="28"/>
          <w:rtl/>
          <w:lang w:eastAsia="en-US"/>
        </w:rPr>
        <w:t>على كل شيء</w:t>
      </w:r>
      <w:r w:rsidRPr="005627D6">
        <w:rPr>
          <w:rFonts w:ascii="Al Tarikh" w:eastAsiaTheme="minorHAnsi" w:hAnsi="Al Tarikh" w:cs="Al Tarikh"/>
          <w:sz w:val="28"/>
          <w:szCs w:val="28"/>
          <w:rtl/>
          <w:lang w:eastAsia="en-US"/>
        </w:rPr>
        <w:t xml:space="preserve">، وبالتالي </w:t>
      </w:r>
      <w:r>
        <w:rPr>
          <w:rFonts w:ascii="Al Tarikh" w:eastAsiaTheme="minorHAnsi" w:hAnsi="Al Tarikh" w:cs="Al Tarikh" w:hint="cs"/>
          <w:sz w:val="28"/>
          <w:szCs w:val="28"/>
          <w:rtl/>
          <w:lang w:eastAsia="en-US"/>
        </w:rPr>
        <w:t>ف</w:t>
      </w:r>
      <w:r w:rsidRPr="005627D6">
        <w:rPr>
          <w:rFonts w:ascii="Al Tarikh" w:eastAsiaTheme="minorHAnsi" w:hAnsi="Al Tarikh" w:cs="Al Tarikh"/>
          <w:sz w:val="28"/>
          <w:szCs w:val="28"/>
          <w:rtl/>
          <w:lang w:eastAsia="en-US"/>
        </w:rPr>
        <w:t>واحد فقط هو الق</w:t>
      </w:r>
      <w:r>
        <w:rPr>
          <w:rFonts w:ascii="Al Tarikh" w:eastAsiaTheme="minorHAnsi" w:hAnsi="Al Tarikh" w:cs="Al Tarikh" w:hint="cs"/>
          <w:sz w:val="28"/>
          <w:szCs w:val="28"/>
          <w:rtl/>
          <w:lang w:eastAsia="en-US"/>
        </w:rPr>
        <w:t>ا</w:t>
      </w:r>
      <w:r w:rsidRPr="005627D6">
        <w:rPr>
          <w:rFonts w:ascii="Al Tarikh" w:eastAsiaTheme="minorHAnsi" w:hAnsi="Al Tarikh" w:cs="Al Tarikh"/>
          <w:sz w:val="28"/>
          <w:szCs w:val="28"/>
          <w:rtl/>
          <w:lang w:eastAsia="en-US"/>
        </w:rPr>
        <w:t>د</w:t>
      </w:r>
      <w:r>
        <w:rPr>
          <w:rFonts w:ascii="Al Tarikh" w:eastAsiaTheme="minorHAnsi" w:hAnsi="Al Tarikh" w:cs="Al Tarikh" w:hint="cs"/>
          <w:sz w:val="28"/>
          <w:szCs w:val="28"/>
          <w:rtl/>
          <w:lang w:eastAsia="en-US"/>
        </w:rPr>
        <w:t>ر على كل شيء.</w:t>
      </w:r>
    </w:p>
    <w:p w14:paraId="7FFFD7F9" w14:textId="77777777" w:rsidR="00211ED2" w:rsidRDefault="00211ED2" w:rsidP="00211ED2">
      <w:pPr>
        <w:bidi/>
        <w:spacing w:after="120"/>
        <w:jc w:val="both"/>
        <w:rPr>
          <w:rFonts w:ascii="Al Tarikh" w:eastAsiaTheme="minorHAnsi" w:hAnsi="Al Tarikh" w:cs="Al Tarikh"/>
          <w:sz w:val="28"/>
          <w:szCs w:val="28"/>
          <w:rtl/>
          <w:lang w:eastAsia="en-US"/>
        </w:rPr>
      </w:pPr>
      <w:r w:rsidRPr="00876799">
        <w:rPr>
          <w:rFonts w:ascii="Al Tarikh" w:eastAsiaTheme="minorHAnsi" w:hAnsi="Al Tarikh" w:cs="Al Tarikh"/>
          <w:color w:val="132AC9"/>
          <w:sz w:val="28"/>
          <w:szCs w:val="28"/>
          <w:rtl/>
          <w:lang w:eastAsia="en-US"/>
        </w:rPr>
        <w:lastRenderedPageBreak/>
        <w:t xml:space="preserve">بالمناسبة، كان هذا رأي </w:t>
      </w:r>
      <w:proofErr w:type="spellStart"/>
      <w:r w:rsidRPr="00876799">
        <w:rPr>
          <w:rFonts w:ascii="Al Tarikh" w:eastAsiaTheme="minorHAnsi" w:hAnsi="Al Tarikh" w:cs="Al Tarikh"/>
          <w:color w:val="132AC9"/>
          <w:sz w:val="28"/>
          <w:szCs w:val="28"/>
          <w:rtl/>
          <w:lang w:eastAsia="en-US"/>
        </w:rPr>
        <w:t>ترتليان</w:t>
      </w:r>
      <w:r>
        <w:rPr>
          <w:rFonts w:ascii="Al Tarikh" w:eastAsiaTheme="minorHAnsi" w:hAnsi="Al Tarikh" w:cs="Al Tarikh" w:hint="cs"/>
          <w:color w:val="132AC9"/>
          <w:sz w:val="28"/>
          <w:szCs w:val="28"/>
          <w:rtl/>
          <w:lang w:eastAsia="en-US"/>
        </w:rPr>
        <w:t>وس</w:t>
      </w:r>
      <w:proofErr w:type="spellEnd"/>
      <w:r w:rsidRPr="00876799">
        <w:rPr>
          <w:rFonts w:ascii="Al Tarikh" w:eastAsiaTheme="minorHAnsi" w:hAnsi="Al Tarikh" w:cs="Al Tarikh"/>
          <w:color w:val="132AC9"/>
          <w:sz w:val="28"/>
          <w:szCs w:val="28"/>
          <w:rtl/>
          <w:lang w:eastAsia="en-US"/>
        </w:rPr>
        <w:t xml:space="preserve"> أيضًا </w:t>
      </w:r>
      <w:r w:rsidRPr="00FC277F">
        <w:rPr>
          <w:rFonts w:ascii="Al Tarikh" w:eastAsiaTheme="minorHAnsi" w:hAnsi="Al Tarikh" w:cs="Al Tarikh"/>
          <w:sz w:val="28"/>
          <w:szCs w:val="28"/>
          <w:rtl/>
          <w:lang w:eastAsia="en-US"/>
        </w:rPr>
        <w:t>الذي ابتكر مصطلح "</w:t>
      </w:r>
      <w:r w:rsidRPr="00FC277F">
        <w:rPr>
          <w:rFonts w:ascii="Al Tarikh" w:eastAsiaTheme="minorHAnsi" w:hAnsi="Al Tarikh" w:cs="Al Tarikh"/>
          <w:color w:val="132AC9"/>
          <w:sz w:val="28"/>
          <w:szCs w:val="28"/>
          <w:rtl/>
          <w:lang w:eastAsia="en-US"/>
        </w:rPr>
        <w:t>ثالوث</w:t>
      </w:r>
      <w:r w:rsidRPr="00FC277F">
        <w:rPr>
          <w:rFonts w:ascii="Al Tarikh" w:eastAsiaTheme="minorHAnsi" w:hAnsi="Al Tarikh" w:cs="Al Tarikh"/>
          <w:sz w:val="28"/>
          <w:szCs w:val="28"/>
          <w:rtl/>
          <w:lang w:eastAsia="en-US"/>
        </w:rPr>
        <w:t>" ، فقد اعتقد أن الابن كان تابعًا لله الأب</w:t>
      </w:r>
      <w:r>
        <w:rPr>
          <w:rStyle w:val="FootnoteReference"/>
          <w:rFonts w:ascii="Al Tarikh" w:eastAsiaTheme="minorHAnsi" w:hAnsi="Al Tarikh" w:cs="Al Tarikh"/>
          <w:sz w:val="28"/>
          <w:szCs w:val="28"/>
          <w:rtl/>
          <w:lang w:eastAsia="en-US"/>
        </w:rPr>
        <w:footnoteReference w:id="5"/>
      </w:r>
      <w:r w:rsidRPr="00FC277F">
        <w:rPr>
          <w:rFonts w:ascii="Al Tarikh" w:eastAsiaTheme="minorHAnsi" w:hAnsi="Al Tarikh" w:cs="Al Tarikh"/>
          <w:sz w:val="28"/>
          <w:szCs w:val="28"/>
          <w:rtl/>
          <w:lang w:eastAsia="en-US"/>
        </w:rPr>
        <w:t>، ولكن في النهاية اختفى هذا الر</w:t>
      </w:r>
      <w:r>
        <w:rPr>
          <w:rFonts w:ascii="Al Tarikh" w:eastAsiaTheme="minorHAnsi" w:hAnsi="Al Tarikh" w:cs="Al Tarikh" w:hint="cs"/>
          <w:sz w:val="28"/>
          <w:szCs w:val="28"/>
          <w:rtl/>
          <w:lang w:eastAsia="en-US"/>
        </w:rPr>
        <w:t>أي.</w:t>
      </w:r>
    </w:p>
    <w:p w14:paraId="150D6D14" w14:textId="77777777" w:rsidR="00211ED2" w:rsidRDefault="00211ED2" w:rsidP="00211ED2">
      <w:pPr>
        <w:bidi/>
        <w:spacing w:after="120"/>
        <w:jc w:val="both"/>
        <w:rPr>
          <w:rFonts w:ascii="Al Tarikh" w:eastAsiaTheme="minorHAnsi" w:hAnsi="Al Tarikh" w:cs="Al Tarikh"/>
          <w:sz w:val="28"/>
          <w:szCs w:val="28"/>
          <w:rtl/>
          <w:lang w:eastAsia="en-US"/>
        </w:rPr>
      </w:pPr>
      <w:r w:rsidRPr="00FC277F">
        <w:rPr>
          <w:rFonts w:ascii="Al Tarikh" w:eastAsiaTheme="minorHAnsi" w:hAnsi="Al Tarikh" w:cs="Al Tarikh"/>
          <w:sz w:val="28"/>
          <w:szCs w:val="28"/>
          <w:rtl/>
          <w:lang w:eastAsia="en-US"/>
        </w:rPr>
        <w:t xml:space="preserve">في النهاية تم استبدال هذا الرأي بالرأي القائل </w:t>
      </w:r>
      <w:r w:rsidRPr="00876799">
        <w:rPr>
          <w:rFonts w:ascii="Al Tarikh" w:eastAsiaTheme="minorHAnsi" w:hAnsi="Al Tarikh" w:cs="Al Tarikh"/>
          <w:color w:val="132AC9"/>
          <w:sz w:val="28"/>
          <w:szCs w:val="28"/>
          <w:rtl/>
          <w:lang w:eastAsia="en-US"/>
        </w:rPr>
        <w:t xml:space="preserve">بأن هناك </w:t>
      </w:r>
      <w:proofErr w:type="spellStart"/>
      <w:r w:rsidRPr="00876799">
        <w:rPr>
          <w:rFonts w:ascii="Al Tarikh" w:eastAsiaTheme="minorHAnsi" w:hAnsi="Al Tarikh" w:cs="Al Tarikh"/>
          <w:color w:val="132AC9"/>
          <w:sz w:val="28"/>
          <w:szCs w:val="28"/>
          <w:rtl/>
          <w:lang w:eastAsia="en-US"/>
        </w:rPr>
        <w:t>ثالوثًا</w:t>
      </w:r>
      <w:proofErr w:type="spellEnd"/>
      <w:r w:rsidRPr="00876799">
        <w:rPr>
          <w:rFonts w:ascii="Al Tarikh" w:eastAsiaTheme="minorHAnsi" w:hAnsi="Al Tarikh" w:cs="Al Tarikh"/>
          <w:color w:val="132AC9"/>
          <w:sz w:val="28"/>
          <w:szCs w:val="28"/>
          <w:rtl/>
          <w:lang w:eastAsia="en-US"/>
        </w:rPr>
        <w:t xml:space="preserve"> من ثلاثة كائنات هم كلهم الله، </w:t>
      </w:r>
      <w:r w:rsidRPr="00876799">
        <w:rPr>
          <w:rFonts w:ascii="Al Tarikh" w:eastAsiaTheme="minorHAnsi" w:hAnsi="Al Tarikh" w:cs="Al Tarikh" w:hint="cs"/>
          <w:color w:val="132AC9"/>
          <w:sz w:val="28"/>
          <w:szCs w:val="28"/>
          <w:rtl/>
          <w:lang w:eastAsia="en-US"/>
        </w:rPr>
        <w:t>ف</w:t>
      </w:r>
      <w:r w:rsidRPr="00876799">
        <w:rPr>
          <w:rFonts w:ascii="Al Tarikh" w:eastAsiaTheme="minorHAnsi" w:hAnsi="Al Tarikh" w:cs="Al Tarikh"/>
          <w:color w:val="132AC9"/>
          <w:sz w:val="28"/>
          <w:szCs w:val="28"/>
          <w:rtl/>
          <w:lang w:eastAsia="en-US"/>
        </w:rPr>
        <w:t xml:space="preserve">هم الله </w:t>
      </w:r>
      <w:r w:rsidRPr="00876799">
        <w:rPr>
          <w:rFonts w:ascii="Al Tarikh" w:eastAsiaTheme="minorHAnsi" w:hAnsi="Al Tarikh" w:cs="Al Tarikh" w:hint="cs"/>
          <w:color w:val="132AC9"/>
          <w:sz w:val="28"/>
          <w:szCs w:val="28"/>
          <w:rtl/>
          <w:lang w:eastAsia="en-US"/>
        </w:rPr>
        <w:t>بالتساوي</w:t>
      </w:r>
      <w:r w:rsidRPr="00FC277F">
        <w:rPr>
          <w:rFonts w:ascii="Al Tarikh" w:eastAsiaTheme="minorHAnsi" w:hAnsi="Al Tarikh" w:cs="Al Tarikh"/>
          <w:sz w:val="28"/>
          <w:szCs w:val="28"/>
          <w:rtl/>
          <w:lang w:eastAsia="en-US"/>
        </w:rPr>
        <w:t xml:space="preserve">، وهم متساوون في القوة، وهم متساوون في المعرفة، وهم متساوون في </w:t>
      </w:r>
      <w:r>
        <w:rPr>
          <w:rFonts w:ascii="Al Tarikh" w:eastAsiaTheme="minorHAnsi" w:hAnsi="Al Tarikh" w:cs="Al Tarikh" w:hint="cs"/>
          <w:sz w:val="28"/>
          <w:szCs w:val="28"/>
          <w:rtl/>
          <w:lang w:eastAsia="en-US"/>
        </w:rPr>
        <w:t>الأبدية</w:t>
      </w:r>
      <w:r w:rsidRPr="00FC277F">
        <w:rPr>
          <w:rFonts w:ascii="Al Tarikh" w:eastAsiaTheme="minorHAnsi" w:hAnsi="Al Tarikh" w:cs="Al Tarikh"/>
          <w:sz w:val="28"/>
          <w:szCs w:val="28"/>
          <w:rtl/>
          <w:lang w:eastAsia="en-US"/>
        </w:rPr>
        <w:t xml:space="preserve">، لقد كانوا جميعًا موجودين إلى الأبد، وهناك ثلاثة منهم، الآب والابن والروح، </w:t>
      </w:r>
      <w:r w:rsidRPr="00876799">
        <w:rPr>
          <w:rFonts w:ascii="Al Tarikh" w:eastAsiaTheme="minorHAnsi" w:hAnsi="Al Tarikh" w:cs="Al Tarikh"/>
          <w:color w:val="132AC9"/>
          <w:sz w:val="28"/>
          <w:szCs w:val="28"/>
          <w:rtl/>
          <w:lang w:eastAsia="en-US"/>
        </w:rPr>
        <w:t>ومع ذلك هناك إله واحد فقط</w:t>
      </w:r>
      <w:r>
        <w:rPr>
          <w:rFonts w:ascii="Al Tarikh" w:eastAsiaTheme="minorHAnsi" w:hAnsi="Al Tarikh" w:cs="Al Tarikh" w:hint="cs"/>
          <w:sz w:val="28"/>
          <w:szCs w:val="28"/>
          <w:rtl/>
          <w:lang w:eastAsia="en-US"/>
        </w:rPr>
        <w:t>،</w:t>
      </w:r>
      <w:r w:rsidRPr="00FC277F">
        <w:rPr>
          <w:rFonts w:ascii="Al Tarikh" w:eastAsiaTheme="minorHAnsi" w:hAnsi="Al Tarikh" w:cs="Al Tarikh"/>
          <w:sz w:val="28"/>
          <w:szCs w:val="28"/>
          <w:rtl/>
          <w:lang w:eastAsia="en-US"/>
        </w:rPr>
        <w:t xml:space="preserve"> إله واحد يظهر في ثلاثة </w:t>
      </w:r>
      <w:proofErr w:type="spellStart"/>
      <w:r w:rsidRPr="00FC277F">
        <w:rPr>
          <w:rFonts w:ascii="Al Tarikh" w:eastAsiaTheme="minorHAnsi" w:hAnsi="Al Tarikh" w:cs="Al Tarikh"/>
          <w:sz w:val="28"/>
          <w:szCs w:val="28"/>
          <w:rtl/>
          <w:lang w:eastAsia="en-US"/>
        </w:rPr>
        <w:t>أقانيم</w:t>
      </w:r>
      <w:proofErr w:type="spellEnd"/>
      <w:r w:rsidRPr="00FC277F">
        <w:rPr>
          <w:rFonts w:ascii="Al Tarikh" w:eastAsiaTheme="minorHAnsi" w:hAnsi="Al Tarikh" w:cs="Al Tarikh"/>
          <w:sz w:val="28"/>
          <w:szCs w:val="28"/>
          <w:lang w:eastAsia="en-US"/>
        </w:rPr>
        <w:t xml:space="preserve">. </w:t>
      </w:r>
    </w:p>
    <w:p w14:paraId="3F1E6837" w14:textId="77777777" w:rsidR="00211ED2" w:rsidRDefault="00211ED2" w:rsidP="00211ED2">
      <w:pPr>
        <w:bidi/>
        <w:spacing w:after="120"/>
        <w:jc w:val="both"/>
        <w:rPr>
          <w:rFonts w:ascii="Al Tarikh" w:eastAsiaTheme="minorHAnsi" w:hAnsi="Al Tarikh" w:cs="Al Tarikh"/>
          <w:sz w:val="28"/>
          <w:szCs w:val="28"/>
          <w:rtl/>
          <w:lang w:eastAsia="en-US"/>
        </w:rPr>
      </w:pPr>
      <w:r w:rsidRPr="00A229A4">
        <w:rPr>
          <w:rFonts w:ascii="Al Tarikh" w:eastAsiaTheme="minorHAnsi" w:hAnsi="Al Tarikh" w:cs="Al Tarikh"/>
          <w:sz w:val="28"/>
          <w:szCs w:val="28"/>
          <w:rtl/>
          <w:lang w:eastAsia="en-US"/>
        </w:rPr>
        <w:t xml:space="preserve">حسنًا، لكن إذا </w:t>
      </w:r>
      <w:r>
        <w:rPr>
          <w:rFonts w:ascii="Al Tarikh" w:eastAsiaTheme="minorHAnsi" w:hAnsi="Al Tarikh" w:cs="Al Tarikh" w:hint="cs"/>
          <w:sz w:val="28"/>
          <w:szCs w:val="28"/>
          <w:rtl/>
          <w:lang w:eastAsia="en-US"/>
        </w:rPr>
        <w:t>كان هناك</w:t>
      </w:r>
      <w:r w:rsidRPr="00A229A4">
        <w:rPr>
          <w:rFonts w:ascii="Al Tarikh" w:eastAsiaTheme="minorHAnsi" w:hAnsi="Al Tarikh" w:cs="Al Tarikh"/>
          <w:sz w:val="28"/>
          <w:szCs w:val="28"/>
          <w:rtl/>
          <w:lang w:eastAsia="en-US"/>
        </w:rPr>
        <w:t xml:space="preserve"> ثلاثة منهم، فهناك</w:t>
      </w:r>
      <w:r>
        <w:rPr>
          <w:rFonts w:ascii="Al Tarikh" w:eastAsiaTheme="minorHAnsi" w:hAnsi="Al Tarikh" w:cs="Al Tarikh" w:hint="cs"/>
          <w:sz w:val="28"/>
          <w:szCs w:val="28"/>
          <w:rtl/>
          <w:lang w:eastAsia="en-US"/>
        </w:rPr>
        <w:t xml:space="preserve"> إذن</w:t>
      </w:r>
      <w:r w:rsidRPr="00A229A4">
        <w:rPr>
          <w:rFonts w:ascii="Al Tarikh" w:eastAsiaTheme="minorHAnsi" w:hAnsi="Al Tarikh" w:cs="Al Tarikh"/>
          <w:sz w:val="28"/>
          <w:szCs w:val="28"/>
          <w:rtl/>
          <w:lang w:eastAsia="en-US"/>
        </w:rPr>
        <w:t xml:space="preserve"> ثلاثة آلهة، أليس كذلك؟ لا، هناك واحد فقط</w:t>
      </w:r>
      <w:r>
        <w:rPr>
          <w:rFonts w:ascii="Al Tarikh" w:eastAsiaTheme="minorHAnsi" w:hAnsi="Al Tarikh" w:cs="Al Tarikh" w:hint="cs"/>
          <w:sz w:val="28"/>
          <w:szCs w:val="28"/>
          <w:rtl/>
          <w:lang w:eastAsia="en-US"/>
        </w:rPr>
        <w:t>.</w:t>
      </w:r>
      <w:r w:rsidRPr="00A229A4">
        <w:rPr>
          <w:rFonts w:ascii="Al Tarikh" w:eastAsiaTheme="minorHAnsi" w:hAnsi="Al Tarikh" w:cs="Al Tarikh"/>
          <w:sz w:val="28"/>
          <w:szCs w:val="28"/>
          <w:rtl/>
          <w:lang w:eastAsia="en-US"/>
        </w:rPr>
        <w:t xml:space="preserve"> حسنً</w:t>
      </w:r>
      <w:r>
        <w:rPr>
          <w:rFonts w:ascii="Al Tarikh" w:eastAsiaTheme="minorHAnsi" w:hAnsi="Al Tarikh" w:cs="Al Tarikh" w:hint="cs"/>
          <w:sz w:val="28"/>
          <w:szCs w:val="28"/>
          <w:rtl/>
          <w:lang w:eastAsia="en-US"/>
        </w:rPr>
        <w:t xml:space="preserve">اً! </w:t>
      </w:r>
      <w:r w:rsidRPr="00A229A4">
        <w:rPr>
          <w:rFonts w:ascii="Al Tarikh" w:eastAsiaTheme="minorHAnsi" w:hAnsi="Al Tarikh" w:cs="Al Tarikh"/>
          <w:sz w:val="28"/>
          <w:szCs w:val="28"/>
          <w:rtl/>
          <w:lang w:eastAsia="en-US"/>
        </w:rPr>
        <w:t>هناك واحد، ليس هناك ثلاثة، أليس كذلك؟ الآن هناك ثلاثة</w:t>
      </w:r>
      <w:r>
        <w:rPr>
          <w:rFonts w:ascii="Al Tarikh" w:eastAsiaTheme="minorHAnsi" w:hAnsi="Al Tarikh" w:cs="Al Tarikh" w:hint="cs"/>
          <w:sz w:val="28"/>
          <w:szCs w:val="28"/>
          <w:rtl/>
          <w:lang w:eastAsia="en-US"/>
        </w:rPr>
        <w:t xml:space="preserve">. </w:t>
      </w:r>
    </w:p>
    <w:p w14:paraId="0C90D88E" w14:textId="77777777" w:rsidR="00211ED2" w:rsidRPr="00A229A4" w:rsidRDefault="00211ED2" w:rsidP="00211ED2">
      <w:pPr>
        <w:bidi/>
        <w:spacing w:after="120"/>
        <w:jc w:val="both"/>
        <w:rPr>
          <w:rFonts w:ascii="Al Tarikh" w:eastAsiaTheme="minorHAnsi" w:hAnsi="Al Tarikh" w:cs="Al Tarikh"/>
          <w:sz w:val="28"/>
          <w:szCs w:val="28"/>
          <w:lang w:eastAsia="en-US"/>
        </w:rPr>
      </w:pPr>
      <w:r w:rsidRPr="00876799">
        <w:rPr>
          <w:rFonts w:ascii="Al Tarikh" w:eastAsiaTheme="minorHAnsi" w:hAnsi="Al Tarikh" w:cs="Al Tarikh"/>
          <w:color w:val="132AC9"/>
          <w:sz w:val="28"/>
          <w:szCs w:val="28"/>
          <w:rtl/>
          <w:lang w:eastAsia="en-US"/>
        </w:rPr>
        <w:t xml:space="preserve">حسنًا، هذا </w:t>
      </w:r>
      <w:r w:rsidRPr="00876799">
        <w:rPr>
          <w:rFonts w:ascii="Al Tarikh" w:eastAsiaTheme="minorHAnsi" w:hAnsi="Al Tarikh" w:cs="Al Tarikh" w:hint="cs"/>
          <w:color w:val="132AC9"/>
          <w:sz w:val="28"/>
          <w:szCs w:val="28"/>
          <w:rtl/>
          <w:lang w:eastAsia="en-US"/>
        </w:rPr>
        <w:t xml:space="preserve">الكلام </w:t>
      </w:r>
      <w:r w:rsidRPr="00876799">
        <w:rPr>
          <w:rFonts w:ascii="Al Tarikh" w:eastAsiaTheme="minorHAnsi" w:hAnsi="Al Tarikh" w:cs="Al Tarikh"/>
          <w:color w:val="132AC9"/>
          <w:sz w:val="28"/>
          <w:szCs w:val="28"/>
          <w:rtl/>
          <w:lang w:eastAsia="en-US"/>
        </w:rPr>
        <w:t>لا معنى له</w:t>
      </w:r>
      <w:r>
        <w:rPr>
          <w:rFonts w:ascii="Al Tarikh" w:eastAsiaTheme="minorHAnsi" w:hAnsi="Al Tarikh" w:cs="Al Tarikh" w:hint="cs"/>
          <w:sz w:val="28"/>
          <w:szCs w:val="28"/>
          <w:rtl/>
          <w:lang w:eastAsia="en-US"/>
        </w:rPr>
        <w:t>. و</w:t>
      </w:r>
      <w:r w:rsidRPr="00A229A4">
        <w:rPr>
          <w:rFonts w:ascii="Al Tarikh" w:eastAsiaTheme="minorHAnsi" w:hAnsi="Al Tarikh" w:cs="Al Tarikh"/>
          <w:sz w:val="28"/>
          <w:szCs w:val="28"/>
          <w:rtl/>
          <w:lang w:eastAsia="en-US"/>
        </w:rPr>
        <w:t xml:space="preserve">إذا كان له أي معنى </w:t>
      </w:r>
      <w:r>
        <w:rPr>
          <w:rFonts w:ascii="Al Tarikh" w:eastAsiaTheme="minorHAnsi" w:hAnsi="Al Tarikh" w:cs="Al Tarikh" w:hint="cs"/>
          <w:sz w:val="28"/>
          <w:szCs w:val="28"/>
          <w:rtl/>
          <w:lang w:eastAsia="en-US"/>
        </w:rPr>
        <w:t>لما</w:t>
      </w:r>
      <w:r w:rsidRPr="00A229A4">
        <w:rPr>
          <w:rFonts w:ascii="Al Tarikh" w:eastAsiaTheme="minorHAnsi" w:hAnsi="Al Tarikh" w:cs="Al Tarikh"/>
          <w:sz w:val="28"/>
          <w:szCs w:val="28"/>
          <w:rtl/>
          <w:lang w:eastAsia="en-US"/>
        </w:rPr>
        <w:t xml:space="preserve"> ك</w:t>
      </w:r>
      <w:r>
        <w:rPr>
          <w:rFonts w:ascii="Al Tarikh" w:eastAsiaTheme="minorHAnsi" w:hAnsi="Al Tarikh" w:cs="Al Tarikh" w:hint="cs"/>
          <w:sz w:val="28"/>
          <w:szCs w:val="28"/>
          <w:rtl/>
          <w:lang w:eastAsia="en-US"/>
        </w:rPr>
        <w:t>ا</w:t>
      </w:r>
      <w:r w:rsidRPr="00A229A4">
        <w:rPr>
          <w:rFonts w:ascii="Al Tarikh" w:eastAsiaTheme="minorHAnsi" w:hAnsi="Al Tarikh" w:cs="Al Tarikh"/>
          <w:sz w:val="28"/>
          <w:szCs w:val="28"/>
          <w:rtl/>
          <w:lang w:eastAsia="en-US"/>
        </w:rPr>
        <w:t xml:space="preserve">ن </w:t>
      </w:r>
      <w:r>
        <w:rPr>
          <w:rFonts w:ascii="Al Tarikh" w:eastAsiaTheme="minorHAnsi" w:hAnsi="Al Tarikh" w:cs="Al Tarikh" w:hint="cs"/>
          <w:sz w:val="28"/>
          <w:szCs w:val="28"/>
          <w:rtl/>
          <w:lang w:eastAsia="en-US"/>
        </w:rPr>
        <w:t xml:space="preserve">الثالوث </w:t>
      </w:r>
      <w:r w:rsidRPr="00A229A4">
        <w:rPr>
          <w:rFonts w:ascii="Al Tarikh" w:eastAsiaTheme="minorHAnsi" w:hAnsi="Al Tarikh" w:cs="Al Tarikh"/>
          <w:sz w:val="28"/>
          <w:szCs w:val="28"/>
          <w:rtl/>
          <w:lang w:eastAsia="en-US"/>
        </w:rPr>
        <w:t>لغزا</w:t>
      </w:r>
      <w:r>
        <w:rPr>
          <w:rFonts w:ascii="Al Tarikh" w:eastAsiaTheme="minorHAnsi" w:hAnsi="Al Tarikh" w:cs="Al Tarikh" w:hint="cs"/>
          <w:sz w:val="28"/>
          <w:szCs w:val="28"/>
          <w:rtl/>
          <w:lang w:eastAsia="en-US"/>
        </w:rPr>
        <w:t xml:space="preserve">. </w:t>
      </w:r>
      <w:r w:rsidRPr="00876799">
        <w:rPr>
          <w:rFonts w:ascii="Al Tarikh" w:eastAsiaTheme="minorHAnsi" w:hAnsi="Al Tarikh" w:cs="Al Tarikh"/>
          <w:color w:val="132AC9"/>
          <w:sz w:val="28"/>
          <w:szCs w:val="28"/>
          <w:rtl/>
          <w:lang w:eastAsia="en-US"/>
        </w:rPr>
        <w:t>الثالوث هو لغز</w:t>
      </w:r>
      <w:r w:rsidRPr="00A229A4">
        <w:rPr>
          <w:rFonts w:ascii="Al Tarikh" w:eastAsiaTheme="minorHAnsi" w:hAnsi="Al Tarikh" w:cs="Al Tarikh"/>
          <w:sz w:val="28"/>
          <w:szCs w:val="28"/>
          <w:rtl/>
          <w:lang w:eastAsia="en-US"/>
        </w:rPr>
        <w:t xml:space="preserve">، مما يعني أنك لا تستطيع فهمه، </w:t>
      </w:r>
      <w:r w:rsidRPr="00876799">
        <w:rPr>
          <w:rFonts w:ascii="Al Tarikh" w:eastAsiaTheme="minorHAnsi" w:hAnsi="Al Tarikh" w:cs="Al Tarikh"/>
          <w:color w:val="132AC9"/>
          <w:sz w:val="28"/>
          <w:szCs w:val="28"/>
          <w:rtl/>
          <w:lang w:eastAsia="en-US"/>
        </w:rPr>
        <w:t>وإذا كنت تعتقد أنك تفهمه، فأنت تسيء فهم</w:t>
      </w:r>
      <w:r w:rsidRPr="00876799">
        <w:rPr>
          <w:rFonts w:ascii="Al Tarikh" w:eastAsiaTheme="minorHAnsi" w:hAnsi="Al Tarikh" w:cs="Al Tarikh" w:hint="cs"/>
          <w:color w:val="132AC9"/>
          <w:sz w:val="28"/>
          <w:szCs w:val="28"/>
          <w:rtl/>
          <w:lang w:eastAsia="en-US"/>
        </w:rPr>
        <w:t>ه</w:t>
      </w:r>
      <w:r>
        <w:rPr>
          <w:rFonts w:ascii="Al Tarikh" w:eastAsiaTheme="minorHAnsi" w:hAnsi="Al Tarikh" w:cs="Al Tarikh" w:hint="cs"/>
          <w:sz w:val="28"/>
          <w:szCs w:val="28"/>
          <w:rtl/>
          <w:lang w:eastAsia="en-US"/>
        </w:rPr>
        <w:t>!</w:t>
      </w:r>
    </w:p>
    <w:p w14:paraId="2BD07982" w14:textId="77777777" w:rsidR="00211ED2" w:rsidRPr="00785F48" w:rsidRDefault="00211ED2" w:rsidP="00211ED2">
      <w:pPr>
        <w:bidi/>
        <w:spacing w:after="120"/>
        <w:jc w:val="both"/>
        <w:rPr>
          <w:rFonts w:ascii="Al Tarikh" w:eastAsiaTheme="minorHAnsi" w:hAnsi="Al Tarikh" w:cs="Al Tarikh"/>
          <w:sz w:val="28"/>
          <w:szCs w:val="28"/>
          <w:lang w:eastAsia="en-US"/>
        </w:rPr>
      </w:pPr>
      <w:r w:rsidRPr="00785F48">
        <w:rPr>
          <w:rFonts w:ascii="Al Tarikh" w:eastAsiaTheme="minorHAnsi" w:hAnsi="Al Tarikh" w:cs="Al Tarikh"/>
          <w:sz w:val="28"/>
          <w:szCs w:val="28"/>
          <w:rtl/>
          <w:lang w:eastAsia="en-US"/>
        </w:rPr>
        <w:t xml:space="preserve">أصبحت هذه هي </w:t>
      </w:r>
      <w:r>
        <w:rPr>
          <w:rFonts w:ascii="Al Tarikh" w:eastAsiaTheme="minorHAnsi" w:hAnsi="Al Tarikh" w:cs="Al Tarikh" w:hint="cs"/>
          <w:sz w:val="28"/>
          <w:szCs w:val="28"/>
          <w:rtl/>
          <w:lang w:eastAsia="en-US"/>
        </w:rPr>
        <w:t xml:space="preserve">وجهة </w:t>
      </w:r>
      <w:r w:rsidRPr="00785F48">
        <w:rPr>
          <w:rFonts w:ascii="Al Tarikh" w:eastAsiaTheme="minorHAnsi" w:hAnsi="Al Tarikh" w:cs="Al Tarikh"/>
          <w:sz w:val="28"/>
          <w:szCs w:val="28"/>
          <w:rtl/>
          <w:lang w:eastAsia="en-US"/>
        </w:rPr>
        <w:t>النظر التقليدية للمسيحية</w:t>
      </w:r>
      <w:r>
        <w:rPr>
          <w:rFonts w:ascii="Al Tarikh" w:eastAsiaTheme="minorHAnsi" w:hAnsi="Al Tarikh" w:cs="Al Tarikh" w:hint="cs"/>
          <w:sz w:val="28"/>
          <w:szCs w:val="28"/>
          <w:rtl/>
          <w:lang w:eastAsia="en-US"/>
        </w:rPr>
        <w:t>.</w:t>
      </w:r>
      <w:r w:rsidRPr="00785F48">
        <w:rPr>
          <w:rFonts w:ascii="Al Tarikh" w:eastAsiaTheme="minorHAnsi" w:hAnsi="Al Tarikh" w:cs="Al Tarikh"/>
          <w:sz w:val="28"/>
          <w:szCs w:val="28"/>
          <w:rtl/>
          <w:lang w:eastAsia="en-US"/>
        </w:rPr>
        <w:t xml:space="preserve"> وجميع </w:t>
      </w:r>
      <w:r>
        <w:rPr>
          <w:rFonts w:ascii="Al Tarikh" w:eastAsiaTheme="minorHAnsi" w:hAnsi="Al Tarikh" w:cs="Al Tarikh" w:hint="cs"/>
          <w:sz w:val="28"/>
          <w:szCs w:val="28"/>
          <w:rtl/>
          <w:lang w:eastAsia="en-US"/>
        </w:rPr>
        <w:t xml:space="preserve">وجهات النظر </w:t>
      </w:r>
      <w:r w:rsidRPr="00785F48">
        <w:rPr>
          <w:rFonts w:ascii="Al Tarikh" w:eastAsiaTheme="minorHAnsi" w:hAnsi="Al Tarikh" w:cs="Al Tarikh"/>
          <w:sz w:val="28"/>
          <w:szCs w:val="28"/>
          <w:rtl/>
          <w:lang w:eastAsia="en-US"/>
        </w:rPr>
        <w:t xml:space="preserve">الأربعة، </w:t>
      </w:r>
      <w:proofErr w:type="spellStart"/>
      <w:r w:rsidRPr="00785F48">
        <w:rPr>
          <w:rFonts w:ascii="Al Tarikh" w:eastAsiaTheme="minorHAnsi" w:hAnsi="Al Tarikh" w:cs="Al Tarikh"/>
          <w:sz w:val="28"/>
          <w:szCs w:val="28"/>
          <w:rtl/>
          <w:lang w:eastAsia="en-US"/>
        </w:rPr>
        <w:t>الدوسيتية</w:t>
      </w:r>
      <w:proofErr w:type="spellEnd"/>
      <w:r w:rsidRPr="00785F48">
        <w:rPr>
          <w:rFonts w:ascii="Al Tarikh" w:eastAsiaTheme="minorHAnsi" w:hAnsi="Al Tarikh" w:cs="Al Tarikh"/>
          <w:sz w:val="28"/>
          <w:szCs w:val="28"/>
          <w:rtl/>
          <w:lang w:eastAsia="en-US"/>
        </w:rPr>
        <w:t>، والانفصال</w:t>
      </w:r>
      <w:r>
        <w:rPr>
          <w:rFonts w:ascii="Al Tarikh" w:eastAsiaTheme="minorHAnsi" w:hAnsi="Al Tarikh" w:cs="Al Tarikh" w:hint="cs"/>
          <w:sz w:val="28"/>
          <w:szCs w:val="28"/>
          <w:rtl/>
          <w:lang w:eastAsia="en-US"/>
        </w:rPr>
        <w:t>ية</w:t>
      </w:r>
      <w:r w:rsidRPr="00785F48">
        <w:rPr>
          <w:rFonts w:ascii="Al Tarikh" w:eastAsiaTheme="minorHAnsi" w:hAnsi="Al Tarikh" w:cs="Al Tarikh"/>
          <w:sz w:val="28"/>
          <w:szCs w:val="28"/>
          <w:rtl/>
          <w:lang w:eastAsia="en-US"/>
        </w:rPr>
        <w:t>، والشكلية</w:t>
      </w:r>
      <w:r>
        <w:rPr>
          <w:rFonts w:ascii="Al Tarikh" w:eastAsiaTheme="minorHAnsi" w:hAnsi="Al Tarikh" w:cs="Al Tarikh" w:hint="cs"/>
          <w:sz w:val="28"/>
          <w:szCs w:val="28"/>
          <w:rtl/>
          <w:lang w:eastAsia="en-US"/>
        </w:rPr>
        <w:t>،</w:t>
      </w:r>
      <w:r w:rsidRPr="00785F48">
        <w:rPr>
          <w:rFonts w:ascii="Al Tarikh" w:eastAsiaTheme="minorHAnsi" w:hAnsi="Al Tarikh" w:cs="Al Tarikh"/>
          <w:sz w:val="28"/>
          <w:szCs w:val="28"/>
          <w:rtl/>
          <w:lang w:eastAsia="en-US"/>
        </w:rPr>
        <w:t xml:space="preserve"> والثالوث، كلها </w:t>
      </w:r>
      <w:r>
        <w:rPr>
          <w:rFonts w:ascii="Al Tarikh" w:eastAsiaTheme="minorHAnsi" w:hAnsi="Al Tarikh" w:cs="Al Tarikh" w:hint="cs"/>
          <w:sz w:val="28"/>
          <w:szCs w:val="28"/>
          <w:rtl/>
          <w:lang w:eastAsia="en-US"/>
        </w:rPr>
        <w:t xml:space="preserve">عبارة عن أعمال منطقية لوجهة </w:t>
      </w:r>
      <w:r w:rsidRPr="00785F48">
        <w:rPr>
          <w:rFonts w:ascii="Al Tarikh" w:eastAsiaTheme="minorHAnsi" w:hAnsi="Al Tarikh" w:cs="Al Tarikh"/>
          <w:sz w:val="28"/>
          <w:szCs w:val="28"/>
          <w:rtl/>
          <w:lang w:eastAsia="en-US"/>
        </w:rPr>
        <w:t>النظر القائلة بأن المسيح هو الله</w:t>
      </w:r>
      <w:r>
        <w:rPr>
          <w:rFonts w:ascii="Al Tarikh" w:eastAsiaTheme="minorHAnsi" w:hAnsi="Al Tarikh" w:cs="Al Tarikh" w:hint="cs"/>
          <w:sz w:val="28"/>
          <w:szCs w:val="28"/>
          <w:rtl/>
          <w:lang w:eastAsia="en-US"/>
        </w:rPr>
        <w:t>.</w:t>
      </w:r>
      <w:r w:rsidRPr="00785F48">
        <w:rPr>
          <w:rFonts w:ascii="Al Tarikh" w:eastAsiaTheme="minorHAnsi" w:hAnsi="Al Tarikh" w:cs="Al Tarikh"/>
          <w:sz w:val="28"/>
          <w:szCs w:val="28"/>
          <w:rtl/>
          <w:lang w:eastAsia="en-US"/>
        </w:rPr>
        <w:t xml:space="preserve"> بينما الله هو الله</w:t>
      </w:r>
      <w:r>
        <w:rPr>
          <w:rFonts w:ascii="Al Tarikh" w:eastAsiaTheme="minorHAnsi" w:hAnsi="Al Tarikh" w:cs="Al Tarikh" w:hint="cs"/>
          <w:sz w:val="28"/>
          <w:szCs w:val="28"/>
          <w:rtl/>
          <w:lang w:eastAsia="en-US"/>
        </w:rPr>
        <w:t>.</w:t>
      </w:r>
    </w:p>
    <w:p w14:paraId="77D2335C" w14:textId="77777777" w:rsidR="00211ED2" w:rsidRPr="005506E6" w:rsidRDefault="00211ED2" w:rsidP="00211ED2">
      <w:pPr>
        <w:bidi/>
        <w:spacing w:after="120"/>
        <w:jc w:val="both"/>
        <w:rPr>
          <w:rFonts w:ascii="Al Tarikh" w:eastAsiaTheme="minorHAnsi" w:hAnsi="Al Tarikh" w:cs="Al Tarikh"/>
          <w:sz w:val="28"/>
          <w:szCs w:val="28"/>
          <w:lang w:eastAsia="en-US"/>
        </w:rPr>
      </w:pPr>
      <w:r w:rsidRPr="005506E6">
        <w:rPr>
          <w:rFonts w:ascii="Al Tarikh" w:eastAsiaTheme="minorHAnsi" w:hAnsi="Al Tarikh" w:cs="Al Tarikh"/>
          <w:sz w:val="28"/>
          <w:szCs w:val="28"/>
          <w:rtl/>
          <w:lang w:eastAsia="en-US"/>
        </w:rPr>
        <w:t>لديهم منطق مختلف يقودهم</w:t>
      </w:r>
      <w:r>
        <w:rPr>
          <w:rFonts w:ascii="Al Tarikh" w:eastAsiaTheme="minorHAnsi" w:hAnsi="Al Tarikh" w:cs="Al Tarikh" w:hint="cs"/>
          <w:sz w:val="28"/>
          <w:szCs w:val="28"/>
          <w:rtl/>
          <w:lang w:eastAsia="en-US"/>
        </w:rPr>
        <w:t>،</w:t>
      </w:r>
      <w:r w:rsidRPr="005506E6">
        <w:rPr>
          <w:rFonts w:ascii="Al Tarikh" w:eastAsiaTheme="minorHAnsi" w:hAnsi="Al Tarikh" w:cs="Al Tarikh"/>
          <w:sz w:val="28"/>
          <w:szCs w:val="28"/>
          <w:rtl/>
          <w:lang w:eastAsia="en-US"/>
        </w:rPr>
        <w:t xml:space="preserve"> لكن الأربعة كلها </w:t>
      </w:r>
      <w:r>
        <w:rPr>
          <w:rFonts w:ascii="Al Tarikh" w:eastAsiaTheme="minorHAnsi" w:hAnsi="Al Tarikh" w:cs="Al Tarikh" w:hint="cs"/>
          <w:sz w:val="28"/>
          <w:szCs w:val="28"/>
          <w:rtl/>
          <w:lang w:eastAsia="en-US"/>
        </w:rPr>
        <w:t>لها مغزى.</w:t>
      </w:r>
    </w:p>
    <w:p w14:paraId="56094708" w14:textId="77777777" w:rsidR="00211ED2" w:rsidRPr="005506E6" w:rsidRDefault="00211ED2" w:rsidP="00211ED2">
      <w:pPr>
        <w:bidi/>
        <w:spacing w:after="120"/>
        <w:jc w:val="both"/>
        <w:rPr>
          <w:rFonts w:ascii="Al Tarikh" w:eastAsiaTheme="minorHAnsi" w:hAnsi="Al Tarikh" w:cs="Al Tarikh"/>
          <w:sz w:val="28"/>
          <w:szCs w:val="28"/>
          <w:lang w:eastAsia="en-US"/>
        </w:rPr>
      </w:pPr>
      <w:r>
        <w:rPr>
          <w:rFonts w:ascii="Al Tarikh" w:eastAsiaTheme="minorHAnsi" w:hAnsi="Al Tarikh" w:cs="Al Tarikh" w:hint="cs"/>
          <w:sz w:val="28"/>
          <w:szCs w:val="28"/>
          <w:rtl/>
          <w:lang w:eastAsia="en-US"/>
        </w:rPr>
        <w:t>فقط</w:t>
      </w:r>
      <w:r w:rsidRPr="005506E6">
        <w:rPr>
          <w:rFonts w:ascii="Al Tarikh" w:eastAsiaTheme="minorHAnsi" w:hAnsi="Al Tarikh" w:cs="Al Tarikh"/>
          <w:sz w:val="28"/>
          <w:szCs w:val="28"/>
          <w:rtl/>
          <w:lang w:eastAsia="en-US"/>
        </w:rPr>
        <w:t xml:space="preserve"> واحدة من تلك الآراء </w:t>
      </w:r>
      <w:r>
        <w:rPr>
          <w:rFonts w:ascii="Al Tarikh" w:eastAsiaTheme="minorHAnsi" w:hAnsi="Al Tarikh" w:cs="Al Tarikh" w:hint="cs"/>
          <w:sz w:val="28"/>
          <w:szCs w:val="28"/>
          <w:rtl/>
          <w:lang w:eastAsia="en-US"/>
        </w:rPr>
        <w:t xml:space="preserve">هي </w:t>
      </w:r>
      <w:r w:rsidRPr="005506E6">
        <w:rPr>
          <w:rFonts w:ascii="Al Tarikh" w:eastAsiaTheme="minorHAnsi" w:hAnsi="Al Tarikh" w:cs="Al Tarikh"/>
          <w:sz w:val="28"/>
          <w:szCs w:val="28"/>
          <w:rtl/>
          <w:lang w:eastAsia="en-US"/>
        </w:rPr>
        <w:t xml:space="preserve">التي انتهى بها المطاف أن </w:t>
      </w:r>
      <w:r>
        <w:rPr>
          <w:rFonts w:ascii="Al Tarikh" w:eastAsiaTheme="minorHAnsi" w:hAnsi="Al Tarikh" w:cs="Al Tarikh" w:hint="cs"/>
          <w:sz w:val="28"/>
          <w:szCs w:val="28"/>
          <w:rtl/>
          <w:lang w:eastAsia="en-US"/>
        </w:rPr>
        <w:t>تصبح</w:t>
      </w:r>
      <w:r w:rsidRPr="005506E6">
        <w:rPr>
          <w:rFonts w:ascii="Al Tarikh" w:eastAsiaTheme="minorHAnsi" w:hAnsi="Al Tarikh" w:cs="Al Tarikh"/>
          <w:sz w:val="28"/>
          <w:szCs w:val="28"/>
          <w:rtl/>
          <w:lang w:eastAsia="en-US"/>
        </w:rPr>
        <w:t xml:space="preserve"> وجهة النظر الأرثوذكسية</w:t>
      </w:r>
      <w:r>
        <w:rPr>
          <w:rFonts w:ascii="Al Tarikh" w:eastAsiaTheme="minorHAnsi" w:hAnsi="Al Tarikh" w:cs="Al Tarikh" w:hint="cs"/>
          <w:sz w:val="28"/>
          <w:szCs w:val="28"/>
          <w:rtl/>
          <w:lang w:eastAsia="en-US"/>
        </w:rPr>
        <w:t>،</w:t>
      </w:r>
      <w:r w:rsidRPr="005506E6">
        <w:rPr>
          <w:rFonts w:ascii="Al Tarikh" w:eastAsiaTheme="minorHAnsi" w:hAnsi="Al Tarikh" w:cs="Al Tarikh"/>
          <w:sz w:val="28"/>
          <w:szCs w:val="28"/>
          <w:rtl/>
          <w:lang w:eastAsia="en-US"/>
        </w:rPr>
        <w:t xml:space="preserve"> القائلة بأن هناك ثلاثة أشخاص كلهم هم الل</w:t>
      </w:r>
      <w:r>
        <w:rPr>
          <w:rFonts w:ascii="Al Tarikh" w:eastAsiaTheme="minorHAnsi" w:hAnsi="Al Tarikh" w:cs="Al Tarikh" w:hint="cs"/>
          <w:sz w:val="28"/>
          <w:szCs w:val="28"/>
          <w:rtl/>
          <w:lang w:eastAsia="en-US"/>
        </w:rPr>
        <w:t>ه.</w:t>
      </w:r>
    </w:p>
    <w:p w14:paraId="3CF6EC6D" w14:textId="77777777" w:rsidR="00211ED2" w:rsidRPr="005506E6" w:rsidRDefault="00211ED2" w:rsidP="00211ED2">
      <w:pPr>
        <w:bidi/>
        <w:spacing w:after="120"/>
        <w:jc w:val="both"/>
        <w:rPr>
          <w:rFonts w:ascii="Al Tarikh" w:eastAsiaTheme="minorHAnsi" w:hAnsi="Al Tarikh" w:cs="Al Tarikh"/>
          <w:sz w:val="28"/>
          <w:szCs w:val="28"/>
          <w:lang w:eastAsia="en-US"/>
        </w:rPr>
      </w:pPr>
      <w:r>
        <w:rPr>
          <w:rFonts w:ascii="Al Tarikh" w:eastAsiaTheme="minorHAnsi" w:hAnsi="Al Tarikh" w:cs="Al Tarikh" w:hint="cs"/>
          <w:sz w:val="28"/>
          <w:szCs w:val="28"/>
          <w:rtl/>
          <w:lang w:eastAsia="en-US"/>
        </w:rPr>
        <w:t>مقصدي هو</w:t>
      </w:r>
      <w:r w:rsidRPr="005506E6">
        <w:rPr>
          <w:rFonts w:ascii="Al Tarikh" w:eastAsiaTheme="minorHAnsi" w:hAnsi="Al Tarikh" w:cs="Al Tarikh"/>
          <w:sz w:val="28"/>
          <w:szCs w:val="28"/>
          <w:rtl/>
          <w:lang w:eastAsia="en-US"/>
        </w:rPr>
        <w:t xml:space="preserve"> أن</w:t>
      </w:r>
      <w:r>
        <w:rPr>
          <w:rFonts w:ascii="Al Tarikh" w:eastAsiaTheme="minorHAnsi" w:hAnsi="Al Tarikh" w:cs="Al Tarikh" w:hint="cs"/>
          <w:sz w:val="28"/>
          <w:szCs w:val="28"/>
          <w:rtl/>
          <w:lang w:eastAsia="en-US"/>
        </w:rPr>
        <w:t xml:space="preserve"> معتقد</w:t>
      </w:r>
      <w:r w:rsidRPr="005506E6">
        <w:rPr>
          <w:rFonts w:ascii="Al Tarikh" w:eastAsiaTheme="minorHAnsi" w:hAnsi="Al Tarikh" w:cs="Al Tarikh"/>
          <w:sz w:val="28"/>
          <w:szCs w:val="28"/>
          <w:rtl/>
          <w:lang w:eastAsia="en-US"/>
        </w:rPr>
        <w:t xml:space="preserve"> المسيحيين الأوائل لم </w:t>
      </w:r>
      <w:r>
        <w:rPr>
          <w:rFonts w:ascii="Al Tarikh" w:eastAsiaTheme="minorHAnsi" w:hAnsi="Al Tarikh" w:cs="Al Tarikh" w:hint="cs"/>
          <w:sz w:val="28"/>
          <w:szCs w:val="28"/>
          <w:rtl/>
          <w:lang w:eastAsia="en-US"/>
        </w:rPr>
        <w:t>يكن هذا</w:t>
      </w:r>
      <w:r w:rsidRPr="005506E6">
        <w:rPr>
          <w:rFonts w:ascii="Al Tarikh" w:eastAsiaTheme="minorHAnsi" w:hAnsi="Al Tarikh" w:cs="Al Tarikh"/>
          <w:sz w:val="28"/>
          <w:szCs w:val="28"/>
          <w:rtl/>
          <w:lang w:eastAsia="en-US"/>
        </w:rPr>
        <w:t xml:space="preserve">، فلن تجد هذه العقيدة </w:t>
      </w:r>
      <w:r>
        <w:rPr>
          <w:rFonts w:ascii="Al Tarikh" w:eastAsiaTheme="minorHAnsi" w:hAnsi="Al Tarikh" w:cs="Al Tarikh" w:hint="cs"/>
          <w:sz w:val="28"/>
          <w:szCs w:val="28"/>
          <w:rtl/>
          <w:lang w:eastAsia="en-US"/>
        </w:rPr>
        <w:t>"</w:t>
      </w:r>
      <w:r w:rsidRPr="00751CD8">
        <w:rPr>
          <w:rFonts w:ascii="Al Tarikh" w:eastAsiaTheme="minorHAnsi" w:hAnsi="Al Tarikh" w:cs="Al Tarikh" w:hint="cs"/>
          <w:color w:val="132AC9"/>
          <w:sz w:val="28"/>
          <w:szCs w:val="28"/>
          <w:rtl/>
          <w:lang w:eastAsia="en-US"/>
        </w:rPr>
        <w:t>الثالوث</w:t>
      </w:r>
      <w:r>
        <w:rPr>
          <w:rFonts w:ascii="Al Tarikh" w:eastAsiaTheme="minorHAnsi" w:hAnsi="Al Tarikh" w:cs="Al Tarikh" w:hint="cs"/>
          <w:sz w:val="28"/>
          <w:szCs w:val="28"/>
          <w:rtl/>
          <w:lang w:eastAsia="en-US"/>
        </w:rPr>
        <w:t xml:space="preserve">" </w:t>
      </w:r>
      <w:r w:rsidRPr="005506E6">
        <w:rPr>
          <w:rFonts w:ascii="Al Tarikh" w:eastAsiaTheme="minorHAnsi" w:hAnsi="Al Tarikh" w:cs="Al Tarikh"/>
          <w:sz w:val="28"/>
          <w:szCs w:val="28"/>
          <w:rtl/>
          <w:lang w:eastAsia="en-US"/>
        </w:rPr>
        <w:t>في العهد الجديد</w:t>
      </w:r>
      <w:r>
        <w:rPr>
          <w:rFonts w:ascii="Al Tarikh" w:eastAsiaTheme="minorHAnsi" w:hAnsi="Al Tarikh" w:cs="Al Tarikh" w:hint="cs"/>
          <w:sz w:val="28"/>
          <w:szCs w:val="28"/>
          <w:rtl/>
          <w:lang w:eastAsia="en-US"/>
        </w:rPr>
        <w:t>.</w:t>
      </w:r>
    </w:p>
    <w:p w14:paraId="0AF7D3E6" w14:textId="77777777" w:rsidR="00F277AB" w:rsidRDefault="00211ED2" w:rsidP="00211ED2">
      <w:pPr>
        <w:bidi/>
        <w:spacing w:after="120"/>
        <w:jc w:val="both"/>
        <w:rPr>
          <w:rFonts w:ascii="Al Tarikh" w:eastAsiaTheme="minorHAnsi" w:hAnsi="Al Tarikh" w:cs="Al Tarikh"/>
          <w:sz w:val="28"/>
          <w:szCs w:val="28"/>
          <w:rtl/>
          <w:lang w:eastAsia="en-US"/>
        </w:rPr>
      </w:pPr>
      <w:r w:rsidRPr="005506E6">
        <w:rPr>
          <w:rFonts w:ascii="Al Tarikh" w:eastAsiaTheme="minorHAnsi" w:hAnsi="Al Tarikh" w:cs="Al Tarikh"/>
          <w:sz w:val="28"/>
          <w:szCs w:val="28"/>
          <w:rtl/>
          <w:lang w:eastAsia="en-US"/>
        </w:rPr>
        <w:t xml:space="preserve">هذه العقيدة هي عقيدة </w:t>
      </w:r>
      <w:r>
        <w:rPr>
          <w:rFonts w:ascii="Al Tarikh" w:eastAsiaTheme="minorHAnsi" w:hAnsi="Al Tarikh" w:cs="Al Tarikh" w:hint="cs"/>
          <w:sz w:val="28"/>
          <w:szCs w:val="28"/>
          <w:rtl/>
          <w:lang w:eastAsia="en-US"/>
        </w:rPr>
        <w:t>متأخرة</w:t>
      </w:r>
      <w:r w:rsidRPr="005506E6">
        <w:rPr>
          <w:rFonts w:ascii="Al Tarikh" w:eastAsiaTheme="minorHAnsi" w:hAnsi="Al Tarikh" w:cs="Al Tarikh"/>
          <w:sz w:val="28"/>
          <w:szCs w:val="28"/>
          <w:rtl/>
          <w:lang w:eastAsia="en-US"/>
        </w:rPr>
        <w:t xml:space="preserve"> تطورت من وجهات نظر سابقة</w:t>
      </w:r>
      <w:r>
        <w:rPr>
          <w:rFonts w:ascii="Al Tarikh" w:eastAsiaTheme="minorHAnsi" w:hAnsi="Al Tarikh" w:cs="Al Tarikh" w:hint="cs"/>
          <w:sz w:val="28"/>
          <w:szCs w:val="28"/>
          <w:rtl/>
          <w:lang w:eastAsia="en-US"/>
        </w:rPr>
        <w:t xml:space="preserve">. </w:t>
      </w:r>
      <w:r w:rsidRPr="005506E6">
        <w:rPr>
          <w:rFonts w:ascii="Al Tarikh" w:eastAsiaTheme="minorHAnsi" w:hAnsi="Al Tarikh" w:cs="Al Tarikh"/>
          <w:sz w:val="28"/>
          <w:szCs w:val="28"/>
          <w:rtl/>
          <w:lang w:eastAsia="en-US"/>
        </w:rPr>
        <w:t xml:space="preserve">المسيحيون الأوائل </w:t>
      </w:r>
      <w:r>
        <w:rPr>
          <w:rFonts w:ascii="Al Tarikh" w:eastAsiaTheme="minorHAnsi" w:hAnsi="Al Tarikh" w:cs="Al Tarikh" w:hint="cs"/>
          <w:sz w:val="28"/>
          <w:szCs w:val="28"/>
          <w:rtl/>
          <w:lang w:eastAsia="en-US"/>
        </w:rPr>
        <w:t>آمنوا</w:t>
      </w:r>
      <w:r w:rsidRPr="005506E6">
        <w:rPr>
          <w:rFonts w:ascii="Al Tarikh" w:eastAsiaTheme="minorHAnsi" w:hAnsi="Al Tarikh" w:cs="Al Tarikh"/>
          <w:sz w:val="28"/>
          <w:szCs w:val="28"/>
          <w:rtl/>
          <w:lang w:eastAsia="en-US"/>
        </w:rPr>
        <w:t xml:space="preserve"> أن يسوع عند قيامته قد رُفع </w:t>
      </w:r>
      <w:r>
        <w:rPr>
          <w:rFonts w:ascii="Al Tarikh" w:eastAsiaTheme="minorHAnsi" w:hAnsi="Al Tarikh" w:cs="Al Tarikh" w:hint="cs"/>
          <w:sz w:val="28"/>
          <w:szCs w:val="28"/>
          <w:rtl/>
          <w:lang w:eastAsia="en-US"/>
        </w:rPr>
        <w:t xml:space="preserve">ليجلس </w:t>
      </w:r>
      <w:r w:rsidRPr="005506E6">
        <w:rPr>
          <w:rFonts w:ascii="Al Tarikh" w:eastAsiaTheme="minorHAnsi" w:hAnsi="Al Tarikh" w:cs="Al Tarikh"/>
          <w:sz w:val="28"/>
          <w:szCs w:val="28"/>
          <w:rtl/>
          <w:lang w:eastAsia="en-US"/>
        </w:rPr>
        <w:t xml:space="preserve">عن يمين الله، واعتقدوا أن الله </w:t>
      </w:r>
      <w:r>
        <w:rPr>
          <w:rFonts w:ascii="Al Tarikh" w:eastAsiaTheme="minorHAnsi" w:hAnsi="Al Tarikh" w:cs="Al Tarikh" w:hint="cs"/>
          <w:sz w:val="28"/>
          <w:szCs w:val="28"/>
          <w:rtl/>
          <w:lang w:eastAsia="en-US"/>
        </w:rPr>
        <w:t xml:space="preserve">بالتالي قد </w:t>
      </w:r>
      <w:r w:rsidRPr="005506E6">
        <w:rPr>
          <w:rFonts w:ascii="Al Tarikh" w:eastAsiaTheme="minorHAnsi" w:hAnsi="Al Tarikh" w:cs="Al Tarikh"/>
          <w:sz w:val="28"/>
          <w:szCs w:val="28"/>
          <w:rtl/>
          <w:lang w:eastAsia="en-US"/>
        </w:rPr>
        <w:t>جعله كائنًا إلهيًا</w:t>
      </w:r>
      <w:r>
        <w:rPr>
          <w:rFonts w:ascii="Al Tarikh" w:eastAsiaTheme="minorHAnsi" w:hAnsi="Al Tarikh" w:cs="Al Tarikh" w:hint="cs"/>
          <w:sz w:val="28"/>
          <w:szCs w:val="28"/>
          <w:rtl/>
          <w:lang w:eastAsia="en-US"/>
        </w:rPr>
        <w:t>.</w:t>
      </w:r>
      <w:r w:rsidRPr="005506E6">
        <w:rPr>
          <w:rFonts w:ascii="Al Tarikh" w:eastAsiaTheme="minorHAnsi" w:hAnsi="Al Tarikh" w:cs="Al Tarikh"/>
          <w:sz w:val="28"/>
          <w:szCs w:val="28"/>
          <w:rtl/>
          <w:lang w:eastAsia="en-US"/>
        </w:rPr>
        <w:t xml:space="preserve"> و</w:t>
      </w:r>
      <w:r>
        <w:rPr>
          <w:rFonts w:ascii="Al Tarikh" w:eastAsiaTheme="minorHAnsi" w:hAnsi="Al Tarikh" w:cs="Al Tarikh" w:hint="cs"/>
          <w:sz w:val="28"/>
          <w:szCs w:val="28"/>
          <w:rtl/>
          <w:lang w:eastAsia="en-US"/>
        </w:rPr>
        <w:t xml:space="preserve">لكن </w:t>
      </w:r>
      <w:r w:rsidRPr="005506E6">
        <w:rPr>
          <w:rFonts w:ascii="Al Tarikh" w:eastAsiaTheme="minorHAnsi" w:hAnsi="Al Tarikh" w:cs="Al Tarikh"/>
          <w:sz w:val="28"/>
          <w:szCs w:val="28"/>
          <w:rtl/>
          <w:lang w:eastAsia="en-US"/>
        </w:rPr>
        <w:t>بعد</w:t>
      </w:r>
      <w:r>
        <w:rPr>
          <w:rFonts w:ascii="Al Tarikh" w:eastAsiaTheme="minorHAnsi" w:hAnsi="Al Tarikh" w:cs="Al Tarikh" w:hint="cs"/>
          <w:sz w:val="28"/>
          <w:szCs w:val="28"/>
          <w:rtl/>
          <w:lang w:eastAsia="en-US"/>
        </w:rPr>
        <w:t xml:space="preserve"> مرور</w:t>
      </w:r>
      <w:r w:rsidRPr="005506E6">
        <w:rPr>
          <w:rFonts w:ascii="Al Tarikh" w:eastAsiaTheme="minorHAnsi" w:hAnsi="Al Tarikh" w:cs="Al Tarikh"/>
          <w:sz w:val="28"/>
          <w:szCs w:val="28"/>
          <w:rtl/>
          <w:lang w:eastAsia="en-US"/>
        </w:rPr>
        <w:t xml:space="preserve"> 300 عام </w:t>
      </w:r>
      <w:r>
        <w:rPr>
          <w:rFonts w:ascii="Al Tarikh" w:eastAsiaTheme="minorHAnsi" w:hAnsi="Al Tarikh" w:cs="Al Tarikh" w:hint="cs"/>
          <w:sz w:val="28"/>
          <w:szCs w:val="28"/>
          <w:rtl/>
          <w:lang w:eastAsia="en-US"/>
        </w:rPr>
        <w:t>أصبحوا</w:t>
      </w:r>
      <w:r w:rsidRPr="005506E6">
        <w:rPr>
          <w:rFonts w:ascii="Al Tarikh" w:eastAsiaTheme="minorHAnsi" w:hAnsi="Al Tarikh" w:cs="Al Tarikh"/>
          <w:sz w:val="28"/>
          <w:szCs w:val="28"/>
          <w:rtl/>
          <w:lang w:eastAsia="en-US"/>
        </w:rPr>
        <w:t xml:space="preserve"> يقولون إن يسوع كان دائمًا موجودًا، وأنه كان دائمًا شريكًا في الأبدية</w:t>
      </w:r>
      <w:r w:rsidRPr="005506E6">
        <w:rPr>
          <w:rFonts w:ascii="Al Tarikh" w:eastAsiaTheme="minorHAnsi" w:hAnsi="Al Tarikh" w:cs="Al Tarikh"/>
          <w:sz w:val="28"/>
          <w:szCs w:val="28"/>
          <w:lang w:eastAsia="en-US"/>
        </w:rPr>
        <w:t xml:space="preserve"> </w:t>
      </w:r>
      <w:r w:rsidRPr="005506E6">
        <w:rPr>
          <w:rFonts w:ascii="Al Tarikh" w:eastAsiaTheme="minorHAnsi" w:hAnsi="Al Tarikh" w:cs="Al Tarikh"/>
          <w:sz w:val="28"/>
          <w:szCs w:val="28"/>
          <w:rtl/>
          <w:lang w:eastAsia="en-US"/>
        </w:rPr>
        <w:t xml:space="preserve">مع الأب، كان </w:t>
      </w:r>
      <w:r>
        <w:rPr>
          <w:rFonts w:ascii="Al Tarikh" w:eastAsiaTheme="minorHAnsi" w:hAnsi="Al Tarikh" w:cs="Al Tarikh" w:hint="cs"/>
          <w:sz w:val="28"/>
          <w:szCs w:val="28"/>
          <w:rtl/>
          <w:lang w:eastAsia="en-US"/>
        </w:rPr>
        <w:t>شريكاً في المعرفة</w:t>
      </w:r>
      <w:r w:rsidRPr="005506E6">
        <w:rPr>
          <w:rFonts w:ascii="Al Tarikh" w:eastAsiaTheme="minorHAnsi" w:hAnsi="Al Tarikh" w:cs="Al Tarikh"/>
          <w:sz w:val="28"/>
          <w:szCs w:val="28"/>
          <w:rtl/>
          <w:lang w:eastAsia="en-US"/>
        </w:rPr>
        <w:t xml:space="preserve"> مع الأب</w:t>
      </w:r>
      <w:r>
        <w:rPr>
          <w:rFonts w:ascii="Al Tarikh" w:eastAsiaTheme="minorHAnsi" w:hAnsi="Al Tarikh" w:cs="Al Tarikh" w:hint="cs"/>
          <w:sz w:val="28"/>
          <w:szCs w:val="28"/>
          <w:rtl/>
          <w:lang w:eastAsia="en-US"/>
        </w:rPr>
        <w:t>،</w:t>
      </w:r>
      <w:r w:rsidRPr="005506E6">
        <w:rPr>
          <w:rFonts w:ascii="Al Tarikh" w:eastAsiaTheme="minorHAnsi" w:hAnsi="Al Tarikh" w:cs="Al Tarikh"/>
          <w:sz w:val="28"/>
          <w:szCs w:val="28"/>
          <w:rtl/>
          <w:lang w:eastAsia="en-US"/>
        </w:rPr>
        <w:t xml:space="preserve"> وأنه في الواقع هو الله القدير نفسه، خالق كل شيء</w:t>
      </w:r>
      <w:r>
        <w:rPr>
          <w:rFonts w:ascii="Al Tarikh" w:eastAsiaTheme="minorHAnsi" w:hAnsi="Al Tarikh" w:cs="Al Tarikh" w:hint="cs"/>
          <w:sz w:val="28"/>
          <w:szCs w:val="28"/>
          <w:rtl/>
          <w:lang w:eastAsia="en-US"/>
        </w:rPr>
        <w:t>.</w:t>
      </w:r>
      <w:r w:rsidRPr="00326C6E">
        <w:rPr>
          <w:rFonts w:ascii="Al Tarikh" w:eastAsiaTheme="minorHAnsi" w:hAnsi="Al Tarikh" w:cs="Al Tarikh" w:hint="cs"/>
          <w:b/>
          <w:bCs/>
          <w:sz w:val="28"/>
          <w:szCs w:val="28"/>
          <w:rtl/>
          <w:lang w:eastAsia="en-US"/>
        </w:rPr>
        <w:t>"</w:t>
      </w:r>
      <w:r>
        <w:rPr>
          <w:rFonts w:ascii="Al Tarikh" w:eastAsiaTheme="minorHAnsi" w:hAnsi="Al Tarikh" w:cs="Al Tarikh" w:hint="cs"/>
          <w:b/>
          <w:bCs/>
          <w:sz w:val="28"/>
          <w:szCs w:val="28"/>
          <w:rtl/>
          <w:lang w:eastAsia="en-US"/>
        </w:rPr>
        <w:t>.</w:t>
      </w:r>
      <w:r>
        <w:rPr>
          <w:rFonts w:ascii="Al Tarikh" w:eastAsiaTheme="minorHAnsi" w:hAnsi="Al Tarikh" w:cs="Al Tarikh" w:hint="cs"/>
          <w:sz w:val="28"/>
          <w:szCs w:val="28"/>
          <w:rtl/>
          <w:lang w:eastAsia="en-US"/>
        </w:rPr>
        <w:t xml:space="preserve"> </w:t>
      </w:r>
    </w:p>
    <w:p w14:paraId="67D8E85D" w14:textId="529DCE15" w:rsidR="00211ED2" w:rsidRDefault="00211ED2" w:rsidP="00F277AB">
      <w:pPr>
        <w:bidi/>
        <w:spacing w:after="120"/>
        <w:jc w:val="both"/>
        <w:rPr>
          <w:rFonts w:ascii="Al Tarikh" w:eastAsiaTheme="minorHAnsi" w:hAnsi="Al Tarikh" w:cs="Al Tarikh"/>
          <w:sz w:val="28"/>
          <w:szCs w:val="28"/>
          <w:rtl/>
          <w:lang w:eastAsia="en-US"/>
        </w:rPr>
      </w:pPr>
      <w:r>
        <w:rPr>
          <w:rFonts w:ascii="Al Tarikh" w:eastAsiaTheme="minorHAnsi" w:hAnsi="Al Tarikh" w:cs="Al Tarikh" w:hint="cs"/>
          <w:sz w:val="28"/>
          <w:szCs w:val="28"/>
          <w:rtl/>
          <w:lang w:eastAsia="en-US"/>
        </w:rPr>
        <w:t xml:space="preserve">(انتهى كلام الدكتور بارت </w:t>
      </w:r>
      <w:proofErr w:type="spellStart"/>
      <w:r>
        <w:rPr>
          <w:rFonts w:ascii="Al Tarikh" w:eastAsiaTheme="minorHAnsi" w:hAnsi="Al Tarikh" w:cs="Al Tarikh" w:hint="cs"/>
          <w:sz w:val="28"/>
          <w:szCs w:val="28"/>
          <w:rtl/>
          <w:lang w:eastAsia="en-US"/>
        </w:rPr>
        <w:t>إيرمان</w:t>
      </w:r>
      <w:proofErr w:type="spellEnd"/>
      <w:r>
        <w:rPr>
          <w:rFonts w:ascii="Al Tarikh" w:eastAsiaTheme="minorHAnsi" w:hAnsi="Al Tarikh" w:cs="Al Tarikh" w:hint="cs"/>
          <w:sz w:val="28"/>
          <w:szCs w:val="28"/>
          <w:rtl/>
          <w:lang w:eastAsia="en-US"/>
        </w:rPr>
        <w:t>)</w:t>
      </w:r>
    </w:p>
    <w:p w14:paraId="07571EAA" w14:textId="77777777" w:rsidR="00211ED2" w:rsidRDefault="00211ED2" w:rsidP="00211ED2">
      <w:pPr>
        <w:rPr>
          <w:rFonts w:ascii="Al Tarikh" w:eastAsiaTheme="minorHAnsi" w:hAnsi="Al Tarikh" w:cs="Al Tarikh"/>
          <w:sz w:val="28"/>
          <w:szCs w:val="28"/>
          <w:rtl/>
          <w:lang w:eastAsia="en-US"/>
        </w:rPr>
      </w:pPr>
      <w:r>
        <w:rPr>
          <w:rFonts w:ascii="Al Tarikh" w:eastAsiaTheme="minorHAnsi" w:hAnsi="Al Tarikh" w:cs="Al Tarikh"/>
          <w:sz w:val="28"/>
          <w:szCs w:val="28"/>
          <w:rtl/>
          <w:lang w:eastAsia="en-US"/>
        </w:rPr>
        <w:br w:type="page"/>
      </w:r>
    </w:p>
    <w:p w14:paraId="3440224C" w14:textId="77777777" w:rsidR="00211ED2" w:rsidRPr="00586AA6" w:rsidRDefault="00211ED2" w:rsidP="00211ED2">
      <w:pPr>
        <w:bidi/>
        <w:spacing w:after="120"/>
        <w:jc w:val="center"/>
        <w:rPr>
          <w:rFonts w:ascii="Al Tarikh" w:eastAsiaTheme="minorHAnsi" w:hAnsi="Al Tarikh" w:cs="Al Tarikh"/>
          <w:b/>
          <w:bCs/>
          <w:sz w:val="32"/>
          <w:szCs w:val="32"/>
          <w:rtl/>
          <w:lang w:eastAsia="en-US"/>
        </w:rPr>
      </w:pPr>
      <w:r w:rsidRPr="00586AA6">
        <w:rPr>
          <w:rFonts w:ascii="Al Tarikh" w:eastAsiaTheme="minorHAnsi" w:hAnsi="Al Tarikh" w:cs="Al Tarikh" w:hint="cs"/>
          <w:b/>
          <w:bCs/>
          <w:sz w:val="32"/>
          <w:szCs w:val="32"/>
          <w:rtl/>
          <w:lang w:eastAsia="en-US"/>
        </w:rPr>
        <w:lastRenderedPageBreak/>
        <w:t>الفصل الثالث</w:t>
      </w:r>
    </w:p>
    <w:p w14:paraId="1B707C7A" w14:textId="77777777" w:rsidR="00211ED2" w:rsidRPr="00751CD8" w:rsidRDefault="00211ED2" w:rsidP="00211ED2">
      <w:pPr>
        <w:bidi/>
        <w:spacing w:after="120"/>
        <w:jc w:val="center"/>
        <w:rPr>
          <w:rFonts w:ascii="Al Tarikh" w:hAnsi="Al Tarikh" w:cs="Al Tarikh"/>
          <w:b/>
          <w:bCs/>
          <w:color w:val="C00000"/>
          <w:sz w:val="32"/>
          <w:szCs w:val="32"/>
          <w:rtl/>
          <w:lang w:val="en-US"/>
        </w:rPr>
      </w:pPr>
      <w:r w:rsidRPr="00751CD8">
        <w:rPr>
          <w:rFonts w:ascii="Al Tarikh" w:hAnsi="Al Tarikh" w:cs="Al Tarikh" w:hint="cs"/>
          <w:b/>
          <w:bCs/>
          <w:color w:val="C00000"/>
          <w:sz w:val="32"/>
          <w:szCs w:val="32"/>
          <w:rtl/>
          <w:lang w:val="en-US"/>
        </w:rPr>
        <w:t>العقيدة المسيحية من التوحيد إلى التثليث</w:t>
      </w:r>
    </w:p>
    <w:p w14:paraId="45641702" w14:textId="77777777" w:rsidR="00211ED2" w:rsidRPr="00112F0C" w:rsidRDefault="00211ED2" w:rsidP="00211ED2">
      <w:pPr>
        <w:bidi/>
        <w:spacing w:after="120"/>
        <w:jc w:val="both"/>
        <w:rPr>
          <w:rFonts w:ascii="Al Tarikh" w:hAnsi="Al Tarikh" w:cs="Al Tarikh"/>
          <w:b/>
          <w:bCs/>
          <w:color w:val="C00000"/>
          <w:sz w:val="28"/>
          <w:szCs w:val="28"/>
          <w:rtl/>
          <w:lang w:val="en-US"/>
        </w:rPr>
      </w:pPr>
      <w:r w:rsidRPr="00112F0C">
        <w:rPr>
          <w:rFonts w:ascii="Al Tarikh" w:hAnsi="Al Tarikh" w:cs="Al Tarikh" w:hint="cs"/>
          <w:b/>
          <w:bCs/>
          <w:color w:val="C00000"/>
          <w:sz w:val="28"/>
          <w:szCs w:val="28"/>
          <w:rtl/>
          <w:lang w:val="en-US"/>
        </w:rPr>
        <w:t xml:space="preserve">عقيدة التثليث هي عقيدة مستحدثة: </w:t>
      </w:r>
    </w:p>
    <w:p w14:paraId="2BD37488"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فجميع الأنبياء ومن عهد أدم عليه السلام لم يذكروا شيئاً عن هذا الثالوث، فلم يُصلّوا باسم الأب والابن والروح القدس، ولم تذكر تلك العبارة لا في العهد القديم ولا في الأناجيل الأربعة، وفي الواقع فإن عقيدة التثليث هي مخالفة لتعاليم الأنبياء، ولا يستوعبها العقل البشري، فجميع القساوسة الداعمين لعقيدة التثليث يعترفون بأن استيعابها هو فوق قدرات العقل البشري وأنها حقيقة يجب الإيمان بها كما هي رغم عدم القدرة على فهمها!</w:t>
      </w:r>
    </w:p>
    <w:p w14:paraId="6A2A3FD9" w14:textId="77777777" w:rsidR="00211ED2" w:rsidRPr="00112F0C" w:rsidRDefault="00211ED2" w:rsidP="00211ED2">
      <w:pPr>
        <w:bidi/>
        <w:spacing w:after="120"/>
        <w:jc w:val="both"/>
        <w:rPr>
          <w:rFonts w:ascii="Al Tarikh" w:hAnsi="Al Tarikh" w:cs="Al Tarikh"/>
          <w:b/>
          <w:bCs/>
          <w:color w:val="C00000"/>
          <w:sz w:val="28"/>
          <w:szCs w:val="28"/>
          <w:rtl/>
          <w:lang w:val="en-US"/>
        </w:rPr>
      </w:pPr>
      <w:r w:rsidRPr="00112F0C">
        <w:rPr>
          <w:rFonts w:ascii="Al Tarikh" w:hAnsi="Al Tarikh" w:cs="Al Tarikh" w:hint="cs"/>
          <w:b/>
          <w:bCs/>
          <w:color w:val="C00000"/>
          <w:sz w:val="28"/>
          <w:szCs w:val="28"/>
          <w:rtl/>
          <w:lang w:val="en-US"/>
        </w:rPr>
        <w:t>المسيحيون في القرون الأولى لم يكونوا مثلثة:</w:t>
      </w:r>
    </w:p>
    <w:p w14:paraId="71E05BBE"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في العصور المسيحية المبكرة انقسم المسيحيون في طوائف أو مذاهب كبيرة، وهي:</w:t>
      </w:r>
    </w:p>
    <w:p w14:paraId="472C8827" w14:textId="2751FCC1" w:rsidR="00211ED2" w:rsidRPr="00D85E0B" w:rsidRDefault="00211ED2" w:rsidP="00211ED2">
      <w:pPr>
        <w:bidi/>
        <w:spacing w:after="120"/>
        <w:jc w:val="both"/>
        <w:rPr>
          <w:rFonts w:ascii="Al Tarikh" w:hAnsi="Al Tarikh" w:cs="Al Tarikh"/>
          <w:b/>
          <w:bCs/>
          <w:color w:val="132AC9"/>
          <w:sz w:val="28"/>
          <w:szCs w:val="28"/>
          <w:rtl/>
          <w:lang w:val="en-US"/>
        </w:rPr>
      </w:pPr>
      <w:r w:rsidRPr="00D85E0B">
        <w:rPr>
          <w:rFonts w:ascii="Al Tarikh" w:hAnsi="Al Tarikh" w:cs="Al Tarikh" w:hint="cs"/>
          <w:b/>
          <w:bCs/>
          <w:color w:val="132AC9"/>
          <w:sz w:val="28"/>
          <w:szCs w:val="28"/>
          <w:rtl/>
          <w:lang w:val="en-US"/>
        </w:rPr>
        <w:t>أ) مذهب التوحيد:</w:t>
      </w:r>
    </w:p>
    <w:p w14:paraId="12700B06"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كان هذا المذهب شائعاً في القرن الأول والثاني، وليست لدينا معلومات كثيرة عن هذا المذهب بسبب ما تعرض له من اضطهاد، فقد تم اضطهاده أولا من كل من اليهود والرومان الوثنيين الذين اضطهدوا أتباع المسيح عليه السلام، ثم تم اضطهاده من أتباع مذهب التثليث بعد أن أصبحت الإمبراطورية الرومانية مسيحية ونصرت أتباع مذهب التثليث على أتباع مذهب التوحيد وعلى أتباع مذهب التبعية في مجمع </w:t>
      </w:r>
      <w:proofErr w:type="spellStart"/>
      <w:r>
        <w:rPr>
          <w:rFonts w:ascii="Al Tarikh" w:hAnsi="Al Tarikh" w:cs="Al Tarikh" w:hint="cs"/>
          <w:sz w:val="28"/>
          <w:szCs w:val="28"/>
          <w:rtl/>
          <w:lang w:val="en-US"/>
        </w:rPr>
        <w:t>نيقية</w:t>
      </w:r>
      <w:proofErr w:type="spellEnd"/>
      <w:r>
        <w:rPr>
          <w:rFonts w:ascii="Al Tarikh" w:hAnsi="Al Tarikh" w:cs="Al Tarikh" w:hint="cs"/>
          <w:sz w:val="28"/>
          <w:szCs w:val="28"/>
          <w:rtl/>
          <w:lang w:val="en-US"/>
        </w:rPr>
        <w:t xml:space="preserve">، فتم حرق جميع كتبهم واضطهاد جميع أتباعهم. </w:t>
      </w:r>
    </w:p>
    <w:p w14:paraId="6F63AA43"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وبالنسبة لأتباع مذهب التوحيد فهم أولئك الذين كانوا من بني إسرائيل وآمنوا بالمسيح عليه السلام كنبي مرسل، فهم آمنوا أنه المسيح المنتظر لبني إسرائيل، وأنه ليس له حظ في الألوهية، وهكذا اعتبروا أنفسهم إسرائيل الحقة، واستمروا على اتباع شريعة موسى ووصاياه، فكان كتابهم المقدس هو أسفار بني إسرائيل المقدسة، وأيضا آمنوا بأحد "</w:t>
      </w:r>
      <w:r w:rsidRPr="00E660BE">
        <w:rPr>
          <w:rFonts w:ascii="Al Tarikh" w:hAnsi="Al Tarikh" w:cs="Al Tarikh" w:hint="cs"/>
          <w:color w:val="132AC9"/>
          <w:sz w:val="28"/>
          <w:szCs w:val="28"/>
          <w:rtl/>
          <w:lang w:val="en-US"/>
        </w:rPr>
        <w:t>الأناجيل المسيحية اليهودية</w:t>
      </w:r>
      <w:r>
        <w:rPr>
          <w:rFonts w:ascii="Al Tarikh" w:hAnsi="Al Tarikh" w:cs="Al Tarikh" w:hint="cs"/>
          <w:sz w:val="28"/>
          <w:szCs w:val="28"/>
          <w:rtl/>
          <w:lang w:val="en-US"/>
        </w:rPr>
        <w:t>"، ويطلق حالياً على أتباع هذا المذهب اسم "اليهود المسيحيين" أو "</w:t>
      </w:r>
      <w:r w:rsidRPr="00C52D28">
        <w:rPr>
          <w:rFonts w:ascii="Al Tarikh" w:hAnsi="Al Tarikh" w:cs="Al Tarikh" w:hint="cs"/>
          <w:color w:val="132AC9"/>
          <w:sz w:val="28"/>
          <w:szCs w:val="28"/>
          <w:rtl/>
          <w:lang w:val="en-US"/>
        </w:rPr>
        <w:t>المسيحيين اليهود</w:t>
      </w:r>
      <w:r>
        <w:rPr>
          <w:rFonts w:ascii="Al Tarikh" w:hAnsi="Al Tarikh" w:cs="Al Tarikh" w:hint="cs"/>
          <w:sz w:val="28"/>
          <w:szCs w:val="28"/>
          <w:rtl/>
          <w:lang w:val="en-US"/>
        </w:rPr>
        <w:t>".</w:t>
      </w:r>
    </w:p>
    <w:p w14:paraId="5D87B84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ويندرج تحت هذا المذهب العديد من الطوائف والتي كانت في الواقع بلا اسم يميزها عن غيرها، وكان الذي أطلق عليهم تلك التسميات المعروفة اليوم هم أتباع مذهب التثليث لكي يوحوا لنا بأنهم كانوا عبارة عن فرق ضآلة ضد المسيحية الحقة. </w:t>
      </w:r>
    </w:p>
    <w:p w14:paraId="3AB6A529" w14:textId="57AC890F"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فمن تلك الطوائف المندرجة تحت هذا المذهب هي طائفة "</w:t>
      </w:r>
      <w:proofErr w:type="spellStart"/>
      <w:r w:rsidRPr="000672BF">
        <w:rPr>
          <w:rFonts w:ascii="Al Tarikh" w:hAnsi="Al Tarikh" w:cs="Al Tarikh" w:hint="cs"/>
          <w:color w:val="132AC9"/>
          <w:sz w:val="28"/>
          <w:szCs w:val="28"/>
          <w:rtl/>
          <w:lang w:val="en-US"/>
        </w:rPr>
        <w:t>الإبيونيين</w:t>
      </w:r>
      <w:proofErr w:type="spellEnd"/>
      <w:r>
        <w:rPr>
          <w:rFonts w:ascii="Al Tarikh" w:hAnsi="Al Tarikh" w:cs="Al Tarikh" w:hint="cs"/>
          <w:sz w:val="28"/>
          <w:szCs w:val="28"/>
          <w:rtl/>
          <w:lang w:val="en-US"/>
        </w:rPr>
        <w:t xml:space="preserve">" (أي الفقراء)، </w:t>
      </w:r>
      <w:r w:rsidR="00F277AB">
        <w:rPr>
          <w:rFonts w:ascii="Al Tarikh" w:hAnsi="Al Tarikh" w:cs="Al Tarikh" w:hint="cs"/>
          <w:sz w:val="28"/>
          <w:szCs w:val="28"/>
          <w:rtl/>
          <w:lang w:val="en-US"/>
        </w:rPr>
        <w:t>و</w:t>
      </w:r>
      <w:r>
        <w:rPr>
          <w:rFonts w:ascii="Al Tarikh" w:hAnsi="Al Tarikh" w:cs="Al Tarikh" w:hint="cs"/>
          <w:sz w:val="28"/>
          <w:szCs w:val="28"/>
          <w:rtl/>
          <w:lang w:val="en-US"/>
        </w:rPr>
        <w:t>كتابهم المقدس كان أسفار بني إسرائيل المقدسة (أو ما يطلق عليه حالياً "العهد القديم")</w:t>
      </w:r>
      <w:r w:rsidR="00F277AB">
        <w:rPr>
          <w:rFonts w:ascii="Al Tarikh" w:hAnsi="Al Tarikh" w:cs="Al Tarikh" w:hint="cs"/>
          <w:sz w:val="28"/>
          <w:szCs w:val="28"/>
          <w:rtl/>
          <w:lang w:val="en-US"/>
        </w:rPr>
        <w:t>،</w:t>
      </w:r>
      <w:r>
        <w:rPr>
          <w:rFonts w:ascii="Al Tarikh" w:hAnsi="Al Tarikh" w:cs="Al Tarikh" w:hint="cs"/>
          <w:sz w:val="28"/>
          <w:szCs w:val="28"/>
          <w:rtl/>
          <w:lang w:val="en-US"/>
        </w:rPr>
        <w:t xml:space="preserve"> كما آمنوا أيضا بأحد "</w:t>
      </w:r>
      <w:r w:rsidRPr="00E660BE">
        <w:rPr>
          <w:rFonts w:ascii="Al Tarikh" w:hAnsi="Al Tarikh" w:cs="Al Tarikh" w:hint="cs"/>
          <w:color w:val="132AC9"/>
          <w:sz w:val="28"/>
          <w:szCs w:val="28"/>
          <w:rtl/>
          <w:lang w:val="en-US"/>
        </w:rPr>
        <w:t>الأناجيل المسيحية اليهودية</w:t>
      </w:r>
      <w:r>
        <w:rPr>
          <w:rFonts w:ascii="Al Tarikh" w:hAnsi="Al Tarikh" w:cs="Al Tarikh" w:hint="cs"/>
          <w:sz w:val="28"/>
          <w:szCs w:val="28"/>
          <w:rtl/>
          <w:lang w:val="en-US"/>
        </w:rPr>
        <w:t xml:space="preserve">"، وقد قيل أنه كان إنجيل متى ولكن بدون الفصلين الأولين الذين تناولا ميلاد المسيح عليه السلام (أي مثل إنجيل </w:t>
      </w:r>
      <w:proofErr w:type="spellStart"/>
      <w:r>
        <w:rPr>
          <w:rFonts w:ascii="Al Tarikh" w:hAnsi="Al Tarikh" w:cs="Al Tarikh" w:hint="cs"/>
          <w:sz w:val="28"/>
          <w:szCs w:val="28"/>
          <w:rtl/>
          <w:lang w:val="en-US"/>
        </w:rPr>
        <w:t>مرقس</w:t>
      </w:r>
      <w:proofErr w:type="spellEnd"/>
      <w:r>
        <w:rPr>
          <w:rFonts w:ascii="Al Tarikh" w:hAnsi="Al Tarikh" w:cs="Al Tarikh" w:hint="cs"/>
          <w:sz w:val="28"/>
          <w:szCs w:val="28"/>
          <w:rtl/>
          <w:lang w:val="en-US"/>
        </w:rPr>
        <w:t xml:space="preserve"> وإنجيل يوحنا الذين لم </w:t>
      </w:r>
      <w:proofErr w:type="spellStart"/>
      <w:r>
        <w:rPr>
          <w:rFonts w:ascii="Al Tarikh" w:hAnsi="Al Tarikh" w:cs="Al Tarikh" w:hint="cs"/>
          <w:sz w:val="28"/>
          <w:szCs w:val="28"/>
          <w:rtl/>
          <w:lang w:val="en-US"/>
        </w:rPr>
        <w:t>يتناولا</w:t>
      </w:r>
      <w:proofErr w:type="spellEnd"/>
      <w:r>
        <w:rPr>
          <w:rFonts w:ascii="Al Tarikh" w:hAnsi="Al Tarikh" w:cs="Al Tarikh" w:hint="cs"/>
          <w:sz w:val="28"/>
          <w:szCs w:val="28"/>
          <w:rtl/>
          <w:lang w:val="en-US"/>
        </w:rPr>
        <w:t xml:space="preserve"> ميلاد المسيح عليه السلام)، وقيل أنهم كانوا يؤمنوا بإنجيل العبرانيين.</w:t>
      </w:r>
    </w:p>
    <w:p w14:paraId="0BEAF668" w14:textId="739FF35D"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lastRenderedPageBreak/>
        <w:t xml:space="preserve">وقد </w:t>
      </w:r>
      <w:r w:rsidRPr="00C52D28">
        <w:rPr>
          <w:rFonts w:ascii="Al Tarikh" w:hAnsi="Al Tarikh" w:cs="Al Tarikh" w:hint="cs"/>
          <w:color w:val="132AC9"/>
          <w:sz w:val="28"/>
          <w:szCs w:val="28"/>
          <w:rtl/>
          <w:lang w:val="en-US"/>
        </w:rPr>
        <w:t xml:space="preserve">كانت تلك الفرقة تؤمن بالمسيح على أنه نبي مرسل </w:t>
      </w:r>
      <w:r>
        <w:rPr>
          <w:rFonts w:ascii="Al Tarikh" w:hAnsi="Al Tarikh" w:cs="Al Tarikh" w:hint="cs"/>
          <w:sz w:val="28"/>
          <w:szCs w:val="28"/>
          <w:rtl/>
          <w:lang w:val="en-US"/>
        </w:rPr>
        <w:t>وليس إله أو ابن الله، وكانت تلك الفرقة تعادي بشدة فرقة "</w:t>
      </w:r>
      <w:proofErr w:type="spellStart"/>
      <w:r w:rsidRPr="00F277AB">
        <w:rPr>
          <w:rFonts w:ascii="Al Tarikh" w:hAnsi="Al Tarikh" w:cs="Al Tarikh" w:hint="cs"/>
          <w:color w:val="132AC9"/>
          <w:sz w:val="28"/>
          <w:szCs w:val="28"/>
          <w:rtl/>
          <w:lang w:val="en-US"/>
        </w:rPr>
        <w:t>البولسيين</w:t>
      </w:r>
      <w:proofErr w:type="spellEnd"/>
      <w:r>
        <w:rPr>
          <w:rStyle w:val="FootnoteReference"/>
          <w:rFonts w:ascii="Al Tarikh" w:eastAsiaTheme="majorEastAsia" w:hAnsi="Al Tarikh" w:cs="Al Tarikh"/>
          <w:sz w:val="28"/>
          <w:szCs w:val="28"/>
          <w:rtl/>
          <w:lang w:val="en-US"/>
        </w:rPr>
        <w:footnoteReference w:id="6"/>
      </w:r>
      <w:r>
        <w:rPr>
          <w:rFonts w:ascii="Al Tarikh" w:hAnsi="Al Tarikh" w:cs="Al Tarikh" w:hint="cs"/>
          <w:sz w:val="28"/>
          <w:szCs w:val="28"/>
          <w:rtl/>
          <w:lang w:val="en-US"/>
        </w:rPr>
        <w:t xml:space="preserve">" أي أتباع </w:t>
      </w:r>
      <w:r w:rsidRPr="00C52D28">
        <w:rPr>
          <w:rFonts w:ascii="Al Tarikh" w:hAnsi="Al Tarikh" w:cs="Al Tarikh" w:hint="cs"/>
          <w:color w:val="132AC9"/>
          <w:sz w:val="28"/>
          <w:szCs w:val="28"/>
          <w:rtl/>
          <w:lang w:val="en-US"/>
        </w:rPr>
        <w:t xml:space="preserve">بولس </w:t>
      </w:r>
      <w:r>
        <w:rPr>
          <w:rFonts w:ascii="Al Tarikh" w:hAnsi="Al Tarikh" w:cs="Al Tarikh" w:hint="cs"/>
          <w:sz w:val="28"/>
          <w:szCs w:val="28"/>
          <w:rtl/>
          <w:lang w:val="en-US"/>
        </w:rPr>
        <w:t xml:space="preserve">الرسول، </w:t>
      </w:r>
      <w:r w:rsidRPr="00C52D28">
        <w:rPr>
          <w:rFonts w:ascii="Al Tarikh" w:hAnsi="Al Tarikh" w:cs="Al Tarikh" w:hint="cs"/>
          <w:color w:val="132AC9"/>
          <w:sz w:val="28"/>
          <w:szCs w:val="28"/>
          <w:rtl/>
          <w:lang w:val="en-US"/>
        </w:rPr>
        <w:t xml:space="preserve">وكفروا بولس </w:t>
      </w:r>
      <w:r>
        <w:rPr>
          <w:rFonts w:ascii="Al Tarikh" w:hAnsi="Al Tarikh" w:cs="Al Tarikh" w:hint="cs"/>
          <w:sz w:val="28"/>
          <w:szCs w:val="28"/>
          <w:rtl/>
          <w:lang w:val="en-US"/>
        </w:rPr>
        <w:t xml:space="preserve">الرسول وقالوا عنه أنه </w:t>
      </w:r>
      <w:r w:rsidRPr="00C52D28">
        <w:rPr>
          <w:rFonts w:ascii="Al Tarikh" w:hAnsi="Al Tarikh" w:cs="Al Tarikh" w:hint="cs"/>
          <w:color w:val="132AC9"/>
          <w:sz w:val="28"/>
          <w:szCs w:val="28"/>
          <w:rtl/>
          <w:lang w:val="en-US"/>
        </w:rPr>
        <w:t>مرتد عن المسيحية واليهودية</w:t>
      </w:r>
      <w:r>
        <w:rPr>
          <w:rFonts w:ascii="Al Tarikh" w:hAnsi="Al Tarikh" w:cs="Al Tarikh" w:hint="cs"/>
          <w:sz w:val="28"/>
          <w:szCs w:val="28"/>
          <w:rtl/>
          <w:lang w:val="en-US"/>
        </w:rPr>
        <w:t>، لأنه أبطل وصايا الشريعة الموسوية ووصايا المسيح على حد سواء، فهو ألغى الختان والحفاظ على قدسية السبت والأعياد وغير ذلك، وقالوا أنه فهم إنجيل المسيح وعلاقته بأسفار بني إسرائيل المقدسة بشكل مغلوط.</w:t>
      </w:r>
    </w:p>
    <w:p w14:paraId="4FFBA575" w14:textId="77777777" w:rsidR="00211ED2" w:rsidRDefault="00211ED2" w:rsidP="00211ED2">
      <w:pPr>
        <w:bidi/>
        <w:spacing w:after="120"/>
        <w:jc w:val="both"/>
        <w:rPr>
          <w:rFonts w:ascii="Al Tarikh" w:hAnsi="Al Tarikh" w:cs="Al Tarikh"/>
          <w:b/>
          <w:bCs/>
          <w:color w:val="132AC9"/>
          <w:sz w:val="28"/>
          <w:szCs w:val="28"/>
          <w:rtl/>
          <w:lang w:val="en-US"/>
        </w:rPr>
      </w:pPr>
      <w:r w:rsidRPr="00D85E0B">
        <w:rPr>
          <w:rFonts w:ascii="Al Tarikh" w:hAnsi="Al Tarikh" w:cs="Al Tarikh" w:hint="cs"/>
          <w:b/>
          <w:bCs/>
          <w:color w:val="132AC9"/>
          <w:sz w:val="28"/>
          <w:szCs w:val="28"/>
          <w:rtl/>
          <w:lang w:val="en-US"/>
        </w:rPr>
        <w:t xml:space="preserve">ب) </w:t>
      </w:r>
      <w:r>
        <w:rPr>
          <w:rFonts w:ascii="Al Tarikh" w:hAnsi="Al Tarikh" w:cs="Al Tarikh" w:hint="cs"/>
          <w:b/>
          <w:bCs/>
          <w:color w:val="132AC9"/>
          <w:sz w:val="28"/>
          <w:szCs w:val="28"/>
          <w:rtl/>
          <w:lang w:val="en-US"/>
        </w:rPr>
        <w:t>مذهب التثنية:</w:t>
      </w:r>
    </w:p>
    <w:p w14:paraId="040763C2" w14:textId="77777777" w:rsidR="00211ED2" w:rsidRPr="004F528B" w:rsidRDefault="00211ED2" w:rsidP="00211ED2">
      <w:pPr>
        <w:bidi/>
        <w:spacing w:after="120"/>
        <w:jc w:val="both"/>
        <w:rPr>
          <w:rFonts w:ascii="Al Tarikh" w:hAnsi="Al Tarikh" w:cs="Al Tarikh"/>
          <w:sz w:val="28"/>
          <w:szCs w:val="28"/>
          <w:rtl/>
          <w:lang w:val="en-US"/>
        </w:rPr>
      </w:pPr>
      <w:r w:rsidRPr="004F528B">
        <w:rPr>
          <w:rFonts w:ascii="Al Tarikh" w:hAnsi="Al Tarikh" w:cs="Al Tarikh" w:hint="cs"/>
          <w:sz w:val="28"/>
          <w:szCs w:val="28"/>
          <w:rtl/>
          <w:lang w:val="en-US"/>
        </w:rPr>
        <w:t xml:space="preserve">آمن أتباع هذا المذهب بألوهية الآب وألوهية الابن ولكن أنكروا ألوهية الروح القدس، وهكذا آمنوا بوجود </w:t>
      </w:r>
      <w:proofErr w:type="spellStart"/>
      <w:r w:rsidRPr="004F528B">
        <w:rPr>
          <w:rFonts w:ascii="Al Tarikh" w:hAnsi="Al Tarikh" w:cs="Al Tarikh" w:hint="cs"/>
          <w:sz w:val="28"/>
          <w:szCs w:val="28"/>
          <w:rtl/>
          <w:lang w:val="en-US"/>
        </w:rPr>
        <w:t>أقنومين</w:t>
      </w:r>
      <w:proofErr w:type="spellEnd"/>
      <w:r w:rsidRPr="004F528B">
        <w:rPr>
          <w:rFonts w:ascii="Al Tarikh" w:hAnsi="Al Tarikh" w:cs="Al Tarikh" w:hint="cs"/>
          <w:sz w:val="28"/>
          <w:szCs w:val="28"/>
          <w:rtl/>
          <w:lang w:val="en-US"/>
        </w:rPr>
        <w:t xml:space="preserve"> فقط لله، </w:t>
      </w:r>
      <w:r>
        <w:rPr>
          <w:rFonts w:ascii="Al Tarikh" w:hAnsi="Al Tarikh" w:cs="Al Tarikh" w:hint="cs"/>
          <w:sz w:val="28"/>
          <w:szCs w:val="28"/>
          <w:rtl/>
          <w:lang w:val="en-US"/>
        </w:rPr>
        <w:t xml:space="preserve">ونادوا بأن الروح القدس هو عمل إلهي منتشر في الكون وليس بأقنوم، بل هو مخلوق يشبه الملائكة ولكنه ذو رتبة أسمى منهم. </w:t>
      </w:r>
      <w:r w:rsidRPr="004F528B">
        <w:rPr>
          <w:rFonts w:ascii="Al Tarikh" w:hAnsi="Al Tarikh" w:cs="Al Tarikh" w:hint="cs"/>
          <w:sz w:val="28"/>
          <w:szCs w:val="28"/>
          <w:rtl/>
          <w:lang w:val="en-US"/>
        </w:rPr>
        <w:t xml:space="preserve">ومن أتباع هذا المذهب هو </w:t>
      </w:r>
      <w:r w:rsidRPr="00F277AB">
        <w:rPr>
          <w:rFonts w:ascii="Al Tarikh" w:hAnsi="Al Tarikh" w:cs="Al Tarikh" w:hint="cs"/>
          <w:color w:val="132AC9"/>
          <w:sz w:val="28"/>
          <w:szCs w:val="28"/>
          <w:rtl/>
          <w:lang w:val="en-US"/>
        </w:rPr>
        <w:t xml:space="preserve">بطريرك القسطنطينية </w:t>
      </w:r>
      <w:proofErr w:type="spellStart"/>
      <w:r w:rsidRPr="00F277AB">
        <w:rPr>
          <w:rFonts w:ascii="Al Tarikh" w:hAnsi="Al Tarikh" w:cs="Al Tarikh" w:hint="cs"/>
          <w:color w:val="132AC9"/>
          <w:sz w:val="28"/>
          <w:szCs w:val="28"/>
          <w:rtl/>
          <w:lang w:val="en-US"/>
        </w:rPr>
        <w:t>مقدونيوس</w:t>
      </w:r>
      <w:proofErr w:type="spellEnd"/>
      <w:r>
        <w:rPr>
          <w:rStyle w:val="FootnoteReference"/>
          <w:rFonts w:ascii="Al Tarikh" w:eastAsiaTheme="majorEastAsia" w:hAnsi="Al Tarikh" w:cs="Al Tarikh"/>
          <w:sz w:val="28"/>
          <w:szCs w:val="28"/>
          <w:rtl/>
          <w:lang w:val="en-US"/>
        </w:rPr>
        <w:footnoteReference w:id="7"/>
      </w:r>
      <w:r>
        <w:rPr>
          <w:rFonts w:ascii="Al Tarikh" w:hAnsi="Al Tarikh" w:cs="Al Tarikh" w:hint="cs"/>
          <w:sz w:val="28"/>
          <w:szCs w:val="28"/>
          <w:rtl/>
          <w:lang w:val="en-US"/>
        </w:rPr>
        <w:t xml:space="preserve">. </w:t>
      </w:r>
    </w:p>
    <w:p w14:paraId="2A8AAC52" w14:textId="77777777" w:rsidR="00211ED2" w:rsidRPr="00D85E0B" w:rsidRDefault="00211ED2" w:rsidP="00211ED2">
      <w:pPr>
        <w:bidi/>
        <w:spacing w:after="120"/>
        <w:jc w:val="both"/>
        <w:rPr>
          <w:rFonts w:ascii="Al Tarikh" w:hAnsi="Al Tarikh" w:cs="Al Tarikh"/>
          <w:b/>
          <w:bCs/>
          <w:color w:val="132AC9"/>
          <w:sz w:val="28"/>
          <w:szCs w:val="28"/>
          <w:rtl/>
          <w:lang w:val="en-US"/>
        </w:rPr>
      </w:pPr>
      <w:r>
        <w:rPr>
          <w:rFonts w:ascii="Al Tarikh" w:hAnsi="Al Tarikh" w:cs="Al Tarikh" w:hint="cs"/>
          <w:b/>
          <w:bCs/>
          <w:color w:val="132AC9"/>
          <w:sz w:val="28"/>
          <w:szCs w:val="28"/>
          <w:rtl/>
          <w:lang w:val="en-US"/>
        </w:rPr>
        <w:t xml:space="preserve">ج) </w:t>
      </w:r>
      <w:r w:rsidRPr="00D85E0B">
        <w:rPr>
          <w:rFonts w:ascii="Al Tarikh" w:hAnsi="Al Tarikh" w:cs="Al Tarikh" w:hint="cs"/>
          <w:b/>
          <w:bCs/>
          <w:color w:val="132AC9"/>
          <w:sz w:val="28"/>
          <w:szCs w:val="28"/>
          <w:rtl/>
          <w:lang w:val="en-US"/>
        </w:rPr>
        <w:t>مذهب التبعية أو التراتبية</w:t>
      </w:r>
      <w:r w:rsidRPr="00D85E0B">
        <w:rPr>
          <w:rStyle w:val="FootnoteReference"/>
          <w:rFonts w:ascii="Al Tarikh" w:eastAsiaTheme="majorEastAsia" w:hAnsi="Al Tarikh" w:cs="Al Tarikh"/>
          <w:color w:val="132AC9"/>
          <w:sz w:val="28"/>
          <w:szCs w:val="28"/>
          <w:rtl/>
          <w:lang w:val="en-US"/>
        </w:rPr>
        <w:footnoteReference w:id="8"/>
      </w:r>
      <w:r w:rsidRPr="00D85E0B">
        <w:rPr>
          <w:rFonts w:ascii="Al Tarikh" w:hAnsi="Al Tarikh" w:cs="Al Tarikh" w:hint="cs"/>
          <w:b/>
          <w:bCs/>
          <w:color w:val="132AC9"/>
          <w:sz w:val="28"/>
          <w:szCs w:val="28"/>
          <w:rtl/>
          <w:lang w:val="en-US"/>
        </w:rPr>
        <w:t xml:space="preserve">: </w:t>
      </w:r>
    </w:p>
    <w:p w14:paraId="25018B06"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ليست لدينا معلومات عن أتباع هذا المذهب إلا من كتابات أتباع التثليث، ولكن الذي وصلنا عنهم هو أنهم كانوا وسط بين التوحيد والتثليث، فآمنوا بالآب والابن والروح القدس ولكن وفق مبدأ التبعية، أي أن الابن والروح القدس يتبعان الله الآب في الطبيعة والوجود أو الكيان، فكان هناك وقت كان فيه الآب ولم يكن فيه الابن أو الروح القدس، والآب هو أعظم من الابن والروح القدس، والابن هو أعظم من الروح القدس، والأب يأمر الابن والروح القدس، وهما لا يأمرانه بل يفعلان إرادته فقط. ومن أتباع هذا المذهب هو </w:t>
      </w:r>
      <w:r w:rsidRPr="00F277AB">
        <w:rPr>
          <w:rFonts w:ascii="Al Tarikh" w:hAnsi="Al Tarikh" w:cs="Al Tarikh" w:hint="cs"/>
          <w:color w:val="132AC9"/>
          <w:sz w:val="28"/>
          <w:szCs w:val="28"/>
          <w:rtl/>
          <w:lang w:val="en-US"/>
        </w:rPr>
        <w:t>أريوس</w:t>
      </w:r>
      <w:r>
        <w:rPr>
          <w:rFonts w:ascii="Al Tarikh" w:hAnsi="Al Tarikh" w:cs="Al Tarikh" w:hint="cs"/>
          <w:sz w:val="28"/>
          <w:szCs w:val="28"/>
          <w:rtl/>
          <w:lang w:val="en-US"/>
        </w:rPr>
        <w:t xml:space="preserve">، </w:t>
      </w:r>
      <w:proofErr w:type="spellStart"/>
      <w:r w:rsidRPr="00F277AB">
        <w:rPr>
          <w:rFonts w:ascii="Al Tarikh" w:hAnsi="Al Tarikh" w:cs="Al Tarikh" w:hint="cs"/>
          <w:color w:val="132AC9"/>
          <w:sz w:val="28"/>
          <w:szCs w:val="28"/>
          <w:rtl/>
          <w:lang w:val="en-US"/>
        </w:rPr>
        <w:t>وأوريجانوس</w:t>
      </w:r>
      <w:proofErr w:type="spellEnd"/>
      <w:r>
        <w:rPr>
          <w:rFonts w:ascii="Al Tarikh" w:hAnsi="Al Tarikh" w:cs="Al Tarikh" w:hint="cs"/>
          <w:sz w:val="28"/>
          <w:szCs w:val="28"/>
          <w:rtl/>
          <w:lang w:val="en-US"/>
        </w:rPr>
        <w:t xml:space="preserve">، </w:t>
      </w:r>
      <w:proofErr w:type="spellStart"/>
      <w:r w:rsidRPr="00F277AB">
        <w:rPr>
          <w:rFonts w:ascii="Al Tarikh" w:hAnsi="Al Tarikh" w:cs="Al Tarikh" w:hint="cs"/>
          <w:color w:val="132AC9"/>
          <w:sz w:val="28"/>
          <w:szCs w:val="28"/>
          <w:rtl/>
          <w:lang w:val="en-US"/>
        </w:rPr>
        <w:t>وترتليانوس</w:t>
      </w:r>
      <w:proofErr w:type="spellEnd"/>
      <w:r w:rsidRPr="00D477FF">
        <w:rPr>
          <w:rFonts w:ascii="Al Tarikh" w:hAnsi="Al Tarikh" w:cs="Al Tarikh" w:hint="cs"/>
          <w:sz w:val="28"/>
          <w:szCs w:val="28"/>
          <w:rtl/>
          <w:lang w:val="en-US"/>
        </w:rPr>
        <w:t xml:space="preserve">، </w:t>
      </w:r>
      <w:proofErr w:type="spellStart"/>
      <w:r w:rsidRPr="00F277AB">
        <w:rPr>
          <w:rFonts w:ascii="Al Tarikh" w:hAnsi="Al Tarikh" w:cs="Al Tarikh" w:hint="cs"/>
          <w:color w:val="132AC9"/>
          <w:sz w:val="28"/>
          <w:szCs w:val="28"/>
          <w:rtl/>
          <w:lang w:val="en-US"/>
        </w:rPr>
        <w:t>وأبوليناريوس</w:t>
      </w:r>
      <w:proofErr w:type="spellEnd"/>
      <w:r w:rsidRPr="00D477FF">
        <w:rPr>
          <w:rStyle w:val="FootnoteReference"/>
          <w:rFonts w:ascii="Al Tarikh" w:eastAsiaTheme="majorEastAsia" w:hAnsi="Al Tarikh" w:cs="Al Tarikh"/>
          <w:sz w:val="28"/>
          <w:szCs w:val="28"/>
          <w:rtl/>
          <w:lang w:val="en-US"/>
        </w:rPr>
        <w:footnoteReference w:id="9"/>
      </w:r>
      <w:r w:rsidRPr="00D477FF">
        <w:rPr>
          <w:rFonts w:ascii="Al Tarikh" w:hAnsi="Al Tarikh" w:cs="Al Tarikh" w:hint="cs"/>
          <w:sz w:val="28"/>
          <w:szCs w:val="28"/>
          <w:rtl/>
          <w:lang w:val="en-US"/>
        </w:rPr>
        <w:t>.</w:t>
      </w:r>
    </w:p>
    <w:p w14:paraId="473F38BA" w14:textId="77777777" w:rsidR="00211ED2" w:rsidRPr="00D85E0B" w:rsidRDefault="00211ED2" w:rsidP="00211ED2">
      <w:pPr>
        <w:bidi/>
        <w:spacing w:after="120"/>
        <w:jc w:val="both"/>
        <w:rPr>
          <w:rFonts w:ascii="Al Tarikh" w:hAnsi="Al Tarikh" w:cs="Al Tarikh"/>
          <w:b/>
          <w:bCs/>
          <w:color w:val="132AC9"/>
          <w:sz w:val="28"/>
          <w:szCs w:val="28"/>
          <w:rtl/>
          <w:lang w:val="en-US"/>
        </w:rPr>
      </w:pPr>
      <w:r>
        <w:rPr>
          <w:rFonts w:ascii="Al Tarikh" w:hAnsi="Al Tarikh" w:cs="Al Tarikh" w:hint="cs"/>
          <w:b/>
          <w:bCs/>
          <w:color w:val="132AC9"/>
          <w:sz w:val="28"/>
          <w:szCs w:val="28"/>
          <w:rtl/>
          <w:lang w:val="en-US"/>
        </w:rPr>
        <w:t>د</w:t>
      </w:r>
      <w:r w:rsidRPr="00D85E0B">
        <w:rPr>
          <w:rFonts w:ascii="Al Tarikh" w:hAnsi="Al Tarikh" w:cs="Al Tarikh" w:hint="cs"/>
          <w:b/>
          <w:bCs/>
          <w:color w:val="132AC9"/>
          <w:sz w:val="28"/>
          <w:szCs w:val="28"/>
          <w:rtl/>
          <w:lang w:val="en-US"/>
        </w:rPr>
        <w:t xml:space="preserve">) مذهب التثليث: </w:t>
      </w:r>
    </w:p>
    <w:p w14:paraId="5F6FFF5A"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انقسم هذا المذهب للعديد من الطوائف، فرغم أنهم جميعاً يؤمنون بالثالوث المقدس إلا أن كل طائفة فسرت الثالوث بشكل مختلف، </w:t>
      </w:r>
      <w:r w:rsidRPr="00F277AB">
        <w:rPr>
          <w:rFonts w:ascii="Al Tarikh" w:hAnsi="Al Tarikh" w:cs="Al Tarikh" w:hint="cs"/>
          <w:color w:val="132AC9"/>
          <w:sz w:val="28"/>
          <w:szCs w:val="28"/>
          <w:rtl/>
          <w:lang w:val="en-US"/>
        </w:rPr>
        <w:t>مما جعل كل طائفة تكفر الطوائف الأخرى</w:t>
      </w:r>
      <w:r>
        <w:rPr>
          <w:rFonts w:ascii="Al Tarikh" w:hAnsi="Al Tarikh" w:cs="Al Tarikh" w:hint="cs"/>
          <w:sz w:val="28"/>
          <w:szCs w:val="28"/>
          <w:rtl/>
          <w:lang w:val="en-US"/>
        </w:rPr>
        <w:t xml:space="preserve"> وتصفهم بالمهرطقين. </w:t>
      </w:r>
    </w:p>
    <w:p w14:paraId="66A3F9FB" w14:textId="77777777" w:rsidR="00211ED2" w:rsidRPr="00EE1A3A" w:rsidRDefault="00211ED2" w:rsidP="00211ED2">
      <w:pPr>
        <w:bidi/>
        <w:spacing w:after="120"/>
        <w:jc w:val="both"/>
        <w:rPr>
          <w:rFonts w:ascii="Al Tarikh" w:hAnsi="Al Tarikh" w:cs="Al Tarikh"/>
          <w:b/>
          <w:bCs/>
          <w:sz w:val="28"/>
          <w:szCs w:val="28"/>
          <w:rtl/>
          <w:lang w:val="en-US"/>
        </w:rPr>
      </w:pPr>
      <w:r w:rsidRPr="00EE1A3A">
        <w:rPr>
          <w:rFonts w:ascii="Al Tarikh" w:hAnsi="Al Tarikh" w:cs="Al Tarikh" w:hint="cs"/>
          <w:b/>
          <w:bCs/>
          <w:sz w:val="28"/>
          <w:szCs w:val="28"/>
          <w:rtl/>
          <w:lang w:val="en-US"/>
        </w:rPr>
        <w:t>١- ثلاثة مظاهر لله:</w:t>
      </w:r>
    </w:p>
    <w:p w14:paraId="3BBA0DAA" w14:textId="77777777" w:rsidR="00211ED2" w:rsidRDefault="00211ED2" w:rsidP="00211ED2">
      <w:pPr>
        <w:bidi/>
        <w:spacing w:after="120"/>
        <w:jc w:val="both"/>
        <w:rPr>
          <w:rFonts w:ascii="Al Tarikh" w:hAnsi="Al Tarikh" w:cs="Al Tarikh"/>
          <w:sz w:val="28"/>
          <w:szCs w:val="28"/>
          <w:rtl/>
          <w:lang w:val="en-US"/>
        </w:rPr>
      </w:pPr>
      <w:r w:rsidRPr="00816145">
        <w:rPr>
          <w:rFonts w:ascii="Al Tarikh" w:hAnsi="Al Tarikh" w:cs="Al Tarikh" w:hint="cs"/>
          <w:sz w:val="28"/>
          <w:szCs w:val="28"/>
          <w:rtl/>
          <w:lang w:val="en-US"/>
        </w:rPr>
        <w:t xml:space="preserve">فمنهم على سبيل المثال من فسر الثالوث بأنه </w:t>
      </w:r>
      <w:r w:rsidRPr="00EE1A3A">
        <w:rPr>
          <w:rFonts w:ascii="Al Tarikh" w:hAnsi="Al Tarikh" w:cs="Al Tarikh" w:hint="cs"/>
          <w:color w:val="132AC9"/>
          <w:sz w:val="28"/>
          <w:szCs w:val="28"/>
          <w:rtl/>
          <w:lang w:val="en-US"/>
        </w:rPr>
        <w:t>ثلاثة مظاهر لله</w:t>
      </w:r>
      <w:r w:rsidRPr="00816145">
        <w:rPr>
          <w:rFonts w:ascii="Al Tarikh" w:hAnsi="Al Tarikh" w:cs="Al Tarikh" w:hint="cs"/>
          <w:sz w:val="28"/>
          <w:szCs w:val="28"/>
          <w:rtl/>
          <w:lang w:val="en-US"/>
        </w:rPr>
        <w:t xml:space="preserve">، أي أن الله له أقنوم واحد فقط ولكن له ثلاثة </w:t>
      </w:r>
      <w:r>
        <w:rPr>
          <w:rFonts w:ascii="Al Tarikh" w:hAnsi="Al Tarikh" w:cs="Al Tarikh" w:hint="cs"/>
          <w:sz w:val="28"/>
          <w:szCs w:val="28"/>
          <w:rtl/>
          <w:lang w:val="en-US"/>
        </w:rPr>
        <w:t>مظاهر</w:t>
      </w:r>
      <w:r w:rsidRPr="00816145">
        <w:rPr>
          <w:rFonts w:ascii="Al Tarikh" w:hAnsi="Al Tarikh" w:cs="Al Tarikh" w:hint="cs"/>
          <w:sz w:val="28"/>
          <w:szCs w:val="28"/>
          <w:rtl/>
          <w:lang w:val="en-US"/>
        </w:rPr>
        <w:t xml:space="preserve">، فهو حين خلق الخلق وأعطي الناموس لبني إسرائيل كان بصفته الآب، </w:t>
      </w:r>
      <w:r w:rsidRPr="00816145">
        <w:rPr>
          <w:rFonts w:ascii="Al Tarikh" w:hAnsi="Al Tarikh" w:cs="Al Tarikh" w:hint="cs"/>
          <w:sz w:val="28"/>
          <w:szCs w:val="28"/>
          <w:rtl/>
          <w:lang w:val="en-US"/>
        </w:rPr>
        <w:lastRenderedPageBreak/>
        <w:t xml:space="preserve">وحين صار إنساناً وخلّص الخلق كان بصفته الابن، وحين قدس الخلق وحلً على الرسل كان بصفته الروح القدس. </w:t>
      </w:r>
      <w:r>
        <w:rPr>
          <w:rFonts w:ascii="Al Tarikh" w:hAnsi="Al Tarikh" w:cs="Al Tarikh" w:hint="cs"/>
          <w:sz w:val="28"/>
          <w:szCs w:val="28"/>
          <w:rtl/>
          <w:lang w:val="en-US"/>
        </w:rPr>
        <w:t xml:space="preserve">ومن أتباع هذا المذهب هو </w:t>
      </w:r>
      <w:r w:rsidRPr="00F277AB">
        <w:rPr>
          <w:rFonts w:ascii="Al Tarikh" w:hAnsi="Al Tarikh" w:cs="Al Tarikh" w:hint="cs"/>
          <w:color w:val="132AC9"/>
          <w:sz w:val="28"/>
          <w:szCs w:val="28"/>
          <w:rtl/>
          <w:lang w:val="en-US"/>
        </w:rPr>
        <w:t>بابا روما</w:t>
      </w:r>
      <w:r w:rsidRPr="00E21818">
        <w:rPr>
          <w:rFonts w:ascii="Al Tarikh" w:hAnsi="Al Tarikh" w:cs="Al Tarikh" w:hint="cs"/>
          <w:sz w:val="28"/>
          <w:szCs w:val="28"/>
          <w:rtl/>
          <w:lang w:val="en-US"/>
        </w:rPr>
        <w:t xml:space="preserve"> </w:t>
      </w:r>
      <w:proofErr w:type="spellStart"/>
      <w:r w:rsidRPr="00F277AB">
        <w:rPr>
          <w:rFonts w:ascii="Al Tarikh" w:hAnsi="Al Tarikh" w:cs="Al Tarikh" w:hint="cs"/>
          <w:color w:val="132AC9"/>
          <w:sz w:val="28"/>
          <w:szCs w:val="28"/>
          <w:rtl/>
          <w:lang w:val="en-US"/>
        </w:rPr>
        <w:t>أوسابيوس</w:t>
      </w:r>
      <w:proofErr w:type="spellEnd"/>
      <w:r w:rsidRPr="00E21818">
        <w:rPr>
          <w:rStyle w:val="FootnoteReference"/>
          <w:rFonts w:ascii="Al Tarikh" w:eastAsiaTheme="majorEastAsia" w:hAnsi="Al Tarikh" w:cs="Al Tarikh"/>
          <w:sz w:val="28"/>
          <w:szCs w:val="28"/>
          <w:rtl/>
          <w:lang w:val="en-US"/>
        </w:rPr>
        <w:footnoteReference w:id="10"/>
      </w:r>
      <w:r w:rsidRPr="00E21818">
        <w:rPr>
          <w:rFonts w:ascii="Al Tarikh" w:hAnsi="Al Tarikh" w:cs="Al Tarikh" w:hint="cs"/>
          <w:sz w:val="28"/>
          <w:szCs w:val="28"/>
          <w:rtl/>
          <w:lang w:val="en-US"/>
        </w:rPr>
        <w:t xml:space="preserve">، </w:t>
      </w:r>
      <w:proofErr w:type="spellStart"/>
      <w:r w:rsidRPr="00F277AB">
        <w:rPr>
          <w:rFonts w:ascii="Al Tarikh" w:hAnsi="Al Tarikh" w:cs="Al Tarikh" w:hint="cs"/>
          <w:color w:val="132AC9"/>
          <w:sz w:val="28"/>
          <w:szCs w:val="28"/>
          <w:rtl/>
          <w:lang w:val="en-US"/>
        </w:rPr>
        <w:t>وسابليوس</w:t>
      </w:r>
      <w:proofErr w:type="spellEnd"/>
      <w:r w:rsidRPr="00E21818">
        <w:rPr>
          <w:rStyle w:val="FootnoteReference"/>
          <w:rFonts w:ascii="Al Tarikh" w:eastAsiaTheme="majorEastAsia" w:hAnsi="Al Tarikh" w:cs="Al Tarikh"/>
          <w:sz w:val="28"/>
          <w:szCs w:val="28"/>
          <w:rtl/>
          <w:lang w:val="en-US"/>
        </w:rPr>
        <w:footnoteReference w:id="11"/>
      </w:r>
      <w:r w:rsidRPr="00E21818">
        <w:rPr>
          <w:rFonts w:ascii="Al Tarikh" w:hAnsi="Al Tarikh" w:cs="Al Tarikh" w:hint="cs"/>
          <w:sz w:val="28"/>
          <w:szCs w:val="28"/>
          <w:rtl/>
          <w:lang w:val="en-US"/>
        </w:rPr>
        <w:t>.</w:t>
      </w:r>
    </w:p>
    <w:p w14:paraId="6BAB19C8" w14:textId="72A1475E"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وهذا التفسير إنما هو تجديف، لأن معنى كلامهم أن الله -حاشاه- عندما ظهر في صورة الابن كان قد نزل من فوق سبع سماوات تاركاً عرشه وتاركاً تدبير الكون ليولد -حاشاه- من أحشاء عذراء.</w:t>
      </w:r>
    </w:p>
    <w:p w14:paraId="1E09047F" w14:textId="77777777" w:rsidR="00211ED2" w:rsidRDefault="00211ED2" w:rsidP="00211ED2">
      <w:pPr>
        <w:bidi/>
        <w:spacing w:after="120"/>
        <w:jc w:val="both"/>
        <w:rPr>
          <w:rFonts w:ascii="Al Tarikh" w:hAnsi="Al Tarikh" w:cs="Al Tarikh"/>
          <w:sz w:val="28"/>
          <w:szCs w:val="28"/>
          <w:rtl/>
          <w:lang w:val="en-US"/>
        </w:rPr>
      </w:pPr>
      <w:r w:rsidRPr="00EE1A3A">
        <w:rPr>
          <w:rFonts w:ascii="Al Tarikh" w:hAnsi="Al Tarikh" w:cs="Al Tarikh" w:hint="cs"/>
          <w:b/>
          <w:bCs/>
          <w:sz w:val="28"/>
          <w:szCs w:val="28"/>
          <w:rtl/>
          <w:lang w:val="en-US"/>
        </w:rPr>
        <w:t>٢- موجود بذاته، عاقل بكلمته، حي بروحه:</w:t>
      </w:r>
      <w:r>
        <w:rPr>
          <w:rFonts w:ascii="Al Tarikh" w:hAnsi="Al Tarikh" w:cs="Al Tarikh" w:hint="cs"/>
          <w:sz w:val="28"/>
          <w:szCs w:val="28"/>
          <w:rtl/>
          <w:lang w:val="en-US"/>
        </w:rPr>
        <w:t xml:space="preserve"> </w:t>
      </w:r>
    </w:p>
    <w:p w14:paraId="5AFE32E8" w14:textId="77777777" w:rsidR="00211ED2" w:rsidRDefault="00211ED2" w:rsidP="00211ED2">
      <w:pPr>
        <w:bidi/>
        <w:spacing w:after="120"/>
        <w:jc w:val="both"/>
        <w:rPr>
          <w:rFonts w:ascii="Al Tarikh" w:hAnsi="Al Tarikh" w:cs="Al Tarikh"/>
          <w:sz w:val="28"/>
          <w:szCs w:val="28"/>
          <w:rtl/>
          <w:lang w:val="en-US"/>
        </w:rPr>
      </w:pPr>
      <w:r w:rsidRPr="00816145">
        <w:rPr>
          <w:rFonts w:ascii="Al Tarikh" w:hAnsi="Al Tarikh" w:cs="Al Tarikh" w:hint="cs"/>
          <w:sz w:val="28"/>
          <w:szCs w:val="28"/>
          <w:rtl/>
          <w:lang w:val="en-US"/>
        </w:rPr>
        <w:t xml:space="preserve">ومنهم من فسر الثالوث أن </w:t>
      </w:r>
      <w:r w:rsidRPr="00EE1A3A">
        <w:rPr>
          <w:rFonts w:ascii="Al Tarikh" w:hAnsi="Al Tarikh" w:cs="Al Tarikh" w:hint="cs"/>
          <w:color w:val="132AC9"/>
          <w:sz w:val="28"/>
          <w:szCs w:val="28"/>
          <w:rtl/>
          <w:lang w:val="en-US"/>
        </w:rPr>
        <w:t>الله موجود بذاته الذي هو الآب، ناطق وعاقل بكلمته الذي هو الابن، وحي بروحه الذي هو الروح القدس</w:t>
      </w:r>
      <w:r>
        <w:rPr>
          <w:rFonts w:ascii="Al Tarikh" w:hAnsi="Al Tarikh" w:cs="Al Tarikh" w:hint="cs"/>
          <w:sz w:val="28"/>
          <w:szCs w:val="28"/>
          <w:rtl/>
          <w:lang w:val="en-US"/>
        </w:rPr>
        <w:t>.</w:t>
      </w:r>
      <w:r w:rsidRPr="00816145">
        <w:rPr>
          <w:rFonts w:ascii="Al Tarikh" w:hAnsi="Al Tarikh" w:cs="Al Tarikh" w:hint="cs"/>
          <w:sz w:val="28"/>
          <w:szCs w:val="28"/>
          <w:rtl/>
          <w:lang w:val="en-US"/>
        </w:rPr>
        <w:t xml:space="preserve"> </w:t>
      </w:r>
      <w:r>
        <w:rPr>
          <w:rFonts w:ascii="Al Tarikh" w:hAnsi="Al Tarikh" w:cs="Al Tarikh" w:hint="cs"/>
          <w:sz w:val="28"/>
          <w:szCs w:val="28"/>
          <w:rtl/>
          <w:lang w:val="en-US"/>
        </w:rPr>
        <w:t>وضربوا مثالاِ لشرح هذا الثالوث، فقالوا مثل الإنسان له ذات وعقل وروح، ولكنه ليس ثلاثة أشخاص، بل شخص واحد.</w:t>
      </w:r>
    </w:p>
    <w:p w14:paraId="64F3E604" w14:textId="77777777" w:rsidR="00211ED2" w:rsidRDefault="00211ED2" w:rsidP="00211ED2">
      <w:pPr>
        <w:bidi/>
        <w:spacing w:after="120"/>
        <w:jc w:val="both"/>
        <w:rPr>
          <w:rFonts w:ascii="Al Tarikh" w:hAnsi="Al Tarikh" w:cs="Al Tarikh"/>
          <w:sz w:val="28"/>
          <w:szCs w:val="28"/>
          <w:rtl/>
          <w:lang w:val="en-US"/>
        </w:rPr>
      </w:pPr>
      <w:r w:rsidRPr="00816145">
        <w:rPr>
          <w:rFonts w:ascii="Al Tarikh" w:hAnsi="Al Tarikh" w:cs="Al Tarikh" w:hint="cs"/>
          <w:sz w:val="28"/>
          <w:szCs w:val="28"/>
          <w:rtl/>
          <w:lang w:val="en-US"/>
        </w:rPr>
        <w:t xml:space="preserve">ورغم أن أولئك الذين فسروا الثالوث بتلك الطريقة يؤكدون أنهم يؤمنون بالثالوث المقدس وأن الله له ثلاثة </w:t>
      </w:r>
      <w:proofErr w:type="spellStart"/>
      <w:r w:rsidRPr="00816145">
        <w:rPr>
          <w:rFonts w:ascii="Al Tarikh" w:hAnsi="Al Tarikh" w:cs="Al Tarikh" w:hint="cs"/>
          <w:sz w:val="28"/>
          <w:szCs w:val="28"/>
          <w:rtl/>
          <w:lang w:val="en-US"/>
        </w:rPr>
        <w:t>أقانيم</w:t>
      </w:r>
      <w:proofErr w:type="spellEnd"/>
      <w:r w:rsidRPr="00816145">
        <w:rPr>
          <w:rFonts w:ascii="Al Tarikh" w:hAnsi="Al Tarikh" w:cs="Al Tarikh" w:hint="cs"/>
          <w:sz w:val="28"/>
          <w:szCs w:val="28"/>
          <w:rtl/>
          <w:lang w:val="en-US"/>
        </w:rPr>
        <w:t>، إلا أنهم ب</w:t>
      </w:r>
      <w:r>
        <w:rPr>
          <w:rFonts w:ascii="Al Tarikh" w:hAnsi="Al Tarikh" w:cs="Al Tarikh" w:hint="cs"/>
          <w:sz w:val="28"/>
          <w:szCs w:val="28"/>
          <w:rtl/>
          <w:lang w:val="en-US"/>
        </w:rPr>
        <w:t>هذا الذي</w:t>
      </w:r>
      <w:r w:rsidRPr="00816145">
        <w:rPr>
          <w:rFonts w:ascii="Al Tarikh" w:hAnsi="Al Tarikh" w:cs="Al Tarikh" w:hint="cs"/>
          <w:sz w:val="28"/>
          <w:szCs w:val="28"/>
          <w:rtl/>
          <w:lang w:val="en-US"/>
        </w:rPr>
        <w:t xml:space="preserve"> قالوه قد </w:t>
      </w:r>
      <w:r w:rsidRPr="00EE1A3A">
        <w:rPr>
          <w:rFonts w:ascii="Al Tarikh" w:hAnsi="Al Tarikh" w:cs="Al Tarikh" w:hint="cs"/>
          <w:color w:val="132AC9"/>
          <w:sz w:val="28"/>
          <w:szCs w:val="28"/>
          <w:rtl/>
          <w:lang w:val="en-US"/>
        </w:rPr>
        <w:t xml:space="preserve">وقعوا </w:t>
      </w:r>
      <w:r w:rsidRPr="00816145">
        <w:rPr>
          <w:rFonts w:ascii="Al Tarikh" w:hAnsi="Al Tarikh" w:cs="Al Tarikh" w:hint="cs"/>
          <w:sz w:val="28"/>
          <w:szCs w:val="28"/>
          <w:rtl/>
          <w:lang w:val="en-US"/>
        </w:rPr>
        <w:t xml:space="preserve">دون أن يدروا في ما يسمونه هم </w:t>
      </w:r>
      <w:r w:rsidRPr="00EE1A3A">
        <w:rPr>
          <w:rFonts w:ascii="Al Tarikh" w:hAnsi="Al Tarikh" w:cs="Al Tarikh" w:hint="cs"/>
          <w:color w:val="132AC9"/>
          <w:sz w:val="28"/>
          <w:szCs w:val="28"/>
          <w:rtl/>
          <w:lang w:val="en-US"/>
        </w:rPr>
        <w:t>بالهرطقة</w:t>
      </w:r>
      <w:r w:rsidRPr="00816145">
        <w:rPr>
          <w:rFonts w:ascii="Al Tarikh" w:hAnsi="Al Tarikh" w:cs="Al Tarikh" w:hint="cs"/>
          <w:sz w:val="28"/>
          <w:szCs w:val="28"/>
          <w:rtl/>
          <w:lang w:val="en-US"/>
        </w:rPr>
        <w:t>، فهم جعلوا الآب والابن والروح القدس عبارة عن صفات للذات الإلهية ذات الأقنوم الواحد، فجعلوا الاب هو الوجود، والابن هو العقل أو الكلام، والروح القدس هو الحياة.</w:t>
      </w:r>
      <w:r>
        <w:rPr>
          <w:rFonts w:ascii="Al Tarikh" w:hAnsi="Al Tarikh" w:cs="Al Tarikh" w:hint="cs"/>
          <w:sz w:val="28"/>
          <w:szCs w:val="28"/>
          <w:rtl/>
          <w:lang w:val="en-US"/>
        </w:rPr>
        <w:t xml:space="preserve"> </w:t>
      </w:r>
    </w:p>
    <w:p w14:paraId="7BCC0B5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وإن قالوا: "</w:t>
      </w:r>
      <w:r w:rsidRPr="00F277AB">
        <w:rPr>
          <w:rFonts w:ascii="Al Tarikh" w:hAnsi="Al Tarikh" w:cs="Al Tarikh" w:hint="cs"/>
          <w:color w:val="132AC9"/>
          <w:sz w:val="28"/>
          <w:szCs w:val="28"/>
          <w:rtl/>
          <w:lang w:val="en-US"/>
        </w:rPr>
        <w:t>لا لم نقصد هذا</w:t>
      </w:r>
      <w:r>
        <w:rPr>
          <w:rFonts w:ascii="Al Tarikh" w:hAnsi="Al Tarikh" w:cs="Al Tarikh" w:hint="cs"/>
          <w:sz w:val="28"/>
          <w:szCs w:val="28"/>
          <w:rtl/>
          <w:lang w:val="en-US"/>
        </w:rPr>
        <w:t xml:space="preserve">"، فهم إذن قد جعلوا </w:t>
      </w:r>
      <w:proofErr w:type="spellStart"/>
      <w:r>
        <w:rPr>
          <w:rFonts w:ascii="Al Tarikh" w:hAnsi="Al Tarikh" w:cs="Al Tarikh" w:hint="cs"/>
          <w:sz w:val="28"/>
          <w:szCs w:val="28"/>
          <w:rtl/>
          <w:lang w:val="en-US"/>
        </w:rPr>
        <w:t>الأقانيم</w:t>
      </w:r>
      <w:proofErr w:type="spellEnd"/>
      <w:r>
        <w:rPr>
          <w:rFonts w:ascii="Al Tarikh" w:hAnsi="Al Tarikh" w:cs="Al Tarikh" w:hint="cs"/>
          <w:sz w:val="28"/>
          <w:szCs w:val="28"/>
          <w:rtl/>
          <w:lang w:val="en-US"/>
        </w:rPr>
        <w:t xml:space="preserve"> الثلاثة عبارة عن ثلاثة أجزاء لله، فهم هكذا قد قسموا الإله لثلاثة أقسام مستقلة.</w:t>
      </w:r>
    </w:p>
    <w:p w14:paraId="042A670A" w14:textId="77777777" w:rsidR="00F277AB"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وإن قالوا: "</w:t>
      </w:r>
      <w:r w:rsidRPr="00F277AB">
        <w:rPr>
          <w:rFonts w:ascii="Al Tarikh" w:hAnsi="Al Tarikh" w:cs="Al Tarikh" w:hint="cs"/>
          <w:color w:val="132AC9"/>
          <w:sz w:val="28"/>
          <w:szCs w:val="28"/>
          <w:rtl/>
          <w:lang w:val="en-US"/>
        </w:rPr>
        <w:t xml:space="preserve">لا لم نقصد هذا، </w:t>
      </w:r>
      <w:proofErr w:type="spellStart"/>
      <w:r w:rsidRPr="00F277AB">
        <w:rPr>
          <w:rFonts w:ascii="Al Tarikh" w:hAnsi="Al Tarikh" w:cs="Al Tarikh" w:hint="cs"/>
          <w:color w:val="132AC9"/>
          <w:sz w:val="28"/>
          <w:szCs w:val="28"/>
          <w:rtl/>
          <w:lang w:val="en-US"/>
        </w:rPr>
        <w:t>فالأقانيم</w:t>
      </w:r>
      <w:proofErr w:type="spellEnd"/>
      <w:r w:rsidRPr="00F277AB">
        <w:rPr>
          <w:rFonts w:ascii="Al Tarikh" w:hAnsi="Al Tarikh" w:cs="Al Tarikh" w:hint="cs"/>
          <w:color w:val="132AC9"/>
          <w:sz w:val="28"/>
          <w:szCs w:val="28"/>
          <w:rtl/>
          <w:lang w:val="en-US"/>
        </w:rPr>
        <w:t xml:space="preserve"> لم نقصد بها لا صفات لله ولا أجزاء لله</w:t>
      </w:r>
      <w:r>
        <w:rPr>
          <w:rFonts w:ascii="Al Tarikh" w:hAnsi="Al Tarikh" w:cs="Al Tarikh" w:hint="cs"/>
          <w:sz w:val="28"/>
          <w:szCs w:val="28"/>
          <w:rtl/>
          <w:lang w:val="en-US"/>
        </w:rPr>
        <w:t xml:space="preserve">"، فهم لا يفهمون ما يقولون أصلا، لأن المثال الذي ضربوه بأن الإنسان له ذات وعقل وروح، </w:t>
      </w:r>
      <w:r w:rsidRPr="00F277AB">
        <w:rPr>
          <w:rFonts w:ascii="Al Tarikh" w:hAnsi="Al Tarikh" w:cs="Al Tarikh" w:hint="cs"/>
          <w:color w:val="132AC9"/>
          <w:sz w:val="28"/>
          <w:szCs w:val="28"/>
          <w:rtl/>
          <w:lang w:val="en-US"/>
        </w:rPr>
        <w:t>هو مثال فاشل</w:t>
      </w:r>
      <w:r>
        <w:rPr>
          <w:rFonts w:ascii="Al Tarikh" w:hAnsi="Al Tarikh" w:cs="Al Tarikh" w:hint="cs"/>
          <w:sz w:val="28"/>
          <w:szCs w:val="28"/>
          <w:rtl/>
          <w:lang w:val="en-US"/>
        </w:rPr>
        <w:t>، لأنهم هكذا يناقضون قولهم بأنفسهم، فالإنسان شخص واحد وله ذات وعقل وروح، ولكن لم يقل أحد أن ذات الإنسان هي إنسان كامل، وعقل الإنسان هو إنسان كامل، وروح الإنسان هي إنسان كامل، ولكن الثلاثة ليسوا ثلاثة أشخاص بل إنسان واحد. و</w:t>
      </w:r>
      <w:r w:rsidR="00F277AB">
        <w:rPr>
          <w:rFonts w:ascii="Al Tarikh" w:hAnsi="Al Tarikh" w:cs="Al Tarikh" w:hint="cs"/>
          <w:sz w:val="28"/>
          <w:szCs w:val="28"/>
          <w:rtl/>
          <w:lang w:val="en-US"/>
        </w:rPr>
        <w:t xml:space="preserve">لم يقل أحد </w:t>
      </w:r>
      <w:r>
        <w:rPr>
          <w:rFonts w:ascii="Al Tarikh" w:hAnsi="Al Tarikh" w:cs="Al Tarikh" w:hint="cs"/>
          <w:sz w:val="28"/>
          <w:szCs w:val="28"/>
          <w:rtl/>
          <w:lang w:val="en-US"/>
        </w:rPr>
        <w:t xml:space="preserve">أن ذات الإنسان مساو لعقل الإنسان مساو لروح الإنسان. </w:t>
      </w:r>
    </w:p>
    <w:p w14:paraId="5DDB9A96" w14:textId="2F9FAD17" w:rsidR="00211ED2" w:rsidRDefault="00211ED2" w:rsidP="00F277AB">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فهم لم ينتبهوا أن الذات والعقل والروح هي </w:t>
      </w:r>
      <w:r w:rsidRPr="00F277AB">
        <w:rPr>
          <w:rFonts w:ascii="Al Tarikh" w:hAnsi="Al Tarikh" w:cs="Al Tarikh" w:hint="cs"/>
          <w:color w:val="132AC9"/>
          <w:sz w:val="28"/>
          <w:szCs w:val="28"/>
          <w:rtl/>
          <w:lang w:val="en-US"/>
        </w:rPr>
        <w:t>مكونات للإنسان</w:t>
      </w:r>
      <w:r>
        <w:rPr>
          <w:rFonts w:ascii="Al Tarikh" w:hAnsi="Al Tarikh" w:cs="Al Tarikh" w:hint="cs"/>
          <w:sz w:val="28"/>
          <w:szCs w:val="28"/>
          <w:rtl/>
          <w:lang w:val="en-US"/>
        </w:rPr>
        <w:t>، فإن قالوا أن الله له ثلاثة مكونات هي الذات والعقل والروح، فهم بهذا ناقضوا قولهم أن الذات إله، والعقل إله، والروح إله، لأن قولهم مثل أن يكون ذات الإنسان إنسان، وعقله إنسان، وروحه إنسان. وهذا ضرب من الجنون. وهؤلاء الذين يؤمنون بذلك الثالوث على تلك الصفة، هم مثل من يقول هذه الوردة إنما هي في الواقع ثعبان، أو أن هذه الوردة الحمراء إنما لونها أصفر، هذا التناقض غير مقبول، ولم يجعل الله دينه درباً من دروب الفلسفة السفسطائية، بل يسر الدين للناس، عالمهم وجاهلهم، حتى يعرف الكل ربه ويعبد ربه باطمئنان في قلبه دون شكوك وارتياب.</w:t>
      </w:r>
    </w:p>
    <w:p w14:paraId="4CC65D1C" w14:textId="77777777" w:rsidR="00211ED2" w:rsidRPr="00280487" w:rsidRDefault="00211ED2" w:rsidP="00211ED2">
      <w:pPr>
        <w:bidi/>
        <w:spacing w:after="120"/>
        <w:jc w:val="both"/>
        <w:rPr>
          <w:rFonts w:ascii="Al Tarikh" w:hAnsi="Al Tarikh" w:cs="Al Tarikh"/>
          <w:b/>
          <w:bCs/>
          <w:sz w:val="28"/>
          <w:szCs w:val="28"/>
          <w:rtl/>
          <w:lang w:val="en-US"/>
        </w:rPr>
      </w:pPr>
      <w:r w:rsidRPr="00280487">
        <w:rPr>
          <w:rFonts w:ascii="Al Tarikh" w:hAnsi="Al Tarikh" w:cs="Al Tarikh" w:hint="cs"/>
          <w:b/>
          <w:bCs/>
          <w:sz w:val="28"/>
          <w:szCs w:val="28"/>
          <w:rtl/>
          <w:lang w:val="en-US"/>
        </w:rPr>
        <w:lastRenderedPageBreak/>
        <w:t xml:space="preserve">٣- ثلاثة </w:t>
      </w:r>
      <w:proofErr w:type="spellStart"/>
      <w:r w:rsidRPr="00280487">
        <w:rPr>
          <w:rFonts w:ascii="Al Tarikh" w:hAnsi="Al Tarikh" w:cs="Al Tarikh" w:hint="cs"/>
          <w:b/>
          <w:bCs/>
          <w:sz w:val="28"/>
          <w:szCs w:val="28"/>
          <w:rtl/>
          <w:lang w:val="en-US"/>
        </w:rPr>
        <w:t>أقانيم</w:t>
      </w:r>
      <w:proofErr w:type="spellEnd"/>
      <w:r w:rsidRPr="00280487">
        <w:rPr>
          <w:rFonts w:ascii="Al Tarikh" w:hAnsi="Al Tarikh" w:cs="Al Tarikh" w:hint="cs"/>
          <w:b/>
          <w:bCs/>
          <w:sz w:val="28"/>
          <w:szCs w:val="28"/>
          <w:rtl/>
          <w:lang w:val="en-US"/>
        </w:rPr>
        <w:t xml:space="preserve"> حقيقية مستقلة ومتحدة:</w:t>
      </w:r>
    </w:p>
    <w:p w14:paraId="70EED53C" w14:textId="77777777" w:rsidR="00211ED2" w:rsidRDefault="00211ED2" w:rsidP="00211ED2">
      <w:pPr>
        <w:bidi/>
        <w:spacing w:after="120"/>
        <w:jc w:val="both"/>
        <w:rPr>
          <w:rFonts w:ascii="Al Tarikh" w:hAnsi="Al Tarikh" w:cs="Al Tarikh"/>
          <w:sz w:val="28"/>
          <w:szCs w:val="28"/>
          <w:rtl/>
          <w:lang w:val="en-US"/>
        </w:rPr>
      </w:pPr>
      <w:r w:rsidRPr="00816145">
        <w:rPr>
          <w:rFonts w:ascii="Al Tarikh" w:hAnsi="Al Tarikh" w:cs="Al Tarikh" w:hint="cs"/>
          <w:sz w:val="28"/>
          <w:szCs w:val="28"/>
          <w:rtl/>
          <w:lang w:val="en-US"/>
        </w:rPr>
        <w:t xml:space="preserve">ومنهم من قال بأن </w:t>
      </w:r>
      <w:r>
        <w:rPr>
          <w:rFonts w:ascii="Al Tarikh" w:hAnsi="Al Tarikh" w:cs="Al Tarikh" w:hint="cs"/>
          <w:sz w:val="28"/>
          <w:szCs w:val="28"/>
          <w:rtl/>
          <w:lang w:val="en-US"/>
        </w:rPr>
        <w:t xml:space="preserve">الله له </w:t>
      </w:r>
      <w:r w:rsidRPr="00280487">
        <w:rPr>
          <w:rFonts w:ascii="Al Tarikh" w:hAnsi="Al Tarikh" w:cs="Al Tarikh" w:hint="cs"/>
          <w:color w:val="132AC9"/>
          <w:sz w:val="28"/>
          <w:szCs w:val="28"/>
          <w:rtl/>
          <w:lang w:val="en-US"/>
        </w:rPr>
        <w:t xml:space="preserve">ثلاثة </w:t>
      </w:r>
      <w:proofErr w:type="spellStart"/>
      <w:r w:rsidRPr="00280487">
        <w:rPr>
          <w:rFonts w:ascii="Al Tarikh" w:hAnsi="Al Tarikh" w:cs="Al Tarikh" w:hint="cs"/>
          <w:color w:val="132AC9"/>
          <w:sz w:val="28"/>
          <w:szCs w:val="28"/>
          <w:rtl/>
          <w:lang w:val="en-US"/>
        </w:rPr>
        <w:t>أقانيم</w:t>
      </w:r>
      <w:proofErr w:type="spellEnd"/>
      <w:r w:rsidRPr="00280487">
        <w:rPr>
          <w:rFonts w:ascii="Al Tarikh" w:hAnsi="Al Tarikh" w:cs="Al Tarikh" w:hint="cs"/>
          <w:color w:val="132AC9"/>
          <w:sz w:val="28"/>
          <w:szCs w:val="28"/>
          <w:rtl/>
          <w:lang w:val="en-US"/>
        </w:rPr>
        <w:t xml:space="preserve"> </w:t>
      </w:r>
      <w:r>
        <w:rPr>
          <w:rFonts w:ascii="Al Tarikh" w:hAnsi="Al Tarikh" w:cs="Al Tarikh" w:hint="cs"/>
          <w:sz w:val="28"/>
          <w:szCs w:val="28"/>
          <w:rtl/>
          <w:lang w:val="en-US"/>
        </w:rPr>
        <w:t>لكل واحد منها كينونة حقيقية، ف</w:t>
      </w:r>
      <w:r w:rsidRPr="00816145">
        <w:rPr>
          <w:rFonts w:ascii="Al Tarikh" w:hAnsi="Al Tarikh" w:cs="Al Tarikh" w:hint="cs"/>
          <w:sz w:val="28"/>
          <w:szCs w:val="28"/>
          <w:rtl/>
          <w:lang w:val="en-US"/>
        </w:rPr>
        <w:t xml:space="preserve">الكينونة أو الجوهر ليست قاصرة على الآب وحده، فالآب له كينونة </w:t>
      </w:r>
      <w:proofErr w:type="spellStart"/>
      <w:r w:rsidRPr="00816145">
        <w:rPr>
          <w:rFonts w:ascii="Al Tarikh" w:hAnsi="Al Tarikh" w:cs="Al Tarikh" w:hint="cs"/>
          <w:sz w:val="28"/>
          <w:szCs w:val="28"/>
          <w:rtl/>
          <w:lang w:val="en-US"/>
        </w:rPr>
        <w:t>جقيقية</w:t>
      </w:r>
      <w:proofErr w:type="spellEnd"/>
      <w:r w:rsidRPr="00816145">
        <w:rPr>
          <w:rFonts w:ascii="Al Tarikh" w:hAnsi="Al Tarikh" w:cs="Al Tarikh" w:hint="cs"/>
          <w:sz w:val="28"/>
          <w:szCs w:val="28"/>
          <w:rtl/>
          <w:lang w:val="en-US"/>
        </w:rPr>
        <w:t xml:space="preserve"> ولكن الآب هو الأصل في الكينونة بالنسبة للابن والروح القدس، والابن له كينونة حقيقية بالولادة الأزلية، والروح القدس له كينونة حقيقية بالانبثاق الأزلي.</w:t>
      </w:r>
      <w:r>
        <w:rPr>
          <w:rFonts w:ascii="Al Tarikh" w:hAnsi="Al Tarikh" w:cs="Al Tarikh" w:hint="cs"/>
          <w:sz w:val="28"/>
          <w:szCs w:val="28"/>
          <w:rtl/>
          <w:lang w:val="en-US"/>
        </w:rPr>
        <w:t xml:space="preserve"> وكذلك العقل ليس قاصراً على الابن وحده، لأن الآب له صفة العقل، والابن له صفة العقل، والروح القدس له صفة العقل، وكذلك الحياة ليست قاصرة على الروح القدس وحده، لأن الآب له صفة الحياة، والابن له صفة الحياة، والروح القدس له صفة الحياة، لأن تلك الصفات هي من صفات الجوهر الإلهي، وقد قال القديس أثناسيوس: "إن صفات الآب هي بعينها صفات الابن إلا صفة واحدة وهي أن الآب آب والابن ابن، ثم لماذا تكون صفات الآب هي بعينها صفات الابن، إلا لكون الابن هو من الآب وحاملاً لذات جوهر الآب!". </w:t>
      </w:r>
    </w:p>
    <w:p w14:paraId="15774560" w14:textId="30D0B558"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وهكذا فإن من قالوا بهذا التفسير للثالوث قد وقعوا دون أن يدروا في تأليه ثلاثة آلهة، فهم يعترفو</w:t>
      </w:r>
      <w:r w:rsidR="00F277AB">
        <w:rPr>
          <w:rFonts w:ascii="Al Tarikh" w:hAnsi="Al Tarikh" w:cs="Al Tarikh" w:hint="cs"/>
          <w:sz w:val="28"/>
          <w:szCs w:val="28"/>
          <w:rtl/>
          <w:lang w:val="en-US"/>
        </w:rPr>
        <w:t>ا</w:t>
      </w:r>
      <w:r>
        <w:rPr>
          <w:rFonts w:ascii="Al Tarikh" w:hAnsi="Al Tarikh" w:cs="Al Tarikh" w:hint="cs"/>
          <w:sz w:val="28"/>
          <w:szCs w:val="28"/>
          <w:rtl/>
          <w:lang w:val="en-US"/>
        </w:rPr>
        <w:t xml:space="preserve"> بوجود ثلاثة كائنات سماوية هي الآب والابن والروح القدس، لكل منهم كينونة حقيقية أو وجود حقيقي مستقل، ولكل منهم صفات الإله الكاملة. </w:t>
      </w:r>
    </w:p>
    <w:p w14:paraId="1BAD40F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وإذا قلت لهم هل أنتم تؤمنون بثلاثة آلهة، أي أنكم قد وقعتم في شرك تعدد الآلهة؟ أجابوا: "لا، بل نؤمن بإله واحد". وردهم هذا هو السفسطائية في حد ذاتها، للأسباب الآتية:</w:t>
      </w:r>
    </w:p>
    <w:p w14:paraId="60A28D23"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١- إن قلت لهم: أنتم تقولون إذن أنكم تؤمنون بإله واحد، وهذا يعني أن كل من الآب والابن والروح القدس هم إله واحد وليسوا ثلاثة آلهة، </w:t>
      </w:r>
      <w:proofErr w:type="spellStart"/>
      <w:r>
        <w:rPr>
          <w:rFonts w:ascii="Al Tarikh" w:hAnsi="Al Tarikh" w:cs="Al Tarikh" w:hint="cs"/>
          <w:sz w:val="28"/>
          <w:szCs w:val="28"/>
          <w:rtl/>
          <w:lang w:val="en-US"/>
        </w:rPr>
        <w:t>فسيردوا</w:t>
      </w:r>
      <w:proofErr w:type="spellEnd"/>
      <w:r>
        <w:rPr>
          <w:rFonts w:ascii="Al Tarikh" w:hAnsi="Al Tarikh" w:cs="Al Tarikh" w:hint="cs"/>
          <w:sz w:val="28"/>
          <w:szCs w:val="28"/>
          <w:rtl/>
          <w:lang w:val="en-US"/>
        </w:rPr>
        <w:t xml:space="preserve"> ويقولون أنهم يؤمنون بأن الآب إله والابن إله والروح القدس إله ولكن الثلاثة آلهة هم إله واحد لأنهم جميعاً من نفس الجوهر الإلهي. ولكن ردهم هذا لا يعقل لأنه إما أن تقولوا أنهم ثلاثة آلهة أو أنهم إله واحد، ولا يمكنكم بأي منطق أن تقولوا أن الثلاثة هم واحد.</w:t>
      </w:r>
    </w:p>
    <w:p w14:paraId="570D5B2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٢- إن قلت لهم: هل تقصدون أن الثلاثة آلهة هم إله واحد، أي أنهم عبارة عن ثلاثة مظاهر للإله الواحد، فهو ظهر كالآب وظهر كالابن وظهر كالروح القدس؟ </w:t>
      </w:r>
      <w:proofErr w:type="spellStart"/>
      <w:r>
        <w:rPr>
          <w:rFonts w:ascii="Al Tarikh" w:hAnsi="Al Tarikh" w:cs="Al Tarikh" w:hint="cs"/>
          <w:sz w:val="28"/>
          <w:szCs w:val="28"/>
          <w:rtl/>
          <w:lang w:val="en-US"/>
        </w:rPr>
        <w:t>فسيردوا</w:t>
      </w:r>
      <w:proofErr w:type="spellEnd"/>
      <w:r>
        <w:rPr>
          <w:rFonts w:ascii="Al Tarikh" w:hAnsi="Al Tarikh" w:cs="Al Tarikh" w:hint="cs"/>
          <w:sz w:val="28"/>
          <w:szCs w:val="28"/>
          <w:rtl/>
          <w:lang w:val="en-US"/>
        </w:rPr>
        <w:t xml:space="preserve"> عليك لا، هم ليسوا مظاهر للإله الواحد وإنما هم ثلاثة آلهة، لكل منهم كينونة حقيقية مستقلة ولكل منهم صفات الإله الكاملة، ولكنهم الثلاثة آلهة هم إله واحد لأنهم جميعاً من نفس الجوهر الإلهي.</w:t>
      </w:r>
    </w:p>
    <w:p w14:paraId="366E75B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٣- إن قلت لهم: هل تقصدون أن الثلاثة آلهة هي صفات للإله الواحد، فالله موجود بذاته الذي هو الآب وناطق بكلمته الذي هو الابن وحي بروحه الذي هو الروح القدس؟ </w:t>
      </w:r>
      <w:proofErr w:type="spellStart"/>
      <w:r>
        <w:rPr>
          <w:rFonts w:ascii="Al Tarikh" w:hAnsi="Al Tarikh" w:cs="Al Tarikh" w:hint="cs"/>
          <w:sz w:val="28"/>
          <w:szCs w:val="28"/>
          <w:rtl/>
          <w:lang w:val="en-US"/>
        </w:rPr>
        <w:t>فسيردوا</w:t>
      </w:r>
      <w:proofErr w:type="spellEnd"/>
      <w:r>
        <w:rPr>
          <w:rFonts w:ascii="Al Tarikh" w:hAnsi="Al Tarikh" w:cs="Al Tarikh" w:hint="cs"/>
          <w:sz w:val="28"/>
          <w:szCs w:val="28"/>
          <w:rtl/>
          <w:lang w:val="en-US"/>
        </w:rPr>
        <w:t xml:space="preserve"> عليك لا، الثلاثة آلهة ليست ثلاثة صفات بل هم ثلاثة آلهة ولكنهم الثلاثة آلهة هم إله واحد لأنهم جميعاً من نفس الجوهر الإلهي.</w:t>
      </w:r>
    </w:p>
    <w:p w14:paraId="46A65D5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٤- إن قلت لهم: هل تقصدون أن الثلاثة آلهة هي أجزاء من الإله الواحد أو تفرعات له؟ </w:t>
      </w:r>
      <w:proofErr w:type="spellStart"/>
      <w:r>
        <w:rPr>
          <w:rFonts w:ascii="Al Tarikh" w:hAnsi="Al Tarikh" w:cs="Al Tarikh" w:hint="cs"/>
          <w:sz w:val="28"/>
          <w:szCs w:val="28"/>
          <w:rtl/>
          <w:lang w:val="en-US"/>
        </w:rPr>
        <w:t>فسيردوا</w:t>
      </w:r>
      <w:proofErr w:type="spellEnd"/>
      <w:r>
        <w:rPr>
          <w:rFonts w:ascii="Al Tarikh" w:hAnsi="Al Tarikh" w:cs="Al Tarikh" w:hint="cs"/>
          <w:sz w:val="28"/>
          <w:szCs w:val="28"/>
          <w:rtl/>
          <w:lang w:val="en-US"/>
        </w:rPr>
        <w:t xml:space="preserve"> عليك لا، الثلاثة آلهة ليست ثلاثة أجزاء أو تفرعات بل هم ثلاثة آلهة ولكنهم الثلاثة آلهة هم إله واحد لأنهم جميعاً من نفس الجوهر الإلهي.</w:t>
      </w:r>
    </w:p>
    <w:p w14:paraId="7758DD53"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lastRenderedPageBreak/>
        <w:t xml:space="preserve">٥- إن قلت لهم: </w:t>
      </w:r>
      <w:r w:rsidRPr="00280487">
        <w:rPr>
          <w:rFonts w:ascii="Al Tarikh" w:hAnsi="Al Tarikh" w:cs="Al Tarikh" w:hint="cs"/>
          <w:color w:val="132AC9"/>
          <w:sz w:val="28"/>
          <w:szCs w:val="28"/>
          <w:rtl/>
          <w:lang w:val="en-US"/>
        </w:rPr>
        <w:t xml:space="preserve">إذن أنتم تؤمنون أن الثلاثة آلهة هم إله واحد لأنهم من نفس الجوهر الإلهي، أليس كذلك؟ </w:t>
      </w:r>
      <w:proofErr w:type="spellStart"/>
      <w:r w:rsidRPr="00280487">
        <w:rPr>
          <w:rFonts w:ascii="Al Tarikh" w:hAnsi="Al Tarikh" w:cs="Al Tarikh" w:hint="cs"/>
          <w:color w:val="132AC9"/>
          <w:sz w:val="28"/>
          <w:szCs w:val="28"/>
          <w:rtl/>
          <w:lang w:val="en-US"/>
        </w:rPr>
        <w:t>فسيردوا</w:t>
      </w:r>
      <w:proofErr w:type="spellEnd"/>
      <w:r w:rsidRPr="00280487">
        <w:rPr>
          <w:rFonts w:ascii="Al Tarikh" w:hAnsi="Al Tarikh" w:cs="Al Tarikh" w:hint="cs"/>
          <w:color w:val="132AC9"/>
          <w:sz w:val="28"/>
          <w:szCs w:val="28"/>
          <w:rtl/>
          <w:lang w:val="en-US"/>
        </w:rPr>
        <w:t xml:space="preserve"> هنا بنعم. </w:t>
      </w:r>
      <w:r>
        <w:rPr>
          <w:rFonts w:ascii="Al Tarikh" w:hAnsi="Al Tarikh" w:cs="Al Tarikh" w:hint="cs"/>
          <w:sz w:val="28"/>
          <w:szCs w:val="28"/>
          <w:rtl/>
          <w:lang w:val="en-US"/>
        </w:rPr>
        <w:t xml:space="preserve">ولكن استمر في سؤالهم وقل: وهل تعرفون ما معنى كلمة "الجوهر"؟ </w:t>
      </w:r>
      <w:proofErr w:type="spellStart"/>
      <w:r>
        <w:rPr>
          <w:rFonts w:ascii="Al Tarikh" w:hAnsi="Al Tarikh" w:cs="Al Tarikh" w:hint="cs"/>
          <w:sz w:val="28"/>
          <w:szCs w:val="28"/>
          <w:rtl/>
          <w:lang w:val="en-US"/>
        </w:rPr>
        <w:t>فسيقولوا</w:t>
      </w:r>
      <w:proofErr w:type="spellEnd"/>
      <w:r>
        <w:rPr>
          <w:rFonts w:ascii="Al Tarikh" w:hAnsi="Al Tarikh" w:cs="Al Tarikh" w:hint="cs"/>
          <w:sz w:val="28"/>
          <w:szCs w:val="28"/>
          <w:rtl/>
          <w:lang w:val="en-US"/>
        </w:rPr>
        <w:t xml:space="preserve"> نعم الجوهر هنا هو الطبيعة، أي أن الثلاثة آلهة هم من نفس الجوهر الإلهي والطبيعة الإلهية. ولكن استمر في سؤالهم وقل: فإذا قلت لكم ما هو الجوهر الذي أتكون أنا وأبي وأخي منه؟ </w:t>
      </w:r>
      <w:proofErr w:type="spellStart"/>
      <w:r>
        <w:rPr>
          <w:rFonts w:ascii="Al Tarikh" w:hAnsi="Al Tarikh" w:cs="Al Tarikh" w:hint="cs"/>
          <w:sz w:val="28"/>
          <w:szCs w:val="28"/>
          <w:rtl/>
          <w:lang w:val="en-US"/>
        </w:rPr>
        <w:t>فسيردوا</w:t>
      </w:r>
      <w:proofErr w:type="spellEnd"/>
      <w:r>
        <w:rPr>
          <w:rFonts w:ascii="Al Tarikh" w:hAnsi="Al Tarikh" w:cs="Al Tarikh" w:hint="cs"/>
          <w:sz w:val="28"/>
          <w:szCs w:val="28"/>
          <w:rtl/>
          <w:lang w:val="en-US"/>
        </w:rPr>
        <w:t xml:space="preserve"> بأنه </w:t>
      </w:r>
      <w:r w:rsidRPr="00280487">
        <w:rPr>
          <w:rFonts w:ascii="Al Tarikh" w:hAnsi="Al Tarikh" w:cs="Al Tarikh" w:hint="cs"/>
          <w:color w:val="132AC9"/>
          <w:sz w:val="28"/>
          <w:szCs w:val="28"/>
          <w:rtl/>
          <w:lang w:val="en-US"/>
        </w:rPr>
        <w:t>الجوهر الإنساني أو الطبيعة الإنسانية</w:t>
      </w:r>
      <w:r>
        <w:rPr>
          <w:rFonts w:ascii="Al Tarikh" w:hAnsi="Al Tarikh" w:cs="Al Tarikh" w:hint="cs"/>
          <w:sz w:val="28"/>
          <w:szCs w:val="28"/>
          <w:rtl/>
          <w:lang w:val="en-US"/>
        </w:rPr>
        <w:t xml:space="preserve">. استمر في سؤالهم وقل: </w:t>
      </w:r>
      <w:r w:rsidRPr="00280487">
        <w:rPr>
          <w:rFonts w:ascii="Al Tarikh" w:hAnsi="Al Tarikh" w:cs="Al Tarikh" w:hint="cs"/>
          <w:color w:val="132AC9"/>
          <w:sz w:val="28"/>
          <w:szCs w:val="28"/>
          <w:rtl/>
          <w:lang w:val="en-US"/>
        </w:rPr>
        <w:t>هل يعني أنني وأبي وأخي من نفس الجوهر الإنساني أو الطبيعة الإنسانية أننا نحن الثلاثة شخص واحد؟ فهنا انظر ان ردوا عليك أصلاً</w:t>
      </w:r>
      <w:r>
        <w:rPr>
          <w:rFonts w:ascii="Al Tarikh" w:hAnsi="Al Tarikh" w:cs="Al Tarikh" w:hint="cs"/>
          <w:sz w:val="28"/>
          <w:szCs w:val="28"/>
          <w:rtl/>
          <w:lang w:val="en-US"/>
        </w:rPr>
        <w:t>.</w:t>
      </w:r>
    </w:p>
    <w:p w14:paraId="272FB4DC"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هم لم ينتبهوا لحقيقة واضحة وهي أن </w:t>
      </w:r>
      <w:r w:rsidRPr="00F277AB">
        <w:rPr>
          <w:rFonts w:ascii="Al Tarikh" w:hAnsi="Al Tarikh" w:cs="Al Tarikh" w:hint="cs"/>
          <w:color w:val="132AC9"/>
          <w:sz w:val="28"/>
          <w:szCs w:val="28"/>
          <w:rtl/>
          <w:lang w:val="en-US"/>
        </w:rPr>
        <w:t>الجوهر الإلهي ليس معناه إله واحد</w:t>
      </w:r>
      <w:r>
        <w:rPr>
          <w:rFonts w:ascii="Al Tarikh" w:hAnsi="Al Tarikh" w:cs="Al Tarikh" w:hint="cs"/>
          <w:sz w:val="28"/>
          <w:szCs w:val="28"/>
          <w:rtl/>
          <w:lang w:val="en-US"/>
        </w:rPr>
        <w:t xml:space="preserve">، فمثلا آمن اليونانيون القدماء بوجود </w:t>
      </w:r>
      <w:r w:rsidRPr="00F277AB">
        <w:rPr>
          <w:rFonts w:ascii="Al Tarikh" w:hAnsi="Al Tarikh" w:cs="Al Tarikh" w:hint="cs"/>
          <w:color w:val="132AC9"/>
          <w:sz w:val="28"/>
          <w:szCs w:val="28"/>
          <w:rtl/>
          <w:lang w:val="en-US"/>
        </w:rPr>
        <w:t>اثنا عشر إلهاً</w:t>
      </w:r>
      <w:r>
        <w:rPr>
          <w:rFonts w:ascii="Al Tarikh" w:hAnsi="Al Tarikh" w:cs="Al Tarikh" w:hint="cs"/>
          <w:sz w:val="28"/>
          <w:szCs w:val="28"/>
          <w:rtl/>
          <w:lang w:val="en-US"/>
        </w:rPr>
        <w:t xml:space="preserve">، وإيمانهم بهم نبع من اعتقادهم بأنهم </w:t>
      </w:r>
      <w:r w:rsidRPr="00F277AB">
        <w:rPr>
          <w:rFonts w:ascii="Al Tarikh" w:hAnsi="Al Tarikh" w:cs="Al Tarikh" w:hint="cs"/>
          <w:color w:val="132AC9"/>
          <w:sz w:val="28"/>
          <w:szCs w:val="28"/>
          <w:rtl/>
          <w:lang w:val="en-US"/>
        </w:rPr>
        <w:t>جميعاً من نفس الجوهر، الجوهر الإلهي</w:t>
      </w:r>
      <w:r>
        <w:rPr>
          <w:rFonts w:ascii="Al Tarikh" w:hAnsi="Al Tarikh" w:cs="Al Tarikh" w:hint="cs"/>
          <w:sz w:val="28"/>
          <w:szCs w:val="28"/>
          <w:rtl/>
          <w:lang w:val="en-US"/>
        </w:rPr>
        <w:t xml:space="preserve">، فكلهم آلهة بسبب اشتراكهم في الجوهر الإلهي. بل وقد تسببت عقيدة التثليث هذه في ظاهرة حديثة في اليونان حالياً وهي عودة الكثير من اليونانيين لعبادة الاثنا عشر إلهاً، لأنه بالنسبة لهم لا يوجد فرق بين أن تقول أن الله له ثلاثة </w:t>
      </w:r>
      <w:proofErr w:type="spellStart"/>
      <w:r>
        <w:rPr>
          <w:rFonts w:ascii="Al Tarikh" w:hAnsi="Al Tarikh" w:cs="Al Tarikh" w:hint="cs"/>
          <w:sz w:val="28"/>
          <w:szCs w:val="28"/>
          <w:rtl/>
          <w:lang w:val="en-US"/>
        </w:rPr>
        <w:t>أقانيم</w:t>
      </w:r>
      <w:proofErr w:type="spellEnd"/>
      <w:r>
        <w:rPr>
          <w:rFonts w:ascii="Al Tarikh" w:hAnsi="Al Tarikh" w:cs="Al Tarikh" w:hint="cs"/>
          <w:sz w:val="28"/>
          <w:szCs w:val="28"/>
          <w:rtl/>
          <w:lang w:val="en-US"/>
        </w:rPr>
        <w:t xml:space="preserve"> أو له اثنا عشر </w:t>
      </w:r>
      <w:proofErr w:type="spellStart"/>
      <w:r>
        <w:rPr>
          <w:rFonts w:ascii="Al Tarikh" w:hAnsi="Al Tarikh" w:cs="Al Tarikh" w:hint="cs"/>
          <w:sz w:val="28"/>
          <w:szCs w:val="28"/>
          <w:rtl/>
          <w:lang w:val="en-US"/>
        </w:rPr>
        <w:t>أقنوماً</w:t>
      </w:r>
      <w:proofErr w:type="spellEnd"/>
      <w:r>
        <w:rPr>
          <w:rFonts w:ascii="Al Tarikh" w:hAnsi="Al Tarikh" w:cs="Al Tarikh" w:hint="cs"/>
          <w:sz w:val="28"/>
          <w:szCs w:val="28"/>
          <w:rtl/>
          <w:lang w:val="en-US"/>
        </w:rPr>
        <w:t xml:space="preserve">! </w:t>
      </w:r>
    </w:p>
    <w:p w14:paraId="6C3A3190" w14:textId="77777777" w:rsidR="00211ED2" w:rsidRPr="00FF6B96" w:rsidRDefault="00211ED2" w:rsidP="00211ED2">
      <w:pPr>
        <w:bidi/>
        <w:spacing w:after="120"/>
        <w:jc w:val="both"/>
        <w:rPr>
          <w:rFonts w:ascii="Al Tarikh" w:hAnsi="Al Tarikh" w:cs="Al Tarikh"/>
          <w:b/>
          <w:bCs/>
          <w:color w:val="C00000"/>
          <w:sz w:val="28"/>
          <w:szCs w:val="28"/>
          <w:rtl/>
          <w:lang w:val="en-US"/>
        </w:rPr>
      </w:pPr>
      <w:r w:rsidRPr="00FF6B96">
        <w:rPr>
          <w:rFonts w:ascii="Al Tarikh" w:hAnsi="Al Tarikh" w:cs="Al Tarikh" w:hint="cs"/>
          <w:b/>
          <w:bCs/>
          <w:color w:val="C00000"/>
          <w:sz w:val="28"/>
          <w:szCs w:val="28"/>
          <w:rtl/>
          <w:lang w:val="en-US"/>
        </w:rPr>
        <w:t>الخلاصة:</w:t>
      </w:r>
    </w:p>
    <w:p w14:paraId="0F8C52C2"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وهكذا فإن عقيدة أتباع مذهب التثليث هي أن الألوهية عبارة عن شركة، اشترك فيها ثلاثة كائنات سماوية من نفس الجوهر الإلهي، فكيف يقولون بعد ذلك أنهم يؤمنون بإله واحد فقط؟ </w:t>
      </w:r>
    </w:p>
    <w:p w14:paraId="154F9041"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وفي الواقع فإن أكثر المسيحيين العاديين في عصرنا هذا لا يعرفون حقيقة إيمانهم بالثالوث، فهم يؤمنون به وفق تصورات شخصية ومفاهيم مغلوطة، ولو صرحوا بكيفية إيمانهم بالثالوث لوجدوا أنفسهم ضمن الطوائف التي كفرتها الكنائس المثلثة.</w:t>
      </w:r>
    </w:p>
    <w:p w14:paraId="285DD4CC" w14:textId="77777777" w:rsidR="00211ED2" w:rsidRPr="002E6A74" w:rsidRDefault="00211ED2" w:rsidP="00211ED2">
      <w:pPr>
        <w:bidi/>
        <w:spacing w:after="120"/>
        <w:jc w:val="both"/>
        <w:rPr>
          <w:rFonts w:ascii="Al Tarikh" w:hAnsi="Al Tarikh" w:cs="Al Tarikh"/>
          <w:b/>
          <w:bCs/>
          <w:color w:val="C00000"/>
          <w:sz w:val="28"/>
          <w:szCs w:val="28"/>
          <w:rtl/>
          <w:lang w:val="en-US"/>
        </w:rPr>
      </w:pPr>
      <w:r w:rsidRPr="002E6A74">
        <w:rPr>
          <w:rFonts w:ascii="Al Tarikh" w:hAnsi="Al Tarikh" w:cs="Al Tarikh" w:hint="cs"/>
          <w:b/>
          <w:bCs/>
          <w:color w:val="C00000"/>
          <w:sz w:val="28"/>
          <w:szCs w:val="28"/>
          <w:rtl/>
          <w:lang w:val="en-US"/>
        </w:rPr>
        <w:t>أمثلة فاشلة لوصف التثليث:</w:t>
      </w:r>
    </w:p>
    <w:p w14:paraId="32B95F04" w14:textId="77777777" w:rsidR="00211ED2" w:rsidRDefault="00211ED2" w:rsidP="00211ED2">
      <w:pPr>
        <w:bidi/>
        <w:spacing w:after="120"/>
        <w:jc w:val="both"/>
        <w:rPr>
          <w:rFonts w:ascii="Al Tarikh" w:hAnsi="Al Tarikh" w:cs="Al Tarikh"/>
          <w:sz w:val="28"/>
          <w:szCs w:val="28"/>
          <w:rtl/>
          <w:lang w:val="en-US"/>
        </w:rPr>
      </w:pPr>
      <w:r w:rsidRPr="002E6A74">
        <w:rPr>
          <w:rFonts w:ascii="Al Tarikh" w:hAnsi="Al Tarikh" w:cs="Al Tarikh" w:hint="cs"/>
          <w:sz w:val="28"/>
          <w:szCs w:val="28"/>
          <w:rtl/>
          <w:lang w:val="en-US"/>
        </w:rPr>
        <w:t xml:space="preserve">يحاول بعض القساوسة شرح التثليث </w:t>
      </w:r>
      <w:r>
        <w:rPr>
          <w:rFonts w:ascii="Al Tarikh" w:hAnsi="Al Tarikh" w:cs="Al Tarikh" w:hint="cs"/>
          <w:sz w:val="28"/>
          <w:szCs w:val="28"/>
          <w:rtl/>
          <w:lang w:val="en-US"/>
        </w:rPr>
        <w:t xml:space="preserve">لعامة المسيحيين </w:t>
      </w:r>
      <w:r w:rsidRPr="002E6A74">
        <w:rPr>
          <w:rFonts w:ascii="Al Tarikh" w:hAnsi="Al Tarikh" w:cs="Al Tarikh" w:hint="cs"/>
          <w:sz w:val="28"/>
          <w:szCs w:val="28"/>
          <w:rtl/>
          <w:lang w:val="en-US"/>
        </w:rPr>
        <w:t>بأمثلة</w:t>
      </w:r>
      <w:r>
        <w:rPr>
          <w:rFonts w:ascii="Al Tarikh" w:hAnsi="Al Tarikh" w:cs="Al Tarikh" w:hint="cs"/>
          <w:sz w:val="28"/>
          <w:szCs w:val="28"/>
          <w:rtl/>
          <w:lang w:val="en-US"/>
        </w:rPr>
        <w:t xml:space="preserve"> توضيحية، ولكن تلك الأمثلة هي خاطئة، لأن عقيدة التثليث أولا لا أساس لها، فأنت تحاول أنت تعطي مثال لشي</w:t>
      </w:r>
      <w:r>
        <w:rPr>
          <w:rFonts w:ascii="Al Tarikh" w:hAnsi="Al Tarikh" w:cs="Al Tarikh" w:hint="eastAsia"/>
          <w:sz w:val="28"/>
          <w:szCs w:val="28"/>
          <w:rtl/>
          <w:lang w:val="en-US"/>
        </w:rPr>
        <w:t>ء</w:t>
      </w:r>
      <w:r>
        <w:rPr>
          <w:rFonts w:ascii="Al Tarikh" w:hAnsi="Al Tarikh" w:cs="Al Tarikh" w:hint="cs"/>
          <w:sz w:val="28"/>
          <w:szCs w:val="28"/>
          <w:rtl/>
          <w:lang w:val="en-US"/>
        </w:rPr>
        <w:t xml:space="preserve"> غير موجود أصلاً. أما بالنسبة للأمثلة فهي كلها فاشلة فلا يصدقها إلا الأطفال. وحتى لا نستعرض جميعها هنا، فنحب أن نؤكد على القارئ الكريم أنه عند سماعه لأي مثال عن التثليث، فليفكر أولا، هل هو مثال صحيح عن ثلاثة </w:t>
      </w:r>
      <w:proofErr w:type="spellStart"/>
      <w:r>
        <w:rPr>
          <w:rFonts w:ascii="Al Tarikh" w:hAnsi="Al Tarikh" w:cs="Al Tarikh" w:hint="cs"/>
          <w:sz w:val="28"/>
          <w:szCs w:val="28"/>
          <w:rtl/>
          <w:lang w:val="en-US"/>
        </w:rPr>
        <w:t>أقانيم</w:t>
      </w:r>
      <w:proofErr w:type="spellEnd"/>
      <w:r>
        <w:rPr>
          <w:rFonts w:ascii="Al Tarikh" w:hAnsi="Al Tarikh" w:cs="Al Tarikh" w:hint="cs"/>
          <w:sz w:val="28"/>
          <w:szCs w:val="28"/>
          <w:rtl/>
          <w:lang w:val="en-US"/>
        </w:rPr>
        <w:t xml:space="preserve"> أو ثلاثة آلهة هي نفسها في ذات الوقت إله واحد، أم أن المثال هو لثلاثة أشياء كمكونات أو أجزاء لشي</w:t>
      </w:r>
      <w:r>
        <w:rPr>
          <w:rFonts w:ascii="Al Tarikh" w:hAnsi="Al Tarikh" w:cs="Al Tarikh" w:hint="eastAsia"/>
          <w:sz w:val="28"/>
          <w:szCs w:val="28"/>
          <w:rtl/>
          <w:lang w:val="en-US"/>
        </w:rPr>
        <w:t>ء</w:t>
      </w:r>
      <w:r>
        <w:rPr>
          <w:rFonts w:ascii="Al Tarikh" w:hAnsi="Al Tarikh" w:cs="Al Tarikh" w:hint="cs"/>
          <w:sz w:val="28"/>
          <w:szCs w:val="28"/>
          <w:rtl/>
          <w:lang w:val="en-US"/>
        </w:rPr>
        <w:t xml:space="preserve"> واحد أو صفات لشي</w:t>
      </w:r>
      <w:r>
        <w:rPr>
          <w:rFonts w:ascii="Al Tarikh" w:hAnsi="Al Tarikh" w:cs="Al Tarikh" w:hint="eastAsia"/>
          <w:sz w:val="28"/>
          <w:szCs w:val="28"/>
          <w:rtl/>
          <w:lang w:val="en-US"/>
        </w:rPr>
        <w:t>ء</w:t>
      </w:r>
      <w:r>
        <w:rPr>
          <w:rFonts w:ascii="Al Tarikh" w:hAnsi="Al Tarikh" w:cs="Al Tarikh" w:hint="cs"/>
          <w:sz w:val="28"/>
          <w:szCs w:val="28"/>
          <w:rtl/>
          <w:lang w:val="en-US"/>
        </w:rPr>
        <w:t xml:space="preserve"> واحد! </w:t>
      </w:r>
    </w:p>
    <w:p w14:paraId="0C7EEC2E"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فمثلا يضرب القساوسة مثال </w:t>
      </w:r>
      <w:r w:rsidRPr="00F277AB">
        <w:rPr>
          <w:rFonts w:ascii="Al Tarikh" w:hAnsi="Al Tarikh" w:cs="Al Tarikh" w:hint="cs"/>
          <w:color w:val="132AC9"/>
          <w:sz w:val="28"/>
          <w:szCs w:val="28"/>
          <w:rtl/>
          <w:lang w:val="en-US"/>
        </w:rPr>
        <w:t>شعلة النار</w:t>
      </w:r>
      <w:r>
        <w:rPr>
          <w:rFonts w:ascii="Al Tarikh" w:hAnsi="Al Tarikh" w:cs="Al Tarikh" w:hint="cs"/>
          <w:sz w:val="28"/>
          <w:szCs w:val="28"/>
          <w:rtl/>
          <w:lang w:val="en-US"/>
        </w:rPr>
        <w:t xml:space="preserve">، تستطيع أن تأخذ منها شعلة نار أخرى دون أن ينقص هذا من الشعلة الأولى شيء. ولكن هذا مثال مخادع، لأن النار لا يؤخذ منها، فشعلة النار الأولى هي عبارة عن قطعة من الخشب تم إحراقها، وتستمر النار في الوجود طالما قطعة الخشب مازالت تحترق ولم تحترق كاملة، أما الشعلة الثانية فهو في الواقع أنت أتيت بقطعة </w:t>
      </w:r>
      <w:r>
        <w:rPr>
          <w:rFonts w:ascii="Al Tarikh" w:hAnsi="Al Tarikh" w:cs="Al Tarikh" w:hint="cs"/>
          <w:sz w:val="28"/>
          <w:szCs w:val="28"/>
          <w:rtl/>
          <w:lang w:val="en-US"/>
        </w:rPr>
        <w:lastRenderedPageBreak/>
        <w:t>خشب ثانية ثم أحرقتها بالنار الأولى، وليس أنك أخذت نار من نار، بل أنت بإحراق قطعة الخشب الثانية خلقت نار جديدة معتمدة على قطعة الخشب الجديدة وتستمد وجودها منها.</w:t>
      </w:r>
    </w:p>
    <w:p w14:paraId="7C375E60" w14:textId="77777777" w:rsidR="00211ED2" w:rsidRPr="00FF6B96" w:rsidRDefault="00211ED2" w:rsidP="00211ED2">
      <w:pPr>
        <w:bidi/>
        <w:spacing w:after="120"/>
        <w:jc w:val="both"/>
        <w:rPr>
          <w:rFonts w:ascii="Al Tarikh" w:hAnsi="Al Tarikh" w:cs="Al Tarikh"/>
          <w:b/>
          <w:bCs/>
          <w:color w:val="C00000"/>
          <w:sz w:val="28"/>
          <w:szCs w:val="28"/>
          <w:rtl/>
          <w:lang w:val="en-US"/>
        </w:rPr>
      </w:pPr>
      <w:r w:rsidRPr="00FF6B96">
        <w:rPr>
          <w:rFonts w:ascii="Al Tarikh" w:hAnsi="Al Tarikh" w:cs="Al Tarikh" w:hint="cs"/>
          <w:b/>
          <w:bCs/>
          <w:color w:val="C00000"/>
          <w:sz w:val="28"/>
          <w:szCs w:val="28"/>
          <w:rtl/>
          <w:lang w:val="en-US"/>
        </w:rPr>
        <w:t xml:space="preserve">سؤال حول </w:t>
      </w:r>
      <w:r>
        <w:rPr>
          <w:rFonts w:ascii="Al Tarikh" w:hAnsi="Al Tarikh" w:cs="Al Tarikh" w:hint="cs"/>
          <w:b/>
          <w:bCs/>
          <w:color w:val="C00000"/>
          <w:sz w:val="28"/>
          <w:szCs w:val="28"/>
          <w:rtl/>
          <w:lang w:val="en-US"/>
        </w:rPr>
        <w:t>مفهوم "</w:t>
      </w:r>
      <w:r w:rsidRPr="00FF6B96">
        <w:rPr>
          <w:rFonts w:ascii="Al Tarikh" w:hAnsi="Al Tarikh" w:cs="Al Tarikh" w:hint="cs"/>
          <w:b/>
          <w:bCs/>
          <w:color w:val="C00000"/>
          <w:sz w:val="28"/>
          <w:szCs w:val="28"/>
          <w:rtl/>
          <w:lang w:val="en-US"/>
        </w:rPr>
        <w:t>الكلمة</w:t>
      </w:r>
      <w:r>
        <w:rPr>
          <w:rFonts w:ascii="Al Tarikh" w:hAnsi="Al Tarikh" w:cs="Al Tarikh" w:hint="cs"/>
          <w:b/>
          <w:bCs/>
          <w:color w:val="C00000"/>
          <w:sz w:val="28"/>
          <w:szCs w:val="28"/>
          <w:rtl/>
          <w:lang w:val="en-US"/>
        </w:rPr>
        <w:t>"</w:t>
      </w:r>
      <w:r w:rsidRPr="00FF6B96">
        <w:rPr>
          <w:rFonts w:ascii="Al Tarikh" w:hAnsi="Al Tarikh" w:cs="Al Tarikh" w:hint="cs"/>
          <w:b/>
          <w:bCs/>
          <w:color w:val="C00000"/>
          <w:sz w:val="28"/>
          <w:szCs w:val="28"/>
          <w:rtl/>
          <w:lang w:val="en-US"/>
        </w:rPr>
        <w:t>:</w:t>
      </w:r>
    </w:p>
    <w:p w14:paraId="732C758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 إن من أكثر الأمور الشائكة أيضاً هو عدم وضوح معنى "ابن الله" أو "كلمة الله" عند أكثر المسيحيين. وهذه الضبابية في فهم هذا المعنى تسببت في عدم القدرة على الوصول للحقيقة.</w:t>
      </w:r>
    </w:p>
    <w:p w14:paraId="0BA557D8"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فمثلا "ابن الله" هل المقصود به ابن بالتبني، أم انبثاق من الآب، أم ابن حقيقي؟ ان الكنيسة تنفي أن يكون المسيح هو ابن بالتبني، وتنفي أن يكون انبثاق من الآب، لأن الذي انبثق من الآب وفق عقيدتهم هو الروح القدس، أما الابن فقد ولد من الآب، ليست ولادة جسدية كمفهوم البشر عن الولادة والابن الجسدي، بل مثل الكلمة التي تخرج من العقل، فالابن وفق عقيدتهم هو عقل الله الناطق أو نطق الله العاقل. </w:t>
      </w:r>
    </w:p>
    <w:p w14:paraId="6127BBEE" w14:textId="519904A3"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وهذا كلام سفسطائي، لأنهم أصلاً لم يفهموا تلك المصطلحات التي يقولونها. فالفكرة التي تخرج من العقل أو الكلمة التي تخرج من النفس، لا يمكن مساواتها بالشخص الذي خرجت منه، فهل كلمتك أنت هي أنت؟ هل كلمتك هي عقلك ونفسك؟ وإن قالوا أن الكلمة ولدت من الآب، ولكن ليست ولادة جسدية، فنقول اشرحوا إذن كيف ولد؟ هل تقصدون أنه انبثق؟ هل تقصدون أنه تولد عنه مثلما تتولد الحرارة من الشمس؟ فت</w:t>
      </w:r>
      <w:r w:rsidR="00F277AB">
        <w:rPr>
          <w:rFonts w:ascii="Al Tarikh" w:hAnsi="Al Tarikh" w:cs="Al Tarikh" w:hint="cs"/>
          <w:sz w:val="28"/>
          <w:szCs w:val="28"/>
          <w:rtl/>
          <w:lang w:val="en-US"/>
        </w:rPr>
        <w:t>َ</w:t>
      </w:r>
      <w:r>
        <w:rPr>
          <w:rFonts w:ascii="Al Tarikh" w:hAnsi="Al Tarikh" w:cs="Al Tarikh" w:hint="cs"/>
          <w:sz w:val="28"/>
          <w:szCs w:val="28"/>
          <w:rtl/>
          <w:lang w:val="en-US"/>
        </w:rPr>
        <w:t>و</w:t>
      </w:r>
      <w:r w:rsidR="00F277AB">
        <w:rPr>
          <w:rFonts w:ascii="Al Tarikh" w:hAnsi="Al Tarikh" w:cs="Al Tarikh" w:hint="cs"/>
          <w:sz w:val="28"/>
          <w:szCs w:val="28"/>
          <w:rtl/>
          <w:lang w:val="en-US"/>
        </w:rPr>
        <w:t>َ</w:t>
      </w:r>
      <w:r>
        <w:rPr>
          <w:rFonts w:ascii="Al Tarikh" w:hAnsi="Al Tarikh" w:cs="Al Tarikh" w:hint="cs"/>
          <w:sz w:val="28"/>
          <w:szCs w:val="28"/>
          <w:rtl/>
          <w:lang w:val="en-US"/>
        </w:rPr>
        <w:t>ل</w:t>
      </w:r>
      <w:r w:rsidR="00F277AB">
        <w:rPr>
          <w:rFonts w:ascii="Al Tarikh" w:hAnsi="Al Tarikh" w:cs="Al Tarikh" w:hint="cs"/>
          <w:sz w:val="28"/>
          <w:szCs w:val="28"/>
          <w:rtl/>
          <w:lang w:val="en-US"/>
        </w:rPr>
        <w:t>ُ</w:t>
      </w:r>
      <w:r>
        <w:rPr>
          <w:rFonts w:ascii="Al Tarikh" w:hAnsi="Al Tarikh" w:cs="Al Tarikh" w:hint="cs"/>
          <w:sz w:val="28"/>
          <w:szCs w:val="28"/>
          <w:rtl/>
          <w:lang w:val="en-US"/>
        </w:rPr>
        <w:t>د الحرارة من الشمس أو انبعاثها من الشمس لا يجعلها شمساً.</w:t>
      </w:r>
    </w:p>
    <w:p w14:paraId="523ABB03" w14:textId="0458C3FA" w:rsidR="00211ED2" w:rsidRPr="00F277AB" w:rsidRDefault="00211ED2" w:rsidP="00F277AB">
      <w:pPr>
        <w:bidi/>
        <w:spacing w:after="120"/>
        <w:jc w:val="both"/>
        <w:rPr>
          <w:rFonts w:ascii="Al Tarikh" w:hAnsi="Al Tarikh" w:cs="Al Tarikh"/>
          <w:b/>
          <w:bCs/>
          <w:color w:val="C00000"/>
          <w:sz w:val="28"/>
          <w:szCs w:val="28"/>
          <w:rtl/>
          <w:lang w:val="en-US"/>
        </w:rPr>
      </w:pPr>
      <w:r w:rsidRPr="005D0D85">
        <w:rPr>
          <w:rFonts w:ascii="Al Tarikh" w:hAnsi="Al Tarikh" w:cs="Al Tarikh" w:hint="cs"/>
          <w:b/>
          <w:bCs/>
          <w:color w:val="C00000"/>
          <w:sz w:val="28"/>
          <w:szCs w:val="28"/>
          <w:rtl/>
          <w:lang w:val="en-US"/>
        </w:rPr>
        <w:t>قول أخير:</w:t>
      </w:r>
      <w:r w:rsidR="00F277AB">
        <w:rPr>
          <w:rFonts w:ascii="Al Tarikh" w:hAnsi="Al Tarikh" w:cs="Al Tarikh" w:hint="cs"/>
          <w:b/>
          <w:bCs/>
          <w:color w:val="C00000"/>
          <w:sz w:val="28"/>
          <w:szCs w:val="28"/>
          <w:rtl/>
          <w:lang w:val="en-US"/>
        </w:rPr>
        <w:t xml:space="preserve"> </w:t>
      </w:r>
      <w:r>
        <w:rPr>
          <w:rFonts w:ascii="Al Tarikh" w:hAnsi="Al Tarikh" w:cs="Al Tarikh" w:hint="cs"/>
          <w:sz w:val="28"/>
          <w:szCs w:val="28"/>
          <w:rtl/>
          <w:lang w:val="en-US"/>
        </w:rPr>
        <w:t>وأخيراً أقول لكل من آمن بالثالوث وشرحه بالأمثلة المادية، إن الدين قائم على التأدب مع الله وعلى تعظيم الله وعدم التقول عليه بدون علم، وأنتم قد ذهبتم بعيداً جداً في الحديث عن الذات الإلهية وأفتيتم بدون علم، وشرحتم ما لا تعرفونه ولا تفهمونه، بل واختلفتم فيما بينكم في مذاهب وطوائف يفتي كل منها عن جهل، بل وتحاولون خلق أدلة لا وجود لها، لم ينزل الله بها من سلطان.</w:t>
      </w:r>
    </w:p>
    <w:p w14:paraId="322554E2"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يقول الله عز وجل: </w:t>
      </w:r>
      <w:r w:rsidRPr="005D0D85">
        <w:rPr>
          <w:rFonts w:ascii="Al Tarikh" w:hAnsi="Al Tarikh" w:cs="Al Tarikh" w:hint="cs"/>
          <w:color w:val="FF0000"/>
          <w:sz w:val="28"/>
          <w:szCs w:val="28"/>
          <w:rtl/>
          <w:lang w:val="en-US"/>
        </w:rPr>
        <w:t>{</w:t>
      </w:r>
      <w:r w:rsidRPr="005D0D85">
        <w:rPr>
          <w:rFonts w:ascii="Al Tarikh" w:hAnsi="Al Tarikh" w:cs="Al Tarikh"/>
          <w:color w:val="FF0000"/>
          <w:sz w:val="28"/>
          <w:szCs w:val="28"/>
          <w:rtl/>
          <w:lang w:val="en-US"/>
        </w:rPr>
        <w:t xml:space="preserve"> </w:t>
      </w:r>
      <w:r w:rsidRPr="005D0D85">
        <w:rPr>
          <w:rFonts w:asciiTheme="majorHAnsi" w:hAnsiTheme="majorHAnsi" w:cstheme="majorHAnsi"/>
          <w:color w:val="FF0000"/>
          <w:sz w:val="26"/>
          <w:szCs w:val="26"/>
          <w:rtl/>
          <w:lang w:val="en-US"/>
        </w:rPr>
        <w:t>وَيَقُولُونَ عَلَى اللَّهِ الْكَذِبَ وَهُمْ يَعْلَمُونَ</w:t>
      </w:r>
      <w:r w:rsidRPr="005D0D85">
        <w:rPr>
          <w:rFonts w:ascii="Al Tarikh" w:hAnsi="Al Tarikh" w:hint="cs"/>
          <w:color w:val="FF0000"/>
          <w:sz w:val="28"/>
          <w:szCs w:val="28"/>
          <w:rtl/>
          <w:lang w:val="en-US"/>
        </w:rPr>
        <w:t xml:space="preserve"> </w:t>
      </w:r>
      <w:r w:rsidRPr="005D0D85">
        <w:rPr>
          <w:rFonts w:ascii="Al Tarikh" w:hAnsi="Al Tarikh" w:cs="Cambria" w:hint="cs"/>
          <w:color w:val="FF0000"/>
          <w:sz w:val="28"/>
          <w:szCs w:val="28"/>
          <w:rtl/>
          <w:lang w:val="en-US"/>
        </w:rPr>
        <w:t>}</w:t>
      </w:r>
      <w:r w:rsidRPr="005D0D85">
        <w:rPr>
          <w:rStyle w:val="FootnoteReference"/>
          <w:rFonts w:ascii="Al Tarikh" w:eastAsiaTheme="majorEastAsia" w:hAnsi="Al Tarikh" w:cs="Al Tarikh" w:hint="cs"/>
          <w:sz w:val="28"/>
          <w:szCs w:val="28"/>
          <w:rtl/>
          <w:lang w:val="en-US"/>
        </w:rPr>
        <w:footnoteReference w:id="12"/>
      </w:r>
      <w:r w:rsidRPr="005D0D85">
        <w:rPr>
          <w:rFonts w:ascii="Al Tarikh" w:hAnsi="Al Tarikh" w:cs="Al Tarikh" w:hint="cs"/>
          <w:sz w:val="28"/>
          <w:szCs w:val="28"/>
          <w:rtl/>
          <w:lang w:val="en-US"/>
        </w:rPr>
        <w:t>.</w:t>
      </w:r>
      <w:r>
        <w:rPr>
          <w:rFonts w:ascii="Al Tarikh" w:hAnsi="Al Tarikh" w:cs="Al Tarikh" w:hint="cs"/>
          <w:sz w:val="28"/>
          <w:szCs w:val="28"/>
          <w:rtl/>
          <w:lang w:val="en-US"/>
        </w:rPr>
        <w:t xml:space="preserve"> </w:t>
      </w:r>
    </w:p>
    <w:p w14:paraId="5D362011" w14:textId="77777777" w:rsidR="00211ED2" w:rsidRPr="005D0D85" w:rsidRDefault="00211ED2" w:rsidP="00211ED2">
      <w:pPr>
        <w:bidi/>
        <w:spacing w:after="120"/>
        <w:jc w:val="both"/>
        <w:rPr>
          <w:rFonts w:ascii="Al Tarikh" w:hAnsi="Al Tarikh" w:cs="Cambria"/>
          <w:sz w:val="28"/>
          <w:szCs w:val="28"/>
          <w:rtl/>
          <w:lang w:val="en-US"/>
        </w:rPr>
      </w:pPr>
      <w:r>
        <w:rPr>
          <w:rFonts w:ascii="Al Tarikh" w:hAnsi="Al Tarikh" w:cs="Al Tarikh" w:hint="cs"/>
          <w:sz w:val="28"/>
          <w:szCs w:val="28"/>
          <w:rtl/>
          <w:lang w:val="en-US"/>
        </w:rPr>
        <w:t>ويقول الله عز وجل</w:t>
      </w:r>
      <w:r w:rsidRPr="005D0D85">
        <w:rPr>
          <w:rFonts w:ascii="Al Tarikh" w:hAnsi="Al Tarikh" w:cs="Al Tarikh" w:hint="cs"/>
          <w:sz w:val="28"/>
          <w:szCs w:val="28"/>
          <w:rtl/>
          <w:lang w:val="en-US"/>
        </w:rPr>
        <w:t xml:space="preserve">: </w:t>
      </w:r>
      <w:r w:rsidRPr="005D0D85">
        <w:rPr>
          <w:rFonts w:ascii="Al Tarikh" w:hAnsi="Al Tarikh" w:cs="Al Tarikh" w:hint="cs"/>
          <w:color w:val="FF0000"/>
          <w:sz w:val="28"/>
          <w:szCs w:val="28"/>
          <w:rtl/>
          <w:lang w:val="en-US"/>
        </w:rPr>
        <w:t>{</w:t>
      </w:r>
      <w:r w:rsidRPr="005D0D85">
        <w:rPr>
          <w:rtl/>
        </w:rPr>
        <w:t xml:space="preserve"> </w:t>
      </w:r>
      <w:r w:rsidRPr="005D0D85">
        <w:rPr>
          <w:rFonts w:asciiTheme="majorHAnsi" w:hAnsiTheme="majorHAnsi" w:cstheme="majorHAnsi"/>
          <w:color w:val="FF0000"/>
          <w:sz w:val="26"/>
          <w:szCs w:val="26"/>
          <w:rtl/>
          <w:lang w:val="en-US"/>
        </w:rPr>
        <w:t xml:space="preserve">يَا أَيُّهَا النَّاسُ كُلُوا مِمَّا فِي الْأَرْضِ حَلَالًا طَيِّبًا وَلَا تَتَّبِعُوا خُطُوَاتِ الشَّيْطَانِ </w:t>
      </w:r>
      <w:r w:rsidRPr="005D0D85">
        <w:rPr>
          <w:rFonts w:asciiTheme="majorHAnsi" w:hAnsiTheme="majorHAnsi" w:cstheme="majorHAnsi" w:hint="cs"/>
          <w:color w:val="FF0000"/>
          <w:sz w:val="26"/>
          <w:szCs w:val="26"/>
          <w:rtl/>
          <w:lang w:val="en-US"/>
        </w:rPr>
        <w:t>ۚ</w:t>
      </w:r>
      <w:r w:rsidRPr="005D0D85">
        <w:rPr>
          <w:rFonts w:asciiTheme="majorHAnsi" w:hAnsiTheme="majorHAnsi" w:cstheme="majorHAnsi"/>
          <w:color w:val="FF0000"/>
          <w:sz w:val="26"/>
          <w:szCs w:val="26"/>
          <w:rtl/>
          <w:lang w:val="en-US"/>
        </w:rPr>
        <w:t xml:space="preserve"> إِنَّهُ لَكُمْ عَدُوٌّ مُّبِينٌ (168) إِنَّمَا يَأْمُرُكُم بِالسُّوءِ وَالْفَحْشَاءِ وَأَن تَقُولُوا عَلَى اللَّهِ مَا لَا تَعْلَمُونَ (169)</w:t>
      </w:r>
      <w:r w:rsidRPr="005D0D85">
        <w:rPr>
          <w:rFonts w:ascii="Al Tarikh" w:hAnsi="Al Tarikh" w:cs="Al Tarikh" w:hint="cs"/>
          <w:color w:val="FF0000"/>
          <w:sz w:val="28"/>
          <w:szCs w:val="28"/>
          <w:rtl/>
          <w:lang w:val="en-US"/>
        </w:rPr>
        <w:t xml:space="preserve"> }</w:t>
      </w:r>
      <w:r>
        <w:rPr>
          <w:rStyle w:val="FootnoteReference"/>
          <w:rFonts w:ascii="Al Tarikh" w:eastAsiaTheme="majorEastAsia" w:hAnsi="Al Tarikh" w:cs="Al Tarikh"/>
          <w:sz w:val="28"/>
          <w:szCs w:val="28"/>
          <w:rtl/>
          <w:lang w:val="en-US"/>
        </w:rPr>
        <w:footnoteReference w:id="13"/>
      </w:r>
      <w:r w:rsidRPr="005D0D85">
        <w:rPr>
          <w:rFonts w:ascii="Al Tarikh" w:hAnsi="Al Tarikh" w:cs="Al Tarikh" w:hint="cs"/>
          <w:sz w:val="28"/>
          <w:szCs w:val="28"/>
          <w:rtl/>
          <w:lang w:val="en-US"/>
        </w:rPr>
        <w:t>.</w:t>
      </w:r>
    </w:p>
    <w:p w14:paraId="00790E56" w14:textId="77777777" w:rsidR="00211ED2" w:rsidRDefault="00211ED2" w:rsidP="00211ED2">
      <w:pPr>
        <w:bidi/>
        <w:spacing w:after="120"/>
        <w:jc w:val="both"/>
        <w:rPr>
          <w:rFonts w:ascii="Al Tarikh" w:hAnsi="Al Tarikh" w:cs="Al Tarikh"/>
          <w:sz w:val="28"/>
          <w:szCs w:val="28"/>
          <w:rtl/>
          <w:lang w:val="en-US"/>
        </w:rPr>
      </w:pPr>
    </w:p>
    <w:p w14:paraId="3F27AAC5" w14:textId="77777777" w:rsidR="00211ED2" w:rsidRDefault="00211ED2" w:rsidP="00211ED2">
      <w:pPr>
        <w:rPr>
          <w:rFonts w:ascii="Al Tarikh" w:hAnsi="Al Tarikh" w:cs="Al Tarikh"/>
          <w:sz w:val="28"/>
          <w:szCs w:val="28"/>
          <w:rtl/>
          <w:lang w:val="en-US"/>
        </w:rPr>
      </w:pPr>
      <w:r>
        <w:rPr>
          <w:rFonts w:ascii="Al Tarikh" w:hAnsi="Al Tarikh" w:cs="Al Tarikh"/>
          <w:sz w:val="28"/>
          <w:szCs w:val="28"/>
          <w:rtl/>
          <w:lang w:val="en-US"/>
        </w:rPr>
        <w:br w:type="page"/>
      </w:r>
    </w:p>
    <w:p w14:paraId="6FCF23E0" w14:textId="77777777" w:rsidR="00211ED2" w:rsidRPr="004924A6" w:rsidRDefault="00211ED2" w:rsidP="00211ED2">
      <w:pPr>
        <w:bidi/>
        <w:spacing w:after="120"/>
        <w:jc w:val="center"/>
        <w:rPr>
          <w:rFonts w:ascii="Al Tarikh" w:hAnsi="Al Tarikh" w:cs="Al Tarikh"/>
          <w:b/>
          <w:bCs/>
          <w:sz w:val="32"/>
          <w:szCs w:val="32"/>
          <w:rtl/>
          <w:lang w:val="en-US"/>
        </w:rPr>
      </w:pPr>
      <w:r w:rsidRPr="004924A6">
        <w:rPr>
          <w:rFonts w:ascii="Al Tarikh" w:hAnsi="Al Tarikh" w:cs="Al Tarikh" w:hint="cs"/>
          <w:b/>
          <w:bCs/>
          <w:sz w:val="32"/>
          <w:szCs w:val="32"/>
          <w:rtl/>
          <w:lang w:val="en-US"/>
        </w:rPr>
        <w:lastRenderedPageBreak/>
        <w:t>الفصل الرابع</w:t>
      </w:r>
    </w:p>
    <w:p w14:paraId="78A04BA5" w14:textId="77777777" w:rsidR="00211ED2" w:rsidRPr="004924A6" w:rsidRDefault="00211ED2" w:rsidP="00211ED2">
      <w:pPr>
        <w:bidi/>
        <w:spacing w:after="120"/>
        <w:jc w:val="center"/>
        <w:rPr>
          <w:rFonts w:ascii="Al Tarikh" w:hAnsi="Al Tarikh" w:cs="Al Tarikh"/>
          <w:b/>
          <w:bCs/>
          <w:color w:val="C00000"/>
          <w:sz w:val="32"/>
          <w:szCs w:val="32"/>
          <w:rtl/>
          <w:lang w:val="en-US"/>
        </w:rPr>
      </w:pPr>
      <w:r w:rsidRPr="004924A6">
        <w:rPr>
          <w:rFonts w:ascii="Al Tarikh" w:hAnsi="Al Tarikh" w:cs="Al Tarikh" w:hint="cs"/>
          <w:b/>
          <w:bCs/>
          <w:color w:val="C00000"/>
          <w:sz w:val="32"/>
          <w:szCs w:val="32"/>
          <w:rtl/>
          <w:lang w:val="en-US"/>
        </w:rPr>
        <w:t>طبيعة المسيح</w:t>
      </w:r>
      <w:r>
        <w:rPr>
          <w:rFonts w:ascii="Al Tarikh" w:hAnsi="Al Tarikh" w:cs="Al Tarikh" w:hint="cs"/>
          <w:b/>
          <w:bCs/>
          <w:color w:val="C00000"/>
          <w:sz w:val="32"/>
          <w:szCs w:val="32"/>
          <w:rtl/>
          <w:lang w:val="en-US"/>
        </w:rPr>
        <w:t xml:space="preserve"> وعلاقة اللاهوت بالناسوت</w:t>
      </w:r>
    </w:p>
    <w:p w14:paraId="38830223"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والان وبسبب ابتداع عقيدة التثليث وعقيدة ألوهية المسيح ظهرت مشكلة أخرى كبيرة، وهي أنه إن كان المسيح هو الله، فكيف تم ضرب وصلب وقتل الإله؟ وكيف أن الإله كان يصلي ويصوم ويدعوا ويتعبد؟ وكيف ولدت العذراء إلهاً؟ ولهذا تم ابتداع فكرة أخرى وهي أن للسيد المسيح طبيعتان،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xml:space="preserve">، وليس طبيعة واحدة إلهية فقط أو </w:t>
      </w:r>
      <w:proofErr w:type="spellStart"/>
      <w:r>
        <w:rPr>
          <w:rFonts w:ascii="Al Tarikh" w:hAnsi="Al Tarikh" w:cs="Al Tarikh" w:hint="cs"/>
          <w:sz w:val="28"/>
          <w:szCs w:val="28"/>
          <w:rtl/>
          <w:lang w:val="en-US"/>
        </w:rPr>
        <w:t>ناسوتية</w:t>
      </w:r>
      <w:proofErr w:type="spellEnd"/>
      <w:r>
        <w:rPr>
          <w:rFonts w:ascii="Al Tarikh" w:hAnsi="Al Tarikh" w:cs="Al Tarikh" w:hint="cs"/>
          <w:sz w:val="28"/>
          <w:szCs w:val="28"/>
          <w:rtl/>
          <w:lang w:val="en-US"/>
        </w:rPr>
        <w:t xml:space="preserve"> فقط.</w:t>
      </w:r>
    </w:p>
    <w:p w14:paraId="14F5C2AC"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ولكن نتج عن هذا أيضاً مشكلة أخرى، وهي ما هي العلاقة بين الطبيعة اللاهوتية للمسيح بطبيعته </w:t>
      </w:r>
      <w:proofErr w:type="spellStart"/>
      <w:r>
        <w:rPr>
          <w:rFonts w:ascii="Al Tarikh" w:hAnsi="Al Tarikh" w:cs="Al Tarikh" w:hint="cs"/>
          <w:sz w:val="28"/>
          <w:szCs w:val="28"/>
          <w:rtl/>
          <w:lang w:val="en-US"/>
        </w:rPr>
        <w:t>الناسوتية</w:t>
      </w:r>
      <w:proofErr w:type="spellEnd"/>
      <w:r>
        <w:rPr>
          <w:rFonts w:ascii="Al Tarikh" w:hAnsi="Al Tarikh" w:cs="Al Tarikh" w:hint="cs"/>
          <w:sz w:val="28"/>
          <w:szCs w:val="28"/>
          <w:rtl/>
          <w:lang w:val="en-US"/>
        </w:rPr>
        <w:t>؟ وكيف اتحدتا الطبيعتان؟ وهل امتزجتا أو انفصلتا أم اتحدتا دون امتزاج أو انفصال؟</w:t>
      </w:r>
    </w:p>
    <w:p w14:paraId="3339FEAD"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وهكذا نشأت مذاهب مختلفة حول طبيعة السيد المسيح، ومنها:</w:t>
      </w:r>
    </w:p>
    <w:p w14:paraId="52EC038B" w14:textId="77777777" w:rsidR="00211ED2" w:rsidRDefault="00211ED2" w:rsidP="00211ED2">
      <w:pPr>
        <w:bidi/>
        <w:spacing w:after="120"/>
        <w:jc w:val="both"/>
        <w:rPr>
          <w:rFonts w:ascii="Al Tarikh" w:hAnsi="Al Tarikh" w:cs="Al Tarikh"/>
          <w:sz w:val="28"/>
          <w:szCs w:val="28"/>
          <w:rtl/>
          <w:lang w:val="en-US"/>
        </w:rPr>
      </w:pPr>
      <w:r w:rsidRPr="00B83046">
        <w:rPr>
          <w:rFonts w:ascii="Al Tarikh" w:hAnsi="Al Tarikh" w:cs="Al Tarikh" w:hint="cs"/>
          <w:b/>
          <w:bCs/>
          <w:sz w:val="28"/>
          <w:szCs w:val="28"/>
          <w:rtl/>
          <w:lang w:val="en-US"/>
        </w:rPr>
        <w:t xml:space="preserve">١- </w:t>
      </w:r>
      <w:proofErr w:type="spellStart"/>
      <w:r w:rsidRPr="00B83046">
        <w:rPr>
          <w:rFonts w:ascii="Al Tarikh" w:hAnsi="Al Tarikh" w:cs="Al Tarikh" w:hint="cs"/>
          <w:b/>
          <w:bCs/>
          <w:sz w:val="28"/>
          <w:szCs w:val="28"/>
          <w:rtl/>
          <w:lang w:val="en-US"/>
        </w:rPr>
        <w:t>المونوفيزية</w:t>
      </w:r>
      <w:proofErr w:type="spellEnd"/>
      <w:r w:rsidRPr="00B83046">
        <w:rPr>
          <w:rFonts w:ascii="Al Tarikh" w:hAnsi="Al Tarikh" w:cs="Al Tarikh" w:hint="cs"/>
          <w:b/>
          <w:bCs/>
          <w:sz w:val="28"/>
          <w:szCs w:val="28"/>
          <w:rtl/>
          <w:lang w:val="en-US"/>
        </w:rPr>
        <w:t xml:space="preserve"> (الطبيعة الوحيدة):</w:t>
      </w:r>
      <w:r>
        <w:rPr>
          <w:rFonts w:ascii="Al Tarikh" w:hAnsi="Al Tarikh" w:cs="Al Tarikh" w:hint="cs"/>
          <w:sz w:val="28"/>
          <w:szCs w:val="28"/>
          <w:rtl/>
          <w:lang w:val="en-US"/>
        </w:rPr>
        <w:t xml:space="preserve"> وهي أنه للسيد المسيح طبيعتان،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xml:space="preserve">، ولكن بعد التجسد قد </w:t>
      </w:r>
      <w:r w:rsidRPr="002446B1">
        <w:rPr>
          <w:rFonts w:ascii="Al Tarikh" w:hAnsi="Al Tarikh" w:cs="Al Tarikh" w:hint="cs"/>
          <w:color w:val="132AC9"/>
          <w:sz w:val="28"/>
          <w:szCs w:val="28"/>
          <w:rtl/>
          <w:lang w:val="en-US"/>
        </w:rPr>
        <w:t xml:space="preserve">امتزجتا </w:t>
      </w:r>
      <w:r>
        <w:rPr>
          <w:rFonts w:ascii="Al Tarikh" w:hAnsi="Al Tarikh" w:cs="Al Tarikh" w:hint="cs"/>
          <w:sz w:val="28"/>
          <w:szCs w:val="28"/>
          <w:rtl/>
          <w:lang w:val="en-US"/>
        </w:rPr>
        <w:t xml:space="preserve">وأصبحتا طبيعة واحدة </w:t>
      </w:r>
      <w:r w:rsidRPr="002446B1">
        <w:rPr>
          <w:rFonts w:ascii="Al Tarikh" w:hAnsi="Al Tarikh" w:cs="Al Tarikh" w:hint="cs"/>
          <w:color w:val="132AC9"/>
          <w:sz w:val="28"/>
          <w:szCs w:val="28"/>
          <w:rtl/>
          <w:lang w:val="en-US"/>
        </w:rPr>
        <w:t>لاهوتية فقط</w:t>
      </w:r>
      <w:r>
        <w:rPr>
          <w:rFonts w:ascii="Al Tarikh" w:hAnsi="Al Tarikh" w:cs="Al Tarikh" w:hint="cs"/>
          <w:sz w:val="28"/>
          <w:szCs w:val="28"/>
          <w:rtl/>
          <w:lang w:val="en-US"/>
        </w:rPr>
        <w:t xml:space="preserve">، حيث تلاشى وذاب الناسوت في اللاهوت كما تذوب نقطة الخل في المحيط. ومن أتباع هذا المذهب هو </w:t>
      </w:r>
      <w:proofErr w:type="spellStart"/>
      <w:r w:rsidRPr="001D6036">
        <w:rPr>
          <w:rFonts w:ascii="Al Tarikh" w:hAnsi="Al Tarikh" w:cs="Al Tarikh" w:hint="cs"/>
          <w:color w:val="132AC9"/>
          <w:sz w:val="28"/>
          <w:szCs w:val="28"/>
          <w:rtl/>
          <w:lang w:val="en-US"/>
        </w:rPr>
        <w:t>أوطاخي</w:t>
      </w:r>
      <w:proofErr w:type="spellEnd"/>
      <w:r>
        <w:rPr>
          <w:rStyle w:val="FootnoteReference"/>
          <w:rFonts w:ascii="Al Tarikh" w:eastAsiaTheme="majorEastAsia" w:hAnsi="Al Tarikh" w:cs="Al Tarikh"/>
          <w:sz w:val="28"/>
          <w:szCs w:val="28"/>
          <w:rtl/>
          <w:lang w:val="en-US"/>
        </w:rPr>
        <w:footnoteReference w:id="14"/>
      </w:r>
      <w:r>
        <w:rPr>
          <w:rFonts w:ascii="Al Tarikh" w:hAnsi="Al Tarikh" w:cs="Al Tarikh" w:hint="cs"/>
          <w:color w:val="132AC9"/>
          <w:sz w:val="28"/>
          <w:szCs w:val="28"/>
          <w:rtl/>
          <w:lang w:val="en-US"/>
        </w:rPr>
        <w:t xml:space="preserve"> </w:t>
      </w:r>
      <w:r w:rsidRPr="001D6036">
        <w:rPr>
          <w:rFonts w:ascii="Al Tarikh" w:hAnsi="Al Tarikh" w:cs="Al Tarikh" w:hint="cs"/>
          <w:color w:val="000000" w:themeColor="text1"/>
          <w:sz w:val="28"/>
          <w:szCs w:val="28"/>
          <w:rtl/>
          <w:lang w:val="en-US"/>
        </w:rPr>
        <w:t>والذي كان رئيس دير في القسطنطينية يضم أكثر من ٣٠٠ راهب</w:t>
      </w:r>
      <w:r>
        <w:rPr>
          <w:rFonts w:ascii="Al Tarikh" w:hAnsi="Al Tarikh" w:cs="Al Tarikh" w:hint="cs"/>
          <w:sz w:val="28"/>
          <w:szCs w:val="28"/>
          <w:rtl/>
          <w:lang w:val="en-US"/>
        </w:rPr>
        <w:t>.</w:t>
      </w:r>
    </w:p>
    <w:p w14:paraId="4350DD63" w14:textId="77777777" w:rsidR="00211ED2" w:rsidRDefault="00211ED2" w:rsidP="00211ED2">
      <w:pPr>
        <w:bidi/>
        <w:spacing w:after="120"/>
        <w:jc w:val="both"/>
        <w:rPr>
          <w:rFonts w:ascii="Al Tarikh" w:hAnsi="Al Tarikh" w:cs="Al Tarikh"/>
          <w:sz w:val="28"/>
          <w:szCs w:val="28"/>
          <w:rtl/>
          <w:lang w:val="en-US"/>
        </w:rPr>
      </w:pPr>
      <w:r w:rsidRPr="00B82B50">
        <w:rPr>
          <w:rFonts w:ascii="Al Tarikh" w:hAnsi="Al Tarikh" w:cs="Al Tarikh" w:hint="cs"/>
          <w:b/>
          <w:bCs/>
          <w:sz w:val="28"/>
          <w:szCs w:val="28"/>
          <w:rtl/>
          <w:lang w:val="en-US"/>
        </w:rPr>
        <w:t xml:space="preserve">٢- </w:t>
      </w:r>
      <w:proofErr w:type="spellStart"/>
      <w:r w:rsidRPr="00B82B50">
        <w:rPr>
          <w:rFonts w:ascii="Al Tarikh" w:hAnsi="Al Tarikh" w:cs="Al Tarikh" w:hint="cs"/>
          <w:b/>
          <w:bCs/>
          <w:sz w:val="28"/>
          <w:szCs w:val="28"/>
          <w:rtl/>
          <w:lang w:val="en-US"/>
        </w:rPr>
        <w:t>الميافيزية</w:t>
      </w:r>
      <w:proofErr w:type="spellEnd"/>
      <w:r w:rsidRPr="00B82B50">
        <w:rPr>
          <w:rFonts w:ascii="Al Tarikh" w:hAnsi="Al Tarikh" w:cs="Al Tarikh" w:hint="cs"/>
          <w:b/>
          <w:bCs/>
          <w:sz w:val="28"/>
          <w:szCs w:val="28"/>
          <w:rtl/>
          <w:lang w:val="en-US"/>
        </w:rPr>
        <w:t xml:space="preserve"> (الطبيعة الواحدة):</w:t>
      </w:r>
      <w:r>
        <w:rPr>
          <w:rFonts w:ascii="Al Tarikh" w:hAnsi="Al Tarikh" w:cs="Al Tarikh" w:hint="cs"/>
          <w:sz w:val="28"/>
          <w:szCs w:val="28"/>
          <w:rtl/>
          <w:lang w:val="en-US"/>
        </w:rPr>
        <w:t xml:space="preserve"> وهي أن للسيد المسيح طبيعتان،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قد اتحدتا في طبيعة واحدة، هي طبيعة الكلمة المتجسد، ولا يمكن فصلهما أو مزجهما أو تحويرهما، وهذه العقيدة هي عقيدة الكنائس الأرثوذكسية المشرقية.</w:t>
      </w:r>
    </w:p>
    <w:p w14:paraId="1049FC67" w14:textId="77777777" w:rsidR="00211ED2" w:rsidRDefault="00211ED2" w:rsidP="00211ED2">
      <w:pPr>
        <w:bidi/>
        <w:spacing w:after="120"/>
        <w:jc w:val="both"/>
        <w:rPr>
          <w:rFonts w:ascii="Al Tarikh" w:hAnsi="Al Tarikh" w:cs="Al Tarikh"/>
          <w:sz w:val="28"/>
          <w:szCs w:val="28"/>
          <w:rtl/>
          <w:lang w:val="en-US"/>
        </w:rPr>
      </w:pPr>
      <w:r w:rsidRPr="00B82B50">
        <w:rPr>
          <w:rFonts w:ascii="Al Tarikh" w:hAnsi="Al Tarikh" w:cs="Al Tarikh" w:hint="cs"/>
          <w:b/>
          <w:bCs/>
          <w:sz w:val="28"/>
          <w:szCs w:val="28"/>
          <w:rtl/>
          <w:lang w:val="en-US"/>
        </w:rPr>
        <w:t xml:space="preserve">٣- </w:t>
      </w:r>
      <w:proofErr w:type="spellStart"/>
      <w:r w:rsidRPr="00B82B50">
        <w:rPr>
          <w:rFonts w:ascii="Al Tarikh" w:hAnsi="Al Tarikh" w:cs="Al Tarikh" w:hint="cs"/>
          <w:b/>
          <w:bCs/>
          <w:sz w:val="28"/>
          <w:szCs w:val="28"/>
          <w:rtl/>
          <w:lang w:val="en-US"/>
        </w:rPr>
        <w:t>الديوفيزية</w:t>
      </w:r>
      <w:proofErr w:type="spellEnd"/>
      <w:r w:rsidRPr="00B82B50">
        <w:rPr>
          <w:rFonts w:ascii="Al Tarikh" w:hAnsi="Al Tarikh" w:cs="Al Tarikh" w:hint="cs"/>
          <w:b/>
          <w:bCs/>
          <w:sz w:val="28"/>
          <w:szCs w:val="28"/>
          <w:rtl/>
          <w:lang w:val="en-US"/>
        </w:rPr>
        <w:t xml:space="preserve"> (الطبيعتان):</w:t>
      </w:r>
      <w:r>
        <w:rPr>
          <w:rFonts w:ascii="Al Tarikh" w:hAnsi="Al Tarikh" w:cs="Al Tarikh" w:hint="cs"/>
          <w:sz w:val="28"/>
          <w:szCs w:val="28"/>
          <w:rtl/>
          <w:lang w:val="en-US"/>
        </w:rPr>
        <w:t xml:space="preserve"> وهي أن للسيد المسيح طبيعتان،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موجدتان فيه ولكن دون أن يمتزجا أو يتغيرا أو ينفصلا.</w:t>
      </w:r>
    </w:p>
    <w:p w14:paraId="0164C24E"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وهناك مذاهب أخرى اختلفت حول طبيعتي المسيح، ومنها </w:t>
      </w:r>
      <w:proofErr w:type="spellStart"/>
      <w:r w:rsidRPr="00D52EF1">
        <w:rPr>
          <w:rFonts w:ascii="Al Tarikh" w:hAnsi="Al Tarikh" w:cs="Al Tarikh" w:hint="cs"/>
          <w:b/>
          <w:bCs/>
          <w:color w:val="132AC9"/>
          <w:sz w:val="28"/>
          <w:szCs w:val="28"/>
          <w:rtl/>
          <w:lang w:val="en-US"/>
        </w:rPr>
        <w:t>ال</w:t>
      </w:r>
      <w:r w:rsidRPr="00D52EF1">
        <w:rPr>
          <w:rFonts w:ascii="Al Tarikh" w:hAnsi="Al Tarikh" w:cs="Al Tarikh"/>
          <w:b/>
          <w:bCs/>
          <w:color w:val="132AC9"/>
          <w:sz w:val="28"/>
          <w:szCs w:val="28"/>
          <w:rtl/>
          <w:lang w:val="en-US"/>
        </w:rPr>
        <w:t>بيلكانيون</w:t>
      </w:r>
      <w:proofErr w:type="spellEnd"/>
      <w:r>
        <w:rPr>
          <w:rStyle w:val="FootnoteReference"/>
          <w:rFonts w:ascii="Al Tarikh" w:eastAsiaTheme="majorEastAsia" w:hAnsi="Al Tarikh" w:cs="Al Tarikh"/>
          <w:sz w:val="28"/>
          <w:szCs w:val="28"/>
          <w:rtl/>
          <w:lang w:val="en-US"/>
        </w:rPr>
        <w:footnoteReference w:id="15"/>
      </w:r>
      <w:r>
        <w:rPr>
          <w:rFonts w:ascii="Al Tarikh" w:hAnsi="Al Tarikh" w:cs="Al Tarikh" w:hint="cs"/>
          <w:sz w:val="28"/>
          <w:szCs w:val="28"/>
          <w:rtl/>
          <w:lang w:val="en-US"/>
        </w:rPr>
        <w:t xml:space="preserve"> والتي يرجع اسمها </w:t>
      </w:r>
      <w:r w:rsidRPr="001D6036">
        <w:rPr>
          <w:rFonts w:ascii="Al Tarikh" w:hAnsi="Al Tarikh" w:cs="Al Tarikh" w:hint="cs"/>
          <w:color w:val="132AC9"/>
          <w:sz w:val="28"/>
          <w:szCs w:val="28"/>
          <w:rtl/>
          <w:lang w:val="en-US"/>
        </w:rPr>
        <w:t xml:space="preserve">لأسقف أنطاكية بولس </w:t>
      </w:r>
      <w:proofErr w:type="spellStart"/>
      <w:r w:rsidRPr="001D6036">
        <w:rPr>
          <w:rFonts w:ascii="Al Tarikh" w:hAnsi="Al Tarikh" w:cs="Al Tarikh" w:hint="cs"/>
          <w:color w:val="132AC9"/>
          <w:sz w:val="28"/>
          <w:szCs w:val="28"/>
          <w:rtl/>
          <w:lang w:val="en-US"/>
        </w:rPr>
        <w:t>السمساطي</w:t>
      </w:r>
      <w:proofErr w:type="spellEnd"/>
      <w:r>
        <w:rPr>
          <w:rStyle w:val="FootnoteReference"/>
          <w:rFonts w:ascii="Al Tarikh" w:eastAsiaTheme="majorEastAsia" w:hAnsi="Al Tarikh" w:cs="Al Tarikh"/>
          <w:sz w:val="28"/>
          <w:szCs w:val="28"/>
          <w:rtl/>
          <w:lang w:val="en-US"/>
        </w:rPr>
        <w:footnoteReference w:id="16"/>
      </w:r>
      <w:r>
        <w:rPr>
          <w:rFonts w:ascii="Al Tarikh" w:hAnsi="Al Tarikh" w:cs="Al Tarikh" w:hint="cs"/>
          <w:sz w:val="28"/>
          <w:szCs w:val="28"/>
          <w:rtl/>
          <w:lang w:val="en-US"/>
        </w:rPr>
        <w:t>، الذي قال بأن المسيح هو ابن الله بالتبني وأن العذراء ولدت يسوع الإنسان ثم حل عليه كلمة الله فصار إلهاً، وهكذا فإن المسيح هو إنسان تأله وليس إله تأنس، وعند الصلب فارقه كلمة الله، فمات الناسوت وحده.</w:t>
      </w:r>
    </w:p>
    <w:p w14:paraId="117ED75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وهناك مذهب </w:t>
      </w:r>
      <w:proofErr w:type="spellStart"/>
      <w:r w:rsidRPr="00D52EF1">
        <w:rPr>
          <w:rFonts w:ascii="Al Tarikh" w:hAnsi="Al Tarikh" w:cs="Al Tarikh" w:hint="cs"/>
          <w:b/>
          <w:bCs/>
          <w:color w:val="132AC9"/>
          <w:sz w:val="28"/>
          <w:szCs w:val="28"/>
          <w:rtl/>
          <w:lang w:val="en-US"/>
        </w:rPr>
        <w:t>النسطورية</w:t>
      </w:r>
      <w:proofErr w:type="spellEnd"/>
      <w:r>
        <w:rPr>
          <w:rStyle w:val="FootnoteReference"/>
          <w:rFonts w:ascii="Al Tarikh" w:eastAsiaTheme="majorEastAsia" w:hAnsi="Al Tarikh" w:cs="Al Tarikh"/>
          <w:color w:val="132AC9"/>
          <w:sz w:val="28"/>
          <w:szCs w:val="28"/>
          <w:rtl/>
          <w:lang w:val="en-US"/>
        </w:rPr>
        <w:footnoteReference w:id="17"/>
      </w:r>
      <w:r>
        <w:rPr>
          <w:rFonts w:ascii="Al Tarikh" w:hAnsi="Al Tarikh" w:cs="Al Tarikh" w:hint="cs"/>
          <w:color w:val="132AC9"/>
          <w:sz w:val="28"/>
          <w:szCs w:val="28"/>
          <w:rtl/>
          <w:lang w:val="en-US"/>
        </w:rPr>
        <w:t xml:space="preserve"> </w:t>
      </w:r>
      <w:r>
        <w:rPr>
          <w:rFonts w:ascii="Al Tarikh" w:hAnsi="Al Tarikh" w:cs="Al Tarikh" w:hint="cs"/>
          <w:sz w:val="28"/>
          <w:szCs w:val="28"/>
          <w:rtl/>
          <w:lang w:val="en-US"/>
        </w:rPr>
        <w:t xml:space="preserve">التي يرجع اسمها </w:t>
      </w:r>
      <w:r w:rsidRPr="005756ED">
        <w:rPr>
          <w:rFonts w:ascii="Al Tarikh" w:hAnsi="Al Tarikh" w:cs="Al Tarikh" w:hint="cs"/>
          <w:color w:val="132AC9"/>
          <w:sz w:val="28"/>
          <w:szCs w:val="28"/>
          <w:rtl/>
          <w:lang w:val="en-US"/>
        </w:rPr>
        <w:t xml:space="preserve">لبطريرك القسطنطينية </w:t>
      </w:r>
      <w:proofErr w:type="spellStart"/>
      <w:r w:rsidRPr="001F7B5B">
        <w:rPr>
          <w:rFonts w:ascii="Al Tarikh" w:hAnsi="Al Tarikh" w:cs="Al Tarikh" w:hint="cs"/>
          <w:color w:val="132AC9"/>
          <w:sz w:val="28"/>
          <w:szCs w:val="28"/>
          <w:rtl/>
          <w:lang w:val="en-US"/>
        </w:rPr>
        <w:t>نسطور</w:t>
      </w:r>
      <w:proofErr w:type="spellEnd"/>
      <w:r>
        <w:rPr>
          <w:rStyle w:val="FootnoteReference"/>
          <w:rFonts w:ascii="Al Tarikh" w:eastAsiaTheme="majorEastAsia" w:hAnsi="Al Tarikh" w:cs="Al Tarikh"/>
          <w:sz w:val="28"/>
          <w:szCs w:val="28"/>
          <w:rtl/>
          <w:lang w:val="en-US"/>
        </w:rPr>
        <w:footnoteReference w:id="18"/>
      </w:r>
      <w:r>
        <w:rPr>
          <w:rFonts w:ascii="Al Tarikh" w:hAnsi="Al Tarikh" w:cs="Al Tarikh" w:hint="cs"/>
          <w:sz w:val="28"/>
          <w:szCs w:val="28"/>
          <w:rtl/>
          <w:lang w:val="en-US"/>
        </w:rPr>
        <w:t xml:space="preserve">، الذي قال أن العذراء </w:t>
      </w:r>
      <w:r w:rsidRPr="00790C33">
        <w:rPr>
          <w:rFonts w:ascii="Al Tarikh" w:hAnsi="Al Tarikh" w:cs="Al Tarikh"/>
          <w:sz w:val="28"/>
          <w:szCs w:val="28"/>
          <w:rtl/>
          <w:lang w:val="en-US"/>
        </w:rPr>
        <w:t>لم تلد إلها بل إنساناً فقط حلت عليه كلمة الله أثناء العماد وفارقته عند الصليب</w:t>
      </w:r>
      <w:r>
        <w:rPr>
          <w:rFonts w:ascii="Al Tarikh" w:hAnsi="Al Tarikh" w:cs="Al Tarikh" w:hint="cs"/>
          <w:sz w:val="28"/>
          <w:szCs w:val="28"/>
          <w:rtl/>
          <w:lang w:val="en-US"/>
        </w:rPr>
        <w:t xml:space="preserve">، وأن حلول اللاهوت لم يكن اتحاداً </w:t>
      </w:r>
      <w:proofErr w:type="spellStart"/>
      <w:r>
        <w:rPr>
          <w:rFonts w:ascii="Al Tarikh" w:hAnsi="Al Tarikh" w:cs="Al Tarikh" w:hint="cs"/>
          <w:sz w:val="28"/>
          <w:szCs w:val="28"/>
          <w:rtl/>
          <w:lang w:val="en-US"/>
        </w:rPr>
        <w:t>أقنومياً</w:t>
      </w:r>
      <w:proofErr w:type="spellEnd"/>
      <w:r>
        <w:rPr>
          <w:rFonts w:ascii="Al Tarikh" w:hAnsi="Al Tarikh" w:cs="Al Tarikh" w:hint="cs"/>
          <w:sz w:val="28"/>
          <w:szCs w:val="28"/>
          <w:rtl/>
          <w:lang w:val="en-US"/>
        </w:rPr>
        <w:t xml:space="preserve"> وإنما حلولاً بمعنى المصاحبة، ف</w:t>
      </w:r>
      <w:r w:rsidRPr="00790C33">
        <w:rPr>
          <w:rFonts w:ascii="Al Tarikh" w:hAnsi="Al Tarikh" w:cs="Al Tarikh"/>
          <w:sz w:val="28"/>
          <w:szCs w:val="28"/>
          <w:rtl/>
          <w:lang w:val="en-US"/>
        </w:rPr>
        <w:t xml:space="preserve">لا يوجد اتحاد بين الطبيعتين </w:t>
      </w:r>
      <w:proofErr w:type="spellStart"/>
      <w:r>
        <w:rPr>
          <w:rFonts w:ascii="Al Tarikh" w:hAnsi="Al Tarikh" w:cs="Al Tarikh" w:hint="cs"/>
          <w:sz w:val="28"/>
          <w:szCs w:val="28"/>
          <w:rtl/>
          <w:lang w:val="en-US"/>
        </w:rPr>
        <w:t>الناسوتية</w:t>
      </w:r>
      <w:proofErr w:type="spellEnd"/>
      <w:r w:rsidRPr="00790C33">
        <w:rPr>
          <w:rFonts w:ascii="Al Tarikh" w:hAnsi="Al Tarikh" w:cs="Al Tarikh"/>
          <w:sz w:val="28"/>
          <w:szCs w:val="28"/>
          <w:rtl/>
          <w:lang w:val="en-US"/>
        </w:rPr>
        <w:t xml:space="preserve"> </w:t>
      </w:r>
      <w:r>
        <w:rPr>
          <w:rFonts w:ascii="Al Tarikh" w:hAnsi="Al Tarikh" w:cs="Al Tarikh" w:hint="cs"/>
          <w:sz w:val="28"/>
          <w:szCs w:val="28"/>
          <w:rtl/>
          <w:lang w:val="en-US"/>
        </w:rPr>
        <w:t>واللاهوتية</w:t>
      </w:r>
      <w:r w:rsidRPr="00790C33">
        <w:rPr>
          <w:rFonts w:ascii="Al Tarikh" w:hAnsi="Al Tarikh" w:cs="Al Tarikh"/>
          <w:sz w:val="28"/>
          <w:szCs w:val="28"/>
          <w:rtl/>
          <w:lang w:val="en-US"/>
        </w:rPr>
        <w:t xml:space="preserve"> في شخص يسوع المسيح، بل هناك مجرد صلة بين إنسان </w:t>
      </w:r>
      <w:r w:rsidRPr="00790C33">
        <w:rPr>
          <w:rFonts w:ascii="Al Tarikh" w:hAnsi="Al Tarikh" w:cs="Al Tarikh"/>
          <w:sz w:val="28"/>
          <w:szCs w:val="28"/>
          <w:rtl/>
          <w:lang w:val="en-US"/>
        </w:rPr>
        <w:lastRenderedPageBreak/>
        <w:t>والألوه</w:t>
      </w:r>
      <w:r>
        <w:rPr>
          <w:rFonts w:ascii="Al Tarikh" w:hAnsi="Al Tarikh" w:cs="Al Tarikh" w:hint="cs"/>
          <w:sz w:val="28"/>
          <w:szCs w:val="28"/>
          <w:rtl/>
          <w:lang w:val="en-US"/>
        </w:rPr>
        <w:t>ي</w:t>
      </w:r>
      <w:r w:rsidRPr="00790C33">
        <w:rPr>
          <w:rFonts w:ascii="Al Tarikh" w:hAnsi="Al Tarikh" w:cs="Al Tarikh"/>
          <w:sz w:val="28"/>
          <w:szCs w:val="28"/>
          <w:rtl/>
          <w:lang w:val="en-US"/>
        </w:rPr>
        <w:t>ة</w:t>
      </w:r>
      <w:r>
        <w:rPr>
          <w:rFonts w:ascii="Al Tarikh" w:hAnsi="Al Tarikh" w:cs="Al Tarikh" w:hint="cs"/>
          <w:sz w:val="28"/>
          <w:szCs w:val="28"/>
          <w:rtl/>
          <w:lang w:val="en-US"/>
        </w:rPr>
        <w:t xml:space="preserve">، أي أن المسيح كان فيه </w:t>
      </w:r>
      <w:proofErr w:type="spellStart"/>
      <w:r>
        <w:rPr>
          <w:rFonts w:ascii="Al Tarikh" w:hAnsi="Al Tarikh" w:cs="Al Tarikh" w:hint="cs"/>
          <w:sz w:val="28"/>
          <w:szCs w:val="28"/>
          <w:rtl/>
          <w:lang w:val="en-US"/>
        </w:rPr>
        <w:t>أقنومان</w:t>
      </w:r>
      <w:proofErr w:type="spellEnd"/>
      <w:r>
        <w:rPr>
          <w:rFonts w:ascii="Al Tarikh" w:hAnsi="Al Tarikh" w:cs="Al Tarikh" w:hint="cs"/>
          <w:sz w:val="28"/>
          <w:szCs w:val="28"/>
          <w:rtl/>
          <w:lang w:val="en-US"/>
        </w:rPr>
        <w:t xml:space="preserve"> متميزان، أحدهما لاهوتي والآخر </w:t>
      </w:r>
      <w:proofErr w:type="spellStart"/>
      <w:r>
        <w:rPr>
          <w:rFonts w:ascii="Al Tarikh" w:hAnsi="Al Tarikh" w:cs="Al Tarikh" w:hint="cs"/>
          <w:sz w:val="28"/>
          <w:szCs w:val="28"/>
          <w:rtl/>
          <w:lang w:val="en-US"/>
        </w:rPr>
        <w:t>ناسوتي</w:t>
      </w:r>
      <w:proofErr w:type="spellEnd"/>
      <w:r w:rsidRPr="00790C33">
        <w:rPr>
          <w:rFonts w:ascii="Al Tarikh" w:hAnsi="Al Tarikh" w:cs="Al Tarikh"/>
          <w:sz w:val="28"/>
          <w:szCs w:val="28"/>
          <w:rtl/>
          <w:lang w:val="en-US"/>
        </w:rPr>
        <w:t>، وبالتالي لا يجوز إطلاق اسم والدة الإله على مريم العذراء،</w:t>
      </w:r>
      <w:r>
        <w:rPr>
          <w:rFonts w:ascii="Al Tarikh" w:hAnsi="Al Tarikh" w:cs="Al Tarikh" w:hint="cs"/>
          <w:sz w:val="28"/>
          <w:szCs w:val="28"/>
          <w:rtl/>
          <w:lang w:val="en-US"/>
        </w:rPr>
        <w:t xml:space="preserve"> وإنما يتم تسميتها بأم يسوع، فالعذراء لا يمكن أن تلد الإله، فالمخلوق لا يلد الخالق، وما يولد من الجسد إنما هو جسد.</w:t>
      </w:r>
    </w:p>
    <w:p w14:paraId="4A19115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وهناك مذاهب أخرى كثيرة، ولكن لا يسعنا ذكرها جميعها. وجميع تلك المذاهب أطلق عليها لقب </w:t>
      </w:r>
      <w:proofErr w:type="spellStart"/>
      <w:r>
        <w:rPr>
          <w:rFonts w:ascii="Al Tarikh" w:hAnsi="Al Tarikh" w:cs="Al Tarikh" w:hint="cs"/>
          <w:sz w:val="28"/>
          <w:szCs w:val="28"/>
          <w:rtl/>
          <w:lang w:val="en-US"/>
        </w:rPr>
        <w:t>هرطقات</w:t>
      </w:r>
      <w:proofErr w:type="spellEnd"/>
      <w:r>
        <w:rPr>
          <w:rFonts w:ascii="Al Tarikh" w:hAnsi="Al Tarikh" w:cs="Al Tarikh" w:hint="cs"/>
          <w:sz w:val="28"/>
          <w:szCs w:val="28"/>
          <w:rtl/>
          <w:lang w:val="en-US"/>
        </w:rPr>
        <w:t xml:space="preserve"> من طرف المذهبين الذين نادا بأن للمسيح طبيعتان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xml:space="preserve"> دون امتزاج أو انفصال بينهما، وهما مذهبا </w:t>
      </w:r>
      <w:proofErr w:type="spellStart"/>
      <w:r>
        <w:rPr>
          <w:rFonts w:ascii="Al Tarikh" w:hAnsi="Al Tarikh" w:cs="Al Tarikh" w:hint="cs"/>
          <w:sz w:val="28"/>
          <w:szCs w:val="28"/>
          <w:rtl/>
          <w:lang w:val="en-US"/>
        </w:rPr>
        <w:t>الميافيزية</w:t>
      </w:r>
      <w:proofErr w:type="spellEnd"/>
      <w:r>
        <w:rPr>
          <w:rFonts w:ascii="Al Tarikh" w:hAnsi="Al Tarikh" w:cs="Al Tarikh" w:hint="cs"/>
          <w:sz w:val="28"/>
          <w:szCs w:val="28"/>
          <w:rtl/>
          <w:lang w:val="en-US"/>
        </w:rPr>
        <w:t xml:space="preserve"> </w:t>
      </w:r>
      <w:proofErr w:type="spellStart"/>
      <w:r>
        <w:rPr>
          <w:rFonts w:ascii="Al Tarikh" w:hAnsi="Al Tarikh" w:cs="Al Tarikh" w:hint="cs"/>
          <w:sz w:val="28"/>
          <w:szCs w:val="28"/>
          <w:rtl/>
          <w:lang w:val="en-US"/>
        </w:rPr>
        <w:t>والديوفيزية</w:t>
      </w:r>
      <w:proofErr w:type="spellEnd"/>
      <w:r>
        <w:rPr>
          <w:rFonts w:ascii="Al Tarikh" w:hAnsi="Al Tarikh" w:cs="Al Tarikh" w:hint="cs"/>
          <w:sz w:val="28"/>
          <w:szCs w:val="28"/>
          <w:rtl/>
          <w:lang w:val="en-US"/>
        </w:rPr>
        <w:t>.</w:t>
      </w:r>
    </w:p>
    <w:p w14:paraId="3EBBBE17" w14:textId="2F8277C6"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ونحب أن نشير إلى أن جميع المذاهب التي أطلق عليها لقب </w:t>
      </w:r>
      <w:proofErr w:type="spellStart"/>
      <w:r>
        <w:rPr>
          <w:rFonts w:ascii="Al Tarikh" w:hAnsi="Al Tarikh" w:cs="Al Tarikh" w:hint="cs"/>
          <w:sz w:val="28"/>
          <w:szCs w:val="28"/>
          <w:rtl/>
          <w:lang w:val="en-US"/>
        </w:rPr>
        <w:t>هرطقات</w:t>
      </w:r>
      <w:proofErr w:type="spellEnd"/>
      <w:r>
        <w:rPr>
          <w:rFonts w:ascii="Al Tarikh" w:hAnsi="Al Tarikh" w:cs="Al Tarikh" w:hint="cs"/>
          <w:sz w:val="28"/>
          <w:szCs w:val="28"/>
          <w:rtl/>
          <w:lang w:val="en-US"/>
        </w:rPr>
        <w:t>، إنما هي في الواقع مذاهب كبيرة ترأسها أساقفة وبطاركة كبار وباباوات، وكان لهم كنائس وأتباع كثر في العديد من الدول.</w:t>
      </w:r>
    </w:p>
    <w:p w14:paraId="43785B69"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فمثلا البطريرك </w:t>
      </w:r>
      <w:proofErr w:type="spellStart"/>
      <w:r w:rsidRPr="00AB5C7F">
        <w:rPr>
          <w:rFonts w:ascii="Al Tarikh" w:hAnsi="Al Tarikh" w:cs="Al Tarikh" w:hint="cs"/>
          <w:color w:val="132AC9"/>
          <w:sz w:val="28"/>
          <w:szCs w:val="28"/>
          <w:rtl/>
          <w:lang w:val="en-US"/>
        </w:rPr>
        <w:t>نسطور</w:t>
      </w:r>
      <w:proofErr w:type="spellEnd"/>
      <w:r w:rsidRPr="00AB5C7F">
        <w:rPr>
          <w:rFonts w:ascii="Al Tarikh" w:hAnsi="Al Tarikh" w:cs="Al Tarikh" w:hint="cs"/>
          <w:color w:val="132AC9"/>
          <w:sz w:val="28"/>
          <w:szCs w:val="28"/>
          <w:rtl/>
          <w:lang w:val="en-US"/>
        </w:rPr>
        <w:t xml:space="preserve"> </w:t>
      </w:r>
      <w:r>
        <w:rPr>
          <w:rFonts w:ascii="Al Tarikh" w:hAnsi="Al Tarikh" w:cs="Al Tarikh" w:hint="cs"/>
          <w:sz w:val="28"/>
          <w:szCs w:val="28"/>
          <w:rtl/>
          <w:lang w:val="en-US"/>
        </w:rPr>
        <w:t xml:space="preserve">والذي كان متشبعاً </w:t>
      </w:r>
      <w:r w:rsidRPr="00E73778">
        <w:rPr>
          <w:rFonts w:ascii="Al Tarikh" w:hAnsi="Al Tarikh" w:cs="Al Tarikh"/>
          <w:sz w:val="28"/>
          <w:szCs w:val="28"/>
          <w:rtl/>
          <w:lang w:val="en-US"/>
        </w:rPr>
        <w:t xml:space="preserve">بمبادئ مدرسة </w:t>
      </w:r>
      <w:r w:rsidRPr="00D52EF1">
        <w:rPr>
          <w:rFonts w:ascii="Al Tarikh" w:hAnsi="Al Tarikh" w:cs="Al Tarikh"/>
          <w:color w:val="132AC9"/>
          <w:sz w:val="28"/>
          <w:szCs w:val="28"/>
          <w:rtl/>
          <w:lang w:val="en-US"/>
        </w:rPr>
        <w:t>إنطاكية</w:t>
      </w:r>
      <w:r w:rsidRPr="00E73778">
        <w:rPr>
          <w:rFonts w:ascii="Al Tarikh" w:hAnsi="Al Tarikh" w:cs="Al Tarikh"/>
          <w:sz w:val="28"/>
          <w:szCs w:val="28"/>
          <w:rtl/>
          <w:lang w:val="en-US"/>
        </w:rPr>
        <w:t xml:space="preserve"> اللاهوتية، </w:t>
      </w:r>
      <w:r>
        <w:rPr>
          <w:rFonts w:ascii="Al Tarikh" w:hAnsi="Al Tarikh" w:cs="Al Tarikh" w:hint="cs"/>
          <w:sz w:val="28"/>
          <w:szCs w:val="28"/>
          <w:rtl/>
          <w:lang w:val="en-US"/>
        </w:rPr>
        <w:t xml:space="preserve">حاربه في مذهبه حول طبيعة المسيح بابا الإسكندرية </w:t>
      </w:r>
      <w:proofErr w:type="spellStart"/>
      <w:r w:rsidRPr="00AB5C7F">
        <w:rPr>
          <w:rFonts w:ascii="Al Tarikh" w:hAnsi="Al Tarikh" w:cs="Al Tarikh" w:hint="cs"/>
          <w:color w:val="132AC9"/>
          <w:sz w:val="28"/>
          <w:szCs w:val="28"/>
          <w:rtl/>
          <w:lang w:val="en-US"/>
        </w:rPr>
        <w:t>كيرُلُّس</w:t>
      </w:r>
      <w:proofErr w:type="spellEnd"/>
      <w:r w:rsidRPr="00AB5C7F">
        <w:rPr>
          <w:rFonts w:ascii="Al Tarikh" w:hAnsi="Al Tarikh" w:cs="Al Tarikh" w:hint="cs"/>
          <w:color w:val="132AC9"/>
          <w:sz w:val="28"/>
          <w:szCs w:val="28"/>
          <w:rtl/>
          <w:lang w:val="en-US"/>
        </w:rPr>
        <w:t xml:space="preserve"> الأول</w:t>
      </w:r>
      <w:r>
        <w:rPr>
          <w:rStyle w:val="FootnoteReference"/>
          <w:rFonts w:ascii="Al Tarikh" w:eastAsiaTheme="majorEastAsia" w:hAnsi="Al Tarikh" w:cs="Al Tarikh"/>
          <w:sz w:val="28"/>
          <w:szCs w:val="28"/>
          <w:rtl/>
          <w:lang w:val="en-US"/>
        </w:rPr>
        <w:footnoteReference w:id="19"/>
      </w:r>
      <w:r>
        <w:rPr>
          <w:rFonts w:ascii="Al Tarikh" w:hAnsi="Al Tarikh" w:cs="Al Tarikh" w:hint="cs"/>
          <w:sz w:val="28"/>
          <w:szCs w:val="28"/>
          <w:rtl/>
          <w:lang w:val="en-US"/>
        </w:rPr>
        <w:t xml:space="preserve"> والذي كان متشبعاً </w:t>
      </w:r>
      <w:r w:rsidRPr="00E73778">
        <w:rPr>
          <w:rFonts w:ascii="Al Tarikh" w:hAnsi="Al Tarikh" w:cs="Al Tarikh"/>
          <w:sz w:val="28"/>
          <w:szCs w:val="28"/>
          <w:rtl/>
          <w:lang w:val="en-US"/>
        </w:rPr>
        <w:t xml:space="preserve">بمبادئ مدرسة </w:t>
      </w:r>
      <w:r w:rsidRPr="00D52EF1">
        <w:rPr>
          <w:rFonts w:ascii="Al Tarikh" w:hAnsi="Al Tarikh" w:cs="Al Tarikh" w:hint="cs"/>
          <w:color w:val="132AC9"/>
          <w:sz w:val="28"/>
          <w:szCs w:val="28"/>
          <w:rtl/>
          <w:lang w:val="en-US"/>
        </w:rPr>
        <w:t>الإسكندرية</w:t>
      </w:r>
      <w:r w:rsidRPr="00E73778">
        <w:rPr>
          <w:rFonts w:ascii="Al Tarikh" w:hAnsi="Al Tarikh" w:cs="Al Tarikh"/>
          <w:sz w:val="28"/>
          <w:szCs w:val="28"/>
          <w:rtl/>
          <w:lang w:val="en-US"/>
        </w:rPr>
        <w:t xml:space="preserve"> اللاهوتية</w:t>
      </w:r>
      <w:r>
        <w:rPr>
          <w:rFonts w:ascii="Al Tarikh" w:hAnsi="Al Tarikh" w:cs="Al Tarikh" w:hint="cs"/>
          <w:sz w:val="28"/>
          <w:szCs w:val="28"/>
          <w:rtl/>
          <w:lang w:val="en-US"/>
        </w:rPr>
        <w:t xml:space="preserve">، </w:t>
      </w:r>
      <w:r w:rsidRPr="00E73778">
        <w:rPr>
          <w:rFonts w:ascii="Al Tarikh" w:hAnsi="Al Tarikh" w:cs="Al Tarikh"/>
          <w:sz w:val="28"/>
          <w:szCs w:val="28"/>
          <w:rtl/>
          <w:lang w:val="en-US"/>
        </w:rPr>
        <w:t xml:space="preserve">ففي انطاكية كان اللاهوتيون والمفسّرون أكثر ميلاً إلى النظرة </w:t>
      </w:r>
      <w:proofErr w:type="spellStart"/>
      <w:r w:rsidRPr="00D52EF1">
        <w:rPr>
          <w:rFonts w:ascii="Al Tarikh" w:hAnsi="Al Tarikh" w:cs="Al Tarikh"/>
          <w:color w:val="132AC9"/>
          <w:sz w:val="28"/>
          <w:szCs w:val="28"/>
          <w:rtl/>
          <w:lang w:val="en-US"/>
        </w:rPr>
        <w:t>الارسطوطالية</w:t>
      </w:r>
      <w:proofErr w:type="spellEnd"/>
      <w:r w:rsidRPr="00E73778">
        <w:rPr>
          <w:rFonts w:ascii="Al Tarikh" w:hAnsi="Al Tarikh" w:cs="Al Tarikh"/>
          <w:sz w:val="28"/>
          <w:szCs w:val="28"/>
          <w:rtl/>
          <w:lang w:val="en-US"/>
        </w:rPr>
        <w:t>، ومهتمّين بالحقائق الملموسة والمرئية، ويعتمدون على التفسير الحرفي للكتاب المقدّس باللجوء إلى المعلومات التاريخية والتحليل العقلي والمقارنة بين اقوال الكتاب المقدّس، والنظريات الفلسفية. ففي إقرارهم ب</w:t>
      </w:r>
      <w:r>
        <w:rPr>
          <w:rFonts w:ascii="Al Tarikh" w:hAnsi="Al Tarikh" w:cs="Al Tarikh" w:hint="cs"/>
          <w:sz w:val="28"/>
          <w:szCs w:val="28"/>
          <w:rtl/>
          <w:lang w:val="en-US"/>
        </w:rPr>
        <w:t>أ</w:t>
      </w:r>
      <w:r w:rsidRPr="00E73778">
        <w:rPr>
          <w:rFonts w:ascii="Al Tarikh" w:hAnsi="Al Tarikh" w:cs="Al Tarikh"/>
          <w:sz w:val="28"/>
          <w:szCs w:val="28"/>
          <w:rtl/>
          <w:lang w:val="en-US"/>
        </w:rPr>
        <w:t xml:space="preserve">لوهية المسيح كانوا ينظرون إلى حياته الإنسانية الأرضية. امّا مدرسة الإسكندرية، فكانت أكثر ميلاً إلى </w:t>
      </w:r>
      <w:r w:rsidRPr="00D52EF1">
        <w:rPr>
          <w:rFonts w:ascii="Al Tarikh" w:hAnsi="Al Tarikh" w:cs="Al Tarikh"/>
          <w:color w:val="132AC9"/>
          <w:sz w:val="28"/>
          <w:szCs w:val="28"/>
          <w:rtl/>
          <w:lang w:val="en-US"/>
        </w:rPr>
        <w:t>الأفلاطونية</w:t>
      </w:r>
      <w:r w:rsidRPr="00E73778">
        <w:rPr>
          <w:rFonts w:ascii="Al Tarikh" w:hAnsi="Al Tarikh" w:cs="Al Tarikh"/>
          <w:sz w:val="28"/>
          <w:szCs w:val="28"/>
          <w:rtl/>
          <w:lang w:val="en-US"/>
        </w:rPr>
        <w:t xml:space="preserve"> وإلى التفسير التأويلي الرمزي للحقائق. فالأمر الذي كان يشدّ اهتمام اساتذة الإسكندرية في المسيح كان </w:t>
      </w:r>
      <w:proofErr w:type="spellStart"/>
      <w:r w:rsidRPr="00E73778">
        <w:rPr>
          <w:rFonts w:ascii="Al Tarikh" w:hAnsi="Al Tarikh" w:cs="Al Tarikh"/>
          <w:sz w:val="28"/>
          <w:szCs w:val="28"/>
          <w:rtl/>
          <w:lang w:val="en-US"/>
        </w:rPr>
        <w:t>لاهوته</w:t>
      </w:r>
      <w:proofErr w:type="spellEnd"/>
      <w:r w:rsidRPr="00E73778">
        <w:rPr>
          <w:rFonts w:ascii="Al Tarikh" w:hAnsi="Al Tarikh" w:cs="Al Tarikh"/>
          <w:sz w:val="28"/>
          <w:szCs w:val="28"/>
          <w:rtl/>
          <w:lang w:val="en-US"/>
        </w:rPr>
        <w:t xml:space="preserve"> أكثر من </w:t>
      </w:r>
      <w:proofErr w:type="spellStart"/>
      <w:r w:rsidRPr="00E73778">
        <w:rPr>
          <w:rFonts w:ascii="Al Tarikh" w:hAnsi="Al Tarikh" w:cs="Al Tarikh"/>
          <w:sz w:val="28"/>
          <w:szCs w:val="28"/>
          <w:rtl/>
          <w:lang w:val="en-US"/>
        </w:rPr>
        <w:t>ناسوته</w:t>
      </w:r>
      <w:proofErr w:type="spellEnd"/>
      <w:r w:rsidRPr="00E73778">
        <w:rPr>
          <w:rFonts w:ascii="Al Tarikh" w:hAnsi="Al Tarikh" w:cs="Al Tarikh"/>
          <w:sz w:val="28"/>
          <w:szCs w:val="28"/>
          <w:rtl/>
          <w:lang w:val="en-US"/>
        </w:rPr>
        <w:t xml:space="preserve">. وكان هذا الاختلاف في الأسلوب المدرسي يزداد حدّة بسبب النعرة العنصرية والتنافس على الكراسي </w:t>
      </w:r>
      <w:r>
        <w:rPr>
          <w:rFonts w:ascii="Al Tarikh" w:hAnsi="Al Tarikh" w:cs="Al Tarikh" w:hint="cs"/>
          <w:sz w:val="28"/>
          <w:szCs w:val="28"/>
          <w:rtl/>
          <w:lang w:val="en-US"/>
        </w:rPr>
        <w:t>الأسقفية.</w:t>
      </w:r>
    </w:p>
    <w:p w14:paraId="7B57A9ED"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ونود أن نذكر أيضاً أن كلا المذهبين </w:t>
      </w:r>
      <w:proofErr w:type="spellStart"/>
      <w:r>
        <w:rPr>
          <w:rFonts w:ascii="Al Tarikh" w:hAnsi="Al Tarikh" w:cs="Al Tarikh" w:hint="cs"/>
          <w:sz w:val="28"/>
          <w:szCs w:val="28"/>
          <w:rtl/>
          <w:lang w:val="en-US"/>
        </w:rPr>
        <w:t>الميافيزية</w:t>
      </w:r>
      <w:proofErr w:type="spellEnd"/>
      <w:r>
        <w:rPr>
          <w:rFonts w:ascii="Al Tarikh" w:hAnsi="Al Tarikh" w:cs="Al Tarikh" w:hint="cs"/>
          <w:sz w:val="28"/>
          <w:szCs w:val="28"/>
          <w:rtl/>
          <w:lang w:val="en-US"/>
        </w:rPr>
        <w:t xml:space="preserve"> </w:t>
      </w:r>
      <w:proofErr w:type="spellStart"/>
      <w:r>
        <w:rPr>
          <w:rFonts w:ascii="Al Tarikh" w:hAnsi="Al Tarikh" w:cs="Al Tarikh" w:hint="cs"/>
          <w:sz w:val="28"/>
          <w:szCs w:val="28"/>
          <w:rtl/>
          <w:lang w:val="en-US"/>
        </w:rPr>
        <w:t>والديوفيزية</w:t>
      </w:r>
      <w:proofErr w:type="spellEnd"/>
      <w:r>
        <w:rPr>
          <w:rFonts w:ascii="Al Tarikh" w:hAnsi="Al Tarikh" w:cs="Al Tarikh" w:hint="cs"/>
          <w:sz w:val="28"/>
          <w:szCs w:val="28"/>
          <w:rtl/>
          <w:lang w:val="en-US"/>
        </w:rPr>
        <w:t xml:space="preserve"> قد اختلفا اختلافاً شديداً حول طبيعة المسيح وكان هذا سبباً في انقسام الكنائس عام ٤٥١م، في مجمع </w:t>
      </w:r>
      <w:proofErr w:type="spellStart"/>
      <w:r>
        <w:rPr>
          <w:rFonts w:ascii="Al Tarikh" w:hAnsi="Al Tarikh" w:cs="Al Tarikh" w:hint="cs"/>
          <w:sz w:val="28"/>
          <w:szCs w:val="28"/>
          <w:rtl/>
          <w:lang w:val="en-US"/>
        </w:rPr>
        <w:t>خلقيدونية</w:t>
      </w:r>
      <w:proofErr w:type="spellEnd"/>
      <w:r>
        <w:rPr>
          <w:rFonts w:ascii="Al Tarikh" w:hAnsi="Al Tarikh" w:cs="Al Tarikh" w:hint="cs"/>
          <w:sz w:val="28"/>
          <w:szCs w:val="28"/>
          <w:rtl/>
          <w:lang w:val="en-US"/>
        </w:rPr>
        <w:t xml:space="preserve">، والذي أصبحت بعده الكنائس إما </w:t>
      </w:r>
      <w:proofErr w:type="spellStart"/>
      <w:r w:rsidRPr="00D52EF1">
        <w:rPr>
          <w:rFonts w:ascii="Al Tarikh" w:hAnsi="Al Tarikh" w:cs="Al Tarikh" w:hint="cs"/>
          <w:color w:val="132AC9"/>
          <w:sz w:val="28"/>
          <w:szCs w:val="28"/>
          <w:rtl/>
          <w:lang w:val="en-US"/>
        </w:rPr>
        <w:t>خلقيدونية</w:t>
      </w:r>
      <w:proofErr w:type="spellEnd"/>
      <w:r>
        <w:rPr>
          <w:rFonts w:ascii="Al Tarikh" w:hAnsi="Al Tarikh" w:cs="Al Tarikh" w:hint="cs"/>
          <w:sz w:val="28"/>
          <w:szCs w:val="28"/>
          <w:rtl/>
          <w:lang w:val="en-US"/>
        </w:rPr>
        <w:t xml:space="preserve"> (أي وافقت على قرارات مجمع </w:t>
      </w:r>
      <w:proofErr w:type="spellStart"/>
      <w:r>
        <w:rPr>
          <w:rFonts w:ascii="Al Tarikh" w:hAnsi="Al Tarikh" w:cs="Al Tarikh" w:hint="cs"/>
          <w:sz w:val="28"/>
          <w:szCs w:val="28"/>
          <w:rtl/>
          <w:lang w:val="en-US"/>
        </w:rPr>
        <w:t>خلقيدونية</w:t>
      </w:r>
      <w:proofErr w:type="spellEnd"/>
      <w:r>
        <w:rPr>
          <w:rFonts w:ascii="Al Tarikh" w:hAnsi="Al Tarikh" w:cs="Al Tarikh" w:hint="cs"/>
          <w:sz w:val="28"/>
          <w:szCs w:val="28"/>
          <w:rtl/>
          <w:lang w:val="en-US"/>
        </w:rPr>
        <w:t xml:space="preserve"> وأن المسيح له طبيعتان لاهوتية وبشرية دون امتزاج أو انفصال) مثل الكنيسة الكاثوليكية وكنائس الروم الأرثوذكس في اليونان وروسيا ورومانيا والصرب والمجر والقدس ثم انضمت لهم أيضا الكنائس البروتستانتية، أو </w:t>
      </w:r>
      <w:r w:rsidRPr="00D52EF1">
        <w:rPr>
          <w:rFonts w:ascii="Al Tarikh" w:hAnsi="Al Tarikh" w:cs="Al Tarikh" w:hint="cs"/>
          <w:color w:val="132AC9"/>
          <w:sz w:val="28"/>
          <w:szCs w:val="28"/>
          <w:rtl/>
          <w:lang w:val="en-US"/>
        </w:rPr>
        <w:t xml:space="preserve">غير </w:t>
      </w:r>
      <w:proofErr w:type="spellStart"/>
      <w:r w:rsidRPr="00D52EF1">
        <w:rPr>
          <w:rFonts w:ascii="Al Tarikh" w:hAnsi="Al Tarikh" w:cs="Al Tarikh" w:hint="cs"/>
          <w:color w:val="132AC9"/>
          <w:sz w:val="28"/>
          <w:szCs w:val="28"/>
          <w:rtl/>
          <w:lang w:val="en-US"/>
        </w:rPr>
        <w:t>خلقيدونية</w:t>
      </w:r>
      <w:proofErr w:type="spellEnd"/>
      <w:r>
        <w:rPr>
          <w:rFonts w:ascii="Al Tarikh" w:hAnsi="Al Tarikh" w:cs="Al Tarikh" w:hint="cs"/>
          <w:sz w:val="28"/>
          <w:szCs w:val="28"/>
          <w:rtl/>
          <w:lang w:val="en-US"/>
        </w:rPr>
        <w:t xml:space="preserve"> (أي رفضت قرارات المجمع وآمنت أن المسيح له طبيعة واحدة هي "طبيعة الكلمة المتجسد" والتي تكونت من اتحاد الطبيعة اللاهوتية مع الطبيعة البشرية في طبيعة واحدة دون امتزاج أو انفصال) مثل الكنائس القبطية والسريانية والأرمينية والأثيوبية والهندية. وقد تم اضطهاد الكنائس التي رفضت قرارات المجمع أشد الاضطهاد.</w:t>
      </w:r>
      <w:r>
        <w:rPr>
          <w:rFonts w:ascii="Al Tarikh" w:hAnsi="Al Tarikh" w:cs="Al Tarikh"/>
          <w:sz w:val="28"/>
          <w:szCs w:val="28"/>
          <w:rtl/>
          <w:lang w:val="en-US"/>
        </w:rPr>
        <w:br w:type="page"/>
      </w:r>
    </w:p>
    <w:p w14:paraId="6D1EE0AE" w14:textId="77777777" w:rsidR="00211ED2" w:rsidRDefault="00211ED2" w:rsidP="00211ED2">
      <w:pPr>
        <w:bidi/>
        <w:spacing w:after="120"/>
        <w:jc w:val="center"/>
        <w:rPr>
          <w:rFonts w:ascii="Al Tarikh" w:hAnsi="Al Tarikh" w:cs="Al Tarikh"/>
          <w:b/>
          <w:bCs/>
          <w:sz w:val="32"/>
          <w:szCs w:val="32"/>
          <w:rtl/>
          <w:lang w:val="en-US"/>
        </w:rPr>
      </w:pPr>
      <w:r w:rsidRPr="00921946">
        <w:rPr>
          <w:rFonts w:ascii="Al Tarikh" w:hAnsi="Al Tarikh" w:cs="Al Tarikh" w:hint="cs"/>
          <w:b/>
          <w:bCs/>
          <w:sz w:val="32"/>
          <w:szCs w:val="32"/>
          <w:rtl/>
          <w:lang w:val="en-US"/>
        </w:rPr>
        <w:lastRenderedPageBreak/>
        <w:t xml:space="preserve">الفصل </w:t>
      </w:r>
      <w:r>
        <w:rPr>
          <w:rFonts w:ascii="Al Tarikh" w:hAnsi="Al Tarikh" w:cs="Al Tarikh" w:hint="cs"/>
          <w:b/>
          <w:bCs/>
          <w:sz w:val="32"/>
          <w:szCs w:val="32"/>
          <w:rtl/>
          <w:lang w:val="en-US"/>
        </w:rPr>
        <w:t>الخامس</w:t>
      </w:r>
    </w:p>
    <w:p w14:paraId="549E6F84" w14:textId="77777777" w:rsidR="00211ED2" w:rsidRPr="00BD0BC3" w:rsidRDefault="00211ED2" w:rsidP="00211ED2">
      <w:pPr>
        <w:bidi/>
        <w:spacing w:after="120"/>
        <w:jc w:val="center"/>
        <w:rPr>
          <w:rFonts w:ascii="Al Tarikh" w:hAnsi="Al Tarikh" w:cs="Al Tarikh"/>
          <w:b/>
          <w:bCs/>
          <w:color w:val="C00000"/>
          <w:sz w:val="32"/>
          <w:szCs w:val="32"/>
          <w:rtl/>
          <w:lang w:val="en-US"/>
        </w:rPr>
      </w:pPr>
      <w:r>
        <w:rPr>
          <w:rFonts w:ascii="Al Tarikh" w:hAnsi="Al Tarikh" w:cs="Al Tarikh" w:hint="cs"/>
          <w:b/>
          <w:bCs/>
          <w:color w:val="C00000"/>
          <w:sz w:val="32"/>
          <w:szCs w:val="32"/>
          <w:rtl/>
          <w:lang w:val="en-US"/>
        </w:rPr>
        <w:t>الفلسفة و</w:t>
      </w:r>
      <w:r w:rsidRPr="009E5AD6">
        <w:rPr>
          <w:rFonts w:ascii="Al Tarikh" w:hAnsi="Al Tarikh" w:cs="Al Tarikh" w:hint="cs"/>
          <w:b/>
          <w:bCs/>
          <w:color w:val="C00000"/>
          <w:sz w:val="32"/>
          <w:szCs w:val="32"/>
          <w:rtl/>
          <w:lang w:val="en-US"/>
        </w:rPr>
        <w:t>عقيدة الصلب والفداء</w:t>
      </w:r>
    </w:p>
    <w:p w14:paraId="5D2901FA" w14:textId="42F0B9F4" w:rsidR="00211ED2" w:rsidRDefault="00211ED2" w:rsidP="00211ED2">
      <w:pPr>
        <w:bidi/>
        <w:spacing w:after="120"/>
        <w:jc w:val="both"/>
        <w:rPr>
          <w:rFonts w:ascii="Al Tarikh" w:hAnsi="Al Tarikh" w:cs="Al Tarikh"/>
          <w:sz w:val="28"/>
          <w:szCs w:val="28"/>
          <w:rtl/>
          <w:lang w:val="en-US"/>
        </w:rPr>
      </w:pPr>
      <w:r w:rsidRPr="003E10AA">
        <w:rPr>
          <w:rFonts w:ascii="Al Tarikh" w:hAnsi="Al Tarikh" w:cs="Al Tarikh" w:hint="cs"/>
          <w:sz w:val="28"/>
          <w:szCs w:val="28"/>
          <w:rtl/>
          <w:lang w:val="en-US"/>
        </w:rPr>
        <w:t xml:space="preserve">لقد أضرت الفلسفة بالدين المسيحي كثيراً، وذهبت بالمسيحيين بعيداً عن </w:t>
      </w:r>
      <w:r>
        <w:rPr>
          <w:rFonts w:ascii="Al Tarikh" w:hAnsi="Al Tarikh" w:cs="Al Tarikh" w:hint="cs"/>
          <w:sz w:val="28"/>
          <w:szCs w:val="28"/>
          <w:rtl/>
          <w:lang w:val="en-US"/>
        </w:rPr>
        <w:t>العقيدة الصحيحة ل</w:t>
      </w:r>
      <w:r w:rsidRPr="003E10AA">
        <w:rPr>
          <w:rFonts w:ascii="Al Tarikh" w:hAnsi="Al Tarikh" w:cs="Al Tarikh" w:hint="cs"/>
          <w:sz w:val="28"/>
          <w:szCs w:val="28"/>
          <w:rtl/>
          <w:lang w:val="en-US"/>
        </w:rPr>
        <w:t xml:space="preserve">دين الله وأدخلت الكنيسة في أروقة الفلاسفة والسفسطائيين، </w:t>
      </w:r>
      <w:r>
        <w:rPr>
          <w:rFonts w:ascii="Al Tarikh" w:hAnsi="Al Tarikh" w:cs="Al Tarikh" w:hint="cs"/>
          <w:sz w:val="28"/>
          <w:szCs w:val="28"/>
          <w:rtl/>
          <w:lang w:val="en-US"/>
        </w:rPr>
        <w:t>ونحن هنا لا نتحدث عن الفلسفة التي هي بمعناها الأصلي تعني الحكمة، فشريعة الله مبنية على الحكمة، ولكن أيضاً لا ينبغي أن نقول عن الحكمة الشرعية أنها فلسفة، وإنما نحن نتحدث هنا عن الفل</w:t>
      </w:r>
      <w:r w:rsidR="00D52EF1">
        <w:rPr>
          <w:rFonts w:ascii="Al Tarikh" w:hAnsi="Al Tarikh" w:cs="Al Tarikh" w:hint="cs"/>
          <w:sz w:val="28"/>
          <w:szCs w:val="28"/>
          <w:rtl/>
          <w:lang w:val="en-US"/>
        </w:rPr>
        <w:t>س</w:t>
      </w:r>
      <w:r>
        <w:rPr>
          <w:rFonts w:ascii="Al Tarikh" w:hAnsi="Al Tarikh" w:cs="Al Tarikh" w:hint="cs"/>
          <w:sz w:val="28"/>
          <w:szCs w:val="28"/>
          <w:rtl/>
          <w:lang w:val="en-US"/>
        </w:rPr>
        <w:t xml:space="preserve">فة التي دخلت في الإلهيات والعقائد والغيبيات بلا برهان شرعي، فدين الله الصحيح قدم لنا الأدلة العقلية والإيمانية التي تثبت أنه دين الله، وأوضح لنا العقيدة الصحيحة التي يجب أن نتبعها دون أن نزيد فيها أو ننقص منها، </w:t>
      </w:r>
      <w:r w:rsidRPr="003E10AA">
        <w:rPr>
          <w:rFonts w:ascii="Al Tarikh" w:hAnsi="Al Tarikh" w:cs="Al Tarikh" w:hint="cs"/>
          <w:sz w:val="28"/>
          <w:szCs w:val="28"/>
          <w:rtl/>
          <w:lang w:val="en-US"/>
        </w:rPr>
        <w:t xml:space="preserve">فالعقيدة </w:t>
      </w:r>
      <w:r>
        <w:rPr>
          <w:rFonts w:ascii="Al Tarikh" w:hAnsi="Al Tarikh" w:cs="Al Tarikh" w:hint="cs"/>
          <w:sz w:val="28"/>
          <w:szCs w:val="28"/>
          <w:rtl/>
          <w:lang w:val="en-US"/>
        </w:rPr>
        <w:t xml:space="preserve">الصحيحة هي التي </w:t>
      </w:r>
      <w:r w:rsidRPr="003E10AA">
        <w:rPr>
          <w:rFonts w:ascii="Al Tarikh" w:hAnsi="Al Tarikh" w:cs="Al Tarikh" w:hint="cs"/>
          <w:sz w:val="28"/>
          <w:szCs w:val="28"/>
          <w:rtl/>
          <w:lang w:val="en-US"/>
        </w:rPr>
        <w:t xml:space="preserve">نتلقاها ممن أرسلهم الله لنا من الأنبياء والرسل، ولا يمكن أن نقرر نحن ما هي العقيدة في مؤتمرات ومجامع، بحيث تكون العقيدة خاضعة للتصويت، وخاضعة لأهواء البشر ومصالحهم ولمعاييرهم </w:t>
      </w:r>
      <w:r>
        <w:rPr>
          <w:rFonts w:ascii="Al Tarikh" w:hAnsi="Al Tarikh" w:cs="Al Tarikh" w:hint="cs"/>
          <w:sz w:val="28"/>
          <w:szCs w:val="28"/>
          <w:rtl/>
          <w:lang w:val="en-US"/>
        </w:rPr>
        <w:t>اللاهوتية و</w:t>
      </w:r>
      <w:r w:rsidRPr="003E10AA">
        <w:rPr>
          <w:rFonts w:ascii="Al Tarikh" w:hAnsi="Al Tarikh" w:cs="Al Tarikh" w:hint="cs"/>
          <w:sz w:val="28"/>
          <w:szCs w:val="28"/>
          <w:rtl/>
          <w:lang w:val="en-US"/>
        </w:rPr>
        <w:t>السياسية والاجتماعية والثقافية. ولهذا قيل "</w:t>
      </w:r>
      <w:r w:rsidRPr="00D52EF1">
        <w:rPr>
          <w:rFonts w:ascii="Al Tarikh" w:hAnsi="Al Tarikh" w:cs="Al Tarikh" w:hint="cs"/>
          <w:color w:val="132AC9"/>
          <w:sz w:val="28"/>
          <w:szCs w:val="28"/>
          <w:rtl/>
          <w:lang w:val="en-US"/>
        </w:rPr>
        <w:t>عندما دخلت المسيحية للإمبراطورية الرومانية، لم تصبح الإمبراطورية الرومانية مسيحية، وإنما أصبحت المسيحية رومانية</w:t>
      </w:r>
      <w:r w:rsidRPr="003E10AA">
        <w:rPr>
          <w:rFonts w:ascii="Al Tarikh" w:hAnsi="Al Tarikh" w:cs="Al Tarikh" w:hint="cs"/>
          <w:sz w:val="28"/>
          <w:szCs w:val="28"/>
          <w:rtl/>
          <w:lang w:val="en-US"/>
        </w:rPr>
        <w:t>.".</w:t>
      </w:r>
      <w:r>
        <w:rPr>
          <w:rFonts w:ascii="Al Tarikh" w:hAnsi="Al Tarikh" w:cs="Al Tarikh" w:hint="cs"/>
          <w:sz w:val="28"/>
          <w:szCs w:val="28"/>
          <w:rtl/>
          <w:lang w:val="en-US"/>
        </w:rPr>
        <w:t xml:space="preserve"> </w:t>
      </w:r>
    </w:p>
    <w:p w14:paraId="093DCAA9"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فمثلاً عقيدة "</w:t>
      </w:r>
      <w:proofErr w:type="spellStart"/>
      <w:r w:rsidRPr="005C71F2">
        <w:rPr>
          <w:rFonts w:ascii="Al Tarikh" w:hAnsi="Al Tarikh" w:cs="Al Tarikh" w:hint="cs"/>
          <w:color w:val="132AC9"/>
          <w:sz w:val="28"/>
          <w:szCs w:val="28"/>
          <w:rtl/>
          <w:lang w:val="en-US"/>
        </w:rPr>
        <w:t>الثيوطوكوس</w:t>
      </w:r>
      <w:proofErr w:type="spellEnd"/>
      <w:r>
        <w:rPr>
          <w:rFonts w:ascii="Al Tarikh" w:hAnsi="Al Tarikh" w:cs="Al Tarikh" w:hint="cs"/>
          <w:sz w:val="28"/>
          <w:szCs w:val="28"/>
          <w:rtl/>
          <w:lang w:val="en-US"/>
        </w:rPr>
        <w:t xml:space="preserve">" ومعناها حاملة الإله، تم إقرار تلك التسمية في مجمع </w:t>
      </w:r>
      <w:proofErr w:type="spellStart"/>
      <w:r>
        <w:rPr>
          <w:rFonts w:ascii="Al Tarikh" w:hAnsi="Al Tarikh" w:cs="Al Tarikh" w:hint="cs"/>
          <w:sz w:val="28"/>
          <w:szCs w:val="28"/>
          <w:rtl/>
          <w:lang w:val="en-US"/>
        </w:rPr>
        <w:t>أفسس</w:t>
      </w:r>
      <w:proofErr w:type="spellEnd"/>
      <w:r>
        <w:rPr>
          <w:rFonts w:ascii="Al Tarikh" w:hAnsi="Al Tarikh" w:cs="Al Tarikh" w:hint="cs"/>
          <w:sz w:val="28"/>
          <w:szCs w:val="28"/>
          <w:rtl/>
          <w:lang w:val="en-US"/>
        </w:rPr>
        <w:t xml:space="preserve"> عام ٤٣١م، بعد صراع وخلاف بين القساوسة، فقد اعترض عليها بطريرك القسطنطينية </w:t>
      </w:r>
      <w:proofErr w:type="spellStart"/>
      <w:r w:rsidRPr="00D52EF1">
        <w:rPr>
          <w:rFonts w:ascii="Al Tarikh" w:hAnsi="Al Tarikh" w:cs="Al Tarikh" w:hint="cs"/>
          <w:color w:val="132AC9"/>
          <w:sz w:val="28"/>
          <w:szCs w:val="28"/>
          <w:rtl/>
          <w:lang w:val="en-US"/>
        </w:rPr>
        <w:t>نسطور</w:t>
      </w:r>
      <w:proofErr w:type="spellEnd"/>
      <w:r>
        <w:rPr>
          <w:rFonts w:ascii="Al Tarikh" w:hAnsi="Al Tarikh" w:cs="Al Tarikh" w:hint="cs"/>
          <w:sz w:val="28"/>
          <w:szCs w:val="28"/>
          <w:rtl/>
          <w:lang w:val="en-US"/>
        </w:rPr>
        <w:t xml:space="preserve"> والكنائس التابعة له، فقال أن العذراء هي أم يسوع وليست أم الله أو حاملة الإله. </w:t>
      </w:r>
    </w:p>
    <w:p w14:paraId="22946C0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وبما أن العقيدة الصحيحة لدين الله هي توقيفية، بمعنى أنه لا يجب أن نزيد عليها أو ننقص منها، فكيف لم تذكر الأناجيل الأربعة عقيدة "</w:t>
      </w:r>
      <w:proofErr w:type="spellStart"/>
      <w:r w:rsidRPr="005C71F2">
        <w:rPr>
          <w:rFonts w:ascii="Al Tarikh" w:hAnsi="Al Tarikh" w:cs="Al Tarikh" w:hint="cs"/>
          <w:color w:val="132AC9"/>
          <w:sz w:val="28"/>
          <w:szCs w:val="28"/>
          <w:rtl/>
          <w:lang w:val="en-US"/>
        </w:rPr>
        <w:t>الثيوطوكوس</w:t>
      </w:r>
      <w:proofErr w:type="spellEnd"/>
      <w:r>
        <w:rPr>
          <w:rFonts w:ascii="Al Tarikh" w:hAnsi="Al Tarikh" w:cs="Al Tarikh" w:hint="cs"/>
          <w:sz w:val="28"/>
          <w:szCs w:val="28"/>
          <w:rtl/>
          <w:lang w:val="en-US"/>
        </w:rPr>
        <w:t>"، وتركت البشر بفلسفاتهم المختلفة أن يقرروا فيها؟</w:t>
      </w:r>
    </w:p>
    <w:p w14:paraId="3300BF41"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وأيضا بالنسبة لطبيعة السيد المسيح عليه السلام، فبعد أن كان المسيحيون الأوائل يؤمنون أنه رسول الله (انظر </w:t>
      </w:r>
      <w:proofErr w:type="spellStart"/>
      <w:r>
        <w:rPr>
          <w:rFonts w:ascii="Al Tarikh" w:hAnsi="Al Tarikh" w:cs="Al Tarikh" w:hint="cs"/>
          <w:sz w:val="28"/>
          <w:szCs w:val="28"/>
          <w:rtl/>
          <w:lang w:val="en-US"/>
        </w:rPr>
        <w:t>مرقس</w:t>
      </w:r>
      <w:proofErr w:type="spellEnd"/>
      <w:r>
        <w:rPr>
          <w:rFonts w:ascii="Al Tarikh" w:hAnsi="Al Tarikh" w:cs="Al Tarikh" w:hint="cs"/>
          <w:sz w:val="28"/>
          <w:szCs w:val="28"/>
          <w:rtl/>
          <w:lang w:val="en-US"/>
        </w:rPr>
        <w:t xml:space="preserve"> إصحاح ٨ عدد ٢٧)، بدأت الفلسفة تتدخل وتستنبط من الأناجيل والرسائل حتى كونت عقيدة الثالوث المقدس وتأليه المسيح عليه السلام، ولكن ظهرت من ذلك مشكلة أخرى وهي كيف أنه إله ولكن ضرب وصلب ومات؟ فتمادت الفلسفة في طبيعة المسيح فكونت عقيدة الطبيعتين، بأن له طبيعة لاهوتية وأخرى </w:t>
      </w:r>
      <w:proofErr w:type="spellStart"/>
      <w:r>
        <w:rPr>
          <w:rFonts w:ascii="Al Tarikh" w:hAnsi="Al Tarikh" w:cs="Al Tarikh" w:hint="cs"/>
          <w:sz w:val="28"/>
          <w:szCs w:val="28"/>
          <w:rtl/>
          <w:lang w:val="en-US"/>
        </w:rPr>
        <w:t>ناسوتية</w:t>
      </w:r>
      <w:proofErr w:type="spellEnd"/>
      <w:r>
        <w:rPr>
          <w:rFonts w:ascii="Al Tarikh" w:hAnsi="Al Tarikh" w:cs="Al Tarikh" w:hint="cs"/>
          <w:sz w:val="28"/>
          <w:szCs w:val="28"/>
          <w:rtl/>
          <w:lang w:val="en-US"/>
        </w:rPr>
        <w:t xml:space="preserve">، ولكن ظهرت من ذلك مشكلة أخرى وهي لماذا يصلب ويموت المسيح طالما أنه ابن الله، فتمادت الفلسفة في تحديد الغرض من صلبه وموته بأنه لخلاص البشر وتكفير عنهم الخطيئة الأصلية. </w:t>
      </w:r>
    </w:p>
    <w:p w14:paraId="3EB5E65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وهكذا فإن العقائد المسيحية هي عقائد غامضة، تكونت في شكلها النهائي بعد صراع كبير وطويل بين أباء الكنيسة الأوائل، أي أن عقائد المسيحية لم تكن واضحة أصلاً ولعدة قرون لدى أباء الكنيسة الأوائل واحتاجت لعقد مجامع مسكونية حتى يتم أخذ قرار فيها.</w:t>
      </w:r>
    </w:p>
    <w:p w14:paraId="6353A878" w14:textId="77777777" w:rsidR="00211ED2" w:rsidRPr="004A42DF"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 xml:space="preserve">فلسفة </w:t>
      </w:r>
      <w:r w:rsidRPr="004A42DF">
        <w:rPr>
          <w:rFonts w:ascii="Al Tarikh" w:hAnsi="Al Tarikh" w:cs="Al Tarikh" w:hint="cs"/>
          <w:b/>
          <w:bCs/>
          <w:color w:val="C00000"/>
          <w:sz w:val="28"/>
          <w:szCs w:val="28"/>
          <w:rtl/>
          <w:lang w:val="en-US"/>
        </w:rPr>
        <w:t>عقيدة الصلب والفداء:</w:t>
      </w:r>
    </w:p>
    <w:p w14:paraId="1B72FB42" w14:textId="77777777" w:rsidR="00211ED2" w:rsidRPr="004A42DF"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فلسفة </w:t>
      </w:r>
      <w:r w:rsidRPr="004A42DF">
        <w:rPr>
          <w:rFonts w:ascii="Al Tarikh" w:hAnsi="Al Tarikh" w:cs="Al Tarikh" w:hint="cs"/>
          <w:sz w:val="28"/>
          <w:szCs w:val="28"/>
          <w:rtl/>
          <w:lang w:val="en-US"/>
        </w:rPr>
        <w:t xml:space="preserve">عقيدة الصلب والفداء هي باختصار أنك قد أخطأت في حقي، ولكي أسامحك أرسلت لك ابني لكي يبصق عليه أبناءك ويسخروا منه ويضربوه ويعذبوه ويصلبوه ويقتلوه </w:t>
      </w:r>
      <w:r w:rsidRPr="004A42DF">
        <w:rPr>
          <w:rFonts w:ascii="Al Tarikh" w:hAnsi="Al Tarikh" w:cs="Al Tarikh" w:hint="cs"/>
          <w:sz w:val="28"/>
          <w:szCs w:val="28"/>
          <w:rtl/>
          <w:lang w:val="en-US"/>
        </w:rPr>
        <w:lastRenderedPageBreak/>
        <w:t>وذلك حتى أستطيع أن أسامحك! وكان بعض أبناءك شريرون فهم من قاموا بصلبه</w:t>
      </w:r>
      <w:r>
        <w:rPr>
          <w:rFonts w:ascii="Al Tarikh" w:hAnsi="Al Tarikh" w:cs="Al Tarikh" w:hint="cs"/>
          <w:sz w:val="28"/>
          <w:szCs w:val="28"/>
          <w:rtl/>
          <w:lang w:val="en-US"/>
        </w:rPr>
        <w:t>،</w:t>
      </w:r>
      <w:r w:rsidRPr="004A42DF">
        <w:rPr>
          <w:rFonts w:ascii="Al Tarikh" w:hAnsi="Al Tarikh" w:cs="Al Tarikh" w:hint="cs"/>
          <w:sz w:val="28"/>
          <w:szCs w:val="28"/>
          <w:rtl/>
          <w:lang w:val="en-US"/>
        </w:rPr>
        <w:t xml:space="preserve"> والبعض الآخر هم من آمنوا أني أرسلت ابني لكي تقتلوه في بيتكم حتى أستطيع سماحكم عن خطأكم في حقي!</w:t>
      </w:r>
    </w:p>
    <w:p w14:paraId="251DC987" w14:textId="77777777" w:rsidR="00211ED2" w:rsidRPr="00C47E92" w:rsidRDefault="00211ED2" w:rsidP="00211ED2">
      <w:pPr>
        <w:bidi/>
        <w:spacing w:after="120"/>
        <w:jc w:val="both"/>
        <w:rPr>
          <w:rFonts w:ascii="Al Tarikh" w:hAnsi="Al Tarikh" w:cs="Al Tarikh"/>
          <w:b/>
          <w:bCs/>
          <w:color w:val="C00000"/>
          <w:sz w:val="28"/>
          <w:szCs w:val="28"/>
          <w:rtl/>
          <w:lang w:val="en-US"/>
        </w:rPr>
      </w:pPr>
      <w:r w:rsidRPr="00C47E92">
        <w:rPr>
          <w:rFonts w:ascii="Al Tarikh" w:hAnsi="Al Tarikh" w:cs="Al Tarikh" w:hint="cs"/>
          <w:b/>
          <w:bCs/>
          <w:color w:val="C00000"/>
          <w:sz w:val="28"/>
          <w:szCs w:val="28"/>
          <w:rtl/>
          <w:lang w:val="en-US"/>
        </w:rPr>
        <w:t>الخطيئة الأصلية وعدم القدرة على غفرانها:</w:t>
      </w:r>
    </w:p>
    <w:p w14:paraId="02C8FC84" w14:textId="77777777" w:rsidR="00211ED2" w:rsidRPr="00184B49" w:rsidRDefault="00211ED2" w:rsidP="00211ED2">
      <w:pPr>
        <w:bidi/>
        <w:spacing w:after="120"/>
        <w:jc w:val="both"/>
        <w:rPr>
          <w:rFonts w:ascii="Al Tarikh" w:hAnsi="Al Tarikh" w:cs="Al Tarikh"/>
          <w:sz w:val="28"/>
          <w:szCs w:val="28"/>
          <w:rtl/>
          <w:lang w:val="en-US"/>
        </w:rPr>
      </w:pPr>
      <w:r w:rsidRPr="00C47E92">
        <w:rPr>
          <w:rFonts w:ascii="Al Tarikh" w:hAnsi="Al Tarikh" w:cs="Al Tarikh" w:hint="cs"/>
          <w:sz w:val="28"/>
          <w:szCs w:val="28"/>
          <w:rtl/>
          <w:lang w:val="en-US"/>
        </w:rPr>
        <w:t xml:space="preserve">الخطيئة الأصلية هي أن أدم </w:t>
      </w:r>
      <w:r>
        <w:rPr>
          <w:rFonts w:ascii="Al Tarikh" w:hAnsi="Al Tarikh" w:cs="Al Tarikh" w:hint="cs"/>
          <w:sz w:val="28"/>
          <w:szCs w:val="28"/>
          <w:rtl/>
          <w:lang w:val="en-US"/>
        </w:rPr>
        <w:t xml:space="preserve">عليه السلام </w:t>
      </w:r>
      <w:r w:rsidRPr="00C47E92">
        <w:rPr>
          <w:rFonts w:ascii="Al Tarikh" w:hAnsi="Al Tarikh" w:cs="Al Tarikh" w:hint="cs"/>
          <w:sz w:val="28"/>
          <w:szCs w:val="28"/>
          <w:rtl/>
          <w:lang w:val="en-US"/>
        </w:rPr>
        <w:t>عصى أمر الله بعدم الأكل من شجرة معينة في الجنة</w:t>
      </w:r>
      <w:r>
        <w:rPr>
          <w:rFonts w:ascii="Al Tarikh" w:hAnsi="Al Tarikh" w:cs="Al Tarikh" w:hint="cs"/>
          <w:sz w:val="28"/>
          <w:szCs w:val="28"/>
          <w:rtl/>
          <w:lang w:val="en-US"/>
        </w:rPr>
        <w:t xml:space="preserve">، فأخرجه الله من الجنة بسبب عصيانه، وتلك القصة واردة في الكتاب المقدس وأيضاً في القرآن الكريم ولكن باختلافات. وفي حين أن القرآن يقول أن الله عز وجل قد ألهم برحمته أدم كلمات للتوبة والاستغفار، وهكذا غفر له، فهو الغفور الرحيم، تخبرنا الكنيسة أن الله لم يستطع -حاشاه- أن يغفر هذا الذنب لأدم وأنه جعل هذا الذنب متوارث تتوارثه جميع الأجيال القادمة من نسل أدم وإلى يوم القيامة، وأنه لكي يغفر هذا الذنب </w:t>
      </w:r>
      <w:r w:rsidRPr="00CD0659">
        <w:rPr>
          <w:rFonts w:ascii="Al Tarikh" w:hAnsi="Al Tarikh" w:cs="Al Tarikh" w:hint="cs"/>
          <w:sz w:val="28"/>
          <w:szCs w:val="28"/>
          <w:rtl/>
          <w:lang w:val="en-US"/>
        </w:rPr>
        <w:t>يجب أن يرسل ابنه الوحيد لكي يموت على الصليب</w:t>
      </w:r>
      <w:r>
        <w:rPr>
          <w:rFonts w:ascii="Al Tarikh" w:hAnsi="Al Tarikh" w:cs="Al Tarikh" w:hint="cs"/>
          <w:sz w:val="28"/>
          <w:szCs w:val="28"/>
          <w:rtl/>
          <w:lang w:val="en-US"/>
        </w:rPr>
        <w:t xml:space="preserve"> ويفدي البشر بدمه المراق.</w:t>
      </w:r>
    </w:p>
    <w:p w14:paraId="738BF777" w14:textId="77777777" w:rsidR="00211ED2"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المصلوب ليس ابن الله بمفهومنا نحن وإنما هو الله نفسه:</w:t>
      </w:r>
    </w:p>
    <w:p w14:paraId="5BA1942E" w14:textId="77777777" w:rsidR="00211ED2" w:rsidRDefault="00211ED2" w:rsidP="00211ED2">
      <w:pPr>
        <w:bidi/>
        <w:spacing w:after="120"/>
        <w:jc w:val="both"/>
        <w:rPr>
          <w:rFonts w:ascii="Al Tarikh" w:hAnsi="Al Tarikh" w:cs="Al Tarikh"/>
          <w:sz w:val="28"/>
          <w:szCs w:val="28"/>
          <w:rtl/>
          <w:lang w:val="en-US"/>
        </w:rPr>
      </w:pPr>
      <w:r w:rsidRPr="00427651">
        <w:rPr>
          <w:rFonts w:ascii="Al Tarikh" w:hAnsi="Al Tarikh" w:cs="Al Tarikh" w:hint="cs"/>
          <w:sz w:val="28"/>
          <w:szCs w:val="28"/>
          <w:rtl/>
          <w:lang w:val="en-US"/>
        </w:rPr>
        <w:t xml:space="preserve">يعتقد الكثير من عامة المسيحيين أن </w:t>
      </w:r>
      <w:r>
        <w:rPr>
          <w:rFonts w:ascii="Al Tarikh" w:hAnsi="Al Tarikh" w:cs="Al Tarikh" w:hint="cs"/>
          <w:sz w:val="28"/>
          <w:szCs w:val="28"/>
          <w:rtl/>
          <w:lang w:val="en-US"/>
        </w:rPr>
        <w:t xml:space="preserve">الله قد أرسل ابنه الوحيد لكي يصلب ويموت فيفدينا نحن عن الخطيئة التي فعلها أدم، وهكذا مات ابن الله ثم قهر الموت وقام من الأموات وصعد للسماء وجلس عن يمين الله. ولكل مسيحي تصور خاص به عن مفهوم كلمة "ابن الله"، بل وفي أعياد القيامة عند عرض أفلام عن صلب المسيح، تجد المسيحيين تذرف أعينهم بالدمع عند مشاهدة مشهد الصلب والآلام، ودموعهم تلك توضح مدى حبهم للمسيح ومدى تأثرهم بمشاهد الآلام التي تعرض لها. </w:t>
      </w:r>
    </w:p>
    <w:p w14:paraId="60BE9488"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ولكن في الواقع فإن مفهوم كلمة "ابن الله" في علم اللاهوت المسيحي ليس هو المفهوم الذي يفهمه عامة المسيحيين، مثل أن يكون ابن الله مثل ابن شخص مننا نحن البشر، بل مفهوم ابن الله يعني الله نفسه، فالابن هو أقنوم من </w:t>
      </w:r>
      <w:proofErr w:type="spellStart"/>
      <w:r>
        <w:rPr>
          <w:rFonts w:ascii="Al Tarikh" w:hAnsi="Al Tarikh" w:cs="Al Tarikh" w:hint="cs"/>
          <w:sz w:val="28"/>
          <w:szCs w:val="28"/>
          <w:rtl/>
          <w:lang w:val="en-US"/>
        </w:rPr>
        <w:t>أقانيم</w:t>
      </w:r>
      <w:proofErr w:type="spellEnd"/>
      <w:r>
        <w:rPr>
          <w:rFonts w:ascii="Al Tarikh" w:hAnsi="Al Tarikh" w:cs="Al Tarikh" w:hint="cs"/>
          <w:sz w:val="28"/>
          <w:szCs w:val="28"/>
          <w:rtl/>
          <w:lang w:val="en-US"/>
        </w:rPr>
        <w:t xml:space="preserve"> الله، وله صفات القدرة والقوة والجبروت مثله مثل الآب والروح القدس. ولكن الأمر يزيد تعقيداً شديداً في تحديد ماهية المصلوب، هل هو الله الذي صلب، أم هو أقنوم ابن الله، أم هو يسوع الإنسان الذي صلب؟ سنجيب على هذا في النقطة التالية بإذن الله تعالى.</w:t>
      </w:r>
    </w:p>
    <w:p w14:paraId="0A550DDC" w14:textId="77777777" w:rsidR="00211ED2" w:rsidRPr="00774806" w:rsidRDefault="00211ED2" w:rsidP="00211ED2">
      <w:pPr>
        <w:bidi/>
        <w:spacing w:after="120"/>
        <w:jc w:val="both"/>
        <w:rPr>
          <w:rFonts w:ascii="Al Tarikh" w:hAnsi="Al Tarikh" w:cs="Al Tarikh"/>
          <w:b/>
          <w:bCs/>
          <w:color w:val="C00000"/>
          <w:sz w:val="28"/>
          <w:szCs w:val="28"/>
          <w:rtl/>
          <w:lang w:val="en-US"/>
        </w:rPr>
      </w:pPr>
      <w:r w:rsidRPr="00774806">
        <w:rPr>
          <w:rFonts w:ascii="Al Tarikh" w:hAnsi="Al Tarikh" w:cs="Al Tarikh" w:hint="cs"/>
          <w:b/>
          <w:bCs/>
          <w:color w:val="C00000"/>
          <w:sz w:val="28"/>
          <w:szCs w:val="28"/>
          <w:rtl/>
          <w:lang w:val="en-US"/>
        </w:rPr>
        <w:t>مسرحية الصلب والفداء:</w:t>
      </w:r>
    </w:p>
    <w:p w14:paraId="7C016C56"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أغلب أباء الكنيسة المبكرة كانوا فلاسفة أو متأثرين جدا بالفلسفة اليونانية، مثل القديس </w:t>
      </w:r>
      <w:proofErr w:type="spellStart"/>
      <w:r>
        <w:rPr>
          <w:rFonts w:ascii="Al Tarikh" w:hAnsi="Al Tarikh" w:cs="Al Tarikh" w:hint="cs"/>
          <w:sz w:val="28"/>
          <w:szCs w:val="28"/>
          <w:rtl/>
          <w:lang w:val="en-US"/>
        </w:rPr>
        <w:t>يوستينوس</w:t>
      </w:r>
      <w:proofErr w:type="spellEnd"/>
      <w:r>
        <w:rPr>
          <w:rFonts w:ascii="Al Tarikh" w:hAnsi="Al Tarikh" w:cs="Al Tarikh" w:hint="cs"/>
          <w:sz w:val="28"/>
          <w:szCs w:val="28"/>
          <w:rtl/>
          <w:lang w:val="en-US"/>
        </w:rPr>
        <w:t xml:space="preserve"> الشهيد الذي كان فيلسوفاً ثم اعتنق المسيحية، ولهذا تدخلت سريعاً الفلسفة لحل تلك المعضلة المذكورة آنفاً، فقررت شيئاً لم يذكر في أي مكان في الكتاب المقدس بعهديه القديم والجديد، وهو أن المسيح له طبيعتين، لاهوتية </w:t>
      </w:r>
      <w:proofErr w:type="spellStart"/>
      <w:r>
        <w:rPr>
          <w:rFonts w:ascii="Al Tarikh" w:hAnsi="Al Tarikh" w:cs="Al Tarikh" w:hint="cs"/>
          <w:sz w:val="28"/>
          <w:szCs w:val="28"/>
          <w:rtl/>
          <w:lang w:val="en-US"/>
        </w:rPr>
        <w:t>وناسوتية</w:t>
      </w:r>
      <w:proofErr w:type="spellEnd"/>
      <w:r>
        <w:rPr>
          <w:rFonts w:ascii="Al Tarikh" w:hAnsi="Al Tarikh" w:cs="Al Tarikh" w:hint="cs"/>
          <w:sz w:val="28"/>
          <w:szCs w:val="28"/>
          <w:rtl/>
          <w:lang w:val="en-US"/>
        </w:rPr>
        <w:t xml:space="preserve">، اتحدتا في شخص يسوع المسيح ولكنهما غير ممتزجتين ولا منفصلتين ولا متحورتين، يعني لم تتحول الطبيعة </w:t>
      </w:r>
      <w:proofErr w:type="spellStart"/>
      <w:r>
        <w:rPr>
          <w:rFonts w:ascii="Al Tarikh" w:hAnsi="Al Tarikh" w:cs="Al Tarikh" w:hint="cs"/>
          <w:sz w:val="28"/>
          <w:szCs w:val="28"/>
          <w:rtl/>
          <w:lang w:val="en-US"/>
        </w:rPr>
        <w:t>الناسوتية</w:t>
      </w:r>
      <w:proofErr w:type="spellEnd"/>
      <w:r>
        <w:rPr>
          <w:rFonts w:ascii="Al Tarikh" w:hAnsi="Al Tarikh" w:cs="Al Tarikh" w:hint="cs"/>
          <w:sz w:val="28"/>
          <w:szCs w:val="28"/>
          <w:rtl/>
          <w:lang w:val="en-US"/>
        </w:rPr>
        <w:t xml:space="preserve"> للاهوتية، ولم تتحول الطبيعة اللاهوتية </w:t>
      </w:r>
      <w:proofErr w:type="spellStart"/>
      <w:r>
        <w:rPr>
          <w:rFonts w:ascii="Al Tarikh" w:hAnsi="Al Tarikh" w:cs="Al Tarikh" w:hint="cs"/>
          <w:sz w:val="28"/>
          <w:szCs w:val="28"/>
          <w:rtl/>
          <w:lang w:val="en-US"/>
        </w:rPr>
        <w:t>لناسوتية</w:t>
      </w:r>
      <w:proofErr w:type="spellEnd"/>
      <w:r>
        <w:rPr>
          <w:rFonts w:ascii="Al Tarikh" w:hAnsi="Al Tarikh" w:cs="Al Tarikh" w:hint="cs"/>
          <w:sz w:val="28"/>
          <w:szCs w:val="28"/>
          <w:rtl/>
          <w:lang w:val="en-US"/>
        </w:rPr>
        <w:t xml:space="preserve">. </w:t>
      </w:r>
    </w:p>
    <w:p w14:paraId="5DA6210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ولكن أيضاً يبقى السؤال: من الذي صلب، هل هي الطبيعة الإنسانية أم الطبيعة اللاهوتية؟</w:t>
      </w:r>
    </w:p>
    <w:p w14:paraId="494D875F" w14:textId="77777777" w:rsidR="00211ED2" w:rsidRPr="003E341B" w:rsidRDefault="00211ED2" w:rsidP="00211ED2">
      <w:pPr>
        <w:bidi/>
        <w:spacing w:after="120"/>
        <w:jc w:val="both"/>
        <w:rPr>
          <w:rFonts w:ascii="Al Tarikh" w:hAnsi="Al Tarikh" w:cs="Al Tarikh"/>
          <w:b/>
          <w:bCs/>
          <w:color w:val="132AC9"/>
          <w:sz w:val="28"/>
          <w:szCs w:val="28"/>
          <w:rtl/>
          <w:lang w:val="en-US"/>
        </w:rPr>
      </w:pPr>
      <w:r w:rsidRPr="003E341B">
        <w:rPr>
          <w:rFonts w:ascii="Al Tarikh" w:hAnsi="Al Tarikh" w:cs="Al Tarikh" w:hint="cs"/>
          <w:b/>
          <w:bCs/>
          <w:color w:val="132AC9"/>
          <w:sz w:val="28"/>
          <w:szCs w:val="28"/>
          <w:rtl/>
          <w:lang w:val="en-US"/>
        </w:rPr>
        <w:lastRenderedPageBreak/>
        <w:t>تجيب الكنيسة بالآتي:</w:t>
      </w:r>
    </w:p>
    <w:p w14:paraId="3E4F1716"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١- أقنوم الابن أو الكلمة قد </w:t>
      </w:r>
      <w:r w:rsidRPr="003E341B">
        <w:rPr>
          <w:rFonts w:ascii="Al Tarikh" w:hAnsi="Al Tarikh" w:cs="Al Tarikh" w:hint="cs"/>
          <w:color w:val="132AC9"/>
          <w:sz w:val="28"/>
          <w:szCs w:val="28"/>
          <w:rtl/>
          <w:lang w:val="en-US"/>
        </w:rPr>
        <w:t>تجسد في جسد بشري</w:t>
      </w:r>
      <w:r>
        <w:rPr>
          <w:rFonts w:ascii="Al Tarikh" w:hAnsi="Al Tarikh" w:cs="Al Tarikh" w:hint="cs"/>
          <w:sz w:val="28"/>
          <w:szCs w:val="28"/>
          <w:rtl/>
          <w:lang w:val="en-US"/>
        </w:rPr>
        <w:t xml:space="preserve">، وهكذا أصبح هذا الجسد هو جسد الله، ولكن ليس معنى هذا أن هذا الجسد بلا روح بشرية وأن روح الابن قد تجسدت فيه، بل هذا الجسد البشري فيه روح إنسانية أيضا. أي أن اللاهوت قد </w:t>
      </w:r>
      <w:r w:rsidRPr="003E341B">
        <w:rPr>
          <w:rFonts w:ascii="Al Tarikh" w:hAnsi="Al Tarikh" w:cs="Al Tarikh" w:hint="cs"/>
          <w:color w:val="132AC9"/>
          <w:sz w:val="28"/>
          <w:szCs w:val="28"/>
          <w:rtl/>
          <w:lang w:val="en-US"/>
        </w:rPr>
        <w:t xml:space="preserve">تجسد في روح وجسد يسوع </w:t>
      </w:r>
      <w:r>
        <w:rPr>
          <w:rFonts w:ascii="Al Tarikh" w:hAnsi="Al Tarikh" w:cs="Al Tarikh" w:hint="cs"/>
          <w:sz w:val="28"/>
          <w:szCs w:val="28"/>
          <w:rtl/>
          <w:lang w:val="en-US"/>
        </w:rPr>
        <w:t>المسيح.</w:t>
      </w:r>
    </w:p>
    <w:p w14:paraId="7B357D1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٢- عن التجسد قال </w:t>
      </w:r>
      <w:r w:rsidRPr="00297841">
        <w:rPr>
          <w:rFonts w:ascii="Al Tarikh" w:hAnsi="Al Tarikh" w:cs="Al Tarikh"/>
          <w:sz w:val="28"/>
          <w:szCs w:val="28"/>
          <w:rtl/>
          <w:lang w:val="en-US"/>
        </w:rPr>
        <w:t>أثناسيوس الرسولي</w:t>
      </w:r>
      <w:r>
        <w:rPr>
          <w:rFonts w:ascii="Al Tarikh" w:hAnsi="Al Tarikh" w:cs="Al Tarikh" w:hint="cs"/>
          <w:sz w:val="28"/>
          <w:szCs w:val="28"/>
          <w:rtl/>
          <w:lang w:val="en-US"/>
        </w:rPr>
        <w:t>:</w:t>
      </w:r>
      <w:r w:rsidRPr="00297841">
        <w:rPr>
          <w:rFonts w:ascii="Al Tarikh" w:hAnsi="Al Tarikh" w:cs="Al Tarikh"/>
          <w:sz w:val="28"/>
          <w:szCs w:val="28"/>
          <w:rtl/>
          <w:lang w:val="en-US"/>
        </w:rPr>
        <w:t xml:space="preserve"> "</w:t>
      </w:r>
      <w:r>
        <w:rPr>
          <w:rFonts w:ascii="Al Tarikh" w:hAnsi="Al Tarikh" w:cs="Al Tarikh" w:hint="cs"/>
          <w:sz w:val="28"/>
          <w:szCs w:val="28"/>
          <w:rtl/>
          <w:lang w:val="en-US"/>
        </w:rPr>
        <w:t xml:space="preserve"> </w:t>
      </w:r>
      <w:r w:rsidRPr="00297841">
        <w:rPr>
          <w:rFonts w:ascii="Al Tarikh" w:hAnsi="Al Tarikh" w:cs="Al Tarikh"/>
          <w:sz w:val="28"/>
          <w:szCs w:val="28"/>
          <w:rtl/>
          <w:lang w:val="en-US"/>
        </w:rPr>
        <w:t xml:space="preserve">لقد جاء كلمة الله في </w:t>
      </w:r>
      <w:r w:rsidRPr="008F1FBC">
        <w:rPr>
          <w:rFonts w:ascii="Al Tarikh" w:hAnsi="Al Tarikh" w:cs="Al Tarikh"/>
          <w:color w:val="132AC9"/>
          <w:sz w:val="28"/>
          <w:szCs w:val="28"/>
          <w:rtl/>
          <w:lang w:val="en-US"/>
        </w:rPr>
        <w:t>شخصه الخاص</w:t>
      </w:r>
      <w:r w:rsidRPr="008F1FBC">
        <w:rPr>
          <w:rFonts w:ascii="Al Tarikh" w:hAnsi="Al Tarikh" w:cs="Al Tarikh" w:hint="cs"/>
          <w:color w:val="132AC9"/>
          <w:sz w:val="28"/>
          <w:szCs w:val="28"/>
          <w:rtl/>
          <w:lang w:val="en-US"/>
        </w:rPr>
        <w:t xml:space="preserve"> </w:t>
      </w:r>
      <w:r>
        <w:rPr>
          <w:rFonts w:ascii="Al Tarikh" w:hAnsi="Al Tarikh" w:cs="Al Tarikh" w:hint="cs"/>
          <w:sz w:val="28"/>
          <w:szCs w:val="28"/>
          <w:rtl/>
          <w:lang w:val="en-US"/>
        </w:rPr>
        <w:t xml:space="preserve">"، وقال </w:t>
      </w:r>
      <w:proofErr w:type="spellStart"/>
      <w:r>
        <w:rPr>
          <w:rFonts w:ascii="Al Tarikh" w:hAnsi="Al Tarikh" w:cs="Al Tarikh" w:hint="cs"/>
          <w:sz w:val="28"/>
          <w:szCs w:val="28"/>
          <w:rtl/>
          <w:lang w:val="en-US"/>
        </w:rPr>
        <w:t>كيرلس</w:t>
      </w:r>
      <w:proofErr w:type="spellEnd"/>
      <w:r>
        <w:rPr>
          <w:rFonts w:ascii="Al Tarikh" w:hAnsi="Al Tarikh" w:cs="Al Tarikh" w:hint="cs"/>
          <w:sz w:val="28"/>
          <w:szCs w:val="28"/>
          <w:rtl/>
          <w:lang w:val="en-US"/>
        </w:rPr>
        <w:t xml:space="preserve"> الكبير: "</w:t>
      </w:r>
      <w:r w:rsidRPr="00297841">
        <w:rPr>
          <w:rtl/>
        </w:rPr>
        <w:t xml:space="preserve"> </w:t>
      </w:r>
      <w:r w:rsidRPr="00297841">
        <w:rPr>
          <w:rFonts w:ascii="Al Tarikh" w:hAnsi="Al Tarikh" w:cs="Al Tarikh"/>
          <w:sz w:val="28"/>
          <w:szCs w:val="28"/>
          <w:rtl/>
          <w:lang w:val="en-US"/>
        </w:rPr>
        <w:t xml:space="preserve">إن الله الكلمة لم يتخذ شخصًا من البشر بل </w:t>
      </w:r>
      <w:r w:rsidRPr="008F1FBC">
        <w:rPr>
          <w:rFonts w:ascii="Al Tarikh" w:hAnsi="Al Tarikh" w:cs="Al Tarikh"/>
          <w:color w:val="132AC9"/>
          <w:sz w:val="28"/>
          <w:szCs w:val="28"/>
          <w:rtl/>
          <w:lang w:val="en-US"/>
        </w:rPr>
        <w:t xml:space="preserve">هو نفسه اتخذ طبيعة بشرية كاملة </w:t>
      </w:r>
      <w:r w:rsidRPr="00297841">
        <w:rPr>
          <w:rFonts w:ascii="Al Tarikh" w:hAnsi="Al Tarikh" w:cs="Al Tarikh"/>
          <w:sz w:val="28"/>
          <w:szCs w:val="28"/>
          <w:rtl/>
          <w:lang w:val="en-US"/>
        </w:rPr>
        <w:t xml:space="preserve">جسدًا </w:t>
      </w:r>
      <w:proofErr w:type="spellStart"/>
      <w:r w:rsidRPr="00297841">
        <w:rPr>
          <w:rFonts w:ascii="Al Tarikh" w:hAnsi="Al Tarikh" w:cs="Al Tarikh"/>
          <w:sz w:val="28"/>
          <w:szCs w:val="28"/>
          <w:rtl/>
          <w:lang w:val="en-US"/>
        </w:rPr>
        <w:t>محييًا</w:t>
      </w:r>
      <w:proofErr w:type="spellEnd"/>
      <w:r w:rsidRPr="00297841">
        <w:rPr>
          <w:rFonts w:ascii="Al Tarikh" w:hAnsi="Al Tarikh" w:cs="Al Tarikh"/>
          <w:sz w:val="28"/>
          <w:szCs w:val="28"/>
          <w:rtl/>
          <w:lang w:val="en-US"/>
        </w:rPr>
        <w:t xml:space="preserve"> بروح عاقل، وجعل هذا الناسوت خاصًا به جدًا</w:t>
      </w:r>
      <w:r>
        <w:rPr>
          <w:rFonts w:ascii="Al Tarikh" w:hAnsi="Al Tarikh" w:cs="Al Tarikh" w:hint="cs"/>
          <w:sz w:val="28"/>
          <w:szCs w:val="28"/>
          <w:rtl/>
          <w:lang w:val="en-US"/>
        </w:rPr>
        <w:t>،</w:t>
      </w:r>
      <w:r w:rsidRPr="00297841">
        <w:rPr>
          <w:rFonts w:ascii="Al Tarikh" w:hAnsi="Al Tarikh" w:cs="Al Tarikh"/>
          <w:sz w:val="28"/>
          <w:szCs w:val="28"/>
          <w:rtl/>
          <w:lang w:val="en-US"/>
        </w:rPr>
        <w:t xml:space="preserve"> أي جعله في اتحاد طبيعي مع </w:t>
      </w:r>
      <w:proofErr w:type="spellStart"/>
      <w:r w:rsidRPr="00297841">
        <w:rPr>
          <w:rFonts w:ascii="Al Tarikh" w:hAnsi="Al Tarikh" w:cs="Al Tarikh"/>
          <w:sz w:val="28"/>
          <w:szCs w:val="28"/>
          <w:rtl/>
          <w:lang w:val="en-US"/>
        </w:rPr>
        <w:t>لاهوته</w:t>
      </w:r>
      <w:proofErr w:type="spellEnd"/>
      <w:r w:rsidRPr="00297841">
        <w:rPr>
          <w:rFonts w:ascii="Al Tarikh" w:hAnsi="Al Tarikh" w:cs="Al Tarikh"/>
          <w:sz w:val="28"/>
          <w:szCs w:val="28"/>
          <w:rtl/>
          <w:lang w:val="en-US"/>
        </w:rPr>
        <w:t>.</w:t>
      </w:r>
      <w:r w:rsidRPr="00297841">
        <w:rPr>
          <w:rFonts w:ascii="Al Tarikh" w:hAnsi="Al Tarikh" w:cs="Al Tarikh" w:hint="cs"/>
          <w:sz w:val="28"/>
          <w:szCs w:val="28"/>
          <w:rtl/>
          <w:lang w:val="en-US"/>
        </w:rPr>
        <w:t xml:space="preserve"> </w:t>
      </w:r>
      <w:r>
        <w:rPr>
          <w:rFonts w:ascii="Al Tarikh" w:hAnsi="Al Tarikh" w:cs="Al Tarikh" w:hint="cs"/>
          <w:sz w:val="28"/>
          <w:szCs w:val="28"/>
          <w:rtl/>
          <w:lang w:val="en-US"/>
        </w:rPr>
        <w:t>".</w:t>
      </w:r>
    </w:p>
    <w:p w14:paraId="4E0C838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٣- عند الصلب كان الألم </w:t>
      </w:r>
      <w:r w:rsidRPr="003E341B">
        <w:rPr>
          <w:rFonts w:ascii="Al Tarikh" w:hAnsi="Al Tarikh" w:cs="Al Tarikh" w:hint="cs"/>
          <w:color w:val="132AC9"/>
          <w:sz w:val="28"/>
          <w:szCs w:val="28"/>
          <w:rtl/>
          <w:lang w:val="en-US"/>
        </w:rPr>
        <w:t xml:space="preserve">واقع على الجسد البشري </w:t>
      </w:r>
      <w:r>
        <w:rPr>
          <w:rFonts w:ascii="Al Tarikh" w:hAnsi="Al Tarikh" w:cs="Al Tarikh" w:hint="cs"/>
          <w:sz w:val="28"/>
          <w:szCs w:val="28"/>
          <w:rtl/>
          <w:lang w:val="en-US"/>
        </w:rPr>
        <w:t>وليس على اللاهوت، لأن اللاهوت لا يتأثر بالألم، ولكن الناسوت حينما وقع عليه الألم كان متحداً باللاهوت.</w:t>
      </w:r>
    </w:p>
    <w:p w14:paraId="511E4694" w14:textId="0BC5055D"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٤- عند الموت لم يمت اللاهوت، لأن الله لا يموت، ولكن </w:t>
      </w:r>
      <w:r w:rsidRPr="008F1FBC">
        <w:rPr>
          <w:rFonts w:ascii="Al Tarikh" w:hAnsi="Al Tarikh" w:cs="Al Tarikh" w:hint="cs"/>
          <w:color w:val="132AC9"/>
          <w:sz w:val="28"/>
          <w:szCs w:val="28"/>
          <w:rtl/>
          <w:lang w:val="en-US"/>
        </w:rPr>
        <w:t>الذي مات كان هو الناسوت</w:t>
      </w:r>
      <w:r>
        <w:rPr>
          <w:rFonts w:ascii="Al Tarikh" w:hAnsi="Al Tarikh" w:cs="Al Tarikh" w:hint="cs"/>
          <w:sz w:val="28"/>
          <w:szCs w:val="28"/>
          <w:rtl/>
          <w:lang w:val="en-US"/>
        </w:rPr>
        <w:t xml:space="preserve">، بمعنى أن الروح الإنسانية للمسيح خرجت من جسده الإنساني، أما اللاهوت فلم ينل منه الموت، ولكن عند لحظة الموت وأيضاً بعد الموت ظل اللاهوت متحداً بالناسوت، فظل متحداً بجسده الميت، وبروحه الإنسانية التي خرجت من جسده. بعبارة أخرى انفصلت الروح الإنسانية عن الجسد الإنساني ولكن لم ينفصل اللاهوت عن أياً منهما رغم </w:t>
      </w:r>
      <w:r w:rsidR="00D52EF1">
        <w:rPr>
          <w:rFonts w:ascii="Al Tarikh" w:hAnsi="Al Tarikh" w:cs="Al Tarikh" w:hint="cs"/>
          <w:sz w:val="28"/>
          <w:szCs w:val="28"/>
          <w:rtl/>
          <w:lang w:val="en-US"/>
        </w:rPr>
        <w:t>ا</w:t>
      </w:r>
      <w:r>
        <w:rPr>
          <w:rFonts w:ascii="Al Tarikh" w:hAnsi="Al Tarikh" w:cs="Al Tarikh" w:hint="cs"/>
          <w:sz w:val="28"/>
          <w:szCs w:val="28"/>
          <w:rtl/>
          <w:lang w:val="en-US"/>
        </w:rPr>
        <w:t>نفصالهما.</w:t>
      </w:r>
    </w:p>
    <w:p w14:paraId="11867DA0" w14:textId="77777777" w:rsidR="00211ED2" w:rsidRPr="003E341B" w:rsidRDefault="00211ED2" w:rsidP="00211ED2">
      <w:pPr>
        <w:bidi/>
        <w:spacing w:after="120"/>
        <w:jc w:val="both"/>
        <w:rPr>
          <w:rFonts w:ascii="Al Tarikh" w:hAnsi="Al Tarikh" w:cs="Al Tarikh"/>
          <w:b/>
          <w:bCs/>
          <w:color w:val="132AC9"/>
          <w:sz w:val="28"/>
          <w:szCs w:val="28"/>
          <w:rtl/>
          <w:lang w:val="en-US"/>
        </w:rPr>
      </w:pPr>
      <w:r w:rsidRPr="003E341B">
        <w:rPr>
          <w:rFonts w:ascii="Al Tarikh" w:hAnsi="Al Tarikh" w:cs="Al Tarikh" w:hint="cs"/>
          <w:b/>
          <w:bCs/>
          <w:color w:val="132AC9"/>
          <w:sz w:val="28"/>
          <w:szCs w:val="28"/>
          <w:rtl/>
          <w:lang w:val="en-US"/>
        </w:rPr>
        <w:t>ولكن يرد على هذا بالآتي:</w:t>
      </w:r>
    </w:p>
    <w:p w14:paraId="6F8E1F2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١- عبارة أن أقنوم الابن تجسد في شخص بشري له جسد بشري وروح بشرية، تنفي فكرة تجسد الإله، لأن هناك فرق كبير بين </w:t>
      </w:r>
      <w:r w:rsidRPr="00167DCF">
        <w:rPr>
          <w:rFonts w:ascii="Al Tarikh" w:hAnsi="Al Tarikh" w:cs="Al Tarikh" w:hint="cs"/>
          <w:color w:val="132AC9"/>
          <w:sz w:val="28"/>
          <w:szCs w:val="28"/>
          <w:rtl/>
          <w:lang w:val="en-US"/>
        </w:rPr>
        <w:t xml:space="preserve">التجسد </w:t>
      </w:r>
      <w:r>
        <w:rPr>
          <w:rFonts w:ascii="Al Tarikh" w:hAnsi="Al Tarikh" w:cs="Al Tarikh" w:hint="cs"/>
          <w:sz w:val="28"/>
          <w:szCs w:val="28"/>
          <w:rtl/>
          <w:lang w:val="en-US"/>
        </w:rPr>
        <w:t xml:space="preserve">وبين </w:t>
      </w:r>
      <w:r w:rsidRPr="00167DCF">
        <w:rPr>
          <w:rFonts w:ascii="Al Tarikh" w:hAnsi="Al Tarikh" w:cs="Al Tarikh" w:hint="cs"/>
          <w:color w:val="132AC9"/>
          <w:sz w:val="28"/>
          <w:szCs w:val="28"/>
          <w:rtl/>
          <w:lang w:val="en-US"/>
        </w:rPr>
        <w:t>الحلول</w:t>
      </w:r>
      <w:r>
        <w:rPr>
          <w:rFonts w:ascii="Al Tarikh" w:hAnsi="Al Tarikh" w:cs="Al Tarikh" w:hint="cs"/>
          <w:sz w:val="28"/>
          <w:szCs w:val="28"/>
          <w:rtl/>
          <w:lang w:val="en-US"/>
        </w:rPr>
        <w:t>، فمثلاً لو تجسدت روح شريرة في جسد خروف، فإن هذا يعني أن الروح الموجودة داخل هذا الخروف هي الروح الشريرة، والجسد هو جسد خروف بلا روح، وعلى هذا فهما شخص واحد، أي روح شريرة في جسد خروف.</w:t>
      </w:r>
    </w:p>
    <w:p w14:paraId="3A4D94E0"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أما إذا حلت روح شريرة في شخص خروف له روح وجسد خاصين به، فهذا معناه أن الخروف فيه روح خروف وله جسد خروف، ولكن حلت فيه روح شريرة فسيطرت على روح الخروف وجسده، ولا يمكن في تلك الحالة أن نقول أن الخروف هو الروح الشريرة أو اتحد الخروف مع الروح الشريرة فأصبحا شخص واحد. </w:t>
      </w:r>
    </w:p>
    <w:p w14:paraId="4D552553" w14:textId="77777777" w:rsidR="00211ED2" w:rsidRPr="006C3E32" w:rsidRDefault="00211ED2" w:rsidP="00211ED2">
      <w:pPr>
        <w:bidi/>
        <w:spacing w:after="120"/>
        <w:jc w:val="both"/>
        <w:rPr>
          <w:rFonts w:ascii="Al Tarikh" w:hAnsi="Al Tarikh" w:cs="Al Tarikh"/>
          <w:color w:val="132AC9"/>
          <w:sz w:val="28"/>
          <w:szCs w:val="28"/>
          <w:rtl/>
          <w:lang w:val="en-US"/>
        </w:rPr>
      </w:pPr>
      <w:r>
        <w:rPr>
          <w:rFonts w:ascii="Al Tarikh" w:hAnsi="Al Tarikh" w:cs="Al Tarikh" w:hint="cs"/>
          <w:sz w:val="28"/>
          <w:szCs w:val="28"/>
          <w:rtl/>
          <w:lang w:val="en-US"/>
        </w:rPr>
        <w:t xml:space="preserve">انظر إنجيل متى الإصحاح ٨ العدد ٢٨: </w:t>
      </w:r>
      <w:r w:rsidRPr="006C3E32">
        <w:rPr>
          <w:rFonts w:ascii="Al Tarikh" w:hAnsi="Al Tarikh" w:cs="Al Tarikh" w:hint="cs"/>
          <w:color w:val="132AC9"/>
          <w:sz w:val="28"/>
          <w:szCs w:val="28"/>
          <w:rtl/>
          <w:lang w:val="en-US"/>
        </w:rPr>
        <w:t>"</w:t>
      </w:r>
      <w:r w:rsidRPr="006C3E32">
        <w:rPr>
          <w:rFonts w:ascii="Al Tarikh" w:hAnsi="Al Tarikh" w:cs="Al Tarikh"/>
          <w:color w:val="132AC9"/>
          <w:sz w:val="28"/>
          <w:szCs w:val="28"/>
          <w:rtl/>
          <w:lang w:val="en-US"/>
        </w:rPr>
        <w:t xml:space="preserve"> </w:t>
      </w:r>
      <w:r w:rsidRPr="006C3E32">
        <w:rPr>
          <w:rFonts w:ascii="Al Tarikh" w:hAnsi="Al Tarikh" w:cs="Al Tarikh" w:hint="cs"/>
          <w:color w:val="132AC9"/>
          <w:sz w:val="28"/>
          <w:szCs w:val="28"/>
          <w:vertAlign w:val="superscript"/>
          <w:rtl/>
          <w:lang w:val="en-US"/>
        </w:rPr>
        <w:t>٢٨</w:t>
      </w:r>
      <w:r w:rsidRPr="006C3E32">
        <w:rPr>
          <w:rFonts w:ascii="Al Tarikh" w:hAnsi="Al Tarikh" w:cs="Al Tarikh"/>
          <w:color w:val="132AC9"/>
          <w:sz w:val="28"/>
          <w:szCs w:val="28"/>
          <w:rtl/>
          <w:lang w:val="en-US"/>
        </w:rPr>
        <w:t xml:space="preserve"> ثُمَّ وَصَلَ يَسُوعُ إلَى مَنْطِقَةِ </w:t>
      </w:r>
      <w:proofErr w:type="spellStart"/>
      <w:r w:rsidRPr="006C3E32">
        <w:rPr>
          <w:rFonts w:ascii="Al Tarikh" w:hAnsi="Al Tarikh" w:cs="Al Tarikh"/>
          <w:color w:val="132AC9"/>
          <w:sz w:val="28"/>
          <w:szCs w:val="28"/>
          <w:rtl/>
          <w:lang w:val="en-US"/>
        </w:rPr>
        <w:t>الجَدرِيِّينَ</w:t>
      </w:r>
      <w:proofErr w:type="spellEnd"/>
      <w:r w:rsidRPr="006C3E32">
        <w:rPr>
          <w:rFonts w:ascii="Al Tarikh" w:hAnsi="Al Tarikh" w:cs="Al Tarikh"/>
          <w:color w:val="132AC9"/>
          <w:sz w:val="28"/>
          <w:szCs w:val="28"/>
          <w:rtl/>
          <w:lang w:val="en-US"/>
        </w:rPr>
        <w:t xml:space="preserve"> عَلَى الجَانِبِ الآخَرِ مِنَ البُحَيرَةِ، فَجَاءَ إلَيْهِ </w:t>
      </w:r>
      <w:r w:rsidRPr="006C3E32">
        <w:rPr>
          <w:rFonts w:ascii="Al Tarikh" w:hAnsi="Al Tarikh" w:cs="Al Tarikh"/>
          <w:b/>
          <w:bCs/>
          <w:color w:val="132AC9"/>
          <w:sz w:val="28"/>
          <w:szCs w:val="28"/>
          <w:rtl/>
          <w:lang w:val="en-US"/>
        </w:rPr>
        <w:t>رَجُلَانِ</w:t>
      </w:r>
      <w:r w:rsidRPr="006C3E32">
        <w:rPr>
          <w:rFonts w:ascii="Al Tarikh" w:hAnsi="Al Tarikh" w:cs="Al Tarikh"/>
          <w:color w:val="132AC9"/>
          <w:sz w:val="28"/>
          <w:szCs w:val="28"/>
          <w:rtl/>
          <w:lang w:val="en-US"/>
        </w:rPr>
        <w:t xml:space="preserve"> مِنْ بَيْنِ القُبُورِ </w:t>
      </w:r>
      <w:r w:rsidRPr="006C3E32">
        <w:rPr>
          <w:rFonts w:ascii="Al Tarikh" w:hAnsi="Al Tarikh" w:cs="Al Tarikh"/>
          <w:b/>
          <w:bCs/>
          <w:color w:val="132AC9"/>
          <w:sz w:val="28"/>
          <w:szCs w:val="28"/>
          <w:rtl/>
          <w:lang w:val="en-US"/>
        </w:rPr>
        <w:t>مَسكُونَانِ</w:t>
      </w:r>
      <w:r w:rsidRPr="006C3E32">
        <w:rPr>
          <w:rFonts w:ascii="Al Tarikh" w:hAnsi="Al Tarikh" w:cs="Al Tarikh"/>
          <w:color w:val="132AC9"/>
          <w:sz w:val="28"/>
          <w:szCs w:val="28"/>
          <w:rtl/>
          <w:lang w:val="en-US"/>
        </w:rPr>
        <w:t xml:space="preserve"> </w:t>
      </w:r>
      <w:r w:rsidRPr="006C3E32">
        <w:rPr>
          <w:rFonts w:ascii="Al Tarikh" w:hAnsi="Al Tarikh" w:cs="Al Tarikh"/>
          <w:b/>
          <w:bCs/>
          <w:color w:val="132AC9"/>
          <w:sz w:val="28"/>
          <w:szCs w:val="28"/>
          <w:rtl/>
          <w:lang w:val="en-US"/>
        </w:rPr>
        <w:t>بِأروَاحٍ شِرِّيرَةٍ</w:t>
      </w:r>
      <w:r w:rsidRPr="006C3E32">
        <w:rPr>
          <w:rFonts w:ascii="Al Tarikh" w:hAnsi="Al Tarikh" w:cs="Al Tarikh"/>
          <w:color w:val="132AC9"/>
          <w:sz w:val="28"/>
          <w:szCs w:val="28"/>
          <w:rtl/>
          <w:lang w:val="en-US"/>
        </w:rPr>
        <w:t xml:space="preserve">. وَكَانَ الرَّجُلَانْ خَطِرَينِ، لِذَلِكَ لَمْ يَكُنْ أحَدٌ يَجْرُؤُ عَلَى السَّفَرِ فِي ذَلِكَ الطَّرِيقِ. </w:t>
      </w:r>
      <w:r w:rsidRPr="006C3E32">
        <w:rPr>
          <w:rFonts w:ascii="Al Tarikh" w:hAnsi="Al Tarikh" w:cs="Al Tarikh" w:hint="cs"/>
          <w:color w:val="132AC9"/>
          <w:sz w:val="28"/>
          <w:szCs w:val="28"/>
          <w:vertAlign w:val="superscript"/>
          <w:rtl/>
          <w:lang w:val="en-US"/>
        </w:rPr>
        <w:t>٢٩</w:t>
      </w:r>
      <w:r w:rsidRPr="006C3E32">
        <w:rPr>
          <w:rFonts w:ascii="Al Tarikh" w:hAnsi="Al Tarikh" w:cs="Al Tarikh"/>
          <w:color w:val="132AC9"/>
          <w:sz w:val="28"/>
          <w:szCs w:val="28"/>
          <w:rtl/>
          <w:lang w:val="en-US"/>
        </w:rPr>
        <w:t xml:space="preserve"> </w:t>
      </w:r>
      <w:r w:rsidRPr="006C3E32">
        <w:rPr>
          <w:rFonts w:ascii="Al Tarikh" w:hAnsi="Al Tarikh" w:cs="Al Tarikh"/>
          <w:b/>
          <w:bCs/>
          <w:color w:val="132AC9"/>
          <w:sz w:val="28"/>
          <w:szCs w:val="28"/>
          <w:rtl/>
          <w:lang w:val="en-US"/>
        </w:rPr>
        <w:t>فَصَرَخَتِ الأرْوَاحُ</w:t>
      </w:r>
      <w:r w:rsidRPr="006C3E32">
        <w:rPr>
          <w:rFonts w:ascii="Al Tarikh" w:hAnsi="Al Tarikh" w:cs="Al Tarikh"/>
          <w:color w:val="132AC9"/>
          <w:sz w:val="28"/>
          <w:szCs w:val="28"/>
          <w:rtl/>
          <w:lang w:val="en-US"/>
        </w:rPr>
        <w:t xml:space="preserve"> </w:t>
      </w:r>
      <w:r w:rsidRPr="006C3E32">
        <w:rPr>
          <w:rFonts w:ascii="Al Tarikh" w:hAnsi="Al Tarikh" w:cs="Al Tarikh"/>
          <w:b/>
          <w:bCs/>
          <w:color w:val="132AC9"/>
          <w:sz w:val="28"/>
          <w:szCs w:val="28"/>
          <w:rtl/>
          <w:lang w:val="en-US"/>
        </w:rPr>
        <w:t>الشِّرِّيرَةُ</w:t>
      </w:r>
      <w:r w:rsidRPr="006C3E32">
        <w:rPr>
          <w:rFonts w:ascii="Al Tarikh" w:hAnsi="Al Tarikh" w:cs="Al Tarikh"/>
          <w:color w:val="132AC9"/>
          <w:sz w:val="28"/>
          <w:szCs w:val="28"/>
          <w:rtl/>
          <w:lang w:val="en-US"/>
        </w:rPr>
        <w:t>: «مَاذَا تُرِيدُ مِنَّا يَا ابْنَ اللهِ؟ هَلْ أتَيْتَ هُنَا لِتُعَذِّبَنَا قَبْلَ الوَقْتِ المُحَدَّدِ؟»</w:t>
      </w:r>
      <w:r>
        <w:rPr>
          <w:rFonts w:ascii="Al Tarikh" w:hAnsi="Al Tarikh" w:cs="Al Tarikh" w:hint="cs"/>
          <w:color w:val="132AC9"/>
          <w:sz w:val="28"/>
          <w:szCs w:val="28"/>
          <w:rtl/>
          <w:lang w:val="en-US"/>
        </w:rPr>
        <w:t xml:space="preserve"> </w:t>
      </w:r>
      <w:r w:rsidRPr="006C3E32">
        <w:rPr>
          <w:rFonts w:ascii="Al Tarikh" w:hAnsi="Al Tarikh" w:cs="Al Tarikh" w:hint="cs"/>
          <w:color w:val="132AC9"/>
          <w:sz w:val="28"/>
          <w:szCs w:val="28"/>
          <w:vertAlign w:val="superscript"/>
          <w:rtl/>
          <w:lang w:val="en-US"/>
        </w:rPr>
        <w:t>٣٠</w:t>
      </w:r>
      <w:r w:rsidRPr="006C3E32">
        <w:rPr>
          <w:rFonts w:ascii="Al Tarikh" w:hAnsi="Al Tarikh" w:cs="Al Tarikh"/>
          <w:color w:val="132AC9"/>
          <w:sz w:val="28"/>
          <w:szCs w:val="28"/>
          <w:lang w:val="en-US"/>
        </w:rPr>
        <w:t xml:space="preserve"> </w:t>
      </w:r>
      <w:r w:rsidRPr="006C3E32">
        <w:rPr>
          <w:rFonts w:ascii="Al Tarikh" w:hAnsi="Al Tarikh" w:cs="Al Tarikh"/>
          <w:color w:val="132AC9"/>
          <w:sz w:val="28"/>
          <w:szCs w:val="28"/>
          <w:rtl/>
          <w:lang w:val="en-US"/>
        </w:rPr>
        <w:t xml:space="preserve">وَكَانَ هُنَاكَ قَطِيعٌ كَبِيرٌ مِنَ الخَنَازِيرِ يَرْعَى عَلَى مَسَافَةٍ مِنْهُمْ. </w:t>
      </w:r>
      <w:r w:rsidRPr="006C3E32">
        <w:rPr>
          <w:rFonts w:ascii="Al Tarikh" w:hAnsi="Al Tarikh" w:cs="Al Tarikh" w:hint="cs"/>
          <w:color w:val="132AC9"/>
          <w:sz w:val="28"/>
          <w:szCs w:val="28"/>
          <w:vertAlign w:val="superscript"/>
          <w:rtl/>
          <w:lang w:val="en-US"/>
        </w:rPr>
        <w:t>٣١</w:t>
      </w:r>
      <w:r w:rsidRPr="006C3E32">
        <w:rPr>
          <w:rFonts w:ascii="Al Tarikh" w:hAnsi="Al Tarikh" w:cs="Al Tarikh"/>
          <w:color w:val="132AC9"/>
          <w:sz w:val="28"/>
          <w:szCs w:val="28"/>
          <w:rtl/>
          <w:lang w:val="en-US"/>
        </w:rPr>
        <w:t xml:space="preserve"> فَتَوَسَّلَتِ الأرْوَاحُ الشِّرِّيرَةُ إلَيْهِ وَقَالَتْ: «إنْ </w:t>
      </w:r>
      <w:r w:rsidRPr="006C3E32">
        <w:rPr>
          <w:rFonts w:ascii="Al Tarikh" w:hAnsi="Al Tarikh" w:cs="Al Tarikh"/>
          <w:b/>
          <w:bCs/>
          <w:color w:val="132AC9"/>
          <w:sz w:val="28"/>
          <w:szCs w:val="28"/>
          <w:rtl/>
          <w:lang w:val="en-US"/>
        </w:rPr>
        <w:t>أخَرَجْتَنَا</w:t>
      </w:r>
      <w:r w:rsidRPr="006C3E32">
        <w:rPr>
          <w:rFonts w:ascii="Al Tarikh" w:hAnsi="Al Tarikh" w:cs="Al Tarikh"/>
          <w:color w:val="132AC9"/>
          <w:sz w:val="28"/>
          <w:szCs w:val="28"/>
          <w:rtl/>
          <w:lang w:val="en-US"/>
        </w:rPr>
        <w:t>، أرسِلْنَا إلَى قَطِيعِ الخَنَازِيرِ</w:t>
      </w:r>
      <w:r w:rsidRPr="006C3E32">
        <w:rPr>
          <w:rFonts w:ascii="Al Tarikh" w:hAnsi="Al Tarikh" w:cs="Al Tarikh"/>
          <w:color w:val="132AC9"/>
          <w:sz w:val="28"/>
          <w:szCs w:val="28"/>
          <w:lang w:val="en-US"/>
        </w:rPr>
        <w:t>.</w:t>
      </w:r>
      <w:r w:rsidRPr="006C3E32">
        <w:rPr>
          <w:rFonts w:ascii="Al Tarikh" w:hAnsi="Al Tarikh" w:cs="Al Tarikh"/>
          <w:color w:val="132AC9"/>
          <w:sz w:val="28"/>
          <w:szCs w:val="28"/>
          <w:rtl/>
          <w:lang w:val="en-US"/>
        </w:rPr>
        <w:t>»</w:t>
      </w:r>
      <w:r w:rsidRPr="006C3E32">
        <w:rPr>
          <w:rFonts w:ascii="Al Tarikh" w:hAnsi="Al Tarikh" w:cs="Al Tarikh" w:hint="cs"/>
          <w:color w:val="132AC9"/>
          <w:sz w:val="28"/>
          <w:szCs w:val="28"/>
          <w:rtl/>
          <w:lang w:val="en-US"/>
        </w:rPr>
        <w:t xml:space="preserve"> </w:t>
      </w:r>
      <w:r w:rsidRPr="006C3E32">
        <w:rPr>
          <w:rFonts w:ascii="Al Tarikh" w:hAnsi="Al Tarikh" w:cs="Al Tarikh" w:hint="cs"/>
          <w:color w:val="132AC9"/>
          <w:sz w:val="28"/>
          <w:szCs w:val="28"/>
          <w:vertAlign w:val="superscript"/>
          <w:rtl/>
          <w:lang w:val="en-US"/>
        </w:rPr>
        <w:t>٣٢</w:t>
      </w:r>
      <w:r w:rsidRPr="006C3E32">
        <w:rPr>
          <w:rFonts w:ascii="Al Tarikh" w:hAnsi="Al Tarikh" w:cs="Al Tarikh"/>
          <w:color w:val="132AC9"/>
          <w:sz w:val="28"/>
          <w:szCs w:val="28"/>
          <w:rtl/>
          <w:lang w:val="en-US"/>
        </w:rPr>
        <w:t xml:space="preserve"> فَقَالَ يَسُوعُ: «اذْهَبُوا.» </w:t>
      </w:r>
      <w:r w:rsidRPr="006C3E32">
        <w:rPr>
          <w:rFonts w:ascii="Al Tarikh" w:hAnsi="Al Tarikh" w:cs="Al Tarikh"/>
          <w:b/>
          <w:bCs/>
          <w:color w:val="132AC9"/>
          <w:sz w:val="28"/>
          <w:szCs w:val="28"/>
          <w:rtl/>
          <w:lang w:val="en-US"/>
        </w:rPr>
        <w:t>فَخَرَجَتِ الأرْوَاحُ الشِّرِّيرَةُ مِنَ الرَّجُلَينِ</w:t>
      </w:r>
      <w:r w:rsidRPr="006C3E32">
        <w:rPr>
          <w:rFonts w:ascii="Al Tarikh" w:hAnsi="Al Tarikh" w:cs="Al Tarikh"/>
          <w:color w:val="132AC9"/>
          <w:sz w:val="28"/>
          <w:szCs w:val="28"/>
          <w:rtl/>
          <w:lang w:val="en-US"/>
        </w:rPr>
        <w:t xml:space="preserve">، </w:t>
      </w:r>
      <w:r w:rsidRPr="006C3E32">
        <w:rPr>
          <w:rFonts w:ascii="Al Tarikh" w:hAnsi="Al Tarikh" w:cs="Al Tarikh"/>
          <w:b/>
          <w:bCs/>
          <w:color w:val="132AC9"/>
          <w:sz w:val="28"/>
          <w:szCs w:val="28"/>
          <w:rtl/>
          <w:lang w:val="en-US"/>
        </w:rPr>
        <w:t>وَدَخَلَتْ فِي الخَنَازِيرِ</w:t>
      </w:r>
      <w:r w:rsidRPr="006C3E32">
        <w:rPr>
          <w:rFonts w:ascii="Al Tarikh" w:hAnsi="Al Tarikh" w:cs="Al Tarikh"/>
          <w:color w:val="132AC9"/>
          <w:sz w:val="28"/>
          <w:szCs w:val="28"/>
          <w:rtl/>
          <w:lang w:val="en-US"/>
        </w:rPr>
        <w:t>. حِينَئِذٍ اندَفَعَ كُلُّ القَطِيعِ مِنْ أعْلَى حَافَّةِ الجَبَلِ إلَى البُحَيرَةِ، وَغَرِقَتِ الخَنَازِيرُ فِي المَاءِ.</w:t>
      </w:r>
      <w:r w:rsidRPr="006C3E32">
        <w:rPr>
          <w:rFonts w:ascii="Al Tarikh" w:hAnsi="Al Tarikh" w:cs="Al Tarikh" w:hint="cs"/>
          <w:color w:val="132AC9"/>
          <w:sz w:val="28"/>
          <w:szCs w:val="28"/>
          <w:rtl/>
          <w:lang w:val="en-US"/>
        </w:rPr>
        <w:t>"</w:t>
      </w:r>
      <w:r>
        <w:rPr>
          <w:rFonts w:ascii="Al Tarikh" w:hAnsi="Al Tarikh" w:cs="Al Tarikh" w:hint="cs"/>
          <w:sz w:val="28"/>
          <w:szCs w:val="28"/>
          <w:rtl/>
          <w:lang w:val="en-US"/>
        </w:rPr>
        <w:t>.</w:t>
      </w:r>
    </w:p>
    <w:p w14:paraId="5685B3B9" w14:textId="1EA42E50"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lastRenderedPageBreak/>
        <w:t>٢- اعتراف الكنيسة أن الذي تألم هو الإنسان والذي مات هو أيضاً الإنسان، فإن هذا هو ضد فكرة الخلاص والفداء، لأن الإنسان هو شخص محدود والله هو غير محدود، ولفداء خطيئة كل البشر -وفق ادع</w:t>
      </w:r>
      <w:r w:rsidR="009312E5">
        <w:rPr>
          <w:rFonts w:ascii="Al Tarikh" w:hAnsi="Al Tarikh" w:cs="Al Tarikh" w:hint="cs"/>
          <w:sz w:val="28"/>
          <w:szCs w:val="28"/>
          <w:rtl/>
          <w:lang w:val="en-US"/>
        </w:rPr>
        <w:t>اء</w:t>
      </w:r>
      <w:r>
        <w:rPr>
          <w:rFonts w:ascii="Al Tarikh" w:hAnsi="Al Tarikh" w:cs="Al Tarikh" w:hint="cs"/>
          <w:sz w:val="28"/>
          <w:szCs w:val="28"/>
          <w:rtl/>
          <w:lang w:val="en-US"/>
        </w:rPr>
        <w:t xml:space="preserve"> الكنيسة- يجب أن يراق دم ابن الله والذي هو غير محدود، ولكن الذي قالته الكنيسة يشبه أن أقول لك: سوف أضربك بالعصا، ثم تختبئ أنت داخل سيارة، ثم أضرب أنا السيارة بالعصا، فكل الضرب لم يصل إليك ولم تتأثر به.</w:t>
      </w:r>
    </w:p>
    <w:p w14:paraId="624CA07D" w14:textId="77777777" w:rsidR="00211ED2" w:rsidRPr="006C3E32" w:rsidRDefault="00211ED2" w:rsidP="00211ED2">
      <w:pPr>
        <w:bidi/>
        <w:spacing w:after="120"/>
        <w:jc w:val="both"/>
        <w:rPr>
          <w:rFonts w:ascii="Cambria" w:hAnsi="Cambria" w:cs="Al Tarikh"/>
          <w:sz w:val="28"/>
          <w:szCs w:val="28"/>
          <w:lang w:val="en-US"/>
        </w:rPr>
      </w:pPr>
      <w:r>
        <w:rPr>
          <w:rFonts w:ascii="Al Tarikh" w:hAnsi="Al Tarikh" w:cs="Al Tarikh" w:hint="cs"/>
          <w:sz w:val="28"/>
          <w:szCs w:val="28"/>
          <w:rtl/>
          <w:lang w:val="en-US"/>
        </w:rPr>
        <w:t xml:space="preserve">٣- قول الكنيسة بأن الناسوت هو من نال منه الصلب والموت، ولكن بما أن اللاهوت متحد معه فهكذا حدث الخلاص والفداء، هو قول سفسطائي عجيب، فهي تنفي أن يكون اللاهوت قد تأثر بالآلام أو بالموت، ثم تقول أنه طالما أنه متحد مع الناسوت فإنه هكذا قد حدث الخلاص والفداء! وتقول أيضاً أن الجسد البشري بعد الاتحاد بين الطبيعتين أصبح جسد الله والدم البشري أصبح دم الله، وهكذا فإن من افتدى البشر على الصليب هو الله. سفر أعمال الرسل الإصحاح ٢٠ العدد ٢٨: </w:t>
      </w:r>
      <w:r w:rsidRPr="006C3E32">
        <w:rPr>
          <w:rFonts w:ascii="Al Tarikh" w:hAnsi="Al Tarikh" w:cs="Al Tarikh" w:hint="cs"/>
          <w:color w:val="132AC9"/>
          <w:sz w:val="28"/>
          <w:szCs w:val="28"/>
          <w:rtl/>
          <w:lang w:val="en-US"/>
        </w:rPr>
        <w:t>"</w:t>
      </w:r>
      <w:r>
        <w:rPr>
          <w:rFonts w:ascii="Al Tarikh" w:hAnsi="Al Tarikh" w:cs="Al Tarikh" w:hint="cs"/>
          <w:color w:val="132AC9"/>
          <w:sz w:val="28"/>
          <w:szCs w:val="28"/>
          <w:rtl/>
          <w:lang w:val="en-US"/>
        </w:rPr>
        <w:t xml:space="preserve"> </w:t>
      </w:r>
      <w:r w:rsidRPr="006C3E32">
        <w:rPr>
          <w:rFonts w:ascii="Al Tarikh" w:hAnsi="Al Tarikh" w:cs="Al Tarikh" w:hint="cs"/>
          <w:color w:val="132AC9"/>
          <w:sz w:val="28"/>
          <w:szCs w:val="28"/>
          <w:vertAlign w:val="superscript"/>
          <w:rtl/>
          <w:lang w:val="en-US"/>
        </w:rPr>
        <w:t>٢٨</w:t>
      </w:r>
      <w:r w:rsidRPr="006C3E32">
        <w:rPr>
          <w:rFonts w:ascii="Al Tarikh" w:hAnsi="Al Tarikh" w:cs="Al Tarikh" w:hint="cs"/>
          <w:color w:val="132AC9"/>
          <w:sz w:val="28"/>
          <w:szCs w:val="28"/>
          <w:rtl/>
          <w:lang w:val="en-US"/>
        </w:rPr>
        <w:t xml:space="preserve"> </w:t>
      </w:r>
      <w:r w:rsidRPr="006C3E32">
        <w:rPr>
          <w:rFonts w:ascii="Al Tarikh" w:hAnsi="Al Tarikh" w:cs="Al Tarikh"/>
          <w:color w:val="132AC9"/>
          <w:sz w:val="28"/>
          <w:szCs w:val="28"/>
          <w:rtl/>
          <w:lang w:val="en-US"/>
        </w:rPr>
        <w:t xml:space="preserve">لِتَرْعَوْا كَنِيسَةَ اللهِ الَّتِي اشتَرَاهَا </w:t>
      </w:r>
      <w:r w:rsidRPr="006C3E32">
        <w:rPr>
          <w:rFonts w:ascii="Al Tarikh" w:hAnsi="Al Tarikh" w:cs="Al Tarikh"/>
          <w:b/>
          <w:bCs/>
          <w:color w:val="132AC9"/>
          <w:sz w:val="28"/>
          <w:szCs w:val="28"/>
          <w:rtl/>
          <w:lang w:val="en-US"/>
        </w:rPr>
        <w:t>بِدَمِهِ</w:t>
      </w:r>
      <w:r w:rsidRPr="006C3E32">
        <w:rPr>
          <w:rFonts w:ascii="Al Tarikh" w:hAnsi="Al Tarikh" w:cs="Al Tarikh"/>
          <w:color w:val="132AC9"/>
          <w:sz w:val="28"/>
          <w:szCs w:val="28"/>
          <w:rtl/>
          <w:lang w:val="en-US"/>
        </w:rPr>
        <w:t>.</w:t>
      </w:r>
      <w:r w:rsidRPr="006C3E32">
        <w:rPr>
          <w:rFonts w:ascii="Al Tarikh" w:hAnsi="Al Tarikh" w:cs="Al Tarikh" w:hint="cs"/>
          <w:color w:val="132AC9"/>
          <w:sz w:val="28"/>
          <w:szCs w:val="28"/>
          <w:rtl/>
          <w:lang w:val="en-US"/>
        </w:rPr>
        <w:t>"</w:t>
      </w:r>
      <w:r>
        <w:rPr>
          <w:rFonts w:ascii="Al Tarikh" w:hAnsi="Al Tarikh" w:cs="Al Tarikh" w:hint="cs"/>
          <w:sz w:val="28"/>
          <w:szCs w:val="28"/>
          <w:rtl/>
          <w:lang w:val="en-US"/>
        </w:rPr>
        <w:t>.</w:t>
      </w:r>
    </w:p>
    <w:p w14:paraId="30B5C4E9"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ولكن هذا هو قول سفسطائي، لأن التجسد والاتحاد معناه أن كل ما يقع على الناسوت يقع على اللاهوت، فهما قد أصبحا شخصاً واحداً، فلو قلت أن الجسد البشري تألم، فهذا معناه أن جسد الله قد تألم، أي أن الله هو من تألم، فإن قلت "لا من تألم هو الناسوت وليس اللاهوت"، فسأقول لك "أنت قلت أن الناسوت متحد مع اللاهوت في شخص واحد، إذن هذا الناسوت هو ناسوت الله". بمعنى آخر، أنا مثلاً لي جسد وروح وعقل، فإن ضربني شخص على ظهري، فلا يمكن أن أقول أنه قد ضرب جسدي البشري ولم يصل هذا الضرب لروحي، فهذا كلام سفسطائي، لأن روحي متحدة مع جسدي، فمن ضرب جسدي قد ضرب نفسي كلها، سواء جسد أو روح أو عقل، لأنه ضربني أنا في شخصي أنا.</w:t>
      </w:r>
    </w:p>
    <w:p w14:paraId="484FEEE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وهكذا فإن التألم الذي شعر به جسد المسيح أثناء الصلب والإهانة التي لحقت به قبل الصلب كل هذا يصل للاهوت لأن اللاهوت اتحد مع الناسوت، فضلاً عن أن الفكرة من البداية هي أن يصلب ابن الله وليس شخص بشري عادي.</w:t>
      </w:r>
    </w:p>
    <w:p w14:paraId="3D8C8F46"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٤- </w:t>
      </w:r>
      <w:r w:rsidRPr="006B3CCE">
        <w:rPr>
          <w:rFonts w:ascii="Al Tarikh" w:hAnsi="Al Tarikh" w:cs="Al Tarikh" w:hint="cs"/>
          <w:color w:val="132AC9"/>
          <w:sz w:val="28"/>
          <w:szCs w:val="28"/>
          <w:rtl/>
          <w:lang w:val="en-US"/>
        </w:rPr>
        <w:t xml:space="preserve">قول الكنيسة </w:t>
      </w:r>
      <w:r>
        <w:rPr>
          <w:rFonts w:ascii="Al Tarikh" w:hAnsi="Al Tarikh" w:cs="Al Tarikh" w:hint="cs"/>
          <w:sz w:val="28"/>
          <w:szCs w:val="28"/>
          <w:rtl/>
          <w:lang w:val="en-US"/>
        </w:rPr>
        <w:t xml:space="preserve">أن اللاهوت لم يفارق الناسوت ولا لحظة، لا قبل الصلب ولا أثناء الصلب ولا بعد الموت ولا داخل القبر، حيث ظل دائما اللاهوت متصلا ومتحداً بالناسوت، فظل اللاهوت متحداً بالجسد الميت، وبالروح التي خرجت من هذا الجسد، </w:t>
      </w:r>
      <w:r w:rsidRPr="006B3CCE">
        <w:rPr>
          <w:rFonts w:ascii="Al Tarikh" w:hAnsi="Al Tarikh" w:cs="Al Tarikh" w:hint="cs"/>
          <w:color w:val="132AC9"/>
          <w:sz w:val="28"/>
          <w:szCs w:val="28"/>
          <w:rtl/>
          <w:lang w:val="en-US"/>
        </w:rPr>
        <w:t xml:space="preserve">هذا القول </w:t>
      </w:r>
      <w:r>
        <w:rPr>
          <w:rFonts w:ascii="Al Tarikh" w:hAnsi="Al Tarikh" w:cs="Al Tarikh" w:hint="cs"/>
          <w:sz w:val="28"/>
          <w:szCs w:val="28"/>
          <w:rtl/>
          <w:lang w:val="en-US"/>
        </w:rPr>
        <w:t xml:space="preserve">يؤكد أن شخص المسيح هو شخص الله، فالجسد في </w:t>
      </w:r>
      <w:r w:rsidRPr="006B3CCE">
        <w:rPr>
          <w:rFonts w:ascii="Al Tarikh" w:hAnsi="Al Tarikh" w:cs="Al Tarikh" w:hint="cs"/>
          <w:color w:val="132AC9"/>
          <w:sz w:val="28"/>
          <w:szCs w:val="28"/>
          <w:rtl/>
          <w:lang w:val="en-US"/>
        </w:rPr>
        <w:t xml:space="preserve">حالة اتحاد دائمة </w:t>
      </w:r>
      <w:r>
        <w:rPr>
          <w:rFonts w:ascii="Al Tarikh" w:hAnsi="Al Tarikh" w:cs="Al Tarikh" w:hint="cs"/>
          <w:sz w:val="28"/>
          <w:szCs w:val="28"/>
          <w:rtl/>
          <w:lang w:val="en-US"/>
        </w:rPr>
        <w:t>مع اللاهوت، والروح الإنسانية في حالة اتحاد دائمة مع اللاهوت، إذن هذه الروح البشرية والجسد البشري أصبحت لاهوت. فإن قالت الكنيسة: "لا، لم تمتزجا الطبيعتان"، فسأقول أن هذا كلام سفسطائي، فكلمة اتحدتا معناها امتزجتا. والقول بأنهما لم تمتزجا، معناه أن من صلب هو شخص بشري عادي حل فيه أقنوم الابن، وهكذا تكون ألغيت فكرة الفداء التي تحتاج أن يكون الفداء من شخص غير محدود.</w:t>
      </w:r>
    </w:p>
    <w:p w14:paraId="5461403A"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مثال على هذا، كثيراً ما يذكر في الكتاب المقدس عبارة: "وحلت فيه الروح القدس" (انظر </w:t>
      </w:r>
      <w:proofErr w:type="spellStart"/>
      <w:r>
        <w:rPr>
          <w:rFonts w:ascii="Al Tarikh" w:hAnsi="Al Tarikh" w:cs="Al Tarikh" w:hint="cs"/>
          <w:sz w:val="28"/>
          <w:szCs w:val="28"/>
          <w:rtl/>
          <w:lang w:val="en-US"/>
        </w:rPr>
        <w:t>كورنثوس</w:t>
      </w:r>
      <w:proofErr w:type="spellEnd"/>
      <w:r>
        <w:rPr>
          <w:rFonts w:ascii="Al Tarikh" w:hAnsi="Al Tarikh" w:cs="Al Tarikh" w:hint="cs"/>
          <w:sz w:val="28"/>
          <w:szCs w:val="28"/>
          <w:rtl/>
          <w:lang w:val="en-US"/>
        </w:rPr>
        <w:t xml:space="preserve"> ١ الإصحاح ٦ العدد ١٩) وهذه العبارة لا تعني أن الروح القدس مع الشخص </w:t>
      </w:r>
      <w:r>
        <w:rPr>
          <w:rFonts w:ascii="Al Tarikh" w:hAnsi="Al Tarikh" w:cs="Al Tarikh" w:hint="cs"/>
          <w:sz w:val="28"/>
          <w:szCs w:val="28"/>
          <w:rtl/>
          <w:lang w:val="en-US"/>
        </w:rPr>
        <w:lastRenderedPageBreak/>
        <w:t>البشري الذي حل فيه قد أصبحا شخصاً واحداً، بل هذا يعني أن الروح القدس اتحدت مع روح هذا الشخص حتى ينطق بما هو صحيح.</w:t>
      </w:r>
    </w:p>
    <w:p w14:paraId="31E9DC12" w14:textId="56CAF6A0"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٥- ما ذكره </w:t>
      </w:r>
      <w:proofErr w:type="spellStart"/>
      <w:r>
        <w:rPr>
          <w:rFonts w:ascii="Al Tarikh" w:hAnsi="Al Tarikh" w:cs="Al Tarikh" w:hint="cs"/>
          <w:sz w:val="28"/>
          <w:szCs w:val="28"/>
          <w:rtl/>
          <w:lang w:val="en-US"/>
        </w:rPr>
        <w:t>كيرلس</w:t>
      </w:r>
      <w:proofErr w:type="spellEnd"/>
      <w:r>
        <w:rPr>
          <w:rFonts w:ascii="Al Tarikh" w:hAnsi="Al Tarikh" w:cs="Al Tarikh" w:hint="cs"/>
          <w:sz w:val="28"/>
          <w:szCs w:val="28"/>
          <w:rtl/>
          <w:lang w:val="en-US"/>
        </w:rPr>
        <w:t xml:space="preserve"> الكبير أن " </w:t>
      </w:r>
      <w:r w:rsidRPr="00297841">
        <w:rPr>
          <w:rFonts w:ascii="Al Tarikh" w:hAnsi="Al Tarikh" w:cs="Al Tarikh"/>
          <w:sz w:val="28"/>
          <w:szCs w:val="28"/>
          <w:rtl/>
          <w:lang w:val="en-US"/>
        </w:rPr>
        <w:t xml:space="preserve">الله الكلمة لم يتخذ شخصًا من البشر بل </w:t>
      </w:r>
      <w:r w:rsidRPr="008F1FBC">
        <w:rPr>
          <w:rFonts w:ascii="Al Tarikh" w:hAnsi="Al Tarikh" w:cs="Al Tarikh"/>
          <w:color w:val="132AC9"/>
          <w:sz w:val="28"/>
          <w:szCs w:val="28"/>
          <w:rtl/>
          <w:lang w:val="en-US"/>
        </w:rPr>
        <w:t xml:space="preserve">هو نفسه اتخذ طبيعة بشرية كاملة </w:t>
      </w:r>
      <w:r w:rsidRPr="00297841">
        <w:rPr>
          <w:rFonts w:ascii="Al Tarikh" w:hAnsi="Al Tarikh" w:cs="Al Tarikh"/>
          <w:sz w:val="28"/>
          <w:szCs w:val="28"/>
          <w:rtl/>
          <w:lang w:val="en-US"/>
        </w:rPr>
        <w:t xml:space="preserve">جسدًا </w:t>
      </w:r>
      <w:proofErr w:type="spellStart"/>
      <w:r w:rsidRPr="00297841">
        <w:rPr>
          <w:rFonts w:ascii="Al Tarikh" w:hAnsi="Al Tarikh" w:cs="Al Tarikh"/>
          <w:sz w:val="28"/>
          <w:szCs w:val="28"/>
          <w:rtl/>
          <w:lang w:val="en-US"/>
        </w:rPr>
        <w:t>محييًا</w:t>
      </w:r>
      <w:proofErr w:type="spellEnd"/>
      <w:r w:rsidRPr="00297841">
        <w:rPr>
          <w:rFonts w:ascii="Al Tarikh" w:hAnsi="Al Tarikh" w:cs="Al Tarikh"/>
          <w:sz w:val="28"/>
          <w:szCs w:val="28"/>
          <w:rtl/>
          <w:lang w:val="en-US"/>
        </w:rPr>
        <w:t xml:space="preserve"> بروح عاقل</w:t>
      </w:r>
      <w:r>
        <w:rPr>
          <w:rFonts w:ascii="Al Tarikh" w:hAnsi="Al Tarikh" w:cs="Al Tarikh" w:hint="cs"/>
          <w:sz w:val="28"/>
          <w:szCs w:val="28"/>
          <w:rtl/>
          <w:lang w:val="en-US"/>
        </w:rPr>
        <w:t xml:space="preserve"> " معناه أن الله الكلمة أتى بطبيعته الإلهية ولكن في طبيعة بشرية، وهذا أيضاً كلام سفسطائي، لأنه عندما ذكر العهد القديم ظهور </w:t>
      </w:r>
      <w:r w:rsidR="009312E5">
        <w:rPr>
          <w:rFonts w:ascii="Al Tarikh" w:hAnsi="Al Tarikh" w:cs="Al Tarikh" w:hint="cs"/>
          <w:sz w:val="28"/>
          <w:szCs w:val="28"/>
          <w:rtl/>
          <w:lang w:val="en-US"/>
        </w:rPr>
        <w:t>الله</w:t>
      </w:r>
      <w:r>
        <w:rPr>
          <w:rFonts w:ascii="Al Tarikh" w:hAnsi="Al Tarikh" w:cs="Al Tarikh" w:hint="cs"/>
          <w:sz w:val="28"/>
          <w:szCs w:val="28"/>
          <w:rtl/>
          <w:lang w:val="en-US"/>
        </w:rPr>
        <w:t xml:space="preserve"> لإبراهيم في هيئة بشرية، فهذا معناه أن هذه الهيئة البشرية هي أيضاً مقدسة وإلهية، لأن من ظهر فيها هو </w:t>
      </w:r>
      <w:r w:rsidR="009312E5">
        <w:rPr>
          <w:rFonts w:ascii="Al Tarikh" w:hAnsi="Al Tarikh" w:cs="Al Tarikh" w:hint="cs"/>
          <w:sz w:val="28"/>
          <w:szCs w:val="28"/>
          <w:rtl/>
          <w:lang w:val="en-US"/>
        </w:rPr>
        <w:t>الله</w:t>
      </w:r>
      <w:r>
        <w:rPr>
          <w:rFonts w:ascii="Al Tarikh" w:hAnsi="Al Tarikh" w:cs="Al Tarikh" w:hint="cs"/>
          <w:sz w:val="28"/>
          <w:szCs w:val="28"/>
          <w:rtl/>
          <w:lang w:val="en-US"/>
        </w:rPr>
        <w:t xml:space="preserve">، ولهذا يذكر الكتاب المقدس أن إبراهيم سجد لتلك الهيئة البشرية ووجهة الخطاب نحو تلك الهيئة البشرية ولم يرفع رأسه نحو السماء ليخاطب </w:t>
      </w:r>
      <w:r w:rsidR="009312E5">
        <w:rPr>
          <w:rFonts w:ascii="Al Tarikh" w:hAnsi="Al Tarikh" w:cs="Al Tarikh" w:hint="cs"/>
          <w:sz w:val="28"/>
          <w:szCs w:val="28"/>
          <w:rtl/>
          <w:lang w:val="en-US"/>
        </w:rPr>
        <w:t>الله</w:t>
      </w:r>
      <w:r>
        <w:rPr>
          <w:rFonts w:ascii="Al Tarikh" w:hAnsi="Al Tarikh" w:cs="Al Tarikh" w:hint="cs"/>
          <w:sz w:val="28"/>
          <w:szCs w:val="28"/>
          <w:rtl/>
          <w:lang w:val="en-US"/>
        </w:rPr>
        <w:t xml:space="preserve">. وهكذا فإن كلام </w:t>
      </w:r>
      <w:proofErr w:type="spellStart"/>
      <w:r>
        <w:rPr>
          <w:rFonts w:ascii="Al Tarikh" w:hAnsi="Al Tarikh" w:cs="Al Tarikh" w:hint="cs"/>
          <w:sz w:val="28"/>
          <w:szCs w:val="28"/>
          <w:rtl/>
          <w:lang w:val="en-US"/>
        </w:rPr>
        <w:t>كيرلس</w:t>
      </w:r>
      <w:proofErr w:type="spellEnd"/>
      <w:r>
        <w:rPr>
          <w:rFonts w:ascii="Al Tarikh" w:hAnsi="Al Tarikh" w:cs="Al Tarikh" w:hint="cs"/>
          <w:sz w:val="28"/>
          <w:szCs w:val="28"/>
          <w:rtl/>
          <w:lang w:val="en-US"/>
        </w:rPr>
        <w:t xml:space="preserve"> يعني أن الضرب والصلب والإهانة التي لحقت بالمسيح لا يمكن أن نقول أنها نالت من الطبيعة </w:t>
      </w:r>
      <w:proofErr w:type="spellStart"/>
      <w:r>
        <w:rPr>
          <w:rFonts w:ascii="Al Tarikh" w:hAnsi="Al Tarikh" w:cs="Al Tarikh" w:hint="cs"/>
          <w:sz w:val="28"/>
          <w:szCs w:val="28"/>
          <w:rtl/>
          <w:lang w:val="en-US"/>
        </w:rPr>
        <w:t>الناسوتية</w:t>
      </w:r>
      <w:proofErr w:type="spellEnd"/>
      <w:r>
        <w:rPr>
          <w:rFonts w:ascii="Al Tarikh" w:hAnsi="Al Tarikh" w:cs="Al Tarikh" w:hint="cs"/>
          <w:sz w:val="28"/>
          <w:szCs w:val="28"/>
          <w:rtl/>
          <w:lang w:val="en-US"/>
        </w:rPr>
        <w:t xml:space="preserve"> دون الطبيعة اللاهوتية، لأن الطبيعتان اتحدتا في شخص يسوع المسيح. مثال آخر، وهو أنني قد اتسخت إذا اتسخ </w:t>
      </w:r>
      <w:proofErr w:type="spellStart"/>
      <w:r>
        <w:rPr>
          <w:rFonts w:ascii="Al Tarikh" w:hAnsi="Al Tarikh" w:cs="Al Tarikh" w:hint="cs"/>
          <w:sz w:val="28"/>
          <w:szCs w:val="28"/>
          <w:rtl/>
          <w:lang w:val="en-US"/>
        </w:rPr>
        <w:t>بنطالي</w:t>
      </w:r>
      <w:proofErr w:type="spellEnd"/>
      <w:r>
        <w:rPr>
          <w:rFonts w:ascii="Al Tarikh" w:hAnsi="Al Tarikh" w:cs="Al Tarikh" w:hint="cs"/>
          <w:sz w:val="28"/>
          <w:szCs w:val="28"/>
          <w:rtl/>
          <w:lang w:val="en-US"/>
        </w:rPr>
        <w:t>، وإذا بصقت أنت على قميصي فإنك بهذا قد بصقت علي أنا، وكل هذا محال على الله عز وجل، فله العزة والجبروت والعظمة والقدسية والجلال والكمال، ليس كمثله شيء، ولم يكن له كفواً أحد.</w:t>
      </w:r>
    </w:p>
    <w:p w14:paraId="73AC60B3" w14:textId="77777777" w:rsidR="00211ED2" w:rsidRDefault="00211ED2" w:rsidP="00211ED2">
      <w:pPr>
        <w:bidi/>
        <w:spacing w:after="120"/>
        <w:jc w:val="both"/>
        <w:rPr>
          <w:rFonts w:ascii="Al Tarikh" w:hAnsi="Al Tarikh" w:cs="Al Tarikh"/>
          <w:b/>
          <w:bCs/>
          <w:color w:val="C00000"/>
          <w:sz w:val="28"/>
          <w:szCs w:val="28"/>
          <w:rtl/>
          <w:lang w:val="en-US"/>
        </w:rPr>
      </w:pPr>
      <w:r w:rsidRPr="00427678">
        <w:rPr>
          <w:rFonts w:ascii="Al Tarikh" w:hAnsi="Al Tarikh" w:cs="Al Tarikh" w:hint="cs"/>
          <w:b/>
          <w:bCs/>
          <w:color w:val="C00000"/>
          <w:sz w:val="28"/>
          <w:szCs w:val="28"/>
          <w:rtl/>
          <w:lang w:val="en-US"/>
        </w:rPr>
        <w:t>هل ورث المسيح ذنب الخطيئة الأصلية أيضا؟</w:t>
      </w:r>
    </w:p>
    <w:p w14:paraId="37069BC7" w14:textId="77777777" w:rsidR="00211ED2" w:rsidRDefault="00211ED2" w:rsidP="00211ED2">
      <w:pPr>
        <w:bidi/>
        <w:spacing w:after="120"/>
        <w:jc w:val="both"/>
        <w:rPr>
          <w:rFonts w:ascii="Al Tarikh" w:hAnsi="Al Tarikh" w:cs="Al Tarikh"/>
          <w:sz w:val="28"/>
          <w:szCs w:val="28"/>
          <w:rtl/>
          <w:lang w:val="en-US"/>
        </w:rPr>
      </w:pPr>
      <w:r w:rsidRPr="009E1002">
        <w:rPr>
          <w:rFonts w:ascii="Al Tarikh" w:hAnsi="Al Tarikh" w:cs="Al Tarikh" w:hint="cs"/>
          <w:sz w:val="28"/>
          <w:szCs w:val="28"/>
          <w:rtl/>
          <w:lang w:val="en-US"/>
        </w:rPr>
        <w:t xml:space="preserve">مشكلة أخرى ظهرت من عقيدة الصلب والفداء وفكرة الخطيئة الأصلية، وهي طالما أن السيد المسيح هو إنسان فهل ورث الخطيئة الأصلية؟ </w:t>
      </w:r>
    </w:p>
    <w:p w14:paraId="1392F8BD" w14:textId="30F66BBC" w:rsidR="00211ED2" w:rsidRPr="009E100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هذا موضوع لم يذكر له حل في الكتاب المقدس، ولكن اللجوء ثانية للفلسفة هو الحل، فتم اختراع فكرة جديدة وهي، </w:t>
      </w:r>
      <w:r w:rsidRPr="009E1002">
        <w:rPr>
          <w:rFonts w:ascii="Al Tarikh" w:hAnsi="Al Tarikh" w:cs="Al Tarikh" w:hint="cs"/>
          <w:sz w:val="28"/>
          <w:szCs w:val="28"/>
          <w:rtl/>
          <w:lang w:val="en-US"/>
        </w:rPr>
        <w:t xml:space="preserve">أن </w:t>
      </w:r>
      <w:r w:rsidRPr="00A23001">
        <w:rPr>
          <w:rFonts w:ascii="Al Tarikh" w:hAnsi="Al Tarikh" w:cs="Al Tarikh"/>
          <w:color w:val="132AC9"/>
          <w:sz w:val="28"/>
          <w:szCs w:val="28"/>
          <w:rtl/>
          <w:lang w:val="en-US"/>
        </w:rPr>
        <w:t xml:space="preserve">الروح القدس </w:t>
      </w:r>
      <w:r w:rsidRPr="00A23001">
        <w:rPr>
          <w:rFonts w:ascii="Al Tarikh" w:hAnsi="Al Tarikh" w:cs="Al Tarikh" w:hint="cs"/>
          <w:color w:val="132AC9"/>
          <w:sz w:val="28"/>
          <w:szCs w:val="28"/>
          <w:rtl/>
          <w:lang w:val="en-US"/>
        </w:rPr>
        <w:t xml:space="preserve">قد </w:t>
      </w:r>
      <w:r w:rsidRPr="00A23001">
        <w:rPr>
          <w:rFonts w:ascii="Al Tarikh" w:hAnsi="Al Tarikh" w:cs="Al Tarikh"/>
          <w:color w:val="132AC9"/>
          <w:sz w:val="28"/>
          <w:szCs w:val="28"/>
          <w:rtl/>
          <w:lang w:val="en-US"/>
        </w:rPr>
        <w:t xml:space="preserve">طهَّر وقَدَّس مستودع </w:t>
      </w:r>
      <w:r w:rsidR="009312E5">
        <w:rPr>
          <w:rFonts w:ascii="Al Tarikh" w:hAnsi="Al Tarikh" w:cs="Al Tarikh" w:hint="cs"/>
          <w:color w:val="132AC9"/>
          <w:sz w:val="28"/>
          <w:szCs w:val="28"/>
          <w:rtl/>
          <w:lang w:val="en-US"/>
        </w:rPr>
        <w:t xml:space="preserve"> (رحم) </w:t>
      </w:r>
      <w:r w:rsidRPr="00A23001">
        <w:rPr>
          <w:rFonts w:ascii="Al Tarikh" w:hAnsi="Al Tarikh" w:cs="Al Tarikh"/>
          <w:color w:val="132AC9"/>
          <w:sz w:val="28"/>
          <w:szCs w:val="28"/>
          <w:rtl/>
          <w:lang w:val="en-US"/>
        </w:rPr>
        <w:t xml:space="preserve">العذراء </w:t>
      </w:r>
      <w:r w:rsidRPr="009E1002">
        <w:rPr>
          <w:rFonts w:ascii="Al Tarikh" w:hAnsi="Al Tarikh" w:cs="Al Tarikh"/>
          <w:sz w:val="28"/>
          <w:szCs w:val="28"/>
          <w:rtl/>
          <w:lang w:val="en-US"/>
        </w:rPr>
        <w:t>طهارة كاملة حتى لا يرث المولود منها شيئًا من الخطي</w:t>
      </w:r>
      <w:r w:rsidRPr="009E1002">
        <w:rPr>
          <w:rFonts w:ascii="Al Tarikh" w:hAnsi="Al Tarikh" w:cs="Al Tarikh" w:hint="cs"/>
          <w:sz w:val="28"/>
          <w:szCs w:val="28"/>
          <w:rtl/>
          <w:lang w:val="en-US"/>
        </w:rPr>
        <w:t>ئ</w:t>
      </w:r>
      <w:r w:rsidRPr="009E1002">
        <w:rPr>
          <w:rFonts w:ascii="Al Tarikh" w:hAnsi="Al Tarikh" w:cs="Al Tarikh"/>
          <w:sz w:val="28"/>
          <w:szCs w:val="28"/>
          <w:rtl/>
          <w:lang w:val="en-US"/>
        </w:rPr>
        <w:t>ة الأصلية، وكون من دمائها جسدًا اتحد به ابن الله الوحيد. وقد تم هذا الاتحاد منذ اللحظة الأولى للحبل المقدس في رحم السيدة العذراء.</w:t>
      </w:r>
    </w:p>
    <w:p w14:paraId="085D1D2A" w14:textId="77777777" w:rsidR="00211ED2" w:rsidRDefault="00211ED2" w:rsidP="00211ED2">
      <w:pPr>
        <w:bidi/>
        <w:spacing w:after="120"/>
        <w:jc w:val="both"/>
        <w:rPr>
          <w:rFonts w:ascii="Al Tarikh" w:hAnsi="Al Tarikh" w:cs="Al Tarikh"/>
          <w:sz w:val="28"/>
          <w:szCs w:val="28"/>
          <w:rtl/>
          <w:lang w:val="en-US"/>
        </w:rPr>
      </w:pPr>
      <w:r w:rsidRPr="009E1002">
        <w:rPr>
          <w:rFonts w:ascii="Al Tarikh" w:hAnsi="Al Tarikh" w:cs="Al Tarikh" w:hint="cs"/>
          <w:sz w:val="28"/>
          <w:szCs w:val="28"/>
          <w:rtl/>
          <w:lang w:val="en-US"/>
        </w:rPr>
        <w:t>ولكن نرد على هذا الكلام الفلسفي: "أن هذا الكلام هو كلام سفسطائي وتلاعب بالألفاظ والمفاهيم</w:t>
      </w:r>
      <w:r>
        <w:rPr>
          <w:rFonts w:ascii="Al Tarikh" w:hAnsi="Al Tarikh" w:cs="Al Tarikh" w:hint="cs"/>
          <w:sz w:val="28"/>
          <w:szCs w:val="28"/>
          <w:rtl/>
          <w:lang w:val="en-US"/>
        </w:rPr>
        <w:t xml:space="preserve"> ولا وجود له داخل الأناجيل الأربعة فمن أين جاءوا به؟</w:t>
      </w:r>
      <w:r w:rsidRPr="009E1002">
        <w:rPr>
          <w:rFonts w:ascii="Al Tarikh" w:hAnsi="Al Tarikh" w:cs="Al Tarikh" w:hint="cs"/>
          <w:sz w:val="28"/>
          <w:szCs w:val="28"/>
          <w:rtl/>
          <w:lang w:val="en-US"/>
        </w:rPr>
        <w:t xml:space="preserve"> فما علاقة مستودع العذراء بالخطيئة الأصلية؟ فهم قالوا أن الروح القدس كون من دمائها جسداً اتحد به ابن الله، فكيف لم يحمل هذا الجسد الخطيئة الأصلية إذ كان متكوناً من دم العذراء وهي حاملة للخطيئة الأصلية؟ هل العبرة بمستودع العذراء وليس دمها؟ فلماذا لم يقدس دمها أيضاً؟ ولماذا لم يقدس مستودع حواء فيأتوا البشر بدون أن يرثوا الخطيئة الأصلية؟ فإن قالوا أن البشر الذين جاءوا من رحم حواء هم من صلب أدم ولهذا ورثوا الخطيئة الأصلية، فنرد عليهم ولماذا لم يخلق الله مباشرة في رحم العذراء بشراً أخرين ليسوا من صلب أدم وهكذا لا تنتقل الخطيئة الأصلية؟". في الواقع فإن كل تلك المفاهيم هي مفاهيم فلسفية وكلما استمروا فيها وتمادوا فيها فإنهم يقعون في مشاكل أكبر.</w:t>
      </w:r>
    </w:p>
    <w:p w14:paraId="77349811" w14:textId="77777777" w:rsidR="00211ED2" w:rsidRPr="009E1002" w:rsidRDefault="00211ED2" w:rsidP="00211ED2">
      <w:pPr>
        <w:bidi/>
        <w:spacing w:after="120"/>
        <w:jc w:val="both"/>
        <w:rPr>
          <w:rFonts w:ascii="Al Tarikh" w:hAnsi="Al Tarikh" w:cs="Al Tarikh"/>
          <w:b/>
          <w:bCs/>
          <w:color w:val="C00000"/>
          <w:sz w:val="28"/>
          <w:szCs w:val="28"/>
          <w:rtl/>
          <w:lang w:val="en-US"/>
        </w:rPr>
      </w:pPr>
      <w:r w:rsidRPr="009E1002">
        <w:rPr>
          <w:rFonts w:ascii="Al Tarikh" w:hAnsi="Al Tarikh" w:cs="Al Tarikh" w:hint="cs"/>
          <w:b/>
          <w:bCs/>
          <w:color w:val="C00000"/>
          <w:sz w:val="28"/>
          <w:szCs w:val="28"/>
          <w:rtl/>
          <w:lang w:val="en-US"/>
        </w:rPr>
        <w:t>لماذا لم يصلب أدم؟</w:t>
      </w:r>
    </w:p>
    <w:p w14:paraId="37BAACC7"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إذا كان صاحب الخطيئة الأصلية هو أدم، فلماذا لم يصلب هو وينتهي الأمر، وهكذا يكون قد كفر عن خطيئته هو قبل أن تتوارثها الأجيال القادمة.</w:t>
      </w:r>
    </w:p>
    <w:p w14:paraId="0F8317A7"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lastRenderedPageBreak/>
        <w:t xml:space="preserve">أيضا بالنسبة لمسألة توارث الأجيال للخطيئة الأصلية هي فكرة ساذجة جداً، لأن الله العادل لا يأخذ نفساً بذنب نفس أخرى، فالله لا يعاقب الأبناء بذنب </w:t>
      </w:r>
      <w:proofErr w:type="spellStart"/>
      <w:r>
        <w:rPr>
          <w:rFonts w:ascii="Al Tarikh" w:hAnsi="Al Tarikh" w:cs="Al Tarikh" w:hint="cs"/>
          <w:sz w:val="28"/>
          <w:szCs w:val="28"/>
          <w:rtl/>
          <w:lang w:val="en-US"/>
        </w:rPr>
        <w:t>الأباء</w:t>
      </w:r>
      <w:proofErr w:type="spellEnd"/>
      <w:r>
        <w:rPr>
          <w:rFonts w:ascii="Al Tarikh" w:hAnsi="Al Tarikh" w:cs="Al Tarikh" w:hint="cs"/>
          <w:sz w:val="28"/>
          <w:szCs w:val="28"/>
          <w:rtl/>
          <w:lang w:val="en-US"/>
        </w:rPr>
        <w:t>. فهذا غير موجود لا في قانون إلهي ولا في قانون بشري، بل هذا ظلم واضح مستحيل على الله العادل العظيم الغفور الرحيم.</w:t>
      </w:r>
    </w:p>
    <w:p w14:paraId="332F0E7A" w14:textId="788FCBF5"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وعندما تسأل الكنيسة لماذا ورثت الأجيال ذنب أبوهم أدم، فإن رد الكنيسة غير منطقي ولا يدخل حتى عقل الأطفال، وهو أن جميع البشر كانوا داخل جسد أدم، وهكذا فهم قطعة منه، وهكذا حملوا ذنبه أيضاً. ولعلنا نسأل، لو وجد قديس وله أبناء ولكنهم فاجرون، هل سيدخلون الجنة لأنهم سيرثون ورع أبيهم وعمله الصالح؟ كل شخص مربوط بعمله، إن كان الشخص صالحاً فعمله يعود عليه ولا يرثه أبناءه، وإن كان فاجراً فجزاء فجوره يقع عليه ولا يقع على أبناءه.</w:t>
      </w:r>
    </w:p>
    <w:p w14:paraId="3F906CD7" w14:textId="13925A1F" w:rsidR="009312E5" w:rsidRDefault="009312E5" w:rsidP="009312E5">
      <w:pPr>
        <w:bidi/>
        <w:spacing w:after="120"/>
        <w:jc w:val="both"/>
        <w:rPr>
          <w:rFonts w:ascii="Al Tarikh" w:hAnsi="Al Tarikh" w:cs="Al Tarikh"/>
          <w:sz w:val="28"/>
          <w:szCs w:val="28"/>
          <w:rtl/>
          <w:lang w:val="en-US"/>
        </w:rPr>
      </w:pPr>
      <w:r w:rsidRPr="009312E5">
        <w:rPr>
          <w:rFonts w:ascii="Al Tarikh" w:hAnsi="Al Tarikh" w:cs="Al Tarikh" w:hint="cs"/>
          <w:b/>
          <w:bCs/>
          <w:sz w:val="28"/>
          <w:szCs w:val="28"/>
          <w:rtl/>
          <w:lang w:val="en-US"/>
        </w:rPr>
        <w:t xml:space="preserve">سفر </w:t>
      </w:r>
      <w:proofErr w:type="spellStart"/>
      <w:r w:rsidRPr="009312E5">
        <w:rPr>
          <w:rFonts w:ascii="Al Tarikh" w:hAnsi="Al Tarikh" w:cs="Al Tarikh" w:hint="cs"/>
          <w:b/>
          <w:bCs/>
          <w:sz w:val="28"/>
          <w:szCs w:val="28"/>
          <w:rtl/>
          <w:lang w:val="en-US"/>
        </w:rPr>
        <w:t>حزقيال</w:t>
      </w:r>
      <w:proofErr w:type="spellEnd"/>
      <w:r w:rsidRPr="009312E5">
        <w:rPr>
          <w:rFonts w:ascii="Al Tarikh" w:hAnsi="Al Tarikh" w:cs="Al Tarikh" w:hint="cs"/>
          <w:b/>
          <w:bCs/>
          <w:sz w:val="28"/>
          <w:szCs w:val="28"/>
          <w:rtl/>
          <w:lang w:val="en-US"/>
        </w:rPr>
        <w:t xml:space="preserve"> الإصحاح ١٨ العدد </w:t>
      </w:r>
      <w:r>
        <w:rPr>
          <w:rFonts w:ascii="Al Tarikh" w:hAnsi="Al Tarikh" w:cs="Al Tarikh" w:hint="cs"/>
          <w:b/>
          <w:bCs/>
          <w:sz w:val="28"/>
          <w:szCs w:val="28"/>
          <w:rtl/>
          <w:lang w:val="en-US"/>
        </w:rPr>
        <w:t>١٩ يذكر قول الرب</w:t>
      </w:r>
      <w:r w:rsidRPr="009312E5">
        <w:rPr>
          <w:rFonts w:ascii="Al Tarikh" w:hAnsi="Al Tarikh" w:cs="Al Tarikh" w:hint="cs"/>
          <w:b/>
          <w:bCs/>
          <w:sz w:val="28"/>
          <w:szCs w:val="28"/>
          <w:rtl/>
          <w:lang w:val="en-US"/>
        </w:rPr>
        <w:t>:</w:t>
      </w:r>
      <w:r>
        <w:rPr>
          <w:rFonts w:ascii="Al Tarikh" w:hAnsi="Al Tarikh" w:cs="Al Tarikh" w:hint="cs"/>
          <w:sz w:val="28"/>
          <w:szCs w:val="28"/>
          <w:rtl/>
          <w:lang w:val="en-US"/>
        </w:rPr>
        <w:t xml:space="preserve"> "</w:t>
      </w:r>
      <w:r w:rsidRPr="009312E5">
        <w:rPr>
          <w:rtl/>
        </w:rPr>
        <w:t xml:space="preserve"> </w:t>
      </w:r>
      <w:r>
        <w:rPr>
          <w:rFonts w:ascii="Al Tarikh" w:hAnsi="Al Tarikh" w:cs="Al Tarikh" w:hint="cs"/>
          <w:sz w:val="28"/>
          <w:szCs w:val="28"/>
          <w:vertAlign w:val="superscript"/>
          <w:rtl/>
          <w:lang w:val="en-US"/>
        </w:rPr>
        <w:t>١٩</w:t>
      </w:r>
      <w:r w:rsidRPr="009312E5">
        <w:rPr>
          <w:rFonts w:ascii="Al Tarikh" w:hAnsi="Al Tarikh" w:cs="Al Tarikh"/>
          <w:sz w:val="28"/>
          <w:szCs w:val="28"/>
          <w:rtl/>
          <w:lang w:val="en-US"/>
        </w:rPr>
        <w:t xml:space="preserve"> </w:t>
      </w:r>
      <w:r w:rsidRPr="009312E5">
        <w:rPr>
          <w:rFonts w:ascii="Al Tarikh" w:hAnsi="Al Tarikh" w:cs="Al Tarikh"/>
          <w:color w:val="132AC9"/>
          <w:sz w:val="28"/>
          <w:szCs w:val="28"/>
          <w:rtl/>
          <w:lang w:val="en-US"/>
        </w:rPr>
        <w:t xml:space="preserve">فَلِمَاذَا أيُّهَا النَّاسُ تَسألُونَ لِمَاذَا لَا يُعَانِي الِابْنُ بِسَبَبِ مَا فَعَلَهُ أبُوهُ؟ كَانَ الِابْنُ عَادِلًا وَعَمِلَ مَا هُوَ صَالِحٌ، وَأطَاعَ شَرَائِعِي وَعَمِلَ بِهَا، وَلِذَا فَهُوَ بَريءٌ </w:t>
      </w:r>
      <w:proofErr w:type="spellStart"/>
      <w:r w:rsidRPr="009312E5">
        <w:rPr>
          <w:rFonts w:ascii="Al Tarikh" w:hAnsi="Al Tarikh" w:cs="Al Tarikh"/>
          <w:color w:val="132AC9"/>
          <w:sz w:val="28"/>
          <w:szCs w:val="28"/>
          <w:rtl/>
          <w:lang w:val="en-US"/>
        </w:rPr>
        <w:t>وَسَيَحيَا</w:t>
      </w:r>
      <w:proofErr w:type="spellEnd"/>
      <w:r w:rsidRPr="009312E5">
        <w:rPr>
          <w:rFonts w:ascii="Al Tarikh" w:hAnsi="Al Tarikh" w:cs="Al Tarikh"/>
          <w:color w:val="132AC9"/>
          <w:sz w:val="28"/>
          <w:szCs w:val="28"/>
          <w:rtl/>
          <w:lang w:val="en-US"/>
        </w:rPr>
        <w:t>.</w:t>
      </w:r>
      <w:r w:rsidRPr="009312E5">
        <w:rPr>
          <w:rFonts w:ascii="Al Tarikh" w:hAnsi="Al Tarikh" w:cs="Al Tarikh"/>
          <w:sz w:val="28"/>
          <w:szCs w:val="28"/>
          <w:rtl/>
          <w:lang w:val="en-US"/>
        </w:rPr>
        <w:t xml:space="preserve"> </w:t>
      </w:r>
      <w:r w:rsidRPr="009312E5">
        <w:rPr>
          <w:rFonts w:ascii="Al Tarikh" w:hAnsi="Al Tarikh" w:cs="Al Tarikh" w:hint="cs"/>
          <w:sz w:val="28"/>
          <w:szCs w:val="28"/>
          <w:vertAlign w:val="superscript"/>
          <w:rtl/>
          <w:lang w:val="en-US"/>
        </w:rPr>
        <w:t>٢٠</w:t>
      </w:r>
      <w:r w:rsidRPr="009312E5">
        <w:rPr>
          <w:rFonts w:ascii="Al Tarikh" w:hAnsi="Al Tarikh" w:cs="Al Tarikh"/>
          <w:sz w:val="28"/>
          <w:szCs w:val="28"/>
          <w:rtl/>
          <w:lang w:val="en-US"/>
        </w:rPr>
        <w:t xml:space="preserve"> </w:t>
      </w:r>
      <w:r w:rsidRPr="009312E5">
        <w:rPr>
          <w:rFonts w:ascii="Al Tarikh" w:hAnsi="Al Tarikh" w:cs="Al Tarikh"/>
          <w:color w:val="132AC9"/>
          <w:sz w:val="28"/>
          <w:szCs w:val="28"/>
          <w:rtl/>
          <w:lang w:val="en-US"/>
        </w:rPr>
        <w:t>الإنْسَانُ الَّذِي يُخطِئُ هُوَ الَّذِي يَمُوتُ. لَا يُعَاقَبُ الِابْنُ بِسَبَبِ خَطَايَا أبيهِ، كَمَا لَا يُعَاقَبُ الأبُ بِسَبَبِ خَطَايَا ابْنِهِ. الإنْسَانُ الصَّالِحُ مَسْؤُولٌ عَنْ صَلَاحِهِ، وَالإنْسَانُ الشِّرِّيرُ مَسْؤُولٌ عَنْ شَرِّهِ.</w:t>
      </w:r>
      <w:r w:rsidRPr="009312E5">
        <w:rPr>
          <w:rFonts w:ascii="Al Tarikh" w:hAnsi="Al Tarikh" w:cs="Al Tarikh" w:hint="cs"/>
          <w:sz w:val="28"/>
          <w:szCs w:val="28"/>
          <w:rtl/>
          <w:lang w:val="en-US"/>
        </w:rPr>
        <w:t xml:space="preserve"> </w:t>
      </w:r>
      <w:r>
        <w:rPr>
          <w:rFonts w:ascii="Al Tarikh" w:hAnsi="Al Tarikh" w:cs="Al Tarikh" w:hint="cs"/>
          <w:sz w:val="28"/>
          <w:szCs w:val="28"/>
          <w:rtl/>
          <w:lang w:val="en-US"/>
        </w:rPr>
        <w:t>".</w:t>
      </w:r>
    </w:p>
    <w:p w14:paraId="2F4B29A0" w14:textId="77777777" w:rsidR="00211ED2" w:rsidRPr="008466CB" w:rsidRDefault="00211ED2" w:rsidP="00211ED2">
      <w:pPr>
        <w:bidi/>
        <w:spacing w:after="120"/>
        <w:jc w:val="both"/>
        <w:rPr>
          <w:rFonts w:ascii="Al Tarikh" w:hAnsi="Al Tarikh" w:cs="Al Tarikh"/>
          <w:b/>
          <w:bCs/>
          <w:color w:val="C00000"/>
          <w:sz w:val="28"/>
          <w:szCs w:val="28"/>
          <w:rtl/>
          <w:lang w:val="en-US"/>
        </w:rPr>
      </w:pPr>
      <w:r w:rsidRPr="008466CB">
        <w:rPr>
          <w:rFonts w:ascii="Al Tarikh" w:hAnsi="Al Tarikh" w:cs="Al Tarikh" w:hint="cs"/>
          <w:b/>
          <w:bCs/>
          <w:color w:val="C00000"/>
          <w:sz w:val="28"/>
          <w:szCs w:val="28"/>
          <w:rtl/>
          <w:lang w:val="en-US"/>
        </w:rPr>
        <w:t xml:space="preserve">الخطيئة الأصلية ذنب </w:t>
      </w:r>
      <w:r>
        <w:rPr>
          <w:rFonts w:ascii="Al Tarikh" w:hAnsi="Al Tarikh" w:cs="Al Tarikh" w:hint="cs"/>
          <w:b/>
          <w:bCs/>
          <w:color w:val="C00000"/>
          <w:sz w:val="28"/>
          <w:szCs w:val="28"/>
          <w:rtl/>
          <w:lang w:val="en-US"/>
        </w:rPr>
        <w:t>واحد</w:t>
      </w:r>
      <w:r w:rsidRPr="008466CB">
        <w:rPr>
          <w:rFonts w:ascii="Al Tarikh" w:hAnsi="Al Tarikh" w:cs="Al Tarikh" w:hint="cs"/>
          <w:b/>
          <w:bCs/>
          <w:color w:val="C00000"/>
          <w:sz w:val="28"/>
          <w:szCs w:val="28"/>
          <w:rtl/>
          <w:lang w:val="en-US"/>
        </w:rPr>
        <w:t xml:space="preserve"> دمر البشرية، فما بال الذنوب الكبيرة من يصلب لأجلها</w:t>
      </w:r>
      <w:r>
        <w:rPr>
          <w:rFonts w:ascii="Al Tarikh" w:hAnsi="Al Tarikh" w:cs="Al Tarikh" w:hint="cs"/>
          <w:b/>
          <w:bCs/>
          <w:color w:val="C00000"/>
          <w:sz w:val="28"/>
          <w:szCs w:val="28"/>
          <w:rtl/>
          <w:lang w:val="en-US"/>
        </w:rPr>
        <w:t>؟</w:t>
      </w:r>
    </w:p>
    <w:p w14:paraId="7188A7A7" w14:textId="448A632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جميع أوامر الله يجب توقيرها وتعظيمها، لأن الأمر يعظم بعظم الآمر، وأمر الله لأدم بعدم الأكل من تلك الشجرة، ليس لأنها شجرة المعرفة أو ال</w:t>
      </w:r>
      <w:r w:rsidR="009312E5">
        <w:rPr>
          <w:rFonts w:ascii="Al Tarikh" w:hAnsi="Al Tarikh" w:cs="Al Tarikh" w:hint="cs"/>
          <w:sz w:val="28"/>
          <w:szCs w:val="28"/>
          <w:rtl/>
          <w:lang w:val="en-US"/>
        </w:rPr>
        <w:t>خلود</w:t>
      </w:r>
      <w:r>
        <w:rPr>
          <w:rFonts w:ascii="Al Tarikh" w:hAnsi="Al Tarikh" w:cs="Al Tarikh" w:hint="cs"/>
          <w:sz w:val="28"/>
          <w:szCs w:val="28"/>
          <w:rtl/>
          <w:lang w:val="en-US"/>
        </w:rPr>
        <w:t xml:space="preserve"> أو ما إلى ذلك، بل من أجل "افعل" و "لا تفعل"، أي: الالتزام بأوامر الله والبعد عن نواهيه، ولكن عندما وسوس الشيطان لأدم ولزوجته بالأكل من تلك الشجرة حتى يوقعهما في عصيان أمر الله بسبب حسده عليهم، وعص</w:t>
      </w:r>
      <w:r w:rsidR="009312E5">
        <w:rPr>
          <w:rFonts w:ascii="Al Tarikh" w:hAnsi="Al Tarikh" w:cs="Al Tarikh" w:hint="cs"/>
          <w:sz w:val="28"/>
          <w:szCs w:val="28"/>
          <w:rtl/>
          <w:lang w:val="en-US"/>
        </w:rPr>
        <w:t>ى</w:t>
      </w:r>
      <w:r>
        <w:rPr>
          <w:rFonts w:ascii="Al Tarikh" w:hAnsi="Al Tarikh" w:cs="Al Tarikh" w:hint="cs"/>
          <w:sz w:val="28"/>
          <w:szCs w:val="28"/>
          <w:rtl/>
          <w:lang w:val="en-US"/>
        </w:rPr>
        <w:t xml:space="preserve"> أدم وزوجته أمر الله، عندها أنزل الله أدم وزوجته والشيطان للأرض، قال تعالى: </w:t>
      </w:r>
      <w:r w:rsidRPr="00BA0D9F">
        <w:rPr>
          <w:rFonts w:ascii="Al Tarikh" w:hAnsi="Al Tarikh" w:cs="Al Tarikh" w:hint="cs"/>
          <w:color w:val="FF0000"/>
          <w:sz w:val="28"/>
          <w:szCs w:val="28"/>
          <w:rtl/>
          <w:lang w:val="en-US"/>
        </w:rPr>
        <w:t>{</w:t>
      </w:r>
      <w:r w:rsidRPr="00BA0D9F">
        <w:rPr>
          <w:color w:val="FF0000"/>
          <w:rtl/>
        </w:rPr>
        <w:t xml:space="preserve"> </w:t>
      </w:r>
      <w:r w:rsidRPr="00BA0D9F">
        <w:rPr>
          <w:rFonts w:asciiTheme="majorHAnsi" w:hAnsiTheme="majorHAnsi" w:cstheme="majorHAnsi"/>
          <w:color w:val="FF0000"/>
          <w:sz w:val="26"/>
          <w:szCs w:val="26"/>
          <w:rtl/>
          <w:lang w:val="en-US"/>
        </w:rPr>
        <w:t xml:space="preserve">وَقُلْنَا يَا آدَمُ اسْكُنْ أَنتَ وَزَوْجُكَ الْجَنَّةَ وَكُلَا مِنْهَا رَغَدًا حَيْثُ شِئْتُمَا وَلَا تَقْرَبَا </w:t>
      </w:r>
      <w:proofErr w:type="spellStart"/>
      <w:r w:rsidRPr="00BA0D9F">
        <w:rPr>
          <w:rFonts w:asciiTheme="majorHAnsi" w:hAnsiTheme="majorHAnsi" w:cstheme="majorHAnsi"/>
          <w:color w:val="FF0000"/>
          <w:sz w:val="26"/>
          <w:szCs w:val="26"/>
          <w:rtl/>
          <w:lang w:val="en-US"/>
        </w:rPr>
        <w:t>هَٰذِهِ</w:t>
      </w:r>
      <w:proofErr w:type="spellEnd"/>
      <w:r w:rsidRPr="00BA0D9F">
        <w:rPr>
          <w:rFonts w:asciiTheme="majorHAnsi" w:hAnsiTheme="majorHAnsi" w:cstheme="majorHAnsi"/>
          <w:color w:val="FF0000"/>
          <w:sz w:val="26"/>
          <w:szCs w:val="26"/>
          <w:rtl/>
          <w:lang w:val="en-US"/>
        </w:rPr>
        <w:t xml:space="preserve"> الشَّجَرَةَ فَتَكُونَا مِنَ الظَّالِمِينَ (35) فَأَزَلَّهُمَا الشَّيْطَانُ عَنْهَا فَأَخْرَجَهُمَا مِمَّا كَانَا فِيهِ ۖ وَقُلْنَا اهْبِطُوا بَعْضُكُمْ لِبَعْضٍ عَدُوٌّ ۖ وَلَكُمْ فِي الْأَرْضِ مُسْتَقَرٌّ وَمَتَاعٌ </w:t>
      </w:r>
      <w:proofErr w:type="spellStart"/>
      <w:r w:rsidRPr="00BA0D9F">
        <w:rPr>
          <w:rFonts w:asciiTheme="majorHAnsi" w:hAnsiTheme="majorHAnsi" w:cstheme="majorHAnsi"/>
          <w:color w:val="FF0000"/>
          <w:sz w:val="26"/>
          <w:szCs w:val="26"/>
          <w:rtl/>
          <w:lang w:val="en-US"/>
        </w:rPr>
        <w:t>إِلَىٰ</w:t>
      </w:r>
      <w:proofErr w:type="spellEnd"/>
      <w:r w:rsidRPr="00BA0D9F">
        <w:rPr>
          <w:rFonts w:asciiTheme="majorHAnsi" w:hAnsiTheme="majorHAnsi" w:cstheme="majorHAnsi"/>
          <w:color w:val="FF0000"/>
          <w:sz w:val="26"/>
          <w:szCs w:val="26"/>
          <w:rtl/>
          <w:lang w:val="en-US"/>
        </w:rPr>
        <w:t xml:space="preserve"> حِينٍ (36) </w:t>
      </w:r>
      <w:proofErr w:type="spellStart"/>
      <w:r w:rsidRPr="00BA0D9F">
        <w:rPr>
          <w:rFonts w:asciiTheme="majorHAnsi" w:hAnsiTheme="majorHAnsi" w:cstheme="majorHAnsi"/>
          <w:color w:val="FF0000"/>
          <w:sz w:val="26"/>
          <w:szCs w:val="26"/>
          <w:rtl/>
          <w:lang w:val="en-US"/>
        </w:rPr>
        <w:t>فَتَلَقَّىٰ</w:t>
      </w:r>
      <w:proofErr w:type="spellEnd"/>
      <w:r w:rsidRPr="00BA0D9F">
        <w:rPr>
          <w:rFonts w:asciiTheme="majorHAnsi" w:hAnsiTheme="majorHAnsi" w:cstheme="majorHAnsi"/>
          <w:color w:val="FF0000"/>
          <w:sz w:val="26"/>
          <w:szCs w:val="26"/>
          <w:rtl/>
          <w:lang w:val="en-US"/>
        </w:rPr>
        <w:t xml:space="preserve"> آدَمُ مِن رَّبِّهِ كَلِمَاتٍ فَتَابَ عَلَيْهِ ۚ إِنَّهُ هُوَ التَّوَّابُ الرَّحِيمُ (37) قُلْنَا اهْبِطُوا مِنْهَا جَمِيعًا ۖ فَإِمَّا يَأْتِيَنَّكُم مِّنِّي هُدًى فَمَن تَبِعَ هُدَايَ فَلَا خَوْفٌ عَلَيْهِمْ وَلَا هُمْ يَحْزَنُونَ (38)</w:t>
      </w:r>
      <w:r w:rsidRPr="00BA0D9F">
        <w:rPr>
          <w:rFonts w:ascii="Al Tarikh" w:hAnsi="Al Tarikh" w:cs="Al Tarikh"/>
          <w:color w:val="FF0000"/>
          <w:sz w:val="28"/>
          <w:szCs w:val="28"/>
          <w:rtl/>
          <w:lang w:val="en-US"/>
        </w:rPr>
        <w:t xml:space="preserve"> </w:t>
      </w:r>
      <w:r w:rsidRPr="00BA0D9F">
        <w:rPr>
          <w:rFonts w:ascii="Al Tarikh" w:hAnsi="Al Tarikh" w:cs="Al Tarikh" w:hint="cs"/>
          <w:color w:val="FF0000"/>
          <w:sz w:val="28"/>
          <w:szCs w:val="28"/>
          <w:rtl/>
          <w:lang w:val="en-US"/>
        </w:rPr>
        <w:t>}</w:t>
      </w:r>
      <w:r>
        <w:rPr>
          <w:rStyle w:val="FootnoteReference"/>
          <w:rFonts w:ascii="Al Tarikh" w:eastAsiaTheme="majorEastAsia" w:hAnsi="Al Tarikh" w:cs="Al Tarikh"/>
          <w:sz w:val="28"/>
          <w:szCs w:val="28"/>
          <w:rtl/>
          <w:lang w:val="en-US"/>
        </w:rPr>
        <w:footnoteReference w:id="20"/>
      </w:r>
      <w:r w:rsidRPr="00571E62">
        <w:rPr>
          <w:rFonts w:ascii="Al Tarikh" w:hAnsi="Al Tarikh" w:cs="Al Tarikh" w:hint="cs"/>
          <w:sz w:val="28"/>
          <w:szCs w:val="28"/>
          <w:rtl/>
          <w:lang w:val="en-US"/>
        </w:rPr>
        <w:t>.</w:t>
      </w:r>
    </w:p>
    <w:p w14:paraId="2294AB47" w14:textId="1010E2C1" w:rsidR="00211ED2" w:rsidRPr="003E10AA"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ولكن وفقاً للكتاب المقدس، فإنه وحتى يغفر الله ذلك الذنب كان يجب أن يرسل ابنه ليموت على الصليب، ولكن إن كانت كفارة الأكل من تلك الشجرة هو أن يموت ابن الله صلباً، فماذا عن كبائر الذنوب كالشرك والكفر والقتل، فإن أكبر الذنوب هو الشرك بالله، وقد حرم الله هذا الذنب بشدة في العهد القديم وأيضاً في القرآن الكريم، ويذكر لنا العهد القديم أن بن</w:t>
      </w:r>
      <w:r w:rsidR="009312E5">
        <w:rPr>
          <w:rFonts w:ascii="Al Tarikh" w:hAnsi="Al Tarikh" w:cs="Al Tarikh" w:hint="cs"/>
          <w:sz w:val="28"/>
          <w:szCs w:val="28"/>
          <w:rtl/>
          <w:lang w:val="en-US"/>
        </w:rPr>
        <w:t>و</w:t>
      </w:r>
      <w:r>
        <w:rPr>
          <w:rFonts w:ascii="Al Tarikh" w:hAnsi="Al Tarikh" w:cs="Al Tarikh" w:hint="cs"/>
          <w:sz w:val="28"/>
          <w:szCs w:val="28"/>
          <w:rtl/>
          <w:lang w:val="en-US"/>
        </w:rPr>
        <w:t xml:space="preserve"> إسرائيل كانوا على مر العصور يقعون في عبادة الأصنام والإشراك بالله، ويذكر أيضاً أن الله </w:t>
      </w:r>
      <w:r>
        <w:rPr>
          <w:rFonts w:ascii="Al Tarikh" w:hAnsi="Al Tarikh" w:cs="Al Tarikh" w:hint="cs"/>
          <w:sz w:val="28"/>
          <w:szCs w:val="28"/>
          <w:rtl/>
          <w:lang w:val="en-US"/>
        </w:rPr>
        <w:lastRenderedPageBreak/>
        <w:t>عز وجل قد عاقبهم أحياناً بالسبي وتسلط الأعداء عليهم وغير ذلك، ويذكر أيضا أنه عندما تابوا وندموا غفر لهم. وعلى هذا فإن فكرة أن كفارة الأكل من الشجرة هو أن يصلب ويموت ابن الله هي فكرة غير منطقية ولا عقلانية ولا إيمانية حتى! فتلك الفكرة تصور الله عز وجل بأنه -حاشاه- عاجز عن الغفران، ومحب للانتقام -حاشاه-، وظالم لابنه الذي هو بعيد كل البعد عن ذلك الذنب!</w:t>
      </w:r>
    </w:p>
    <w:p w14:paraId="3C7B9524" w14:textId="77777777" w:rsidR="00211ED2" w:rsidRPr="00545232" w:rsidRDefault="00211ED2" w:rsidP="00211ED2">
      <w:pPr>
        <w:bidi/>
        <w:spacing w:after="120"/>
        <w:jc w:val="both"/>
        <w:rPr>
          <w:rFonts w:ascii="Al Tarikh" w:hAnsi="Al Tarikh" w:cs="Al Tarikh"/>
          <w:b/>
          <w:bCs/>
          <w:color w:val="C00000"/>
          <w:sz w:val="28"/>
          <w:szCs w:val="28"/>
          <w:rtl/>
          <w:lang w:val="en-US"/>
        </w:rPr>
      </w:pPr>
      <w:r w:rsidRPr="00545232">
        <w:rPr>
          <w:rFonts w:ascii="Al Tarikh" w:hAnsi="Al Tarikh" w:cs="Al Tarikh" w:hint="cs"/>
          <w:b/>
          <w:bCs/>
          <w:color w:val="C00000"/>
          <w:sz w:val="28"/>
          <w:szCs w:val="28"/>
          <w:rtl/>
          <w:lang w:val="en-US"/>
        </w:rPr>
        <w:t>مفهوم المسيح في اليهودية يناقض فكرة الصلب والفداء:</w:t>
      </w:r>
    </w:p>
    <w:p w14:paraId="6C155174" w14:textId="77777777" w:rsidR="00211ED2" w:rsidRPr="00545232" w:rsidRDefault="00211ED2" w:rsidP="00211ED2">
      <w:pPr>
        <w:bidi/>
        <w:spacing w:after="120"/>
        <w:jc w:val="both"/>
        <w:rPr>
          <w:rFonts w:ascii="Al Tarikh" w:hAnsi="Al Tarikh" w:cs="Al Tarikh"/>
          <w:sz w:val="28"/>
          <w:szCs w:val="28"/>
          <w:rtl/>
          <w:lang w:val="en-US"/>
        </w:rPr>
      </w:pPr>
      <w:r w:rsidRPr="00545232">
        <w:rPr>
          <w:rFonts w:ascii="Al Tarikh" w:hAnsi="Al Tarikh" w:cs="Al Tarikh" w:hint="cs"/>
          <w:sz w:val="28"/>
          <w:szCs w:val="28"/>
          <w:rtl/>
          <w:lang w:val="en-US"/>
        </w:rPr>
        <w:t>المسيح في اليهودية هو الرسول والملك الذي وعدهم به الله والذي سوف يجلس على عرش داود وسيملك على شعبه، ولا توجد أي إشارة في العهد القديم لعقيدة الصلب والفداء وأن أقنوم الابن سيأتي ليصلب ويخلص العالم.</w:t>
      </w:r>
    </w:p>
    <w:p w14:paraId="08E2C502" w14:textId="77777777" w:rsidR="00211ED2" w:rsidRDefault="00211ED2" w:rsidP="00211ED2">
      <w:pPr>
        <w:rPr>
          <w:rFonts w:ascii="Al Tarikh" w:hAnsi="Al Tarikh" w:cs="Al Tarikh"/>
          <w:b/>
          <w:bCs/>
          <w:sz w:val="32"/>
          <w:szCs w:val="32"/>
          <w:rtl/>
          <w:lang w:val="en-US"/>
        </w:rPr>
      </w:pPr>
      <w:r>
        <w:rPr>
          <w:rFonts w:ascii="Al Tarikh" w:hAnsi="Al Tarikh" w:cs="Al Tarikh"/>
          <w:b/>
          <w:bCs/>
          <w:sz w:val="32"/>
          <w:szCs w:val="32"/>
          <w:rtl/>
          <w:lang w:val="en-US"/>
        </w:rPr>
        <w:br w:type="page"/>
      </w:r>
    </w:p>
    <w:p w14:paraId="7EAC868F" w14:textId="77777777" w:rsidR="00211ED2" w:rsidRPr="00921946" w:rsidRDefault="00211ED2" w:rsidP="00211ED2">
      <w:pPr>
        <w:bidi/>
        <w:spacing w:after="120"/>
        <w:jc w:val="center"/>
        <w:rPr>
          <w:rFonts w:ascii="Al Tarikh" w:hAnsi="Al Tarikh" w:cs="Al Tarikh"/>
          <w:b/>
          <w:bCs/>
          <w:sz w:val="32"/>
          <w:szCs w:val="32"/>
          <w:rtl/>
          <w:lang w:val="en-US"/>
        </w:rPr>
      </w:pPr>
      <w:r>
        <w:rPr>
          <w:rFonts w:ascii="Al Tarikh" w:hAnsi="Al Tarikh" w:cs="Al Tarikh" w:hint="cs"/>
          <w:b/>
          <w:bCs/>
          <w:sz w:val="32"/>
          <w:szCs w:val="32"/>
          <w:rtl/>
          <w:lang w:val="en-US"/>
        </w:rPr>
        <w:lastRenderedPageBreak/>
        <w:t>الفصل السادس</w:t>
      </w:r>
    </w:p>
    <w:p w14:paraId="3BB31BED" w14:textId="77777777" w:rsidR="00211ED2" w:rsidRPr="00921946" w:rsidRDefault="00211ED2" w:rsidP="00211ED2">
      <w:pPr>
        <w:bidi/>
        <w:spacing w:after="120"/>
        <w:jc w:val="center"/>
        <w:rPr>
          <w:rFonts w:ascii="Al Tarikh" w:hAnsi="Al Tarikh" w:cs="Al Tarikh"/>
          <w:b/>
          <w:bCs/>
          <w:color w:val="C00000"/>
          <w:sz w:val="32"/>
          <w:szCs w:val="32"/>
          <w:rtl/>
          <w:lang w:val="en-US"/>
        </w:rPr>
      </w:pPr>
      <w:r w:rsidRPr="00921946">
        <w:rPr>
          <w:rFonts w:ascii="Al Tarikh" w:hAnsi="Al Tarikh" w:cs="Al Tarikh" w:hint="cs"/>
          <w:b/>
          <w:bCs/>
          <w:color w:val="C00000"/>
          <w:sz w:val="32"/>
          <w:szCs w:val="32"/>
          <w:rtl/>
          <w:lang w:val="en-US"/>
        </w:rPr>
        <w:t>أدلة أتباع مذهب التثليث</w:t>
      </w:r>
    </w:p>
    <w:p w14:paraId="6143363A" w14:textId="77777777" w:rsidR="00211ED2" w:rsidRPr="00D85E0B"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١-</w:t>
      </w:r>
      <w:r w:rsidRPr="00D85E0B">
        <w:rPr>
          <w:rFonts w:ascii="Al Tarikh" w:hAnsi="Al Tarikh" w:cs="Al Tarikh" w:hint="cs"/>
          <w:b/>
          <w:bCs/>
          <w:color w:val="C00000"/>
          <w:sz w:val="28"/>
          <w:szCs w:val="28"/>
          <w:rtl/>
          <w:lang w:val="en-US"/>
        </w:rPr>
        <w:t xml:space="preserve"> صيغة الجمع في العهد القديم:</w:t>
      </w:r>
    </w:p>
    <w:p w14:paraId="6A8434D2" w14:textId="254FDE6A"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يستشهد بعض القساوسة بكلمات وردت في العهد القديم، مثل ما ورد في سفر التكوين أن اسم الله "</w:t>
      </w:r>
      <w:proofErr w:type="spellStart"/>
      <w:r>
        <w:rPr>
          <w:rFonts w:ascii="Al Tarikh" w:hAnsi="Al Tarikh" w:cs="Al Tarikh" w:hint="cs"/>
          <w:sz w:val="28"/>
          <w:szCs w:val="28"/>
          <w:rtl/>
          <w:lang w:val="en-US"/>
        </w:rPr>
        <w:t>إلوهيم</w:t>
      </w:r>
      <w:proofErr w:type="spellEnd"/>
      <w:r>
        <w:rPr>
          <w:rFonts w:ascii="Al Tarikh" w:hAnsi="Al Tarikh" w:cs="Al Tarikh" w:hint="cs"/>
          <w:sz w:val="28"/>
          <w:szCs w:val="28"/>
          <w:rtl/>
          <w:lang w:val="en-US"/>
        </w:rPr>
        <w:t>" والذي هو بصيغة الجمع، أيضاً "</w:t>
      </w:r>
      <w:r w:rsidRPr="00ED169E">
        <w:rPr>
          <w:rFonts w:ascii="Al Tarikh" w:hAnsi="Al Tarikh" w:cs="Al Tarikh" w:hint="cs"/>
          <w:color w:val="2C17A4"/>
          <w:sz w:val="28"/>
          <w:szCs w:val="28"/>
          <w:rtl/>
          <w:lang w:val="en-US"/>
        </w:rPr>
        <w:t>لنصنع الإنسان على صورتنا</w:t>
      </w:r>
      <w:r>
        <w:rPr>
          <w:rFonts w:ascii="Al Tarikh" w:hAnsi="Al Tarikh" w:cs="Al Tarikh" w:hint="cs"/>
          <w:sz w:val="28"/>
          <w:szCs w:val="28"/>
          <w:rtl/>
          <w:lang w:val="en-US"/>
        </w:rPr>
        <w:t>"، وهنا أيضا تحدث بصيغة الجمع، ولكن أغفل هؤلاء القساوسة أن صيغة الجمع في الكثير من اللغات إنما ه</w:t>
      </w:r>
      <w:r w:rsidR="009312E5">
        <w:rPr>
          <w:rFonts w:ascii="Al Tarikh" w:hAnsi="Al Tarikh" w:cs="Al Tarikh" w:hint="cs"/>
          <w:sz w:val="28"/>
          <w:szCs w:val="28"/>
          <w:rtl/>
          <w:lang w:val="en-US"/>
        </w:rPr>
        <w:t>ي</w:t>
      </w:r>
      <w:r>
        <w:rPr>
          <w:rFonts w:ascii="Al Tarikh" w:hAnsi="Al Tarikh" w:cs="Al Tarikh" w:hint="cs"/>
          <w:sz w:val="28"/>
          <w:szCs w:val="28"/>
          <w:rtl/>
          <w:lang w:val="en-US"/>
        </w:rPr>
        <w:t xml:space="preserve"> صيغة التوقير والتعظيم. ولهذا نجد في القرآن الكريم آيات تتحدث عن الله عز وجل بصيغة الجمع، ولا يفهم أي مسلم أن ذلك دليل على التثليث وإنما يفهمه جيداً أنه دليل على التعظيم. وقد تحاورت ذات مرة مع قسيس </w:t>
      </w:r>
      <w:r w:rsidR="009312E5">
        <w:rPr>
          <w:rFonts w:ascii="Al Tarikh" w:hAnsi="Al Tarikh" w:cs="Al Tarikh" w:hint="cs"/>
          <w:sz w:val="28"/>
          <w:szCs w:val="28"/>
          <w:rtl/>
          <w:lang w:val="en-US"/>
        </w:rPr>
        <w:t>أوروبي</w:t>
      </w:r>
      <w:r>
        <w:rPr>
          <w:rFonts w:ascii="Al Tarikh" w:hAnsi="Al Tarikh" w:cs="Al Tarikh" w:hint="cs"/>
          <w:sz w:val="28"/>
          <w:szCs w:val="28"/>
          <w:rtl/>
          <w:lang w:val="en-US"/>
        </w:rPr>
        <w:t xml:space="preserve"> كان يريد إثبات لي أن عقيدة التثليث موجودة في القرآن الكريم، فسألني "لماذا توجد آيات في القرآن تتحدث عن الله بصيغة الجمع؟" فقلت له: "تماما مثل ما في </w:t>
      </w:r>
      <w:r w:rsidR="009312E5">
        <w:rPr>
          <w:rFonts w:ascii="Al Tarikh" w:hAnsi="Al Tarikh" w:cs="Al Tarikh" w:hint="cs"/>
          <w:sz w:val="28"/>
          <w:szCs w:val="28"/>
          <w:rtl/>
          <w:lang w:val="en-US"/>
        </w:rPr>
        <w:t>لغتك الأم</w:t>
      </w:r>
      <w:r>
        <w:rPr>
          <w:rFonts w:ascii="Al Tarikh" w:hAnsi="Al Tarikh" w:cs="Al Tarikh" w:hint="cs"/>
          <w:sz w:val="28"/>
          <w:szCs w:val="28"/>
          <w:rtl/>
          <w:lang w:val="en-US"/>
        </w:rPr>
        <w:t xml:space="preserve"> من استخدام صيغة الجمع عند التحدث لشخص مفرد بغرض الاحترام والتوقير"، فسكت.</w:t>
      </w:r>
    </w:p>
    <w:p w14:paraId="6CEB4FC0" w14:textId="77777777" w:rsidR="00211ED2" w:rsidRPr="00A23001" w:rsidRDefault="00211ED2" w:rsidP="00211ED2">
      <w:pPr>
        <w:bidi/>
        <w:spacing w:after="120"/>
        <w:jc w:val="both"/>
        <w:rPr>
          <w:rFonts w:ascii="Al Tarikh" w:hAnsi="Al Tarikh" w:cs="Al Tarikh"/>
          <w:b/>
          <w:bCs/>
          <w:color w:val="C00000"/>
          <w:sz w:val="28"/>
          <w:szCs w:val="28"/>
          <w:rtl/>
          <w:lang w:val="en-US"/>
        </w:rPr>
      </w:pPr>
      <w:r w:rsidRPr="00A23001">
        <w:rPr>
          <w:rFonts w:ascii="Al Tarikh" w:hAnsi="Al Tarikh" w:cs="Al Tarikh" w:hint="cs"/>
          <w:b/>
          <w:bCs/>
          <w:color w:val="C00000"/>
          <w:sz w:val="28"/>
          <w:szCs w:val="28"/>
          <w:rtl/>
          <w:lang w:val="en-US"/>
        </w:rPr>
        <w:t>٢- قدوس، قدوس، قدوس:</w:t>
      </w:r>
    </w:p>
    <w:p w14:paraId="1A5F756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كثيراً ما سمعت من قساوسة هذه العبارة كدليل على الثالوث، وهي في سفر </w:t>
      </w:r>
      <w:proofErr w:type="spellStart"/>
      <w:r>
        <w:rPr>
          <w:rFonts w:ascii="Al Tarikh" w:hAnsi="Al Tarikh" w:cs="Al Tarikh" w:hint="cs"/>
          <w:sz w:val="28"/>
          <w:szCs w:val="28"/>
          <w:rtl/>
          <w:lang w:val="en-US"/>
        </w:rPr>
        <w:t>إشعياء</w:t>
      </w:r>
      <w:proofErr w:type="spellEnd"/>
      <w:r>
        <w:rPr>
          <w:rFonts w:ascii="Al Tarikh" w:hAnsi="Al Tarikh" w:cs="Al Tarikh" w:hint="cs"/>
          <w:sz w:val="28"/>
          <w:szCs w:val="28"/>
          <w:rtl/>
          <w:lang w:val="en-US"/>
        </w:rPr>
        <w:t xml:space="preserve"> الإصحاح ٦ العدد ١: </w:t>
      </w:r>
      <w:r w:rsidRPr="00A23001">
        <w:rPr>
          <w:rFonts w:ascii="Al Tarikh" w:hAnsi="Al Tarikh" w:cs="Al Tarikh" w:hint="cs"/>
          <w:color w:val="2C17A4"/>
          <w:sz w:val="28"/>
          <w:szCs w:val="28"/>
          <w:rtl/>
          <w:lang w:val="en-US"/>
        </w:rPr>
        <w:t>"</w:t>
      </w:r>
      <w:r w:rsidRPr="00A23001">
        <w:rPr>
          <w:rFonts w:ascii="Al Tarikh" w:hAnsi="Al Tarikh" w:cs="Al Tarikh"/>
          <w:color w:val="2C17A4"/>
          <w:sz w:val="28"/>
          <w:szCs w:val="28"/>
          <w:rtl/>
          <w:lang w:val="en-US"/>
        </w:rPr>
        <w:t xml:space="preserve"> </w:t>
      </w:r>
      <w:r w:rsidRPr="00A23001">
        <w:rPr>
          <w:rFonts w:ascii="Al Tarikh" w:hAnsi="Al Tarikh" w:cs="Al Tarikh" w:hint="cs"/>
          <w:color w:val="2C17A4"/>
          <w:sz w:val="28"/>
          <w:szCs w:val="28"/>
          <w:vertAlign w:val="superscript"/>
          <w:rtl/>
          <w:lang w:val="en-US"/>
        </w:rPr>
        <w:t>١</w:t>
      </w:r>
      <w:r>
        <w:rPr>
          <w:rFonts w:ascii="Al Tarikh" w:hAnsi="Al Tarikh" w:cs="Al Tarikh" w:hint="cs"/>
          <w:color w:val="2C17A4"/>
          <w:sz w:val="28"/>
          <w:szCs w:val="28"/>
          <w:rtl/>
          <w:lang w:val="en-US"/>
        </w:rPr>
        <w:t xml:space="preserve"> </w:t>
      </w:r>
      <w:r w:rsidRPr="00A23001">
        <w:rPr>
          <w:rFonts w:ascii="Al Tarikh" w:hAnsi="Al Tarikh" w:cs="Al Tarikh"/>
          <w:color w:val="2C17A4"/>
          <w:sz w:val="28"/>
          <w:szCs w:val="28"/>
          <w:rtl/>
          <w:lang w:val="en-US"/>
        </w:rPr>
        <w:t xml:space="preserve">وَفِي سَنَةِ وَفَاةِ الْمَلِكِ عُزِّيَّا، شَاهَدْتُ السَّيِّدَ جَالِساً عَلَى عَرْشٍ مُرْتَفِعٍ سَامٍ، وَقَدِ امْتَلأَ الْهَيْكَلُ مِنْ أَهْدَابِهِ، </w:t>
      </w:r>
      <w:r w:rsidRPr="00A23001">
        <w:rPr>
          <w:rFonts w:ascii="Al Tarikh" w:hAnsi="Al Tarikh" w:cs="Al Tarikh" w:hint="cs"/>
          <w:color w:val="2C17A4"/>
          <w:sz w:val="28"/>
          <w:szCs w:val="28"/>
          <w:vertAlign w:val="superscript"/>
          <w:rtl/>
          <w:lang w:val="en-US"/>
        </w:rPr>
        <w:t>٢</w:t>
      </w:r>
      <w:r w:rsidRPr="00A23001">
        <w:rPr>
          <w:rFonts w:ascii="Al Tarikh" w:hAnsi="Al Tarikh" w:cs="Al Tarikh"/>
          <w:color w:val="2C17A4"/>
          <w:sz w:val="28"/>
          <w:szCs w:val="28"/>
          <w:rtl/>
          <w:lang w:val="en-US"/>
        </w:rPr>
        <w:t xml:space="preserve"> وَأَحَاطَ بِهِ مَلائِكَةُ </w:t>
      </w:r>
      <w:proofErr w:type="spellStart"/>
      <w:r w:rsidRPr="00A23001">
        <w:rPr>
          <w:rFonts w:ascii="Al Tarikh" w:hAnsi="Al Tarikh" w:cs="Al Tarikh"/>
          <w:color w:val="2C17A4"/>
          <w:sz w:val="28"/>
          <w:szCs w:val="28"/>
          <w:rtl/>
          <w:lang w:val="en-US"/>
        </w:rPr>
        <w:t>السَّرَافِيمِ</w:t>
      </w:r>
      <w:proofErr w:type="spellEnd"/>
      <w:r w:rsidRPr="00A23001">
        <w:rPr>
          <w:rFonts w:ascii="Al Tarikh" w:hAnsi="Al Tarikh" w:cs="Al Tarikh"/>
          <w:color w:val="2C17A4"/>
          <w:sz w:val="28"/>
          <w:szCs w:val="28"/>
          <w:rtl/>
          <w:lang w:val="en-US"/>
        </w:rPr>
        <w:t xml:space="preserve">، لِكُلِّ وَاحِدٍ مِنْهُمْ سِتَّةُ أَجْنِحَةٍ، أَخْفَى وَجْهَهُ بِجَنَاحَيْنِ، وَغَطَّى قَدَمَيْهِ بِجَنَاحَيْنِ، وَيَطِيرُ بِالْجَنَاحَيْنِ الْبَاقِيَيْنِ. </w:t>
      </w:r>
      <w:r w:rsidRPr="00A23001">
        <w:rPr>
          <w:rFonts w:ascii="Al Tarikh" w:hAnsi="Al Tarikh" w:cs="Al Tarikh" w:hint="cs"/>
          <w:color w:val="2C17A4"/>
          <w:sz w:val="28"/>
          <w:szCs w:val="28"/>
          <w:vertAlign w:val="superscript"/>
          <w:rtl/>
          <w:lang w:val="en-US"/>
        </w:rPr>
        <w:t>٣</w:t>
      </w:r>
      <w:r w:rsidRPr="00A23001">
        <w:rPr>
          <w:rFonts w:ascii="Al Tarikh" w:hAnsi="Al Tarikh" w:cs="Al Tarikh"/>
          <w:color w:val="2C17A4"/>
          <w:sz w:val="28"/>
          <w:szCs w:val="28"/>
          <w:rtl/>
          <w:lang w:val="en-US"/>
        </w:rPr>
        <w:t xml:space="preserve"> وَنَادَى أَحَدُهُمُ الآخَرَ: «</w:t>
      </w:r>
      <w:r w:rsidRPr="00A23001">
        <w:rPr>
          <w:rFonts w:ascii="Al Tarikh" w:hAnsi="Al Tarikh" w:cs="Al Tarikh"/>
          <w:b/>
          <w:bCs/>
          <w:color w:val="2C17A4"/>
          <w:sz w:val="28"/>
          <w:szCs w:val="28"/>
          <w:rtl/>
          <w:lang w:val="en-US"/>
        </w:rPr>
        <w:t>قُدُّوسٌ، قُدُّوسٌ، قُدُّوسٌ</w:t>
      </w:r>
      <w:r w:rsidRPr="00A23001">
        <w:rPr>
          <w:rFonts w:ascii="Al Tarikh" w:hAnsi="Al Tarikh" w:cs="Al Tarikh"/>
          <w:color w:val="2C17A4"/>
          <w:sz w:val="28"/>
          <w:szCs w:val="28"/>
          <w:rtl/>
          <w:lang w:val="en-US"/>
        </w:rPr>
        <w:t xml:space="preserve"> </w:t>
      </w:r>
      <w:r w:rsidRPr="00A23001">
        <w:rPr>
          <w:rFonts w:ascii="Al Tarikh" w:hAnsi="Al Tarikh" w:cs="Al Tarikh"/>
          <w:b/>
          <w:bCs/>
          <w:color w:val="2C17A4"/>
          <w:sz w:val="28"/>
          <w:szCs w:val="28"/>
          <w:rtl/>
          <w:lang w:val="en-US"/>
        </w:rPr>
        <w:t>الرَّبُّ</w:t>
      </w:r>
      <w:r w:rsidRPr="00A23001">
        <w:rPr>
          <w:rFonts w:ascii="Al Tarikh" w:hAnsi="Al Tarikh" w:cs="Al Tarikh"/>
          <w:color w:val="2C17A4"/>
          <w:sz w:val="28"/>
          <w:szCs w:val="28"/>
          <w:rtl/>
          <w:lang w:val="en-US"/>
        </w:rPr>
        <w:t xml:space="preserve"> الْقَدِيرُ. مَجْدُهُ مِلْءُ كُلِّ الأَرْضِ».</w:t>
      </w:r>
      <w:r w:rsidRPr="00A23001">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وصدقاً فإنني عندما أرى مثل هذه العبارة تستخدم كدليل فإنني أشعر بالشفقة على من يقولها، فهل تكرار تسبيح الرب يجعل من الرب ثلاثة أرباب؟ فالمسلمين بعد كل صلاة يسبحون الله ٣٣ مرة، ويحمدونه ٣٣ مرة، ويكبرونه ٣٣ مرة، بل وفي الدعاء يتضرعون إلى الله مكررين اسمه حتى يعلنون خشوعهم له عز وجل، فهل يمكن أن يكون ذلك دليل على وجود أرباب متعددة؟ وهل فهم بنو إسرائيل وأنبيائهم جميعاً أن "قدوس، قدوس، قدوس" تعني وجود ثلاثة أرباب؟ ألم يرى من يستشهد بهذا النص أن بعد كلمة قدوس مكتوب الرب القدير؟ يعني رب واحد وليس ثلاثة أرباب.</w:t>
      </w:r>
    </w:p>
    <w:p w14:paraId="5B28E064" w14:textId="77777777" w:rsidR="00211ED2" w:rsidRPr="00D85E0B"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٣-</w:t>
      </w:r>
      <w:r w:rsidRPr="00D85E0B">
        <w:rPr>
          <w:rFonts w:ascii="Al Tarikh" w:hAnsi="Al Tarikh" w:cs="Al Tarikh" w:hint="cs"/>
          <w:b/>
          <w:bCs/>
          <w:color w:val="C00000"/>
          <w:sz w:val="28"/>
          <w:szCs w:val="28"/>
          <w:rtl/>
          <w:lang w:val="en-US"/>
        </w:rPr>
        <w:t xml:space="preserve"> صيغة التعميد بالثالوث:</w:t>
      </w:r>
    </w:p>
    <w:p w14:paraId="4A353797"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يستشهد القساوسة بنص إنجيل متى الإصحاح ٢٨ العدد ١٩: </w:t>
      </w:r>
      <w:r w:rsidRPr="005B2275">
        <w:rPr>
          <w:rFonts w:ascii="Al Tarikh" w:hAnsi="Al Tarikh" w:cs="Al Tarikh" w:hint="cs"/>
          <w:color w:val="2C17A4"/>
          <w:sz w:val="28"/>
          <w:szCs w:val="28"/>
          <w:rtl/>
          <w:lang w:val="en-US"/>
        </w:rPr>
        <w:t>"</w:t>
      </w:r>
      <w:r w:rsidRPr="005B2275">
        <w:rPr>
          <w:rFonts w:ascii="Al Tarikh" w:hAnsi="Al Tarikh" w:cs="Al Tarikh"/>
          <w:color w:val="2C17A4"/>
          <w:sz w:val="28"/>
          <w:szCs w:val="28"/>
          <w:rtl/>
          <w:lang w:val="en-US"/>
        </w:rPr>
        <w:t xml:space="preserve"> </w:t>
      </w:r>
      <w:r w:rsidRPr="005B2275">
        <w:rPr>
          <w:rFonts w:ascii="Al Tarikh" w:hAnsi="Al Tarikh" w:cs="Al Tarikh" w:hint="cs"/>
          <w:color w:val="2C17A4"/>
          <w:sz w:val="28"/>
          <w:szCs w:val="28"/>
          <w:rtl/>
          <w:lang w:val="en-US"/>
        </w:rPr>
        <w:t>١٩</w:t>
      </w:r>
      <w:r w:rsidRPr="005B2275">
        <w:rPr>
          <w:rFonts w:ascii="Al Tarikh" w:hAnsi="Al Tarikh" w:cs="Al Tarikh"/>
          <w:color w:val="2C17A4"/>
          <w:sz w:val="28"/>
          <w:szCs w:val="28"/>
          <w:rtl/>
          <w:lang w:val="en-US"/>
        </w:rPr>
        <w:t xml:space="preserve"> فَاذْهَبُوا إِذَنْ، وَتَلْمِذُوا جَمِيعَ الأُمَمِ، وَعَمِّدُوهُمْ بِاسْمِ الآبِ وَالاِبْنِ وَالرُّوحِ الْقُدُسِ</w:t>
      </w:r>
      <w:r w:rsidRPr="005B2275">
        <w:rPr>
          <w:rFonts w:ascii="Al Tarikh" w:hAnsi="Al Tarikh" w:cs="Al Tarikh" w:hint="cs"/>
          <w:sz w:val="28"/>
          <w:szCs w:val="28"/>
          <w:rtl/>
          <w:lang w:val="en-US"/>
        </w:rPr>
        <w:t xml:space="preserve"> </w:t>
      </w:r>
      <w:r w:rsidRPr="005B2275">
        <w:rPr>
          <w:rFonts w:ascii="Al Tarikh" w:hAnsi="Al Tarikh" w:cs="Al Tarikh" w:hint="cs"/>
          <w:color w:val="2C17A4"/>
          <w:sz w:val="28"/>
          <w:szCs w:val="28"/>
          <w:rtl/>
          <w:lang w:val="en-US"/>
        </w:rPr>
        <w:t>"</w:t>
      </w:r>
      <w:r>
        <w:rPr>
          <w:rFonts w:ascii="Al Tarikh" w:hAnsi="Al Tarikh" w:cs="Al Tarikh" w:hint="cs"/>
          <w:sz w:val="28"/>
          <w:szCs w:val="28"/>
          <w:rtl/>
          <w:lang w:val="en-US"/>
        </w:rPr>
        <w:t xml:space="preserve">، ولكن موثوقية هذا النص هي محل خلاف شديد بين القساوسة، فمنهم من يتشدد في إثبات موثوقيته مستشهدا بمخطوطات ترجع للقرن الرابع، وتحديداً بعد مجمع </w:t>
      </w:r>
      <w:proofErr w:type="spellStart"/>
      <w:r>
        <w:rPr>
          <w:rFonts w:ascii="Al Tarikh" w:hAnsi="Al Tarikh" w:cs="Al Tarikh" w:hint="cs"/>
          <w:sz w:val="28"/>
          <w:szCs w:val="28"/>
          <w:rtl/>
          <w:lang w:val="en-US"/>
        </w:rPr>
        <w:t>نيقية</w:t>
      </w:r>
      <w:proofErr w:type="spellEnd"/>
      <w:r>
        <w:rPr>
          <w:rFonts w:ascii="Al Tarikh" w:hAnsi="Al Tarikh" w:cs="Al Tarikh" w:hint="cs"/>
          <w:sz w:val="28"/>
          <w:szCs w:val="28"/>
          <w:rtl/>
          <w:lang w:val="en-US"/>
        </w:rPr>
        <w:t xml:space="preserve">، مثل النسخة السينائية </w:t>
      </w:r>
      <w:proofErr w:type="spellStart"/>
      <w:r>
        <w:rPr>
          <w:rFonts w:ascii="Al Tarikh" w:hAnsi="Al Tarikh" w:cs="Al Tarikh" w:hint="cs"/>
          <w:sz w:val="28"/>
          <w:szCs w:val="28"/>
          <w:rtl/>
          <w:lang w:val="en-US"/>
        </w:rPr>
        <w:t>والفاتيكانية</w:t>
      </w:r>
      <w:proofErr w:type="spellEnd"/>
      <w:r>
        <w:rPr>
          <w:rFonts w:ascii="Al Tarikh" w:hAnsi="Al Tarikh" w:cs="Al Tarikh" w:hint="cs"/>
          <w:sz w:val="28"/>
          <w:szCs w:val="28"/>
          <w:rtl/>
          <w:lang w:val="en-US"/>
        </w:rPr>
        <w:t xml:space="preserve"> (</w:t>
      </w:r>
      <w:r w:rsidRPr="00AD081C">
        <w:rPr>
          <w:rFonts w:ascii="Al Tarikh" w:hAnsi="Al Tarikh" w:cs="Al Tarikh" w:hint="cs"/>
          <w:sz w:val="28"/>
          <w:szCs w:val="28"/>
          <w:rtl/>
          <w:lang w:val="en-US"/>
        </w:rPr>
        <w:t>رغم أنه يقول أيضاً أن تلك النسخ بها أخطاء</w:t>
      </w:r>
      <w:r>
        <w:rPr>
          <w:rFonts w:ascii="Al Tarikh" w:hAnsi="Al Tarikh" w:cs="Al Tarikh" w:hint="cs"/>
          <w:sz w:val="28"/>
          <w:szCs w:val="28"/>
          <w:rtl/>
          <w:lang w:val="en-US"/>
        </w:rPr>
        <w:t xml:space="preserve"> لأنها تعارض العهد الجديد الحالي الذي بين يديه في العديد من الأماكن)، ومنهم من يؤكد أنه نص دخيل على إنجيل متى وأنه لم يوجد في النسخة الأصلية لإنجيل متي والتي كانت قبل مجمع </w:t>
      </w:r>
      <w:proofErr w:type="spellStart"/>
      <w:r>
        <w:rPr>
          <w:rFonts w:ascii="Al Tarikh" w:hAnsi="Al Tarikh" w:cs="Al Tarikh" w:hint="cs"/>
          <w:sz w:val="28"/>
          <w:szCs w:val="28"/>
          <w:rtl/>
          <w:lang w:val="en-US"/>
        </w:rPr>
        <w:t>نيقية</w:t>
      </w:r>
      <w:proofErr w:type="spellEnd"/>
      <w:r>
        <w:rPr>
          <w:rFonts w:ascii="Al Tarikh" w:hAnsi="Al Tarikh" w:cs="Al Tarikh" w:hint="cs"/>
          <w:sz w:val="28"/>
          <w:szCs w:val="28"/>
          <w:rtl/>
          <w:lang w:val="en-US"/>
        </w:rPr>
        <w:t xml:space="preserve">، ويستشهدون باقتباس </w:t>
      </w:r>
      <w:proofErr w:type="spellStart"/>
      <w:r>
        <w:rPr>
          <w:rFonts w:ascii="Al Tarikh" w:hAnsi="Al Tarikh" w:cs="Al Tarikh" w:hint="cs"/>
          <w:sz w:val="28"/>
          <w:szCs w:val="28"/>
          <w:rtl/>
          <w:lang w:val="en-US"/>
        </w:rPr>
        <w:t>يوسابيوس</w:t>
      </w:r>
      <w:proofErr w:type="spellEnd"/>
      <w:r>
        <w:rPr>
          <w:rFonts w:ascii="Al Tarikh" w:hAnsi="Al Tarikh" w:cs="Al Tarikh" w:hint="cs"/>
          <w:sz w:val="28"/>
          <w:szCs w:val="28"/>
          <w:rtl/>
          <w:lang w:val="en-US"/>
        </w:rPr>
        <w:t xml:space="preserve"> </w:t>
      </w:r>
      <w:r>
        <w:rPr>
          <w:rFonts w:ascii="Al Tarikh" w:hAnsi="Al Tarikh" w:cs="Al Tarikh" w:hint="cs"/>
          <w:sz w:val="28"/>
          <w:szCs w:val="28"/>
          <w:rtl/>
          <w:lang w:val="en-US"/>
        </w:rPr>
        <w:lastRenderedPageBreak/>
        <w:t>القيصري بنفس العدد ١٩ من إنجيل متى في كتابه تاريخ الكنيسة الكتاب الثالث الفصل الخامس</w:t>
      </w:r>
      <w:r>
        <w:rPr>
          <w:rStyle w:val="FootnoteReference"/>
          <w:rFonts w:ascii="Al Tarikh" w:eastAsiaTheme="majorEastAsia" w:hAnsi="Al Tarikh" w:cs="Al Tarikh"/>
          <w:sz w:val="28"/>
          <w:szCs w:val="28"/>
          <w:rtl/>
          <w:lang w:val="en-US"/>
        </w:rPr>
        <w:footnoteReference w:id="21"/>
      </w:r>
      <w:r>
        <w:rPr>
          <w:rFonts w:ascii="Al Tarikh" w:hAnsi="Al Tarikh" w:cs="Al Tarikh" w:hint="cs"/>
          <w:sz w:val="28"/>
          <w:szCs w:val="28"/>
          <w:rtl/>
          <w:lang w:val="en-US"/>
        </w:rPr>
        <w:t>: "</w:t>
      </w:r>
      <w:r w:rsidRPr="002F75BF">
        <w:rPr>
          <w:rFonts w:ascii="Al Tarikh" w:hAnsi="Al Tarikh" w:cs="Al Tarikh" w:hint="cs"/>
          <w:color w:val="2C17A4"/>
          <w:sz w:val="28"/>
          <w:szCs w:val="28"/>
          <w:vertAlign w:val="superscript"/>
          <w:rtl/>
          <w:lang w:val="en-US"/>
        </w:rPr>
        <w:t>١٩</w:t>
      </w:r>
      <w:r w:rsidRPr="005B2275">
        <w:rPr>
          <w:rFonts w:ascii="Al Tarikh" w:hAnsi="Al Tarikh" w:cs="Al Tarikh"/>
          <w:color w:val="2C17A4"/>
          <w:sz w:val="28"/>
          <w:szCs w:val="28"/>
          <w:rtl/>
          <w:lang w:val="en-US"/>
        </w:rPr>
        <w:t xml:space="preserve"> </w:t>
      </w:r>
      <w:r w:rsidRPr="00876490">
        <w:rPr>
          <w:rFonts w:ascii="Al Tarikh" w:hAnsi="Al Tarikh" w:cs="Al Tarikh"/>
          <w:b/>
          <w:bCs/>
          <w:color w:val="2C17A4"/>
          <w:sz w:val="28"/>
          <w:szCs w:val="28"/>
          <w:rtl/>
          <w:lang w:val="en-US"/>
        </w:rPr>
        <w:t xml:space="preserve">اذْهَبُوا وَتَلْمِذُوا </w:t>
      </w:r>
      <w:r w:rsidRPr="00876490">
        <w:rPr>
          <w:rFonts w:ascii="Al Tarikh" w:hAnsi="Al Tarikh" w:cs="Al Tarikh" w:hint="cs"/>
          <w:b/>
          <w:bCs/>
          <w:color w:val="2C17A4"/>
          <w:sz w:val="28"/>
          <w:szCs w:val="28"/>
          <w:rtl/>
          <w:lang w:val="en-US"/>
        </w:rPr>
        <w:t>كل</w:t>
      </w:r>
      <w:r w:rsidRPr="00876490">
        <w:rPr>
          <w:rFonts w:ascii="Al Tarikh" w:hAnsi="Al Tarikh" w:cs="Al Tarikh"/>
          <w:b/>
          <w:bCs/>
          <w:color w:val="2C17A4"/>
          <w:sz w:val="28"/>
          <w:szCs w:val="28"/>
          <w:rtl/>
          <w:lang w:val="en-US"/>
        </w:rPr>
        <w:t xml:space="preserve"> الأُمَمِ بِاسْم</w:t>
      </w:r>
      <w:r w:rsidRPr="00876490">
        <w:rPr>
          <w:rFonts w:ascii="Al Tarikh" w:hAnsi="Al Tarikh" w:cs="Al Tarikh" w:hint="cs"/>
          <w:b/>
          <w:bCs/>
          <w:color w:val="2C17A4"/>
          <w:sz w:val="28"/>
          <w:szCs w:val="28"/>
          <w:rtl/>
          <w:lang w:val="en-US"/>
        </w:rPr>
        <w:t>ي</w:t>
      </w:r>
      <w:r w:rsidRPr="005B2275">
        <w:rPr>
          <w:rFonts w:ascii="Al Tarikh" w:hAnsi="Al Tarikh" w:cs="Al Tarikh"/>
          <w:color w:val="2C17A4"/>
          <w:sz w:val="28"/>
          <w:szCs w:val="28"/>
          <w:rtl/>
          <w:lang w:val="en-US"/>
        </w:rPr>
        <w:t xml:space="preserve"> </w:t>
      </w:r>
      <w:r>
        <w:rPr>
          <w:rFonts w:ascii="Al Tarikh" w:hAnsi="Al Tarikh" w:cs="Al Tarikh" w:hint="cs"/>
          <w:sz w:val="28"/>
          <w:szCs w:val="28"/>
          <w:rtl/>
          <w:lang w:val="en-US"/>
        </w:rPr>
        <w:t xml:space="preserve">"، وهذا الاقتباس قد كتبه </w:t>
      </w:r>
      <w:proofErr w:type="spellStart"/>
      <w:r>
        <w:rPr>
          <w:rFonts w:ascii="Al Tarikh" w:hAnsi="Al Tarikh" w:cs="Al Tarikh" w:hint="cs"/>
          <w:sz w:val="28"/>
          <w:szCs w:val="28"/>
          <w:rtl/>
          <w:lang w:val="en-US"/>
        </w:rPr>
        <w:t>يوسابيوس</w:t>
      </w:r>
      <w:proofErr w:type="spellEnd"/>
      <w:r>
        <w:rPr>
          <w:rFonts w:ascii="Al Tarikh" w:hAnsi="Al Tarikh" w:cs="Al Tarikh" w:hint="cs"/>
          <w:sz w:val="28"/>
          <w:szCs w:val="28"/>
          <w:rtl/>
          <w:lang w:val="en-US"/>
        </w:rPr>
        <w:t xml:space="preserve"> مرات عديدة في كتبه وليس مرة واحدة، وكما ترى فهو لم يكتب "</w:t>
      </w:r>
      <w:r w:rsidRPr="001118A4">
        <w:rPr>
          <w:rFonts w:ascii="Al Tarikh" w:hAnsi="Al Tarikh" w:cs="Al Tarikh" w:hint="cs"/>
          <w:color w:val="2C17A4"/>
          <w:sz w:val="28"/>
          <w:szCs w:val="28"/>
          <w:rtl/>
          <w:lang w:val="en-US"/>
        </w:rPr>
        <w:t>وعمدوهم</w:t>
      </w:r>
      <w:r>
        <w:rPr>
          <w:rFonts w:ascii="Al Tarikh" w:hAnsi="Al Tarikh" w:cs="Al Tarikh" w:hint="cs"/>
          <w:sz w:val="28"/>
          <w:szCs w:val="28"/>
          <w:rtl/>
          <w:lang w:val="en-US"/>
        </w:rPr>
        <w:t>" وإنما كتب "</w:t>
      </w:r>
      <w:r w:rsidRPr="001118A4">
        <w:rPr>
          <w:rFonts w:ascii="Al Tarikh" w:hAnsi="Al Tarikh" w:cs="Al Tarikh" w:hint="cs"/>
          <w:color w:val="2C17A4"/>
          <w:sz w:val="28"/>
          <w:szCs w:val="28"/>
          <w:rtl/>
          <w:lang w:val="en-US"/>
        </w:rPr>
        <w:t>وتلمذوا كل الأمم</w:t>
      </w:r>
      <w:r>
        <w:rPr>
          <w:rFonts w:ascii="Al Tarikh" w:hAnsi="Al Tarikh" w:cs="Al Tarikh" w:hint="cs"/>
          <w:sz w:val="28"/>
          <w:szCs w:val="28"/>
          <w:rtl/>
          <w:lang w:val="en-US"/>
        </w:rPr>
        <w:t>" ولم يقل "ب</w:t>
      </w:r>
      <w:r w:rsidRPr="00876490">
        <w:rPr>
          <w:rFonts w:ascii="Al Tarikh" w:hAnsi="Al Tarikh" w:cs="Al Tarikh" w:hint="cs"/>
          <w:color w:val="2C17A4"/>
          <w:sz w:val="28"/>
          <w:szCs w:val="28"/>
          <w:rtl/>
          <w:lang w:val="en-US"/>
        </w:rPr>
        <w:t>اسم الآب والابن والروح القدس</w:t>
      </w:r>
      <w:r>
        <w:rPr>
          <w:rFonts w:ascii="Al Tarikh" w:hAnsi="Al Tarikh" w:cs="Al Tarikh" w:hint="cs"/>
          <w:sz w:val="28"/>
          <w:szCs w:val="28"/>
          <w:rtl/>
          <w:lang w:val="en-US"/>
        </w:rPr>
        <w:t>" بل قال فقط "</w:t>
      </w:r>
      <w:r w:rsidRPr="00876490">
        <w:rPr>
          <w:rFonts w:ascii="Al Tarikh" w:hAnsi="Al Tarikh" w:cs="Al Tarikh" w:hint="cs"/>
          <w:color w:val="2C17A4"/>
          <w:sz w:val="28"/>
          <w:szCs w:val="28"/>
          <w:rtl/>
          <w:lang w:val="en-US"/>
        </w:rPr>
        <w:t>باسمي</w:t>
      </w:r>
      <w:r>
        <w:rPr>
          <w:rFonts w:ascii="Al Tarikh" w:hAnsi="Al Tarikh" w:cs="Al Tarikh" w:hint="cs"/>
          <w:sz w:val="28"/>
          <w:szCs w:val="28"/>
          <w:rtl/>
          <w:lang w:val="en-US"/>
        </w:rPr>
        <w:t xml:space="preserve">". </w:t>
      </w:r>
    </w:p>
    <w:p w14:paraId="76A27ED5"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يمكن للقارئ الكريم البحث في هذا الموضوع حول الخلاف في موثوقية هذا العدد في إنجيل متى، فهو موضوع يطول شرحه، ولكن الخلاصة أنه لا يمكن بناء عقيدة أساسية في المسيحية مثل عقيدة الثالوث على نص مختلف في موثوقيته. </w:t>
      </w:r>
    </w:p>
    <w:p w14:paraId="52E8AF8F" w14:textId="24C0765A"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وهدفي من ذكر هذا النص وذكر الخلاف حول موثوقيته هو ألا يأخذ القارئ الكريم الكثير من المواضيع أو العقائد وكأنها من المسلمات التي لا لبس فيها أو لا خلاف </w:t>
      </w:r>
      <w:r w:rsidR="009312E5">
        <w:rPr>
          <w:rFonts w:ascii="Al Tarikh" w:hAnsi="Al Tarikh" w:cs="Al Tarikh" w:hint="cs"/>
          <w:sz w:val="28"/>
          <w:szCs w:val="28"/>
          <w:rtl/>
          <w:lang w:val="en-US"/>
        </w:rPr>
        <w:t>عل</w:t>
      </w:r>
      <w:r>
        <w:rPr>
          <w:rFonts w:ascii="Al Tarikh" w:hAnsi="Al Tarikh" w:cs="Al Tarikh" w:hint="cs"/>
          <w:sz w:val="28"/>
          <w:szCs w:val="28"/>
          <w:rtl/>
          <w:lang w:val="en-US"/>
        </w:rPr>
        <w:t xml:space="preserve">يها، وإنما يجب عليه التأكد دائما من مصداقية كل عقيدة يؤمن بها. </w:t>
      </w:r>
    </w:p>
    <w:p w14:paraId="43A3D64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أيضا فإن النص وحتى إن كان موجودا في النسخة الأصلية فهو لا يؤسس لألوهية المسيح، فهو يتحدث عن </w:t>
      </w:r>
      <w:r w:rsidRPr="009B0F05">
        <w:rPr>
          <w:rFonts w:ascii="Al Tarikh" w:hAnsi="Al Tarikh" w:cs="Al Tarikh" w:hint="cs"/>
          <w:b/>
          <w:bCs/>
          <w:sz w:val="28"/>
          <w:szCs w:val="28"/>
          <w:rtl/>
          <w:lang w:val="en-US"/>
        </w:rPr>
        <w:t>صيغة التعميد</w:t>
      </w:r>
      <w:r>
        <w:rPr>
          <w:rFonts w:ascii="Al Tarikh" w:hAnsi="Al Tarikh" w:cs="Al Tarikh" w:hint="cs"/>
          <w:sz w:val="28"/>
          <w:szCs w:val="28"/>
          <w:rtl/>
          <w:lang w:val="en-US"/>
        </w:rPr>
        <w:t xml:space="preserve">، ومن الشواهد التي تؤكد أنه نص دخيل على إنجيل متى، أن صيغة التعميد الواردة في العهد الجديد والتي أكدها بولس وبطرس كانت دائما باسم المسيح فقط، انظر أعمال الرسل الإصحاح ١٩ العدد ٣: </w:t>
      </w:r>
      <w:r w:rsidRPr="00AD081C">
        <w:rPr>
          <w:rFonts w:ascii="Al Tarikh" w:hAnsi="Al Tarikh" w:cs="Al Tarikh" w:hint="cs"/>
          <w:color w:val="2C17A4"/>
          <w:sz w:val="28"/>
          <w:szCs w:val="28"/>
          <w:rtl/>
          <w:lang w:val="en-US"/>
        </w:rPr>
        <w:t>"</w:t>
      </w:r>
      <w:r w:rsidRPr="001118A4">
        <w:rPr>
          <w:rtl/>
        </w:rPr>
        <w:t xml:space="preserve"> </w:t>
      </w:r>
      <w:r w:rsidRPr="00AD081C">
        <w:rPr>
          <w:rFonts w:ascii="Al Tarikh" w:hAnsi="Al Tarikh" w:cs="Al Tarikh" w:hint="cs"/>
          <w:color w:val="2C17A4"/>
          <w:sz w:val="28"/>
          <w:szCs w:val="28"/>
          <w:vertAlign w:val="superscript"/>
          <w:rtl/>
          <w:lang w:val="en-US"/>
        </w:rPr>
        <w:t>٣</w:t>
      </w:r>
      <w:r w:rsidRPr="00AD081C">
        <w:rPr>
          <w:rFonts w:ascii="Al Tarikh" w:hAnsi="Al Tarikh" w:cs="Al Tarikh"/>
          <w:color w:val="2C17A4"/>
          <w:sz w:val="28"/>
          <w:szCs w:val="28"/>
          <w:rtl/>
          <w:lang w:val="en-US"/>
        </w:rPr>
        <w:t xml:space="preserve"> فَسَأَلَ: «إِذَنْ عَلَى أَيِّ أَسَاسٍ قَدْ تَعَمَّدْتُمْ؟» أَجَابُوا: «عَلَى أَسَاسِ مَعْمُودِيَّةِ يُوحَنَّا!» </w:t>
      </w:r>
      <w:r w:rsidRPr="00AD081C">
        <w:rPr>
          <w:rFonts w:ascii="Al Tarikh" w:hAnsi="Al Tarikh" w:cs="Al Tarikh" w:hint="cs"/>
          <w:color w:val="2C17A4"/>
          <w:sz w:val="28"/>
          <w:szCs w:val="28"/>
          <w:vertAlign w:val="superscript"/>
          <w:rtl/>
          <w:lang w:val="en-US"/>
        </w:rPr>
        <w:t>٤</w:t>
      </w:r>
      <w:r w:rsidRPr="00AD081C">
        <w:rPr>
          <w:rFonts w:ascii="Al Tarikh" w:hAnsi="Al Tarikh" w:cs="Al Tarikh"/>
          <w:color w:val="2C17A4"/>
          <w:sz w:val="28"/>
          <w:szCs w:val="28"/>
          <w:rtl/>
          <w:lang w:val="en-US"/>
        </w:rPr>
        <w:t xml:space="preserve"> فَقَالَ بُولُسُ: «كَانَ يُوحَنَّا يُعَمِّدُ بِمَعْمُودِيَّةِ التَّوْبَةِ، وَيَدْعُو الشَّعْبَ إِلَى الإِيمَانِ بِالآتِي بَعْدَهُ، أَيْ بِيَسُوعَ». </w:t>
      </w:r>
      <w:r w:rsidRPr="00AD081C">
        <w:rPr>
          <w:rFonts w:ascii="Al Tarikh" w:hAnsi="Al Tarikh" w:cs="Al Tarikh" w:hint="cs"/>
          <w:color w:val="2C17A4"/>
          <w:sz w:val="28"/>
          <w:szCs w:val="28"/>
          <w:vertAlign w:val="superscript"/>
          <w:rtl/>
          <w:lang w:val="en-US"/>
        </w:rPr>
        <w:t>٥</w:t>
      </w:r>
      <w:r w:rsidRPr="00AD081C">
        <w:rPr>
          <w:rFonts w:ascii="Al Tarikh" w:hAnsi="Al Tarikh" w:cs="Al Tarikh"/>
          <w:color w:val="2C17A4"/>
          <w:sz w:val="28"/>
          <w:szCs w:val="28"/>
          <w:rtl/>
          <w:lang w:val="en-US"/>
        </w:rPr>
        <w:t xml:space="preserve"> فَلَمَّا سَمِعُوا هَذَا تَعَمَّدُوا بِاسْمِ الرَّبِّ يَسُوعَ.</w:t>
      </w:r>
      <w:r w:rsidRPr="00AD081C">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انظر أيضا أعمال الرسل الإصحاح ٨ العدد ١٤: </w:t>
      </w:r>
      <w:r w:rsidRPr="00AD081C">
        <w:rPr>
          <w:rFonts w:ascii="Al Tarikh" w:hAnsi="Al Tarikh" w:cs="Al Tarikh" w:hint="cs"/>
          <w:color w:val="2C17A4"/>
          <w:sz w:val="28"/>
          <w:szCs w:val="28"/>
          <w:rtl/>
          <w:lang w:val="en-US"/>
        </w:rPr>
        <w:t>"</w:t>
      </w:r>
      <w:r w:rsidRPr="00AD081C">
        <w:rPr>
          <w:rFonts w:ascii="Al Tarikh" w:hAnsi="Al Tarikh" w:cs="Al Tarikh"/>
          <w:color w:val="2C17A4"/>
          <w:sz w:val="28"/>
          <w:szCs w:val="28"/>
          <w:rtl/>
          <w:lang w:val="en-US"/>
        </w:rPr>
        <w:t xml:space="preserve"> </w:t>
      </w:r>
      <w:r w:rsidRPr="00AD081C">
        <w:rPr>
          <w:rFonts w:ascii="Al Tarikh" w:hAnsi="Al Tarikh" w:cs="Al Tarikh" w:hint="cs"/>
          <w:color w:val="2C17A4"/>
          <w:sz w:val="28"/>
          <w:szCs w:val="28"/>
          <w:vertAlign w:val="superscript"/>
          <w:rtl/>
          <w:lang w:val="en-US"/>
        </w:rPr>
        <w:t>١٤</w:t>
      </w:r>
      <w:r w:rsidRPr="00AD081C">
        <w:rPr>
          <w:rFonts w:ascii="Al Tarikh" w:hAnsi="Al Tarikh" w:cs="Al Tarikh"/>
          <w:color w:val="2C17A4"/>
          <w:sz w:val="28"/>
          <w:szCs w:val="28"/>
          <w:rtl/>
          <w:lang w:val="en-US"/>
        </w:rPr>
        <w:t xml:space="preserve"> وَسَمِعَ الرُّسُلُ فِي أُورُشَلِيمَ أَنَّ أَهْلَ السَّامِرَةِ قَبِلُوا كَلِمَةَ اللهِ، فَأَرْسَلُوا إِلَيْهِمْ بُطْرُسَ وَيُوحَنَّا. </w:t>
      </w:r>
      <w:r w:rsidRPr="00AD081C">
        <w:rPr>
          <w:rFonts w:ascii="Al Tarikh" w:hAnsi="Al Tarikh" w:cs="Al Tarikh" w:hint="cs"/>
          <w:color w:val="2C17A4"/>
          <w:sz w:val="28"/>
          <w:szCs w:val="28"/>
          <w:vertAlign w:val="superscript"/>
          <w:rtl/>
          <w:lang w:val="en-US"/>
        </w:rPr>
        <w:t>١٥</w:t>
      </w:r>
      <w:r w:rsidRPr="00AD081C">
        <w:rPr>
          <w:rFonts w:ascii="Al Tarikh" w:hAnsi="Al Tarikh" w:cs="Al Tarikh"/>
          <w:color w:val="2C17A4"/>
          <w:sz w:val="28"/>
          <w:szCs w:val="28"/>
          <w:rtl/>
          <w:lang w:val="en-US"/>
        </w:rPr>
        <w:t xml:space="preserve"> فَصَلَّيَا لأَجْلِهِمْ لِكَيْ يَنَالُوا الرُّوحَ الْقُدُسَ، </w:t>
      </w:r>
      <w:r w:rsidRPr="00AD081C">
        <w:rPr>
          <w:rFonts w:ascii="Al Tarikh" w:hAnsi="Al Tarikh" w:cs="Al Tarikh" w:hint="cs"/>
          <w:color w:val="2C17A4"/>
          <w:sz w:val="28"/>
          <w:szCs w:val="28"/>
          <w:vertAlign w:val="superscript"/>
          <w:rtl/>
          <w:lang w:val="en-US"/>
        </w:rPr>
        <w:t>١٦</w:t>
      </w:r>
      <w:r w:rsidRPr="00AD081C">
        <w:rPr>
          <w:rFonts w:ascii="Al Tarikh" w:hAnsi="Al Tarikh" w:cs="Al Tarikh"/>
          <w:color w:val="2C17A4"/>
          <w:sz w:val="28"/>
          <w:szCs w:val="28"/>
          <w:rtl/>
          <w:lang w:val="en-US"/>
        </w:rPr>
        <w:t xml:space="preserve"> لأَنَّهُ لَمْ يَكُنْ قَدْ حَلَّ بَعْدُ عَلَى أَحَدٍ مِنْهُمْ، إِلّا أَنَّهُمْ كَانُوا قَدْ تَعَمَّدُوا بِاسْمِ الرَّبِّ يَسُوعَ.</w:t>
      </w:r>
      <w:r w:rsidRPr="00AD081C">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انظر أيضا أعمال الرسل الإصحاح ٢ العدد ٣٨: </w:t>
      </w:r>
      <w:r w:rsidRPr="00AD081C">
        <w:rPr>
          <w:rFonts w:ascii="Al Tarikh" w:hAnsi="Al Tarikh" w:cs="Al Tarikh" w:hint="cs"/>
          <w:color w:val="2C17A4"/>
          <w:sz w:val="28"/>
          <w:szCs w:val="28"/>
          <w:rtl/>
          <w:lang w:val="en-US"/>
        </w:rPr>
        <w:t>"</w:t>
      </w:r>
      <w:r w:rsidRPr="00AD081C">
        <w:rPr>
          <w:rFonts w:ascii="Al Tarikh" w:hAnsi="Al Tarikh" w:cs="Al Tarikh"/>
          <w:color w:val="2C17A4"/>
          <w:sz w:val="28"/>
          <w:szCs w:val="28"/>
          <w:rtl/>
          <w:lang w:val="en-US"/>
        </w:rPr>
        <w:t xml:space="preserve"> </w:t>
      </w:r>
      <w:r w:rsidRPr="00AD081C">
        <w:rPr>
          <w:rFonts w:ascii="Al Tarikh" w:hAnsi="Al Tarikh" w:cs="Al Tarikh" w:hint="cs"/>
          <w:color w:val="2C17A4"/>
          <w:sz w:val="28"/>
          <w:szCs w:val="28"/>
          <w:vertAlign w:val="superscript"/>
          <w:rtl/>
          <w:lang w:val="en-US"/>
        </w:rPr>
        <w:t>٣٨</w:t>
      </w:r>
      <w:r w:rsidRPr="00AD081C">
        <w:rPr>
          <w:rFonts w:ascii="Al Tarikh" w:hAnsi="Al Tarikh" w:cs="Al Tarikh"/>
          <w:color w:val="2C17A4"/>
          <w:sz w:val="28"/>
          <w:szCs w:val="28"/>
          <w:rtl/>
          <w:lang w:val="en-US"/>
        </w:rPr>
        <w:t xml:space="preserve"> أَجَابَهُمْ بُطْرُسُ: «تُوبُوا، وَلْيَتَعَمَّدْ كُلُّ وَاحِدٍ مِنْكُمْ بِاسْمِ يَسُوعَ الْمَسِيحِ، فَيَغْفِرَ اللهُ خَطَايَاكُمْ وَتَنَالُوا هِبَةَ الرُّوحِ الْقُدُسِ</w:t>
      </w:r>
      <w:r w:rsidRPr="00AD081C">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انظر أيضا </w:t>
      </w:r>
      <w:proofErr w:type="spellStart"/>
      <w:r>
        <w:rPr>
          <w:rFonts w:ascii="Al Tarikh" w:hAnsi="Al Tarikh" w:cs="Al Tarikh" w:hint="cs"/>
          <w:sz w:val="28"/>
          <w:szCs w:val="28"/>
          <w:rtl/>
          <w:lang w:val="en-US"/>
        </w:rPr>
        <w:t>غلاطية</w:t>
      </w:r>
      <w:proofErr w:type="spellEnd"/>
      <w:r>
        <w:rPr>
          <w:rFonts w:ascii="Al Tarikh" w:hAnsi="Al Tarikh" w:cs="Al Tarikh" w:hint="cs"/>
          <w:sz w:val="28"/>
          <w:szCs w:val="28"/>
          <w:rtl/>
          <w:lang w:val="en-US"/>
        </w:rPr>
        <w:t xml:space="preserve"> الإصحاح ٣ العدد ٢٦: </w:t>
      </w:r>
      <w:r w:rsidRPr="00AD081C">
        <w:rPr>
          <w:rFonts w:ascii="Al Tarikh" w:hAnsi="Al Tarikh" w:cs="Al Tarikh" w:hint="cs"/>
          <w:color w:val="2C17A4"/>
          <w:sz w:val="28"/>
          <w:szCs w:val="28"/>
          <w:rtl/>
          <w:lang w:val="en-US"/>
        </w:rPr>
        <w:t>"</w:t>
      </w:r>
      <w:r w:rsidRPr="00AD081C">
        <w:rPr>
          <w:rFonts w:ascii="Al Tarikh" w:hAnsi="Al Tarikh" w:cs="Al Tarikh"/>
          <w:color w:val="2C17A4"/>
          <w:sz w:val="28"/>
          <w:szCs w:val="28"/>
          <w:rtl/>
          <w:lang w:val="en-US"/>
        </w:rPr>
        <w:t xml:space="preserve"> </w:t>
      </w:r>
      <w:r w:rsidRPr="00AD081C">
        <w:rPr>
          <w:rFonts w:ascii="Al Tarikh" w:hAnsi="Al Tarikh" w:cs="Al Tarikh" w:hint="cs"/>
          <w:color w:val="2C17A4"/>
          <w:sz w:val="28"/>
          <w:szCs w:val="28"/>
          <w:vertAlign w:val="superscript"/>
          <w:rtl/>
          <w:lang w:val="en-US"/>
        </w:rPr>
        <w:t>٢٦</w:t>
      </w:r>
      <w:r w:rsidRPr="00AD081C">
        <w:rPr>
          <w:rFonts w:ascii="Al Tarikh" w:hAnsi="Al Tarikh" w:cs="Al Tarikh"/>
          <w:color w:val="2C17A4"/>
          <w:sz w:val="28"/>
          <w:szCs w:val="28"/>
          <w:rtl/>
          <w:lang w:val="en-US"/>
        </w:rPr>
        <w:t xml:space="preserve"> فَإِنَّكُمْ جَمِيعاً أَبْنَاءُ اللهِ بِالإِيمَانِ بِالْمَسِيحِ يَسُوعَ. </w:t>
      </w:r>
      <w:r w:rsidRPr="00AD081C">
        <w:rPr>
          <w:rFonts w:ascii="Al Tarikh" w:hAnsi="Al Tarikh" w:cs="Al Tarikh" w:hint="cs"/>
          <w:color w:val="2C17A4"/>
          <w:sz w:val="28"/>
          <w:szCs w:val="28"/>
          <w:vertAlign w:val="superscript"/>
          <w:rtl/>
          <w:lang w:val="en-US"/>
        </w:rPr>
        <w:t>٢٧</w:t>
      </w:r>
      <w:r w:rsidRPr="00AD081C">
        <w:rPr>
          <w:rFonts w:ascii="Al Tarikh" w:hAnsi="Al Tarikh" w:cs="Al Tarikh"/>
          <w:color w:val="2C17A4"/>
          <w:sz w:val="28"/>
          <w:szCs w:val="28"/>
          <w:rtl/>
          <w:lang w:val="en-US"/>
        </w:rPr>
        <w:t xml:space="preserve"> لأَنَّكُمْ، جَمِيعَ الَّذِينَ تَعَمَّدْتُمْ فِي الْمَسِيحِ، قَدْ لَبِسْتُمُ الْمَسِيحَ.</w:t>
      </w:r>
      <w:r w:rsidRPr="00AD081C">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w:t>
      </w:r>
    </w:p>
    <w:p w14:paraId="7F60D0D0"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أيضا فإن من أقوى الأدلة أن هذا النص "</w:t>
      </w:r>
      <w:r w:rsidRPr="005B2275">
        <w:rPr>
          <w:rFonts w:ascii="Al Tarikh" w:hAnsi="Al Tarikh" w:cs="Al Tarikh"/>
          <w:color w:val="2C17A4"/>
          <w:sz w:val="28"/>
          <w:szCs w:val="28"/>
          <w:rtl/>
          <w:lang w:val="en-US"/>
        </w:rPr>
        <w:t xml:space="preserve"> وَعَمِّدُوهُمْ بِاسْمِ الآبِ وَالاِبْنِ وَالرُّوحِ الْقُدُسِ</w:t>
      </w:r>
      <w:r w:rsidRPr="005B2275">
        <w:rPr>
          <w:rFonts w:ascii="Al Tarikh" w:hAnsi="Al Tarikh" w:cs="Al Tarikh" w:hint="cs"/>
          <w:sz w:val="28"/>
          <w:szCs w:val="28"/>
          <w:rtl/>
          <w:lang w:val="en-US"/>
        </w:rPr>
        <w:t xml:space="preserve"> </w:t>
      </w:r>
      <w:r>
        <w:rPr>
          <w:rFonts w:ascii="Al Tarikh" w:hAnsi="Al Tarikh" w:cs="Al Tarikh" w:hint="cs"/>
          <w:sz w:val="28"/>
          <w:szCs w:val="28"/>
          <w:rtl/>
          <w:lang w:val="en-US"/>
        </w:rPr>
        <w:t xml:space="preserve">" هو نص دخيل ولم يقله المسيح عليه السلام، هو أن إنجيل متى قد ذكر تلك العبارة في حوار المسيح عليه السلام مع تلاميذه بعد حادثة القيامة المزعومة، ولكن إن نظرنا في نفس الحوار ولكن وفقاً لإنجيل </w:t>
      </w:r>
      <w:proofErr w:type="spellStart"/>
      <w:r>
        <w:rPr>
          <w:rFonts w:ascii="Al Tarikh" w:hAnsi="Al Tarikh" w:cs="Al Tarikh" w:hint="cs"/>
          <w:sz w:val="28"/>
          <w:szCs w:val="28"/>
          <w:rtl/>
          <w:lang w:val="en-US"/>
        </w:rPr>
        <w:t>مرقس</w:t>
      </w:r>
      <w:proofErr w:type="spellEnd"/>
      <w:r>
        <w:rPr>
          <w:rFonts w:ascii="Al Tarikh" w:hAnsi="Al Tarikh" w:cs="Al Tarikh" w:hint="cs"/>
          <w:sz w:val="28"/>
          <w:szCs w:val="28"/>
          <w:rtl/>
          <w:lang w:val="en-US"/>
        </w:rPr>
        <w:t xml:space="preserve"> الإصحاح ١٦ العدد ١٥: </w:t>
      </w:r>
      <w:r w:rsidRPr="005251E4">
        <w:rPr>
          <w:rFonts w:ascii="Al Tarikh" w:hAnsi="Al Tarikh" w:cs="Al Tarikh" w:hint="cs"/>
          <w:color w:val="2C17A4"/>
          <w:sz w:val="28"/>
          <w:szCs w:val="28"/>
          <w:rtl/>
          <w:lang w:val="en-US"/>
        </w:rPr>
        <w:t xml:space="preserve">" </w:t>
      </w:r>
      <w:r w:rsidRPr="00F60675">
        <w:rPr>
          <w:rFonts w:ascii="Al Tarikh" w:hAnsi="Al Tarikh" w:cs="Al Tarikh" w:hint="cs"/>
          <w:color w:val="2C17A4"/>
          <w:sz w:val="28"/>
          <w:szCs w:val="28"/>
          <w:vertAlign w:val="superscript"/>
          <w:rtl/>
          <w:lang w:val="en-US"/>
        </w:rPr>
        <w:t>١٥</w:t>
      </w:r>
      <w:r w:rsidRPr="005251E4">
        <w:rPr>
          <w:rFonts w:ascii="Al Tarikh" w:hAnsi="Al Tarikh" w:cs="Al Tarikh"/>
          <w:color w:val="2C17A4"/>
          <w:sz w:val="28"/>
          <w:szCs w:val="28"/>
          <w:rtl/>
          <w:lang w:val="en-US"/>
        </w:rPr>
        <w:t xml:space="preserve"> وَقَالَ لَهُمْ: اذْهَبُوا إِلَى الْعَالَمِ أَجْمَعَ، وَبَشِّرُوا الْخَلِيقَةَ كُلَّهَا بِالإِنْجِيلِ: </w:t>
      </w:r>
      <w:r w:rsidRPr="00F60675">
        <w:rPr>
          <w:rFonts w:ascii="Al Tarikh" w:hAnsi="Al Tarikh" w:cs="Al Tarikh" w:hint="cs"/>
          <w:color w:val="2C17A4"/>
          <w:sz w:val="28"/>
          <w:szCs w:val="28"/>
          <w:vertAlign w:val="superscript"/>
          <w:rtl/>
          <w:lang w:val="en-US"/>
        </w:rPr>
        <w:t>١٦</w:t>
      </w:r>
      <w:r w:rsidRPr="005251E4">
        <w:rPr>
          <w:rFonts w:ascii="Al Tarikh" w:hAnsi="Al Tarikh" w:cs="Al Tarikh"/>
          <w:color w:val="2C17A4"/>
          <w:sz w:val="28"/>
          <w:szCs w:val="28"/>
          <w:rtl/>
          <w:lang w:val="en-US"/>
        </w:rPr>
        <w:t xml:space="preserve"> مَنْ آمَنَ وَتَعَمَّدَ، خَلَصَ، وَمَنْ لَمْ يُؤْمِنْ فَسَوْفَ يُدَانُ.</w:t>
      </w:r>
      <w:r w:rsidRPr="005251E4">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أيضاً نفس الحوار ورد في إنجيل لوقا الإصحاح ٢٤ العدد ٤٦: </w:t>
      </w:r>
      <w:r w:rsidRPr="005251E4">
        <w:rPr>
          <w:rFonts w:ascii="Al Tarikh" w:hAnsi="Al Tarikh" w:cs="Al Tarikh" w:hint="cs"/>
          <w:color w:val="2C17A4"/>
          <w:sz w:val="28"/>
          <w:szCs w:val="28"/>
          <w:rtl/>
          <w:lang w:val="en-US"/>
        </w:rPr>
        <w:t>"</w:t>
      </w:r>
      <w:r w:rsidRPr="00F60675">
        <w:rPr>
          <w:rFonts w:ascii="Al Tarikh" w:hAnsi="Al Tarikh" w:cs="Al Tarikh" w:hint="cs"/>
          <w:color w:val="2C17A4"/>
          <w:sz w:val="28"/>
          <w:szCs w:val="28"/>
          <w:vertAlign w:val="superscript"/>
          <w:rtl/>
          <w:lang w:val="en-US"/>
        </w:rPr>
        <w:t>٤٦</w:t>
      </w:r>
      <w:r w:rsidRPr="005251E4">
        <w:rPr>
          <w:rFonts w:ascii="Al Tarikh" w:hAnsi="Al Tarikh" w:cs="Al Tarikh"/>
          <w:color w:val="2C17A4"/>
          <w:sz w:val="28"/>
          <w:szCs w:val="28"/>
          <w:rtl/>
          <w:lang w:val="en-US"/>
        </w:rPr>
        <w:t xml:space="preserve"> وَقَالَ لَهُمْ: «هكَذَا قَدْ كُتِبَ، وَهكَذَا كَانَ لابُدَّ أَنْ يَتَأَلَّمَ الْمَسِيحُ وَيَقُومَ مِنْ بَيْنِ الأَمْوَاتِ فِي الْيَوْمِ الثَّالِثِ، </w:t>
      </w:r>
      <w:r w:rsidRPr="00F60675">
        <w:rPr>
          <w:rFonts w:ascii="Al Tarikh" w:hAnsi="Al Tarikh" w:cs="Al Tarikh" w:hint="cs"/>
          <w:color w:val="2C17A4"/>
          <w:sz w:val="28"/>
          <w:szCs w:val="28"/>
          <w:vertAlign w:val="superscript"/>
          <w:rtl/>
          <w:lang w:val="en-US"/>
        </w:rPr>
        <w:t>٤٧</w:t>
      </w:r>
      <w:r w:rsidRPr="005251E4">
        <w:rPr>
          <w:rFonts w:ascii="Al Tarikh" w:hAnsi="Al Tarikh" w:cs="Al Tarikh"/>
          <w:color w:val="2C17A4"/>
          <w:sz w:val="28"/>
          <w:szCs w:val="28"/>
          <w:rtl/>
          <w:lang w:val="en-US"/>
        </w:rPr>
        <w:t xml:space="preserve"> وَأَنْ يُبَشَّرَ بِاسْمِهِ بِالتَّوْبَةِ وَغُفْرَانِ الْخَطَايَا فِي جَمِيعِ الأُمَمِ انْطِلاقاً مِنْ أُورُشَلِيمَ. </w:t>
      </w:r>
      <w:r w:rsidRPr="00F60675">
        <w:rPr>
          <w:rFonts w:ascii="Al Tarikh" w:hAnsi="Al Tarikh" w:cs="Al Tarikh" w:hint="cs"/>
          <w:color w:val="2C17A4"/>
          <w:sz w:val="28"/>
          <w:szCs w:val="28"/>
          <w:vertAlign w:val="superscript"/>
          <w:rtl/>
          <w:lang w:val="en-US"/>
        </w:rPr>
        <w:t>٤٨</w:t>
      </w:r>
      <w:r w:rsidRPr="005251E4">
        <w:rPr>
          <w:rFonts w:ascii="Al Tarikh" w:hAnsi="Al Tarikh" w:cs="Al Tarikh"/>
          <w:color w:val="2C17A4"/>
          <w:sz w:val="28"/>
          <w:szCs w:val="28"/>
          <w:rtl/>
          <w:lang w:val="en-US"/>
        </w:rPr>
        <w:t xml:space="preserve"> وَأَنْتُمْ شُهُودٌ عَلَى هذِهِ الأُمُورِ.»</w:t>
      </w:r>
      <w:r w:rsidRPr="005251E4">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أيضا نفس الحوار  ورد في إنجيل يوحنا الإصحاح ٢٠ العدد ٢١: </w:t>
      </w:r>
      <w:r w:rsidRPr="00F60675">
        <w:rPr>
          <w:rFonts w:ascii="Al Tarikh" w:hAnsi="Al Tarikh" w:cs="Al Tarikh" w:hint="cs"/>
          <w:color w:val="2C17A4"/>
          <w:sz w:val="28"/>
          <w:szCs w:val="28"/>
          <w:rtl/>
          <w:lang w:val="en-US"/>
        </w:rPr>
        <w:t>"</w:t>
      </w:r>
      <w:r>
        <w:rPr>
          <w:rFonts w:ascii="Al Tarikh" w:hAnsi="Al Tarikh" w:cs="Al Tarikh" w:hint="cs"/>
          <w:color w:val="2C17A4"/>
          <w:sz w:val="28"/>
          <w:szCs w:val="28"/>
          <w:rtl/>
          <w:lang w:val="en-US"/>
        </w:rPr>
        <w:t xml:space="preserve"> </w:t>
      </w:r>
      <w:r w:rsidRPr="00F60675">
        <w:rPr>
          <w:rFonts w:ascii="Al Tarikh" w:hAnsi="Al Tarikh" w:cs="Al Tarikh" w:hint="cs"/>
          <w:color w:val="2C17A4"/>
          <w:sz w:val="28"/>
          <w:szCs w:val="28"/>
          <w:vertAlign w:val="superscript"/>
          <w:rtl/>
          <w:lang w:val="en-US"/>
        </w:rPr>
        <w:t>٢١</w:t>
      </w:r>
      <w:r w:rsidRPr="00F60675">
        <w:rPr>
          <w:rFonts w:ascii="Al Tarikh" w:hAnsi="Al Tarikh" w:cs="Al Tarikh"/>
          <w:color w:val="2C17A4"/>
          <w:sz w:val="28"/>
          <w:szCs w:val="28"/>
          <w:rtl/>
          <w:lang w:val="en-US"/>
        </w:rPr>
        <w:t xml:space="preserve"> فَقَالَ لَهُمْ </w:t>
      </w:r>
      <w:r w:rsidRPr="00F60675">
        <w:rPr>
          <w:rFonts w:ascii="Al Tarikh" w:hAnsi="Al Tarikh" w:cs="Al Tarikh"/>
          <w:color w:val="2C17A4"/>
          <w:sz w:val="28"/>
          <w:szCs w:val="28"/>
          <w:rtl/>
          <w:lang w:val="en-US"/>
        </w:rPr>
        <w:lastRenderedPageBreak/>
        <w:t xml:space="preserve">يَسُوعُ: «سَلامٌ لَكُمْ. كَمَا أَنَّ الآبَ أَرْسَلَنِي، أُرْسِلُكُمْ أَنَا». </w:t>
      </w:r>
      <w:r w:rsidRPr="00F60675">
        <w:rPr>
          <w:rFonts w:ascii="Al Tarikh" w:hAnsi="Al Tarikh" w:cs="Al Tarikh" w:hint="cs"/>
          <w:color w:val="2C17A4"/>
          <w:sz w:val="28"/>
          <w:szCs w:val="28"/>
          <w:vertAlign w:val="superscript"/>
          <w:rtl/>
          <w:lang w:val="en-US"/>
        </w:rPr>
        <w:t>٢٢</w:t>
      </w:r>
      <w:r w:rsidRPr="00F60675">
        <w:rPr>
          <w:rFonts w:ascii="Al Tarikh" w:hAnsi="Al Tarikh" w:cs="Al Tarikh"/>
          <w:color w:val="2C17A4"/>
          <w:sz w:val="28"/>
          <w:szCs w:val="28"/>
          <w:rtl/>
          <w:lang w:val="en-US"/>
        </w:rPr>
        <w:t xml:space="preserve"> قَالَ هَذَا وَنَفَخَ فِيهِمْ وَقَالَ لَهُمْ: «اقْبَلُوا الرُّوحَ الْقُدُسَ. </w:t>
      </w:r>
      <w:r w:rsidRPr="00F60675">
        <w:rPr>
          <w:rFonts w:ascii="Al Tarikh" w:hAnsi="Al Tarikh" w:cs="Al Tarikh" w:hint="cs"/>
          <w:color w:val="2C17A4"/>
          <w:sz w:val="28"/>
          <w:szCs w:val="28"/>
          <w:vertAlign w:val="superscript"/>
          <w:rtl/>
          <w:lang w:val="en-US"/>
        </w:rPr>
        <w:t>٢٣</w:t>
      </w:r>
      <w:r w:rsidRPr="00F60675">
        <w:rPr>
          <w:rFonts w:ascii="Al Tarikh" w:hAnsi="Al Tarikh" w:cs="Al Tarikh"/>
          <w:color w:val="2C17A4"/>
          <w:sz w:val="28"/>
          <w:szCs w:val="28"/>
          <w:rtl/>
          <w:lang w:val="en-US"/>
        </w:rPr>
        <w:t xml:space="preserve"> مَنْ غَفَرْتُمْ خَطَايَاهُمْ غُفِرَتْ لَهُمْ، وَمَنْ أَمْسَكْتُمْ خَطَايَاهُمْ، أُمْسِكَتْ!»</w:t>
      </w:r>
      <w:r w:rsidRPr="00F60675">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w:t>
      </w:r>
    </w:p>
    <w:p w14:paraId="4037A609" w14:textId="38F01B6D" w:rsidR="00211ED2" w:rsidRPr="005251E4" w:rsidRDefault="00211ED2" w:rsidP="00211ED2">
      <w:pPr>
        <w:bidi/>
        <w:spacing w:after="120"/>
        <w:jc w:val="both"/>
        <w:rPr>
          <w:rFonts w:ascii="Cambria" w:hAnsi="Cambria" w:cs="Al Tarikh"/>
          <w:sz w:val="28"/>
          <w:szCs w:val="28"/>
          <w:rtl/>
          <w:lang w:val="en-US"/>
        </w:rPr>
      </w:pPr>
      <w:r>
        <w:rPr>
          <w:rFonts w:ascii="Al Tarikh" w:hAnsi="Al Tarikh" w:cs="Al Tarikh" w:hint="cs"/>
          <w:sz w:val="28"/>
          <w:szCs w:val="28"/>
          <w:rtl/>
          <w:lang w:val="en-US"/>
        </w:rPr>
        <w:t>وقد يقول قائل أن المسيح عليه السلام قد يكون قد قال كل هذا ولكن كل إنجيل نقل جزء من حواره مع التلاميذ، فأقول له أنك بهذا الشكل تصنع إنجيل خامس هو "الإنجيل وفق روايتك أنت"، فالحوار في كل إنجيل يتناقض مع الأناجيل الأخرى، بل ولو قرأت قصة القيامة من الأموات والمذكورة في الأناجيل لوجدت تناقضات كبيرة فيما بينهم، بل وأكثر القصص المذكورة في الأناجيل الأربعة إذا قرأتها وقارنت فيما بينهم كما ورد</w:t>
      </w:r>
      <w:r w:rsidR="009312E5">
        <w:rPr>
          <w:rFonts w:ascii="Al Tarikh" w:hAnsi="Al Tarikh" w:cs="Al Tarikh" w:hint="cs"/>
          <w:sz w:val="28"/>
          <w:szCs w:val="28"/>
          <w:rtl/>
          <w:lang w:val="en-US"/>
        </w:rPr>
        <w:t>ت</w:t>
      </w:r>
      <w:r>
        <w:rPr>
          <w:rFonts w:ascii="Al Tarikh" w:hAnsi="Al Tarikh" w:cs="Al Tarikh" w:hint="cs"/>
          <w:sz w:val="28"/>
          <w:szCs w:val="28"/>
          <w:rtl/>
          <w:lang w:val="en-US"/>
        </w:rPr>
        <w:t xml:space="preserve"> في الأربعة أناجيل فستجد اختلافات وتناقضات كثيرة وكبيرة. </w:t>
      </w:r>
    </w:p>
    <w:p w14:paraId="31E98575" w14:textId="77777777" w:rsidR="00211ED2" w:rsidRPr="00D85E0B" w:rsidRDefault="00211ED2" w:rsidP="00211ED2">
      <w:pPr>
        <w:pStyle w:val="NormalWeb"/>
        <w:bidi/>
        <w:spacing w:before="0" w:beforeAutospacing="0" w:after="120" w:afterAutospacing="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٤-</w:t>
      </w:r>
      <w:r w:rsidRPr="00D85E0B">
        <w:rPr>
          <w:rFonts w:ascii="Al Tarikh" w:hAnsi="Al Tarikh" w:cs="Al Tarikh" w:hint="cs"/>
          <w:b/>
          <w:bCs/>
          <w:color w:val="C00000"/>
          <w:sz w:val="28"/>
          <w:szCs w:val="28"/>
          <w:rtl/>
          <w:lang w:val="en-US"/>
        </w:rPr>
        <w:t xml:space="preserve"> وهؤلاء الثلاثة هم واحد:</w:t>
      </w:r>
    </w:p>
    <w:p w14:paraId="66B19957" w14:textId="77777777" w:rsidR="00211ED2" w:rsidRPr="00352903" w:rsidRDefault="00211ED2" w:rsidP="00211ED2">
      <w:pPr>
        <w:pStyle w:val="NormalWeb"/>
        <w:bidi/>
        <w:spacing w:before="0" w:beforeAutospacing="0" w:after="120" w:afterAutospacing="0"/>
        <w:jc w:val="both"/>
        <w:rPr>
          <w:rFonts w:ascii="Al Tarikh" w:hAnsi="Al Tarikh" w:cs="Al Tarikh"/>
          <w:b/>
          <w:bCs/>
          <w:sz w:val="28"/>
          <w:szCs w:val="28"/>
          <w:rtl/>
          <w:lang w:val="el-GR"/>
        </w:rPr>
      </w:pPr>
      <w:r>
        <w:rPr>
          <w:rFonts w:ascii="Al Tarikh" w:hAnsi="Al Tarikh" w:cs="Al Tarikh" w:hint="cs"/>
          <w:sz w:val="28"/>
          <w:szCs w:val="28"/>
          <w:rtl/>
          <w:lang w:val="en-US"/>
        </w:rPr>
        <w:t xml:space="preserve">يستشهد القساوسة بنص </w:t>
      </w:r>
      <w:r w:rsidRPr="00352903">
        <w:rPr>
          <w:rFonts w:ascii="Al Tarikh" w:hAnsi="Al Tarikh" w:cs="Al Tarikh" w:hint="cs"/>
          <w:sz w:val="28"/>
          <w:szCs w:val="28"/>
          <w:rtl/>
          <w:lang w:val="el-GR"/>
        </w:rPr>
        <w:t>رسالة يوحنا الأولى الإصحاح ٥ العدد ٧:</w:t>
      </w:r>
      <w:r>
        <w:rPr>
          <w:rFonts w:ascii="Al Tarikh" w:hAnsi="Al Tarikh" w:cs="Al Tarikh" w:hint="cs"/>
          <w:b/>
          <w:bCs/>
          <w:sz w:val="28"/>
          <w:szCs w:val="28"/>
          <w:rtl/>
          <w:lang w:val="el-GR"/>
        </w:rPr>
        <w:t xml:space="preserve"> </w:t>
      </w:r>
      <w:r w:rsidRPr="00352903">
        <w:rPr>
          <w:rFonts w:ascii="Al Tarikh" w:eastAsiaTheme="minorHAnsi" w:hAnsi="Al Tarikh" w:cs="Al Tarikh" w:hint="cs"/>
          <w:color w:val="2C17A4"/>
          <w:sz w:val="28"/>
          <w:szCs w:val="28"/>
          <w:rtl/>
          <w:lang w:val="en-US" w:eastAsia="en-US"/>
        </w:rPr>
        <w:t xml:space="preserve">" </w:t>
      </w:r>
      <w:r w:rsidRPr="00352903">
        <w:rPr>
          <w:rFonts w:ascii="Al Tarikh" w:eastAsiaTheme="minorHAnsi" w:hAnsi="Al Tarikh" w:cs="Al Tarikh" w:hint="cs"/>
          <w:color w:val="2C17A4"/>
          <w:sz w:val="28"/>
          <w:szCs w:val="28"/>
          <w:vertAlign w:val="superscript"/>
          <w:rtl/>
          <w:lang w:val="en-US" w:eastAsia="en-US"/>
        </w:rPr>
        <w:t>٧</w:t>
      </w:r>
      <w:r w:rsidRPr="00352903">
        <w:rPr>
          <w:rFonts w:ascii="Al Tarikh" w:eastAsiaTheme="minorHAnsi" w:hAnsi="Al Tarikh" w:cs="Al Tarikh" w:hint="cs"/>
          <w:color w:val="2C17A4"/>
          <w:sz w:val="28"/>
          <w:szCs w:val="28"/>
          <w:rtl/>
          <w:lang w:val="en-US" w:eastAsia="en-US"/>
        </w:rPr>
        <w:t xml:space="preserve"> فإن</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الذين</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يشهدون</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في</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السماء</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هم</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ثلاثة</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الآب،</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والكلمة،</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والروح</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القدس</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وهؤلاء</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الثلاثة</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هم</w:t>
      </w:r>
      <w:r w:rsidRPr="00352903">
        <w:rPr>
          <w:rFonts w:ascii="Al Tarikh" w:eastAsiaTheme="minorHAnsi" w:hAnsi="Al Tarikh" w:cs="Al Tarikh"/>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واحد</w:t>
      </w:r>
      <w:r>
        <w:rPr>
          <w:rFonts w:ascii="Al Tarikh" w:eastAsiaTheme="minorHAnsi" w:hAnsi="Al Tarikh" w:cs="Al Tarikh" w:hint="cs"/>
          <w:color w:val="2C17A4"/>
          <w:sz w:val="28"/>
          <w:szCs w:val="28"/>
          <w:rtl/>
          <w:lang w:val="en-US" w:eastAsia="en-US"/>
        </w:rPr>
        <w:t xml:space="preserve">. </w:t>
      </w:r>
      <w:r w:rsidRPr="00352903">
        <w:rPr>
          <w:rFonts w:ascii="Al Tarikh" w:eastAsiaTheme="minorHAnsi" w:hAnsi="Al Tarikh" w:cs="Al Tarikh" w:hint="cs"/>
          <w:color w:val="2C17A4"/>
          <w:sz w:val="28"/>
          <w:szCs w:val="28"/>
          <w:rtl/>
          <w:lang w:val="en-US" w:eastAsia="en-US"/>
        </w:rPr>
        <w:t>"</w:t>
      </w:r>
      <w:r>
        <w:rPr>
          <w:rFonts w:ascii="Al Tarikh" w:hAnsi="Al Tarikh" w:cs="Al Tarikh" w:hint="cs"/>
          <w:sz w:val="28"/>
          <w:szCs w:val="28"/>
          <w:rtl/>
          <w:lang w:val="el-GR"/>
        </w:rPr>
        <w:t>.</w:t>
      </w:r>
    </w:p>
    <w:p w14:paraId="46549584" w14:textId="77777777" w:rsidR="00211ED2" w:rsidRDefault="00211ED2" w:rsidP="00211ED2">
      <w:pPr>
        <w:pStyle w:val="NormalWeb"/>
        <w:bidi/>
        <w:spacing w:before="0" w:beforeAutospacing="0" w:after="120" w:afterAutospacing="0"/>
        <w:jc w:val="both"/>
        <w:rPr>
          <w:rFonts w:ascii="Al Tarikh" w:hAnsi="Al Tarikh" w:cs="Al Tarikh"/>
          <w:sz w:val="28"/>
          <w:szCs w:val="28"/>
          <w:rtl/>
          <w:lang w:val="el-GR"/>
        </w:rPr>
      </w:pPr>
      <w:r>
        <w:rPr>
          <w:rFonts w:ascii="Al Tarikh" w:hAnsi="Al Tarikh" w:cs="Al Tarikh" w:hint="cs"/>
          <w:sz w:val="28"/>
          <w:szCs w:val="28"/>
          <w:rtl/>
          <w:lang w:val="el-GR"/>
        </w:rPr>
        <w:t xml:space="preserve">في الواقع فإن هذا العدد لم يُذكر في أي من المخطوطات اليونانية القديمة، وإنما هو كان عبارة عن تعليق كتب في الهامش الجانبي للصفحة في ترجمة لاتينية تعود للقرن الخامس الميلادي، ولكن مع مرور الوقت استحسنت الكنيسة الكاثوليكية إضافة هذا العدد داخل الكتاب المقدس وإضفاء عليه صفة القدسية حتى تقنع الناس بعقيدة التثليث. </w:t>
      </w:r>
    </w:p>
    <w:p w14:paraId="35F8CCE9" w14:textId="77777777" w:rsidR="00211ED2" w:rsidRDefault="00211ED2" w:rsidP="00211ED2">
      <w:pPr>
        <w:pStyle w:val="NormalWeb"/>
        <w:bidi/>
        <w:spacing w:before="0" w:beforeAutospacing="0" w:after="120" w:afterAutospacing="0"/>
        <w:jc w:val="both"/>
        <w:rPr>
          <w:rFonts w:ascii="Al Tarikh" w:hAnsi="Al Tarikh" w:cs="Al Tarikh"/>
          <w:sz w:val="28"/>
          <w:szCs w:val="28"/>
          <w:rtl/>
        </w:rPr>
      </w:pPr>
      <w:r>
        <w:rPr>
          <w:rFonts w:ascii="Al Tarikh" w:hAnsi="Al Tarikh" w:cs="Al Tarikh" w:hint="cs"/>
          <w:sz w:val="28"/>
          <w:szCs w:val="28"/>
          <w:rtl/>
        </w:rPr>
        <w:t>وفي عام ١٥٠٢م كلف</w:t>
      </w:r>
      <w:r w:rsidRPr="003A6268">
        <w:rPr>
          <w:rFonts w:ascii="Al Tarikh" w:hAnsi="Al Tarikh" w:cs="Al Tarikh"/>
          <w:sz w:val="28"/>
          <w:szCs w:val="28"/>
          <w:rtl/>
        </w:rPr>
        <w:t xml:space="preserve"> </w:t>
      </w:r>
      <w:r w:rsidRPr="003A6268">
        <w:rPr>
          <w:rFonts w:ascii="Al Tarikh" w:hAnsi="Al Tarikh" w:cs="Al Tarikh" w:hint="cs"/>
          <w:sz w:val="28"/>
          <w:szCs w:val="28"/>
          <w:rtl/>
        </w:rPr>
        <w:t>الكاردينال</w:t>
      </w:r>
      <w:r w:rsidRPr="003A6268">
        <w:rPr>
          <w:rFonts w:ascii="Al Tarikh" w:hAnsi="Al Tarikh" w:cs="Al Tarikh"/>
          <w:sz w:val="28"/>
          <w:szCs w:val="28"/>
          <w:rtl/>
        </w:rPr>
        <w:t xml:space="preserve"> </w:t>
      </w:r>
      <w:r w:rsidRPr="003A6268">
        <w:rPr>
          <w:rFonts w:ascii="Al Tarikh" w:hAnsi="Al Tarikh" w:cs="Al Tarikh" w:hint="cs"/>
          <w:sz w:val="28"/>
          <w:szCs w:val="28"/>
          <w:rtl/>
        </w:rPr>
        <w:t>فرانسيسكو</w:t>
      </w:r>
      <w:r w:rsidRPr="003A6268">
        <w:rPr>
          <w:rFonts w:ascii="Al Tarikh" w:hAnsi="Al Tarikh" w:cs="Al Tarikh"/>
          <w:sz w:val="28"/>
          <w:szCs w:val="28"/>
          <w:rtl/>
        </w:rPr>
        <w:t xml:space="preserve"> </w:t>
      </w:r>
      <w:proofErr w:type="spellStart"/>
      <w:r w:rsidRPr="003A6268">
        <w:rPr>
          <w:rFonts w:ascii="Al Tarikh" w:hAnsi="Al Tarikh" w:cs="Al Tarikh" w:hint="cs"/>
          <w:sz w:val="28"/>
          <w:szCs w:val="28"/>
          <w:rtl/>
        </w:rPr>
        <w:t>خيمينيز</w:t>
      </w:r>
      <w:proofErr w:type="spellEnd"/>
      <w:r w:rsidRPr="003A6268">
        <w:rPr>
          <w:rFonts w:ascii="Al Tarikh" w:hAnsi="Al Tarikh" w:cs="Al Tarikh"/>
          <w:sz w:val="28"/>
          <w:szCs w:val="28"/>
          <w:rtl/>
        </w:rPr>
        <w:t xml:space="preserve"> </w:t>
      </w:r>
      <w:r w:rsidRPr="003A6268">
        <w:rPr>
          <w:rFonts w:ascii="Al Tarikh" w:hAnsi="Al Tarikh" w:cs="Al Tarikh" w:hint="cs"/>
          <w:sz w:val="28"/>
          <w:szCs w:val="28"/>
          <w:rtl/>
        </w:rPr>
        <w:t>دي</w:t>
      </w:r>
      <w:r w:rsidRPr="003A6268">
        <w:rPr>
          <w:rFonts w:ascii="Al Tarikh" w:hAnsi="Al Tarikh" w:cs="Al Tarikh"/>
          <w:sz w:val="28"/>
          <w:szCs w:val="28"/>
          <w:rtl/>
        </w:rPr>
        <w:t xml:space="preserve"> </w:t>
      </w:r>
      <w:proofErr w:type="spellStart"/>
      <w:r w:rsidRPr="003A6268">
        <w:rPr>
          <w:rFonts w:ascii="Al Tarikh" w:hAnsi="Al Tarikh" w:cs="Al Tarikh" w:hint="cs"/>
          <w:sz w:val="28"/>
          <w:szCs w:val="28"/>
          <w:rtl/>
        </w:rPr>
        <w:t>سيسنيروس</w:t>
      </w:r>
      <w:proofErr w:type="spellEnd"/>
      <w:r w:rsidRPr="003D27EF">
        <w:rPr>
          <w:rStyle w:val="FootnoteReference"/>
          <w:rFonts w:ascii="Al Tarikh" w:eastAsiaTheme="majorEastAsia" w:hAnsi="Al Tarikh" w:cs="Al Tarikh"/>
          <w:sz w:val="28"/>
          <w:szCs w:val="28"/>
          <w:rtl/>
        </w:rPr>
        <w:footnoteReference w:id="22"/>
      </w:r>
      <w:r w:rsidRPr="003A6268">
        <w:rPr>
          <w:rFonts w:ascii="Al Tarikh" w:hAnsi="Al Tarikh" w:cs="Al Tarikh"/>
          <w:sz w:val="28"/>
          <w:szCs w:val="28"/>
          <w:rtl/>
        </w:rPr>
        <w:t xml:space="preserve"> </w:t>
      </w:r>
      <w:r w:rsidRPr="003A6268">
        <w:rPr>
          <w:rFonts w:ascii="Al Tarikh" w:hAnsi="Al Tarikh" w:cs="Al Tarikh" w:hint="cs"/>
          <w:sz w:val="28"/>
          <w:szCs w:val="28"/>
          <w:rtl/>
        </w:rPr>
        <w:t>فريقًا</w:t>
      </w:r>
      <w:r w:rsidRPr="003A6268">
        <w:rPr>
          <w:rFonts w:ascii="Al Tarikh" w:hAnsi="Al Tarikh" w:cs="Al Tarikh"/>
          <w:sz w:val="28"/>
          <w:szCs w:val="28"/>
          <w:rtl/>
        </w:rPr>
        <w:t xml:space="preserve"> </w:t>
      </w:r>
      <w:r w:rsidRPr="003A6268">
        <w:rPr>
          <w:rFonts w:ascii="Al Tarikh" w:hAnsi="Al Tarikh" w:cs="Al Tarikh" w:hint="cs"/>
          <w:sz w:val="28"/>
          <w:szCs w:val="28"/>
          <w:rtl/>
        </w:rPr>
        <w:t>من</w:t>
      </w:r>
      <w:r w:rsidRPr="003A6268">
        <w:rPr>
          <w:rFonts w:ascii="Al Tarikh" w:hAnsi="Al Tarikh" w:cs="Al Tarikh"/>
          <w:sz w:val="28"/>
          <w:szCs w:val="28"/>
          <w:rtl/>
        </w:rPr>
        <w:t xml:space="preserve"> </w:t>
      </w:r>
      <w:r w:rsidRPr="003A6268">
        <w:rPr>
          <w:rFonts w:ascii="Al Tarikh" w:hAnsi="Al Tarikh" w:cs="Al Tarikh" w:hint="cs"/>
          <w:sz w:val="28"/>
          <w:szCs w:val="28"/>
          <w:rtl/>
        </w:rPr>
        <w:t>المترجمين</w:t>
      </w:r>
      <w:r w:rsidRPr="003A6268">
        <w:rPr>
          <w:rFonts w:ascii="Al Tarikh" w:hAnsi="Al Tarikh" w:cs="Al Tarikh"/>
          <w:sz w:val="28"/>
          <w:szCs w:val="28"/>
          <w:rtl/>
        </w:rPr>
        <w:t xml:space="preserve"> </w:t>
      </w:r>
      <w:r w:rsidRPr="003A6268">
        <w:rPr>
          <w:rFonts w:ascii="Al Tarikh" w:hAnsi="Al Tarikh" w:cs="Al Tarikh" w:hint="cs"/>
          <w:sz w:val="28"/>
          <w:szCs w:val="28"/>
          <w:rtl/>
        </w:rPr>
        <w:t>الإسبان</w:t>
      </w:r>
      <w:r w:rsidRPr="003A6268">
        <w:rPr>
          <w:rFonts w:ascii="Al Tarikh" w:hAnsi="Al Tarikh" w:cs="Al Tarikh"/>
          <w:sz w:val="28"/>
          <w:szCs w:val="28"/>
          <w:rtl/>
        </w:rPr>
        <w:t xml:space="preserve"> </w:t>
      </w:r>
      <w:r>
        <w:rPr>
          <w:rFonts w:ascii="Al Tarikh" w:hAnsi="Al Tarikh" w:cs="Al Tarikh" w:hint="cs"/>
          <w:sz w:val="28"/>
          <w:szCs w:val="28"/>
          <w:rtl/>
        </w:rPr>
        <w:t>بتجميع</w:t>
      </w:r>
      <w:r w:rsidRPr="003A6268">
        <w:rPr>
          <w:rFonts w:ascii="Al Tarikh" w:hAnsi="Al Tarikh" w:cs="Al Tarikh"/>
          <w:sz w:val="28"/>
          <w:szCs w:val="28"/>
          <w:rtl/>
        </w:rPr>
        <w:t xml:space="preserve"> </w:t>
      </w:r>
      <w:r w:rsidRPr="003A6268">
        <w:rPr>
          <w:rFonts w:ascii="Al Tarikh" w:hAnsi="Al Tarikh" w:cs="Al Tarikh" w:hint="cs"/>
          <w:sz w:val="28"/>
          <w:szCs w:val="28"/>
          <w:rtl/>
        </w:rPr>
        <w:t>الكتاب</w:t>
      </w:r>
      <w:r w:rsidRPr="003A6268">
        <w:rPr>
          <w:rFonts w:ascii="Al Tarikh" w:hAnsi="Al Tarikh" w:cs="Al Tarikh"/>
          <w:sz w:val="28"/>
          <w:szCs w:val="28"/>
          <w:rtl/>
        </w:rPr>
        <w:t xml:space="preserve"> </w:t>
      </w:r>
      <w:r w:rsidRPr="003A6268">
        <w:rPr>
          <w:rFonts w:ascii="Al Tarikh" w:hAnsi="Al Tarikh" w:cs="Al Tarikh" w:hint="cs"/>
          <w:sz w:val="28"/>
          <w:szCs w:val="28"/>
          <w:rtl/>
        </w:rPr>
        <w:t>المقدس</w:t>
      </w:r>
      <w:r w:rsidRPr="003A6268">
        <w:rPr>
          <w:rFonts w:ascii="Al Tarikh" w:hAnsi="Al Tarikh" w:cs="Al Tarikh"/>
          <w:sz w:val="28"/>
          <w:szCs w:val="28"/>
          <w:rtl/>
        </w:rPr>
        <w:t xml:space="preserve"> </w:t>
      </w:r>
      <w:r w:rsidRPr="003A6268">
        <w:rPr>
          <w:rFonts w:ascii="Al Tarikh" w:hAnsi="Al Tarikh" w:cs="Al Tarikh" w:hint="cs"/>
          <w:sz w:val="28"/>
          <w:szCs w:val="28"/>
          <w:rtl/>
        </w:rPr>
        <w:t>بأربع</w:t>
      </w:r>
      <w:r w:rsidRPr="003A6268">
        <w:rPr>
          <w:rFonts w:ascii="Al Tarikh" w:hAnsi="Al Tarikh" w:cs="Al Tarikh"/>
          <w:sz w:val="28"/>
          <w:szCs w:val="28"/>
          <w:rtl/>
        </w:rPr>
        <w:t xml:space="preserve"> </w:t>
      </w:r>
      <w:r w:rsidRPr="003A6268">
        <w:rPr>
          <w:rFonts w:ascii="Al Tarikh" w:hAnsi="Al Tarikh" w:cs="Al Tarikh" w:hint="cs"/>
          <w:sz w:val="28"/>
          <w:szCs w:val="28"/>
          <w:rtl/>
        </w:rPr>
        <w:t>لغات</w:t>
      </w:r>
      <w:r w:rsidRPr="003A6268">
        <w:rPr>
          <w:rFonts w:ascii="Al Tarikh" w:hAnsi="Al Tarikh" w:cs="Al Tarikh"/>
          <w:sz w:val="28"/>
          <w:szCs w:val="28"/>
          <w:rtl/>
        </w:rPr>
        <w:t xml:space="preserve"> </w:t>
      </w:r>
      <w:r>
        <w:rPr>
          <w:rFonts w:ascii="Al Tarikh" w:hAnsi="Al Tarikh" w:cs="Al Tarikh" w:hint="cs"/>
          <w:sz w:val="28"/>
          <w:szCs w:val="28"/>
          <w:rtl/>
        </w:rPr>
        <w:t>و</w:t>
      </w:r>
      <w:r w:rsidRPr="003A6268">
        <w:rPr>
          <w:rFonts w:ascii="Al Tarikh" w:hAnsi="Al Tarikh" w:cs="Al Tarikh" w:hint="cs"/>
          <w:sz w:val="28"/>
          <w:szCs w:val="28"/>
          <w:rtl/>
        </w:rPr>
        <w:t>هي</w:t>
      </w:r>
      <w:r w:rsidRPr="003A6268">
        <w:rPr>
          <w:rFonts w:ascii="Al Tarikh" w:hAnsi="Al Tarikh" w:cs="Al Tarikh"/>
          <w:sz w:val="28"/>
          <w:szCs w:val="28"/>
          <w:rtl/>
        </w:rPr>
        <w:t xml:space="preserve"> </w:t>
      </w:r>
      <w:r w:rsidRPr="003A6268">
        <w:rPr>
          <w:rFonts w:ascii="Al Tarikh" w:hAnsi="Al Tarikh" w:cs="Al Tarikh" w:hint="cs"/>
          <w:sz w:val="28"/>
          <w:szCs w:val="28"/>
          <w:rtl/>
        </w:rPr>
        <w:t>اليونانية</w:t>
      </w:r>
      <w:r w:rsidRPr="003A6268">
        <w:rPr>
          <w:rFonts w:ascii="Al Tarikh" w:hAnsi="Al Tarikh" w:cs="Al Tarikh"/>
          <w:sz w:val="28"/>
          <w:szCs w:val="28"/>
          <w:rtl/>
        </w:rPr>
        <w:t xml:space="preserve"> </w:t>
      </w:r>
      <w:r w:rsidRPr="003A6268">
        <w:rPr>
          <w:rFonts w:ascii="Al Tarikh" w:hAnsi="Al Tarikh" w:cs="Al Tarikh" w:hint="cs"/>
          <w:sz w:val="28"/>
          <w:szCs w:val="28"/>
          <w:rtl/>
        </w:rPr>
        <w:t>والعبرية</w:t>
      </w:r>
      <w:r w:rsidRPr="003A6268">
        <w:rPr>
          <w:rFonts w:ascii="Al Tarikh" w:hAnsi="Al Tarikh" w:cs="Al Tarikh"/>
          <w:sz w:val="28"/>
          <w:szCs w:val="28"/>
          <w:rtl/>
        </w:rPr>
        <w:t xml:space="preserve"> </w:t>
      </w:r>
      <w:proofErr w:type="spellStart"/>
      <w:r w:rsidRPr="003A6268">
        <w:rPr>
          <w:rFonts w:ascii="Al Tarikh" w:hAnsi="Al Tarikh" w:cs="Al Tarikh" w:hint="cs"/>
          <w:sz w:val="28"/>
          <w:szCs w:val="28"/>
          <w:rtl/>
        </w:rPr>
        <w:t>والأرامية</w:t>
      </w:r>
      <w:proofErr w:type="spellEnd"/>
      <w:r w:rsidRPr="003A6268">
        <w:rPr>
          <w:rFonts w:ascii="Al Tarikh" w:hAnsi="Al Tarikh" w:cs="Al Tarikh"/>
          <w:sz w:val="28"/>
          <w:szCs w:val="28"/>
          <w:rtl/>
        </w:rPr>
        <w:t xml:space="preserve"> </w:t>
      </w:r>
      <w:r w:rsidRPr="003A6268">
        <w:rPr>
          <w:rFonts w:ascii="Al Tarikh" w:hAnsi="Al Tarikh" w:cs="Al Tarikh" w:hint="cs"/>
          <w:sz w:val="28"/>
          <w:szCs w:val="28"/>
          <w:rtl/>
        </w:rPr>
        <w:t>واللاتينية</w:t>
      </w:r>
      <w:r>
        <w:rPr>
          <w:rFonts w:ascii="Al Tarikh" w:hAnsi="Al Tarikh" w:cs="Al Tarikh" w:hint="cs"/>
          <w:sz w:val="28"/>
          <w:szCs w:val="28"/>
          <w:rtl/>
        </w:rPr>
        <w:t>، بحيث تكون كل صفحة بها الأربع لغات في أربع أعمدة متوازية، وذلك لإنشاء ما يعرف ب "الكتاب المقدس متعدد اللغات"</w:t>
      </w:r>
      <w:r w:rsidRPr="007F6BD5">
        <w:rPr>
          <w:rStyle w:val="FootnoteReference"/>
          <w:rFonts w:ascii="Al Tarikh" w:eastAsiaTheme="majorEastAsia" w:hAnsi="Al Tarikh" w:cs="Al Tarikh"/>
          <w:sz w:val="28"/>
          <w:szCs w:val="28"/>
          <w:rtl/>
        </w:rPr>
        <w:footnoteReference w:id="23"/>
      </w:r>
      <w:r w:rsidRPr="003A6268">
        <w:rPr>
          <w:rFonts w:ascii="Al Tarikh" w:hAnsi="Al Tarikh" w:cs="Al Tarikh"/>
          <w:sz w:val="28"/>
          <w:szCs w:val="28"/>
          <w:rtl/>
        </w:rPr>
        <w:t>.</w:t>
      </w:r>
      <w:r>
        <w:rPr>
          <w:rFonts w:ascii="Al Tarikh" w:hAnsi="Al Tarikh" w:cs="Al Tarikh" w:hint="cs"/>
          <w:sz w:val="28"/>
          <w:szCs w:val="28"/>
          <w:rtl/>
        </w:rPr>
        <w:t xml:space="preserve"> وكان </w:t>
      </w:r>
      <w:proofErr w:type="spellStart"/>
      <w:r>
        <w:rPr>
          <w:rFonts w:ascii="Al Tarikh" w:hAnsi="Al Tarikh" w:cs="Al Tarikh" w:hint="cs"/>
          <w:sz w:val="28"/>
          <w:szCs w:val="28"/>
          <w:rtl/>
        </w:rPr>
        <w:t>إيراسموس</w:t>
      </w:r>
      <w:proofErr w:type="spellEnd"/>
      <w:r w:rsidRPr="00184C51">
        <w:rPr>
          <w:rStyle w:val="FootnoteReference"/>
          <w:rFonts w:ascii="Al Tarikh" w:eastAsiaTheme="majorEastAsia" w:hAnsi="Al Tarikh" w:cs="Al Tarikh"/>
          <w:sz w:val="28"/>
          <w:szCs w:val="28"/>
          <w:rtl/>
        </w:rPr>
        <w:footnoteReference w:id="24"/>
      </w:r>
      <w:r>
        <w:rPr>
          <w:rFonts w:ascii="Al Tarikh" w:hAnsi="Al Tarikh" w:cs="Al Tarikh" w:hint="cs"/>
          <w:sz w:val="28"/>
          <w:szCs w:val="28"/>
          <w:rtl/>
        </w:rPr>
        <w:t xml:space="preserve"> هو المسؤو</w:t>
      </w:r>
      <w:r>
        <w:rPr>
          <w:rFonts w:ascii="Al Tarikh" w:hAnsi="Al Tarikh" w:cs="Al Tarikh" w:hint="eastAsia"/>
          <w:sz w:val="28"/>
          <w:szCs w:val="28"/>
          <w:rtl/>
        </w:rPr>
        <w:t>ل</w:t>
      </w:r>
      <w:r>
        <w:rPr>
          <w:rFonts w:ascii="Al Tarikh" w:hAnsi="Al Tarikh" w:cs="Al Tarikh" w:hint="cs"/>
          <w:sz w:val="28"/>
          <w:szCs w:val="28"/>
          <w:rtl/>
        </w:rPr>
        <w:t xml:space="preserve"> عن الطبعة اليونانية، والتي تعد أول طبعة للكتاب المقدس باللغة اليونانية، ولقد صدرت الطبعة اليونانية الأولى والثانية </w:t>
      </w:r>
      <w:proofErr w:type="spellStart"/>
      <w:r>
        <w:rPr>
          <w:rFonts w:ascii="Al Tarikh" w:hAnsi="Al Tarikh" w:cs="Al Tarikh" w:hint="cs"/>
          <w:sz w:val="28"/>
          <w:szCs w:val="28"/>
          <w:rtl/>
        </w:rPr>
        <w:t>لإيراسموس</w:t>
      </w:r>
      <w:proofErr w:type="spellEnd"/>
      <w:r>
        <w:rPr>
          <w:rFonts w:ascii="Al Tarikh" w:hAnsi="Al Tarikh" w:cs="Al Tarikh" w:hint="cs"/>
          <w:sz w:val="28"/>
          <w:szCs w:val="28"/>
          <w:rtl/>
        </w:rPr>
        <w:t xml:space="preserve"> بدون أن تحتوي على هذه العبارة الواردة في رسالة يوحنا الأولى الإصحاح ٥ العدد ٧، ولكن قامت الكنيسة الكاثوليكية بالضغط على </w:t>
      </w:r>
      <w:proofErr w:type="spellStart"/>
      <w:r>
        <w:rPr>
          <w:rFonts w:ascii="Al Tarikh" w:hAnsi="Al Tarikh" w:cs="Al Tarikh" w:hint="cs"/>
          <w:sz w:val="28"/>
          <w:szCs w:val="28"/>
          <w:rtl/>
        </w:rPr>
        <w:t>إيراسموس</w:t>
      </w:r>
      <w:proofErr w:type="spellEnd"/>
      <w:r>
        <w:rPr>
          <w:rFonts w:ascii="Al Tarikh" w:hAnsi="Al Tarikh" w:cs="Al Tarikh" w:hint="cs"/>
          <w:sz w:val="28"/>
          <w:szCs w:val="28"/>
          <w:rtl/>
        </w:rPr>
        <w:t xml:space="preserve"> لكي يضيفها في الطبعة الثالثة، ولكنه رفض ذلك قائلاً أنه لم يجد تلك العبارة مذكورة في أي من المخطوطات اليونانية، ولكن بعد استمرار الضغط عليه من الكنيسة الكاثوليكية اضطر للموافقة، وهكذا صدرت الطبعة الثالثة محتوية على تلك العبارة! </w:t>
      </w:r>
    </w:p>
    <w:p w14:paraId="24D9C5F6" w14:textId="77777777" w:rsidR="00211ED2" w:rsidRDefault="00211ED2" w:rsidP="00211ED2">
      <w:pPr>
        <w:pStyle w:val="NormalWeb"/>
        <w:bidi/>
        <w:spacing w:before="0" w:beforeAutospacing="0" w:after="120" w:afterAutospacing="0"/>
        <w:jc w:val="both"/>
        <w:rPr>
          <w:rFonts w:ascii="Al Tarikh" w:hAnsi="Al Tarikh" w:cs="Al Tarikh"/>
          <w:sz w:val="28"/>
          <w:szCs w:val="28"/>
          <w:rtl/>
        </w:rPr>
      </w:pPr>
      <w:r>
        <w:rPr>
          <w:rFonts w:ascii="Al Tarikh" w:hAnsi="Al Tarikh" w:cs="Al Tarikh" w:hint="cs"/>
          <w:sz w:val="28"/>
          <w:szCs w:val="28"/>
          <w:rtl/>
        </w:rPr>
        <w:t xml:space="preserve">وبما أن نسخة الملك جيمس قد اعتمدت على ترجمة إنجليزية كانت قد اعتمدت على الطبعة الثالثة </w:t>
      </w:r>
      <w:proofErr w:type="spellStart"/>
      <w:r>
        <w:rPr>
          <w:rFonts w:ascii="Al Tarikh" w:hAnsi="Al Tarikh" w:cs="Al Tarikh" w:hint="cs"/>
          <w:sz w:val="28"/>
          <w:szCs w:val="28"/>
          <w:rtl/>
        </w:rPr>
        <w:t>لإيراسموس</w:t>
      </w:r>
      <w:proofErr w:type="spellEnd"/>
      <w:r>
        <w:rPr>
          <w:rFonts w:ascii="Al Tarikh" w:hAnsi="Al Tarikh" w:cs="Al Tarikh" w:hint="cs"/>
          <w:sz w:val="28"/>
          <w:szCs w:val="28"/>
          <w:rtl/>
        </w:rPr>
        <w:t xml:space="preserve">، لهذا نجد أن تلك العبارة موجودة أيضا في نسخة الملك جيمس. أما في </w:t>
      </w:r>
      <w:r>
        <w:rPr>
          <w:rFonts w:ascii="Al Tarikh" w:hAnsi="Al Tarikh" w:cs="Al Tarikh" w:hint="cs"/>
          <w:sz w:val="28"/>
          <w:szCs w:val="28"/>
          <w:rtl/>
        </w:rPr>
        <w:lastRenderedPageBreak/>
        <w:t xml:space="preserve">الترجمة الألمانية التي قام بها مارتن لوثر، والتي اعتمدت على الطبعة الثانية </w:t>
      </w:r>
      <w:proofErr w:type="spellStart"/>
      <w:r>
        <w:rPr>
          <w:rFonts w:ascii="Al Tarikh" w:hAnsi="Al Tarikh" w:cs="Al Tarikh" w:hint="cs"/>
          <w:sz w:val="28"/>
          <w:szCs w:val="28"/>
          <w:rtl/>
        </w:rPr>
        <w:t>لإيراسموس</w:t>
      </w:r>
      <w:proofErr w:type="spellEnd"/>
      <w:r>
        <w:rPr>
          <w:rFonts w:ascii="Al Tarikh" w:hAnsi="Al Tarikh" w:cs="Al Tarikh" w:hint="cs"/>
          <w:sz w:val="28"/>
          <w:szCs w:val="28"/>
          <w:rtl/>
        </w:rPr>
        <w:t>، نجد أن تلك العبارة غير موجودة!</w:t>
      </w:r>
    </w:p>
    <w:p w14:paraId="518C3480" w14:textId="77777777" w:rsidR="00211ED2" w:rsidRDefault="00211ED2" w:rsidP="00211ED2">
      <w:pPr>
        <w:pStyle w:val="NormalWeb"/>
        <w:bidi/>
        <w:spacing w:before="0" w:beforeAutospacing="0" w:after="120" w:afterAutospacing="0"/>
        <w:jc w:val="both"/>
        <w:rPr>
          <w:rFonts w:ascii="Al Tarikh" w:hAnsi="Al Tarikh" w:cs="Al Tarikh"/>
          <w:sz w:val="28"/>
          <w:szCs w:val="28"/>
          <w:rtl/>
        </w:rPr>
      </w:pPr>
      <w:r>
        <w:rPr>
          <w:rFonts w:ascii="Al Tarikh" w:hAnsi="Al Tarikh" w:cs="Al Tarikh" w:hint="cs"/>
          <w:sz w:val="28"/>
          <w:szCs w:val="28"/>
          <w:rtl/>
        </w:rPr>
        <w:t>ومازالت تلك العبارة موجودة حالياً في الكثير من إصدارات الكتاب المقدس حول العالم رغم علم الكنيسة أنها عبارة مزورة لا أساس لها في أي من المخطوطات القديمة! وهناك إصدارات كثيرة حذفت تلك العبارة لعلمها أنها مزورة، مثل النسخة القياسية المنقحة (</w:t>
      </w:r>
      <w:r>
        <w:rPr>
          <w:rFonts w:ascii="Cambria" w:hAnsi="Cambria" w:cs="Al Tarikh"/>
          <w:sz w:val="28"/>
          <w:szCs w:val="28"/>
          <w:lang w:val="en-US"/>
        </w:rPr>
        <w:t>RSV</w:t>
      </w:r>
      <w:r>
        <w:rPr>
          <w:rFonts w:ascii="Al Tarikh" w:hAnsi="Al Tarikh" w:cs="Al Tarikh" w:hint="cs"/>
          <w:sz w:val="28"/>
          <w:szCs w:val="28"/>
          <w:rtl/>
        </w:rPr>
        <w:t>) فكتبت:</w:t>
      </w:r>
    </w:p>
    <w:p w14:paraId="0AC6ECF1" w14:textId="77777777" w:rsidR="00211ED2" w:rsidRDefault="00211ED2" w:rsidP="00211ED2">
      <w:pPr>
        <w:pStyle w:val="NormalWeb"/>
        <w:spacing w:before="0" w:beforeAutospacing="0" w:after="120" w:afterAutospacing="0"/>
        <w:jc w:val="both"/>
        <w:rPr>
          <w:sz w:val="28"/>
          <w:szCs w:val="28"/>
          <w:lang w:val="en-US"/>
        </w:rPr>
      </w:pPr>
      <w:r>
        <w:rPr>
          <w:sz w:val="28"/>
          <w:szCs w:val="28"/>
          <w:lang w:val="en-US"/>
        </w:rPr>
        <w:t>“</w:t>
      </w:r>
      <w:r w:rsidRPr="002F7F4F">
        <w:rPr>
          <w:sz w:val="28"/>
          <w:szCs w:val="28"/>
          <w:vertAlign w:val="superscript"/>
          <w:lang w:val="en-US"/>
        </w:rPr>
        <w:t>7</w:t>
      </w:r>
      <w:r w:rsidRPr="002F7F4F">
        <w:rPr>
          <w:sz w:val="28"/>
          <w:szCs w:val="28"/>
          <w:lang w:val="en-US"/>
        </w:rPr>
        <w:t xml:space="preserve"> And the Spirit is the witness, because the Spirit is the truth. </w:t>
      </w:r>
      <w:r w:rsidRPr="002F7F4F">
        <w:rPr>
          <w:sz w:val="28"/>
          <w:szCs w:val="28"/>
          <w:vertAlign w:val="superscript"/>
          <w:lang w:val="en-US"/>
        </w:rPr>
        <w:t>8</w:t>
      </w:r>
      <w:r w:rsidRPr="002F7F4F">
        <w:rPr>
          <w:sz w:val="28"/>
          <w:szCs w:val="28"/>
          <w:lang w:val="en-US"/>
        </w:rPr>
        <w:t xml:space="preserve"> There are three witnesses, the Spirit, the water, and the blood; and these three agree.</w:t>
      </w:r>
      <w:r>
        <w:rPr>
          <w:sz w:val="28"/>
          <w:szCs w:val="28"/>
          <w:lang w:val="en-US"/>
        </w:rPr>
        <w:t>”</w:t>
      </w:r>
    </w:p>
    <w:p w14:paraId="0C7C963F" w14:textId="77777777" w:rsidR="00211ED2" w:rsidRPr="002F7F4F" w:rsidRDefault="00211ED2" w:rsidP="00211ED2">
      <w:pPr>
        <w:pStyle w:val="NormalWeb"/>
        <w:bidi/>
        <w:spacing w:before="0" w:beforeAutospacing="0" w:after="120" w:afterAutospacing="0"/>
        <w:jc w:val="both"/>
        <w:rPr>
          <w:rFonts w:ascii="Al Tarikh" w:hAnsi="Al Tarikh" w:cs="Al Tarikh"/>
          <w:sz w:val="28"/>
          <w:szCs w:val="28"/>
          <w:rtl/>
        </w:rPr>
      </w:pPr>
      <w:r w:rsidRPr="002F7F4F">
        <w:rPr>
          <w:rFonts w:ascii="Al Tarikh" w:hAnsi="Al Tarikh" w:cs="Al Tarikh" w:hint="cs"/>
          <w:sz w:val="28"/>
          <w:szCs w:val="28"/>
          <w:rtl/>
        </w:rPr>
        <w:t>وترجمته بالعربي</w:t>
      </w:r>
      <w:r>
        <w:rPr>
          <w:rFonts w:ascii="Al Tarikh" w:hAnsi="Al Tarikh" w:cs="Al Tarikh" w:hint="cs"/>
          <w:sz w:val="28"/>
          <w:szCs w:val="28"/>
          <w:rtl/>
        </w:rPr>
        <w:t>ة</w:t>
      </w:r>
      <w:r w:rsidRPr="002F7F4F">
        <w:rPr>
          <w:rFonts w:ascii="Al Tarikh" w:hAnsi="Al Tarikh" w:cs="Al Tarikh" w:hint="cs"/>
          <w:sz w:val="28"/>
          <w:szCs w:val="28"/>
          <w:rtl/>
        </w:rPr>
        <w:t xml:space="preserve"> هي: </w:t>
      </w:r>
      <w:r w:rsidRPr="002F7F4F">
        <w:rPr>
          <w:rFonts w:ascii="Al Tarikh" w:hAnsi="Al Tarikh" w:cs="Al Tarikh" w:hint="cs"/>
          <w:color w:val="132AC9"/>
          <w:sz w:val="28"/>
          <w:szCs w:val="28"/>
          <w:rtl/>
        </w:rPr>
        <w:t xml:space="preserve">" </w:t>
      </w:r>
      <w:r w:rsidRPr="002F7F4F">
        <w:rPr>
          <w:rFonts w:ascii="Al Tarikh" w:hAnsi="Al Tarikh" w:cs="Al Tarikh" w:hint="cs"/>
          <w:color w:val="132AC9"/>
          <w:sz w:val="28"/>
          <w:szCs w:val="28"/>
          <w:vertAlign w:val="superscript"/>
          <w:rtl/>
        </w:rPr>
        <w:t>٧</w:t>
      </w:r>
      <w:r w:rsidRPr="002F7F4F">
        <w:rPr>
          <w:rFonts w:ascii="Al Tarikh" w:hAnsi="Al Tarikh" w:cs="Al Tarikh" w:hint="cs"/>
          <w:color w:val="132AC9"/>
          <w:sz w:val="28"/>
          <w:szCs w:val="28"/>
          <w:rtl/>
        </w:rPr>
        <w:t xml:space="preserve"> والروح هو الشاهد، لأن الروح هو الحق. </w:t>
      </w:r>
      <w:r w:rsidRPr="002F7F4F">
        <w:rPr>
          <w:rFonts w:ascii="Al Tarikh" w:hAnsi="Al Tarikh" w:cs="Al Tarikh" w:hint="cs"/>
          <w:color w:val="132AC9"/>
          <w:sz w:val="28"/>
          <w:szCs w:val="28"/>
          <w:vertAlign w:val="superscript"/>
          <w:rtl/>
        </w:rPr>
        <w:t>٨</w:t>
      </w:r>
      <w:r w:rsidRPr="002F7F4F">
        <w:rPr>
          <w:rFonts w:ascii="Al Tarikh" w:hAnsi="Al Tarikh" w:cs="Al Tarikh" w:hint="cs"/>
          <w:color w:val="132AC9"/>
          <w:sz w:val="28"/>
          <w:szCs w:val="28"/>
          <w:rtl/>
        </w:rPr>
        <w:t xml:space="preserve"> هناك ثلاثة شهود، وهم الروح، والماء، والدم، وهؤلاء الثلاثة متفقون. "</w:t>
      </w:r>
      <w:r>
        <w:rPr>
          <w:rFonts w:ascii="Al Tarikh" w:hAnsi="Al Tarikh" w:cs="Al Tarikh" w:hint="cs"/>
          <w:sz w:val="28"/>
          <w:szCs w:val="28"/>
          <w:rtl/>
        </w:rPr>
        <w:t>.</w:t>
      </w:r>
    </w:p>
    <w:p w14:paraId="229CA74F" w14:textId="77777777" w:rsidR="00211ED2" w:rsidRPr="00D85E0B"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٥-</w:t>
      </w:r>
      <w:r w:rsidRPr="00D85E0B">
        <w:rPr>
          <w:rFonts w:ascii="Al Tarikh" w:hAnsi="Al Tarikh" w:cs="Al Tarikh" w:hint="cs"/>
          <w:b/>
          <w:bCs/>
          <w:color w:val="C00000"/>
          <w:sz w:val="28"/>
          <w:szCs w:val="28"/>
          <w:rtl/>
          <w:lang w:val="en-US"/>
        </w:rPr>
        <w:t xml:space="preserve"> نصوص تؤكد </w:t>
      </w:r>
      <w:r>
        <w:rPr>
          <w:rFonts w:ascii="Al Tarikh" w:hAnsi="Al Tarikh" w:cs="Al Tarikh" w:hint="cs"/>
          <w:b/>
          <w:bCs/>
          <w:color w:val="C00000"/>
          <w:sz w:val="28"/>
          <w:szCs w:val="28"/>
          <w:rtl/>
          <w:lang w:val="en-US"/>
        </w:rPr>
        <w:t xml:space="preserve">على </w:t>
      </w:r>
      <w:r w:rsidRPr="00D85E0B">
        <w:rPr>
          <w:rFonts w:ascii="Al Tarikh" w:hAnsi="Al Tarikh" w:cs="Al Tarikh" w:hint="cs"/>
          <w:b/>
          <w:bCs/>
          <w:color w:val="C00000"/>
          <w:sz w:val="28"/>
          <w:szCs w:val="28"/>
          <w:rtl/>
          <w:lang w:val="en-US"/>
        </w:rPr>
        <w:t>وجود الروح القدس:</w:t>
      </w:r>
    </w:p>
    <w:p w14:paraId="6ECB52EB" w14:textId="213D046C"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نصوص الكتاب المقدس التي تتحدث عن وجود "الروح القدس" لا يمكن الاستدلال بها على عقيدة الثالوث ولا على تأليه المسيح والروح القدس، فلو قرأناها لن نفهم منها أنها تأله الروح القدس أو تتحدث عن ثالوث مقدس وأن الله له ثلاثة </w:t>
      </w:r>
      <w:proofErr w:type="spellStart"/>
      <w:r>
        <w:rPr>
          <w:rFonts w:ascii="Al Tarikh" w:hAnsi="Al Tarikh" w:cs="Al Tarikh" w:hint="cs"/>
          <w:sz w:val="28"/>
          <w:szCs w:val="28"/>
          <w:rtl/>
          <w:lang w:val="en-US"/>
        </w:rPr>
        <w:t>أقانيم</w:t>
      </w:r>
      <w:proofErr w:type="spellEnd"/>
      <w:r>
        <w:rPr>
          <w:rFonts w:ascii="Al Tarikh" w:hAnsi="Al Tarikh" w:cs="Al Tarikh" w:hint="cs"/>
          <w:sz w:val="28"/>
          <w:szCs w:val="28"/>
          <w:rtl/>
          <w:lang w:val="en-US"/>
        </w:rPr>
        <w:t xml:space="preserve"> -حاشاه-. </w:t>
      </w:r>
    </w:p>
    <w:p w14:paraId="0938FDAE" w14:textId="311A7968"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علماً أن المسلمين يؤمنون أيضا ب</w:t>
      </w:r>
      <w:r w:rsidR="009312E5">
        <w:rPr>
          <w:rFonts w:ascii="Al Tarikh" w:hAnsi="Al Tarikh" w:cs="Al Tarikh" w:hint="cs"/>
          <w:sz w:val="28"/>
          <w:szCs w:val="28"/>
          <w:rtl/>
          <w:lang w:val="en-US"/>
        </w:rPr>
        <w:t xml:space="preserve">وجود </w:t>
      </w:r>
      <w:r>
        <w:rPr>
          <w:rFonts w:ascii="Al Tarikh" w:hAnsi="Al Tarikh" w:cs="Al Tarikh" w:hint="cs"/>
          <w:sz w:val="28"/>
          <w:szCs w:val="28"/>
          <w:rtl/>
          <w:lang w:val="en-US"/>
        </w:rPr>
        <w:t>روح القدس، يقول الله تعالى</w:t>
      </w:r>
      <w:r w:rsidRPr="000A03C7">
        <w:rPr>
          <w:rFonts w:ascii="Al Tarikh" w:hAnsi="Al Tarikh" w:cs="Al Tarikh" w:hint="cs"/>
          <w:sz w:val="28"/>
          <w:szCs w:val="28"/>
          <w:rtl/>
          <w:lang w:val="en-US"/>
        </w:rPr>
        <w:t xml:space="preserve">: </w:t>
      </w:r>
      <w:r w:rsidRPr="00D85E0B">
        <w:rPr>
          <w:rFonts w:ascii="Al Tarikh" w:hAnsi="Al Tarikh" w:cs="Al Tarikh" w:hint="cs"/>
          <w:color w:val="FF0000"/>
          <w:sz w:val="28"/>
          <w:szCs w:val="28"/>
          <w:rtl/>
          <w:lang w:val="en-US"/>
        </w:rPr>
        <w:t>{</w:t>
      </w:r>
      <w:r w:rsidRPr="000A03C7">
        <w:rPr>
          <w:rFonts w:asciiTheme="majorHAnsi" w:hAnsiTheme="majorHAnsi" w:cstheme="majorHAnsi"/>
          <w:color w:val="FF0000"/>
          <w:sz w:val="26"/>
          <w:szCs w:val="26"/>
          <w:rtl/>
          <w:lang w:val="en-US"/>
        </w:rPr>
        <w:t xml:space="preserve"> وَآتَيْنَا عِيسَى ابْنَ مَرْيَمَ الْبَيِّنَاتِ وَأَيَّدْنَاهُ </w:t>
      </w:r>
      <w:r w:rsidRPr="00D85E0B">
        <w:rPr>
          <w:rFonts w:asciiTheme="majorHAnsi" w:hAnsiTheme="majorHAnsi" w:cstheme="majorHAnsi"/>
          <w:color w:val="FF0000"/>
          <w:sz w:val="26"/>
          <w:szCs w:val="26"/>
          <w:rtl/>
          <w:lang w:val="en-US"/>
        </w:rPr>
        <w:t>بِرُوحِ الْقُدُسِ</w:t>
      </w:r>
      <w:r w:rsidRPr="000A03C7">
        <w:rPr>
          <w:rFonts w:ascii="Al Tarikh" w:hAnsi="Al Tarikh" w:cs="Al Tarikh" w:hint="cs"/>
          <w:sz w:val="28"/>
          <w:szCs w:val="28"/>
          <w:rtl/>
          <w:lang w:val="en-US"/>
        </w:rPr>
        <w:t xml:space="preserve"> </w:t>
      </w:r>
      <w:r w:rsidRPr="000A03C7">
        <w:rPr>
          <w:rFonts w:ascii="Al Tarikh" w:hAnsi="Al Tarikh" w:cs="Al Tarikh" w:hint="cs"/>
          <w:color w:val="FF0000"/>
          <w:sz w:val="28"/>
          <w:szCs w:val="28"/>
          <w:rtl/>
          <w:lang w:val="en-US"/>
        </w:rPr>
        <w:t>}</w:t>
      </w:r>
      <w:r>
        <w:rPr>
          <w:rStyle w:val="FootnoteReference"/>
          <w:rFonts w:ascii="Al Tarikh" w:eastAsiaTheme="majorEastAsia" w:hAnsi="Al Tarikh" w:cs="Al Tarikh"/>
          <w:sz w:val="28"/>
          <w:szCs w:val="28"/>
          <w:rtl/>
          <w:lang w:val="en-US"/>
        </w:rPr>
        <w:footnoteReference w:id="25"/>
      </w:r>
      <w:r>
        <w:rPr>
          <w:rFonts w:ascii="Al Tarikh" w:hAnsi="Al Tarikh" w:cs="Al Tarikh" w:hint="cs"/>
          <w:sz w:val="28"/>
          <w:szCs w:val="28"/>
          <w:rtl/>
          <w:lang w:val="en-US"/>
        </w:rPr>
        <w:t xml:space="preserve">، والمقصود بروح القدس هو الملاك جبريل عليه السلام، فهو رسول الله للأنبياء والرسل يبلغهم رسالاته ويؤيدهم بنصره، وقد أرسله الله تعالى لمريم أم المسيح عليهما السلام. </w:t>
      </w:r>
    </w:p>
    <w:p w14:paraId="6A68BCDF"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يقول الله تعالى: </w:t>
      </w:r>
      <w:r w:rsidRPr="000A03C7">
        <w:rPr>
          <w:rFonts w:ascii="Al Tarikh" w:hAnsi="Al Tarikh" w:cs="Al Tarikh" w:hint="cs"/>
          <w:color w:val="FF0000"/>
          <w:sz w:val="28"/>
          <w:szCs w:val="28"/>
          <w:rtl/>
          <w:lang w:val="en-US"/>
        </w:rPr>
        <w:t>{</w:t>
      </w:r>
      <w:r w:rsidRPr="000A03C7">
        <w:rPr>
          <w:rtl/>
        </w:rPr>
        <w:t xml:space="preserve"> </w:t>
      </w:r>
      <w:r w:rsidRPr="000A03C7">
        <w:rPr>
          <w:rFonts w:asciiTheme="majorHAnsi" w:hAnsiTheme="majorHAnsi" w:cstheme="majorHAnsi"/>
          <w:color w:val="FF0000"/>
          <w:sz w:val="26"/>
          <w:szCs w:val="26"/>
          <w:rtl/>
          <w:lang w:val="en-US"/>
        </w:rPr>
        <w:t xml:space="preserve">وَاذْكُرْ فِي الْكِتَابِ مَرْيَمَ إِذِ انتَبَذَتْ مِنْ أَهْلِهَا مَكَانًا شَرْقِيًّا (16) فَاتَّخَذَتْ مِن دُونِهِمْ حِجَابًا فَأَرْسَلْنَا إِلَيْهَا </w:t>
      </w:r>
      <w:r w:rsidRPr="00EE59D9">
        <w:rPr>
          <w:rFonts w:asciiTheme="majorHAnsi" w:hAnsiTheme="majorHAnsi" w:cstheme="majorHAnsi"/>
          <w:b/>
          <w:bCs/>
          <w:color w:val="FF0000"/>
          <w:sz w:val="26"/>
          <w:szCs w:val="26"/>
          <w:rtl/>
          <w:lang w:val="en-US"/>
        </w:rPr>
        <w:t>رُوحَنَا</w:t>
      </w:r>
      <w:r w:rsidRPr="000A03C7">
        <w:rPr>
          <w:rFonts w:asciiTheme="majorHAnsi" w:hAnsiTheme="majorHAnsi" w:cstheme="majorHAnsi"/>
          <w:color w:val="FF0000"/>
          <w:sz w:val="26"/>
          <w:szCs w:val="26"/>
          <w:rtl/>
          <w:lang w:val="en-US"/>
        </w:rPr>
        <w:t xml:space="preserve"> فَتَمَثَّلَ لَهَا بَشَرًا سَوِيًّا (17) قَالَتْ إِنِّي أَعُوذُ </w:t>
      </w:r>
      <w:proofErr w:type="spellStart"/>
      <w:r w:rsidRPr="000A03C7">
        <w:rPr>
          <w:rFonts w:asciiTheme="majorHAnsi" w:hAnsiTheme="majorHAnsi" w:cstheme="majorHAnsi"/>
          <w:color w:val="FF0000"/>
          <w:sz w:val="26"/>
          <w:szCs w:val="26"/>
          <w:rtl/>
          <w:lang w:val="en-US"/>
        </w:rPr>
        <w:t>بِالرَّحْمَ</w:t>
      </w:r>
      <w:r w:rsidRPr="000A03C7">
        <w:rPr>
          <w:rFonts w:asciiTheme="majorHAnsi" w:hAnsiTheme="majorHAnsi" w:cstheme="majorHAnsi" w:hint="cs"/>
          <w:color w:val="FF0000"/>
          <w:sz w:val="26"/>
          <w:szCs w:val="26"/>
          <w:rtl/>
          <w:lang w:val="en-US"/>
        </w:rPr>
        <w:t>ٰ</w:t>
      </w:r>
      <w:r w:rsidRPr="000A03C7">
        <w:rPr>
          <w:rFonts w:asciiTheme="majorHAnsi" w:hAnsiTheme="majorHAnsi" w:cstheme="majorHAnsi"/>
          <w:color w:val="FF0000"/>
          <w:sz w:val="26"/>
          <w:szCs w:val="26"/>
          <w:rtl/>
          <w:lang w:val="en-US"/>
        </w:rPr>
        <w:t>نِ</w:t>
      </w:r>
      <w:proofErr w:type="spellEnd"/>
      <w:r w:rsidRPr="000A03C7">
        <w:rPr>
          <w:rFonts w:asciiTheme="majorHAnsi" w:hAnsiTheme="majorHAnsi" w:cstheme="majorHAnsi"/>
          <w:color w:val="FF0000"/>
          <w:sz w:val="26"/>
          <w:szCs w:val="26"/>
          <w:rtl/>
          <w:lang w:val="en-US"/>
        </w:rPr>
        <w:t xml:space="preserve"> مِنكَ إِن كُنتَ تَقِيًّا (18) قَالَ إِنَّمَا أَنَا </w:t>
      </w:r>
      <w:r w:rsidRPr="00EE59D9">
        <w:rPr>
          <w:rFonts w:asciiTheme="majorHAnsi" w:hAnsiTheme="majorHAnsi" w:cstheme="majorHAnsi"/>
          <w:b/>
          <w:bCs/>
          <w:color w:val="FF0000"/>
          <w:sz w:val="26"/>
          <w:szCs w:val="26"/>
          <w:rtl/>
          <w:lang w:val="en-US"/>
        </w:rPr>
        <w:t>رَسُولُ رَبِّكِ</w:t>
      </w:r>
      <w:r w:rsidRPr="000A03C7">
        <w:rPr>
          <w:rFonts w:asciiTheme="majorHAnsi" w:hAnsiTheme="majorHAnsi" w:cstheme="majorHAnsi"/>
          <w:color w:val="FF0000"/>
          <w:sz w:val="26"/>
          <w:szCs w:val="26"/>
          <w:rtl/>
          <w:lang w:val="en-US"/>
        </w:rPr>
        <w:t xml:space="preserve"> لِأَهَبَ لَكِ غُلَامًا زَكِيًّا (19) قَالَتْ </w:t>
      </w:r>
      <w:proofErr w:type="spellStart"/>
      <w:r w:rsidRPr="000A03C7">
        <w:rPr>
          <w:rFonts w:asciiTheme="majorHAnsi" w:hAnsiTheme="majorHAnsi" w:cstheme="majorHAnsi"/>
          <w:color w:val="FF0000"/>
          <w:sz w:val="26"/>
          <w:szCs w:val="26"/>
          <w:rtl/>
          <w:lang w:val="en-US"/>
        </w:rPr>
        <w:t>أَنَّى</w:t>
      </w:r>
      <w:r w:rsidRPr="000A03C7">
        <w:rPr>
          <w:rFonts w:asciiTheme="majorHAnsi" w:hAnsiTheme="majorHAnsi" w:cstheme="majorHAnsi" w:hint="cs"/>
          <w:color w:val="FF0000"/>
          <w:sz w:val="26"/>
          <w:szCs w:val="26"/>
          <w:rtl/>
          <w:lang w:val="en-US"/>
        </w:rPr>
        <w:t>ٰ</w:t>
      </w:r>
      <w:proofErr w:type="spellEnd"/>
      <w:r w:rsidRPr="000A03C7">
        <w:rPr>
          <w:rFonts w:asciiTheme="majorHAnsi" w:hAnsiTheme="majorHAnsi" w:cstheme="majorHAnsi"/>
          <w:color w:val="FF0000"/>
          <w:sz w:val="26"/>
          <w:szCs w:val="26"/>
          <w:rtl/>
          <w:lang w:val="en-US"/>
        </w:rPr>
        <w:t xml:space="preserve"> يَكُونُ لِي غُلَامٌ وَلَمْ يَمْسَسْنِي بَشَرٌ وَلَمْ أَكُ بَغِيًّا (20) قَالَ </w:t>
      </w:r>
      <w:proofErr w:type="spellStart"/>
      <w:r w:rsidRPr="000A03C7">
        <w:rPr>
          <w:rFonts w:asciiTheme="majorHAnsi" w:hAnsiTheme="majorHAnsi" w:cstheme="majorHAnsi"/>
          <w:color w:val="FF0000"/>
          <w:sz w:val="26"/>
          <w:szCs w:val="26"/>
          <w:rtl/>
          <w:lang w:val="en-US"/>
        </w:rPr>
        <w:t>كَذَ</w:t>
      </w:r>
      <w:r w:rsidRPr="000A03C7">
        <w:rPr>
          <w:rFonts w:asciiTheme="majorHAnsi" w:hAnsiTheme="majorHAnsi" w:cstheme="majorHAnsi" w:hint="cs"/>
          <w:color w:val="FF0000"/>
          <w:sz w:val="26"/>
          <w:szCs w:val="26"/>
          <w:rtl/>
          <w:lang w:val="en-US"/>
        </w:rPr>
        <w:t>ٰ</w:t>
      </w:r>
      <w:r w:rsidRPr="000A03C7">
        <w:rPr>
          <w:rFonts w:asciiTheme="majorHAnsi" w:hAnsiTheme="majorHAnsi" w:cstheme="majorHAnsi"/>
          <w:color w:val="FF0000"/>
          <w:sz w:val="26"/>
          <w:szCs w:val="26"/>
          <w:rtl/>
          <w:lang w:val="en-US"/>
        </w:rPr>
        <w:t>لِكِ</w:t>
      </w:r>
      <w:proofErr w:type="spellEnd"/>
      <w:r w:rsidRPr="000A03C7">
        <w:rPr>
          <w:rFonts w:asciiTheme="majorHAnsi" w:hAnsiTheme="majorHAnsi" w:cstheme="majorHAnsi"/>
          <w:color w:val="FF0000"/>
          <w:sz w:val="26"/>
          <w:szCs w:val="26"/>
          <w:rtl/>
          <w:lang w:val="en-US"/>
        </w:rPr>
        <w:t xml:space="preserve"> قَالَ رَبُّكِ هُوَ عَلَيَّ هَيِّنٌ </w:t>
      </w:r>
      <w:r w:rsidRPr="000A03C7">
        <w:rPr>
          <w:rFonts w:asciiTheme="majorHAnsi" w:hAnsiTheme="majorHAnsi" w:cstheme="majorHAnsi" w:hint="cs"/>
          <w:color w:val="FF0000"/>
          <w:sz w:val="26"/>
          <w:szCs w:val="26"/>
          <w:rtl/>
          <w:lang w:val="en-US"/>
        </w:rPr>
        <w:t>ۖ</w:t>
      </w:r>
      <w:r w:rsidRPr="000A03C7">
        <w:rPr>
          <w:rFonts w:asciiTheme="majorHAnsi" w:hAnsiTheme="majorHAnsi" w:cstheme="majorHAnsi"/>
          <w:color w:val="FF0000"/>
          <w:sz w:val="26"/>
          <w:szCs w:val="26"/>
          <w:rtl/>
          <w:lang w:val="en-US"/>
        </w:rPr>
        <w:t xml:space="preserve"> وَلِنَجْعَلَهُ آيَةً لِّلنَّاسِ وَرَحْمَةً مِّنَّا </w:t>
      </w:r>
      <w:r w:rsidRPr="000A03C7">
        <w:rPr>
          <w:rFonts w:asciiTheme="majorHAnsi" w:hAnsiTheme="majorHAnsi" w:cstheme="majorHAnsi" w:hint="cs"/>
          <w:color w:val="FF0000"/>
          <w:sz w:val="26"/>
          <w:szCs w:val="26"/>
          <w:rtl/>
          <w:lang w:val="en-US"/>
        </w:rPr>
        <w:t>ۚ</w:t>
      </w:r>
      <w:r w:rsidRPr="000A03C7">
        <w:rPr>
          <w:rFonts w:asciiTheme="majorHAnsi" w:hAnsiTheme="majorHAnsi" w:cstheme="majorHAnsi"/>
          <w:color w:val="FF0000"/>
          <w:sz w:val="26"/>
          <w:szCs w:val="26"/>
          <w:rtl/>
          <w:lang w:val="en-US"/>
        </w:rPr>
        <w:t xml:space="preserve"> وَكَانَ أَمْرًا مَّقْضِيًّا (21)</w:t>
      </w:r>
      <w:r w:rsidRPr="000A03C7">
        <w:rPr>
          <w:rFonts w:ascii="Al Tarikh" w:hAnsi="Al Tarikh" w:cs="Al Tarikh" w:hint="cs"/>
          <w:sz w:val="28"/>
          <w:szCs w:val="28"/>
          <w:rtl/>
          <w:lang w:val="en-US"/>
        </w:rPr>
        <w:t xml:space="preserve"> </w:t>
      </w:r>
      <w:r w:rsidRPr="00EE59D9">
        <w:rPr>
          <w:rFonts w:ascii="Al Tarikh" w:hAnsi="Al Tarikh" w:cs="Al Tarikh" w:hint="cs"/>
          <w:color w:val="FF0000"/>
          <w:sz w:val="28"/>
          <w:szCs w:val="28"/>
          <w:rtl/>
          <w:lang w:val="en-US"/>
        </w:rPr>
        <w:t>}</w:t>
      </w:r>
      <w:r>
        <w:rPr>
          <w:rStyle w:val="FootnoteReference"/>
          <w:rFonts w:ascii="Al Tarikh" w:eastAsiaTheme="majorEastAsia" w:hAnsi="Al Tarikh" w:cs="Al Tarikh"/>
          <w:sz w:val="28"/>
          <w:szCs w:val="28"/>
          <w:rtl/>
          <w:lang w:val="en-US"/>
        </w:rPr>
        <w:footnoteReference w:id="26"/>
      </w:r>
      <w:r>
        <w:rPr>
          <w:rFonts w:ascii="Al Tarikh" w:hAnsi="Al Tarikh" w:cs="Al Tarikh" w:hint="cs"/>
          <w:sz w:val="28"/>
          <w:szCs w:val="28"/>
          <w:rtl/>
          <w:lang w:val="en-US"/>
        </w:rPr>
        <w:t xml:space="preserve">، ويقول تعالى: </w:t>
      </w:r>
      <w:r w:rsidRPr="00EE59D9">
        <w:rPr>
          <w:rFonts w:ascii="Al Tarikh" w:hAnsi="Al Tarikh" w:cs="Al Tarikh" w:hint="cs"/>
          <w:color w:val="FF0000"/>
          <w:sz w:val="28"/>
          <w:szCs w:val="28"/>
          <w:rtl/>
          <w:lang w:val="en-US"/>
        </w:rPr>
        <w:t>{</w:t>
      </w:r>
      <w:r w:rsidRPr="00EE59D9">
        <w:rPr>
          <w:rtl/>
        </w:rPr>
        <w:t xml:space="preserve"> </w:t>
      </w:r>
      <w:r w:rsidRPr="00EE59D9">
        <w:rPr>
          <w:rFonts w:asciiTheme="majorHAnsi" w:hAnsiTheme="majorHAnsi" w:cstheme="majorHAnsi"/>
          <w:color w:val="FF0000"/>
          <w:sz w:val="26"/>
          <w:szCs w:val="26"/>
          <w:rtl/>
          <w:lang w:val="en-US"/>
        </w:rPr>
        <w:t xml:space="preserve">وَإِنَّهُ لَتَنزِيلُ رَبِّ الْعَالَمِينَ (192) نَزَلَ بِهِ </w:t>
      </w:r>
      <w:r w:rsidRPr="00EE59D9">
        <w:rPr>
          <w:rFonts w:asciiTheme="majorHAnsi" w:hAnsiTheme="majorHAnsi" w:cstheme="majorHAnsi"/>
          <w:b/>
          <w:bCs/>
          <w:color w:val="FF0000"/>
          <w:sz w:val="26"/>
          <w:szCs w:val="26"/>
          <w:rtl/>
          <w:lang w:val="en-US"/>
        </w:rPr>
        <w:t>الرُّوحُ الْأَمِينُ</w:t>
      </w:r>
      <w:r w:rsidRPr="00EE59D9">
        <w:rPr>
          <w:rFonts w:asciiTheme="majorHAnsi" w:hAnsiTheme="majorHAnsi" w:cstheme="majorHAnsi"/>
          <w:color w:val="FF0000"/>
          <w:sz w:val="26"/>
          <w:szCs w:val="26"/>
          <w:rtl/>
          <w:lang w:val="en-US"/>
        </w:rPr>
        <w:t xml:space="preserve"> (193) </w:t>
      </w:r>
      <w:proofErr w:type="spellStart"/>
      <w:r w:rsidRPr="00EE59D9">
        <w:rPr>
          <w:rFonts w:asciiTheme="majorHAnsi" w:hAnsiTheme="majorHAnsi" w:cstheme="majorHAnsi"/>
          <w:color w:val="FF0000"/>
          <w:sz w:val="26"/>
          <w:szCs w:val="26"/>
          <w:rtl/>
          <w:lang w:val="en-US"/>
        </w:rPr>
        <w:t>عَلَى</w:t>
      </w:r>
      <w:r w:rsidRPr="00EE59D9">
        <w:rPr>
          <w:rFonts w:asciiTheme="majorHAnsi" w:hAnsiTheme="majorHAnsi" w:cstheme="majorHAnsi" w:hint="cs"/>
          <w:color w:val="FF0000"/>
          <w:sz w:val="26"/>
          <w:szCs w:val="26"/>
          <w:rtl/>
          <w:lang w:val="en-US"/>
        </w:rPr>
        <w:t>ٰ</w:t>
      </w:r>
      <w:proofErr w:type="spellEnd"/>
      <w:r w:rsidRPr="00EE59D9">
        <w:rPr>
          <w:rFonts w:asciiTheme="majorHAnsi" w:hAnsiTheme="majorHAnsi" w:cstheme="majorHAnsi"/>
          <w:color w:val="FF0000"/>
          <w:sz w:val="26"/>
          <w:szCs w:val="26"/>
          <w:rtl/>
          <w:lang w:val="en-US"/>
        </w:rPr>
        <w:t xml:space="preserve"> قَلْبِكَ لِتَكُونَ مِنَ الْمُنذِرِينَ (194)</w:t>
      </w:r>
      <w:r w:rsidRPr="00EE59D9">
        <w:rPr>
          <w:rFonts w:ascii="Al Tarikh" w:hAnsi="Al Tarikh" w:cs="Al Tarikh" w:hint="cs"/>
          <w:sz w:val="28"/>
          <w:szCs w:val="28"/>
          <w:rtl/>
          <w:lang w:val="en-US"/>
        </w:rPr>
        <w:t xml:space="preserve"> </w:t>
      </w:r>
      <w:r w:rsidRPr="00EE59D9">
        <w:rPr>
          <w:rFonts w:ascii="Al Tarikh" w:hAnsi="Al Tarikh" w:cs="Al Tarikh" w:hint="cs"/>
          <w:color w:val="FF0000"/>
          <w:sz w:val="28"/>
          <w:szCs w:val="28"/>
          <w:rtl/>
          <w:lang w:val="en-US"/>
        </w:rPr>
        <w:t>}</w:t>
      </w:r>
      <w:r>
        <w:rPr>
          <w:rStyle w:val="FootnoteReference"/>
          <w:rFonts w:ascii="Al Tarikh" w:eastAsiaTheme="majorEastAsia" w:hAnsi="Al Tarikh" w:cs="Al Tarikh"/>
          <w:sz w:val="28"/>
          <w:szCs w:val="28"/>
          <w:rtl/>
          <w:lang w:val="en-US"/>
        </w:rPr>
        <w:footnoteReference w:id="27"/>
      </w:r>
      <w:r>
        <w:rPr>
          <w:rFonts w:ascii="Al Tarikh" w:hAnsi="Al Tarikh" w:cs="Al Tarikh" w:hint="cs"/>
          <w:sz w:val="28"/>
          <w:szCs w:val="28"/>
          <w:rtl/>
          <w:lang w:val="en-US"/>
        </w:rPr>
        <w:t xml:space="preserve">، ويقول تعالى: </w:t>
      </w:r>
      <w:r w:rsidRPr="00F103FF">
        <w:rPr>
          <w:rFonts w:ascii="Al Tarikh" w:hAnsi="Al Tarikh" w:cs="Al Tarikh" w:hint="cs"/>
          <w:color w:val="FF0000"/>
          <w:sz w:val="28"/>
          <w:szCs w:val="28"/>
          <w:rtl/>
          <w:lang w:val="en-US"/>
        </w:rPr>
        <w:t>{</w:t>
      </w:r>
      <w:r w:rsidRPr="00EE59D9">
        <w:rPr>
          <w:rtl/>
        </w:rPr>
        <w:t xml:space="preserve"> </w:t>
      </w:r>
      <w:r w:rsidRPr="00F103FF">
        <w:rPr>
          <w:rFonts w:asciiTheme="majorHAnsi" w:hAnsiTheme="majorHAnsi" w:cstheme="majorHAnsi"/>
          <w:color w:val="FF0000"/>
          <w:sz w:val="26"/>
          <w:szCs w:val="26"/>
          <w:rtl/>
          <w:lang w:val="en-US"/>
        </w:rPr>
        <w:t xml:space="preserve">قُلْ نَزَّلَهُ </w:t>
      </w:r>
      <w:r w:rsidRPr="00F103FF">
        <w:rPr>
          <w:rFonts w:asciiTheme="majorHAnsi" w:hAnsiTheme="majorHAnsi" w:cstheme="majorHAnsi"/>
          <w:b/>
          <w:bCs/>
          <w:color w:val="FF0000"/>
          <w:sz w:val="26"/>
          <w:szCs w:val="26"/>
          <w:rtl/>
          <w:lang w:val="en-US"/>
        </w:rPr>
        <w:t>رُوحُ الْقُدُسِ</w:t>
      </w:r>
      <w:r w:rsidRPr="00F103FF">
        <w:rPr>
          <w:rFonts w:asciiTheme="majorHAnsi" w:hAnsiTheme="majorHAnsi" w:cstheme="majorHAnsi"/>
          <w:color w:val="FF0000"/>
          <w:sz w:val="26"/>
          <w:szCs w:val="26"/>
          <w:rtl/>
          <w:lang w:val="en-US"/>
        </w:rPr>
        <w:t xml:space="preserve"> مِن رَّبِّكَ بِالْحَقِّ </w:t>
      </w:r>
      <w:r w:rsidRPr="00F103FF">
        <w:rPr>
          <w:rFonts w:asciiTheme="majorHAnsi" w:hAnsiTheme="majorHAnsi" w:cstheme="majorHAnsi"/>
          <w:color w:val="FF0000"/>
          <w:sz w:val="26"/>
          <w:szCs w:val="26"/>
          <w:rtl/>
          <w:lang w:val="en-US"/>
        </w:rPr>
        <w:lastRenderedPageBreak/>
        <w:t xml:space="preserve">لِيُثَبِّتَ الَّذِينَ آمَنُوا وَهُدًى </w:t>
      </w:r>
      <w:proofErr w:type="spellStart"/>
      <w:r w:rsidRPr="00F103FF">
        <w:rPr>
          <w:rFonts w:asciiTheme="majorHAnsi" w:hAnsiTheme="majorHAnsi" w:cstheme="majorHAnsi"/>
          <w:color w:val="FF0000"/>
          <w:sz w:val="26"/>
          <w:szCs w:val="26"/>
          <w:rtl/>
          <w:lang w:val="en-US"/>
        </w:rPr>
        <w:t>وَبُشْرَى</w:t>
      </w:r>
      <w:r w:rsidRPr="00F103FF">
        <w:rPr>
          <w:rFonts w:asciiTheme="majorHAnsi" w:hAnsiTheme="majorHAnsi" w:cstheme="majorHAnsi" w:hint="cs"/>
          <w:color w:val="FF0000"/>
          <w:sz w:val="26"/>
          <w:szCs w:val="26"/>
          <w:rtl/>
          <w:lang w:val="en-US"/>
        </w:rPr>
        <w:t>ٰ</w:t>
      </w:r>
      <w:proofErr w:type="spellEnd"/>
      <w:r w:rsidRPr="00F103FF">
        <w:rPr>
          <w:rFonts w:asciiTheme="majorHAnsi" w:hAnsiTheme="majorHAnsi" w:cstheme="majorHAnsi"/>
          <w:color w:val="FF0000"/>
          <w:sz w:val="26"/>
          <w:szCs w:val="26"/>
          <w:rtl/>
          <w:lang w:val="en-US"/>
        </w:rPr>
        <w:t xml:space="preserve"> لِلْمُسْلِمِينَ (102)</w:t>
      </w:r>
      <w:r w:rsidRPr="00EE59D9">
        <w:rPr>
          <w:rFonts w:ascii="Al Tarikh" w:hAnsi="Al Tarikh" w:cs="Al Tarikh" w:hint="cs"/>
          <w:rtl/>
          <w:lang w:val="en-US"/>
        </w:rPr>
        <w:t xml:space="preserve"> </w:t>
      </w:r>
      <w:r w:rsidRPr="00F103FF">
        <w:rPr>
          <w:rFonts w:ascii="Al Tarikh" w:hAnsi="Al Tarikh" w:cs="Al Tarikh" w:hint="cs"/>
          <w:color w:val="FF0000"/>
          <w:sz w:val="28"/>
          <w:szCs w:val="28"/>
          <w:rtl/>
          <w:lang w:val="en-US"/>
        </w:rPr>
        <w:t>}</w:t>
      </w:r>
      <w:r>
        <w:rPr>
          <w:rStyle w:val="FootnoteReference"/>
          <w:rFonts w:ascii="Al Tarikh" w:eastAsiaTheme="majorEastAsia" w:hAnsi="Al Tarikh" w:cs="Al Tarikh"/>
          <w:sz w:val="28"/>
          <w:szCs w:val="28"/>
          <w:rtl/>
          <w:lang w:val="en-US"/>
        </w:rPr>
        <w:footnoteReference w:id="28"/>
      </w:r>
      <w:r w:rsidRPr="00EE59D9">
        <w:rPr>
          <w:rFonts w:ascii="Al Tarikh" w:hAnsi="Al Tarikh" w:cs="Al Tarikh" w:hint="cs"/>
          <w:sz w:val="28"/>
          <w:szCs w:val="28"/>
          <w:rtl/>
          <w:lang w:val="en-US"/>
        </w:rPr>
        <w:t xml:space="preserve">، ويقول تعالى: </w:t>
      </w:r>
      <w:r w:rsidRPr="00F103FF">
        <w:rPr>
          <w:rFonts w:ascii="Al Tarikh" w:hAnsi="Al Tarikh" w:cs="Al Tarikh" w:hint="cs"/>
          <w:color w:val="FF0000"/>
          <w:sz w:val="28"/>
          <w:szCs w:val="28"/>
          <w:rtl/>
          <w:lang w:val="en-US"/>
        </w:rPr>
        <w:t>{</w:t>
      </w:r>
      <w:r w:rsidRPr="00EE59D9">
        <w:rPr>
          <w:rtl/>
        </w:rPr>
        <w:t xml:space="preserve"> </w:t>
      </w:r>
      <w:r w:rsidRPr="00F103FF">
        <w:rPr>
          <w:rFonts w:asciiTheme="majorHAnsi" w:hAnsiTheme="majorHAnsi" w:cstheme="majorHAnsi"/>
          <w:color w:val="FF0000"/>
          <w:sz w:val="26"/>
          <w:szCs w:val="26"/>
          <w:rtl/>
          <w:lang w:val="en-US"/>
        </w:rPr>
        <w:t xml:space="preserve">إِذْ قَالَ اللَّهُ يَا عِيسَى ابْنَ مَرْيَمَ اذْكُرْ نِعْمَتِي عَلَيْكَ </w:t>
      </w:r>
      <w:proofErr w:type="spellStart"/>
      <w:r w:rsidRPr="00F103FF">
        <w:rPr>
          <w:rFonts w:asciiTheme="majorHAnsi" w:hAnsiTheme="majorHAnsi" w:cstheme="majorHAnsi"/>
          <w:color w:val="FF0000"/>
          <w:sz w:val="26"/>
          <w:szCs w:val="26"/>
          <w:rtl/>
          <w:lang w:val="en-US"/>
        </w:rPr>
        <w:t>وَعَلَى</w:t>
      </w:r>
      <w:r w:rsidRPr="00F103FF">
        <w:rPr>
          <w:rFonts w:asciiTheme="majorHAnsi" w:hAnsiTheme="majorHAnsi" w:cstheme="majorHAnsi" w:hint="cs"/>
          <w:color w:val="FF0000"/>
          <w:sz w:val="26"/>
          <w:szCs w:val="26"/>
          <w:rtl/>
          <w:lang w:val="en-US"/>
        </w:rPr>
        <w:t>ٰ</w:t>
      </w:r>
      <w:proofErr w:type="spellEnd"/>
      <w:r w:rsidRPr="00F103FF">
        <w:rPr>
          <w:rFonts w:asciiTheme="majorHAnsi" w:hAnsiTheme="majorHAnsi" w:cstheme="majorHAnsi"/>
          <w:color w:val="FF0000"/>
          <w:sz w:val="26"/>
          <w:szCs w:val="26"/>
          <w:rtl/>
          <w:lang w:val="en-US"/>
        </w:rPr>
        <w:t xml:space="preserve"> وَالِدَتِكَ إِذْ أَيَّدتُّكَ </w:t>
      </w:r>
      <w:r w:rsidRPr="00F103FF">
        <w:rPr>
          <w:rFonts w:asciiTheme="majorHAnsi" w:hAnsiTheme="majorHAnsi" w:cstheme="majorHAnsi"/>
          <w:b/>
          <w:bCs/>
          <w:color w:val="FF0000"/>
          <w:sz w:val="26"/>
          <w:szCs w:val="26"/>
          <w:rtl/>
          <w:lang w:val="en-US"/>
        </w:rPr>
        <w:t>بِرُوحِ الْقُدُسِ</w:t>
      </w:r>
      <w:r w:rsidRPr="00F103FF">
        <w:rPr>
          <w:rFonts w:ascii="Al Tarikh" w:hAnsi="Al Tarikh" w:cs="Al Tarikh" w:hint="cs"/>
          <w:color w:val="FF0000"/>
          <w:sz w:val="28"/>
          <w:szCs w:val="28"/>
          <w:rtl/>
          <w:lang w:val="en-US"/>
        </w:rPr>
        <w:t xml:space="preserve"> }</w:t>
      </w:r>
      <w:r>
        <w:rPr>
          <w:rStyle w:val="FootnoteReference"/>
          <w:rFonts w:ascii="Al Tarikh" w:eastAsiaTheme="majorEastAsia" w:hAnsi="Al Tarikh" w:cs="Al Tarikh"/>
          <w:sz w:val="28"/>
          <w:szCs w:val="28"/>
          <w:rtl/>
          <w:lang w:val="en-US"/>
        </w:rPr>
        <w:footnoteReference w:id="29"/>
      </w:r>
      <w:r>
        <w:rPr>
          <w:rFonts w:ascii="Al Tarikh" w:hAnsi="Al Tarikh" w:cs="Al Tarikh" w:hint="cs"/>
          <w:sz w:val="28"/>
          <w:szCs w:val="28"/>
          <w:rtl/>
          <w:lang w:val="en-US"/>
        </w:rPr>
        <w:t>.</w:t>
      </w:r>
    </w:p>
    <w:p w14:paraId="4F22ADD9"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وفي الحديث الشريف دعا النبي محمد صلى الله عليه وسلم لحسان بن ثابت عندما رد على المشركين هجاءهم: </w:t>
      </w:r>
      <w:r w:rsidRPr="00F103FF">
        <w:rPr>
          <w:rFonts w:ascii="Al Tarikh" w:hAnsi="Al Tarikh" w:cs="Al Tarikh" w:hint="cs"/>
          <w:color w:val="308A17"/>
          <w:sz w:val="28"/>
          <w:szCs w:val="28"/>
          <w:rtl/>
          <w:lang w:val="en-US"/>
        </w:rPr>
        <w:t>"</w:t>
      </w:r>
      <w:r w:rsidRPr="00F103FF">
        <w:rPr>
          <w:color w:val="308A17"/>
          <w:rtl/>
        </w:rPr>
        <w:t xml:space="preserve"> </w:t>
      </w:r>
      <w:r w:rsidRPr="00F103FF">
        <w:rPr>
          <w:rFonts w:ascii="Al Tarikh" w:hAnsi="Al Tarikh" w:cs="Al Tarikh"/>
          <w:color w:val="308A17"/>
          <w:sz w:val="28"/>
          <w:szCs w:val="28"/>
          <w:rtl/>
          <w:lang w:val="en-US"/>
        </w:rPr>
        <w:t>يا حَسَّانُ ! أَجِبْ عن رسولِ اللهِ ، اللهم أَيِّدْهُ برُوحِ القُدُسِ</w:t>
      </w:r>
      <w:r w:rsidRPr="00F103FF">
        <w:rPr>
          <w:rFonts w:ascii="Al Tarikh" w:hAnsi="Al Tarikh" w:cs="Al Tarikh" w:hint="cs"/>
          <w:color w:val="308A17"/>
          <w:sz w:val="28"/>
          <w:szCs w:val="28"/>
          <w:rtl/>
          <w:lang w:val="en-US"/>
        </w:rPr>
        <w:t xml:space="preserve"> "</w:t>
      </w:r>
      <w:r>
        <w:rPr>
          <w:rStyle w:val="FootnoteReference"/>
          <w:rFonts w:ascii="Al Tarikh" w:eastAsiaTheme="majorEastAsia" w:hAnsi="Al Tarikh" w:cs="Al Tarikh"/>
          <w:sz w:val="28"/>
          <w:szCs w:val="28"/>
          <w:rtl/>
          <w:lang w:val="en-US"/>
        </w:rPr>
        <w:footnoteReference w:id="30"/>
      </w:r>
      <w:r>
        <w:rPr>
          <w:rFonts w:ascii="Al Tarikh" w:hAnsi="Al Tarikh" w:cs="Al Tarikh" w:hint="cs"/>
          <w:sz w:val="28"/>
          <w:szCs w:val="28"/>
          <w:rtl/>
          <w:lang w:val="en-US"/>
        </w:rPr>
        <w:t>.</w:t>
      </w:r>
    </w:p>
    <w:p w14:paraId="00743AD2"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ولكن قد يرد أحد القساوسة بنصين في غاية الأهمية بأن جبريل ليس هو الروح القدس، وقد وردا في إنجيل متى وإنجيل لوقا، إنجيل متى الإصحاح ١ العدد ١٨: </w:t>
      </w:r>
      <w:r w:rsidRPr="00F22B0D">
        <w:rPr>
          <w:rFonts w:ascii="Al Tarikh" w:hAnsi="Al Tarikh" w:cs="Al Tarikh" w:hint="cs"/>
          <w:color w:val="2C17A4"/>
          <w:sz w:val="28"/>
          <w:szCs w:val="28"/>
          <w:rtl/>
          <w:lang w:val="en-US"/>
        </w:rPr>
        <w:t>"</w:t>
      </w:r>
      <w:r w:rsidRPr="00F22B0D">
        <w:rPr>
          <w:rFonts w:ascii="Al Tarikh" w:hAnsi="Al Tarikh" w:cs="Al Tarikh"/>
          <w:color w:val="2C17A4"/>
          <w:sz w:val="28"/>
          <w:szCs w:val="28"/>
          <w:rtl/>
          <w:lang w:val="en-US"/>
        </w:rPr>
        <w:t xml:space="preserve"> </w:t>
      </w:r>
      <w:r w:rsidRPr="00F22B0D">
        <w:rPr>
          <w:rFonts w:ascii="Al Tarikh" w:hAnsi="Al Tarikh" w:cs="Al Tarikh" w:hint="cs"/>
          <w:color w:val="2C17A4"/>
          <w:sz w:val="28"/>
          <w:szCs w:val="28"/>
          <w:vertAlign w:val="superscript"/>
          <w:rtl/>
          <w:lang w:val="en-US"/>
        </w:rPr>
        <w:t>١٨</w:t>
      </w:r>
      <w:r w:rsidRPr="00F22B0D">
        <w:rPr>
          <w:rFonts w:ascii="Al Tarikh" w:hAnsi="Al Tarikh" w:cs="Al Tarikh"/>
          <w:color w:val="2C17A4"/>
          <w:sz w:val="28"/>
          <w:szCs w:val="28"/>
          <w:rtl/>
          <w:lang w:val="en-US"/>
        </w:rPr>
        <w:t xml:space="preserve"> أَمَّا يَسُوعُ الْمَسِيحُ فَقَدْ تَمَّتْ وِلادَتُهُ هكَذَا: كَانَتْ أُمُّهُ مَرْيَمُ مَخْطُوبَةً لِيُوسُفَ؛ وَقَبْلَ أَنْ يَجْتَمِعَا مَعاً، وُجِدَتْ </w:t>
      </w:r>
      <w:r w:rsidRPr="00D66527">
        <w:rPr>
          <w:rFonts w:ascii="Al Tarikh" w:hAnsi="Al Tarikh" w:cs="Al Tarikh"/>
          <w:b/>
          <w:bCs/>
          <w:color w:val="2C17A4"/>
          <w:sz w:val="28"/>
          <w:szCs w:val="28"/>
          <w:rtl/>
          <w:lang w:val="en-US"/>
        </w:rPr>
        <w:t>حُبْلَى مِنَ الرُّوحِ الْقُدُسِ</w:t>
      </w:r>
      <w:r w:rsidRPr="00F22B0D">
        <w:rPr>
          <w:rFonts w:ascii="Al Tarikh" w:hAnsi="Al Tarikh" w:cs="Al Tarikh"/>
          <w:color w:val="2C17A4"/>
          <w:sz w:val="28"/>
          <w:szCs w:val="28"/>
          <w:rtl/>
          <w:lang w:val="en-US"/>
        </w:rPr>
        <w:t xml:space="preserve">. </w:t>
      </w:r>
      <w:r w:rsidRPr="00F22B0D">
        <w:rPr>
          <w:rFonts w:ascii="Al Tarikh" w:hAnsi="Al Tarikh" w:cs="Al Tarikh" w:hint="cs"/>
          <w:color w:val="2C17A4"/>
          <w:sz w:val="28"/>
          <w:szCs w:val="28"/>
          <w:vertAlign w:val="superscript"/>
          <w:rtl/>
          <w:lang w:val="en-US"/>
        </w:rPr>
        <w:t>١٩</w:t>
      </w:r>
      <w:r w:rsidRPr="00F22B0D">
        <w:rPr>
          <w:rFonts w:ascii="Al Tarikh" w:hAnsi="Al Tarikh" w:cs="Al Tarikh"/>
          <w:color w:val="2C17A4"/>
          <w:sz w:val="28"/>
          <w:szCs w:val="28"/>
          <w:rtl/>
          <w:lang w:val="en-US"/>
        </w:rPr>
        <w:t xml:space="preserve"> وَإِذْ كَانَ يُوسُفُ خَطِيبُهَا رَجُلاً صَالِحاً، وَلَمْ يُرِدْ أَنْ يُشَهِّرَ بِها، قَرَّرَ أَنْ يَتْرُكَهَا سِرّاً. </w:t>
      </w:r>
      <w:r w:rsidRPr="00F22B0D">
        <w:rPr>
          <w:rFonts w:ascii="Al Tarikh" w:hAnsi="Al Tarikh" w:cs="Al Tarikh" w:hint="cs"/>
          <w:color w:val="2C17A4"/>
          <w:sz w:val="28"/>
          <w:szCs w:val="28"/>
          <w:vertAlign w:val="superscript"/>
          <w:rtl/>
          <w:lang w:val="en-US"/>
        </w:rPr>
        <w:t>٢٠</w:t>
      </w:r>
      <w:r w:rsidRPr="00F22B0D">
        <w:rPr>
          <w:rFonts w:ascii="Al Tarikh" w:hAnsi="Al Tarikh" w:cs="Al Tarikh"/>
          <w:color w:val="2C17A4"/>
          <w:sz w:val="28"/>
          <w:szCs w:val="28"/>
          <w:rtl/>
          <w:lang w:val="en-US"/>
        </w:rPr>
        <w:t xml:space="preserve"> وَبَيْنَمَا كَانَ يُفَكِّرُ فِي الأَمْرِ، إِذَا </w:t>
      </w:r>
      <w:r w:rsidRPr="001777C4">
        <w:rPr>
          <w:rFonts w:ascii="Al Tarikh" w:hAnsi="Al Tarikh" w:cs="Al Tarikh"/>
          <w:b/>
          <w:bCs/>
          <w:color w:val="2C17A4"/>
          <w:sz w:val="28"/>
          <w:szCs w:val="28"/>
          <w:rtl/>
          <w:lang w:val="en-US"/>
        </w:rPr>
        <w:t>مَلاكٌ مِنَ الرَّبِّ</w:t>
      </w:r>
      <w:r w:rsidRPr="00F22B0D">
        <w:rPr>
          <w:rFonts w:ascii="Al Tarikh" w:hAnsi="Al Tarikh" w:cs="Al Tarikh"/>
          <w:color w:val="2C17A4"/>
          <w:sz w:val="28"/>
          <w:szCs w:val="28"/>
          <w:rtl/>
          <w:lang w:val="en-US"/>
        </w:rPr>
        <w:t xml:space="preserve"> قَدْ ظَهَرَ لَهُ فِي حُلْمٍ يَقُولُ: «يَا يُوسُفُ ابْنَ دَاوُدَ! لَا تَخَفْ أَنْ تَأْتِيَ بِمَرْيَمَ عَرُوسِكَ إِلَى بَيْتِكَ، لأَنَّ الَّذِي هِيَ حُبْلَى بِهِ </w:t>
      </w:r>
      <w:r w:rsidRPr="00D66527">
        <w:rPr>
          <w:rFonts w:ascii="Al Tarikh" w:hAnsi="Al Tarikh" w:cs="Al Tarikh"/>
          <w:b/>
          <w:bCs/>
          <w:color w:val="2C17A4"/>
          <w:sz w:val="28"/>
          <w:szCs w:val="28"/>
          <w:rtl/>
          <w:lang w:val="en-US"/>
        </w:rPr>
        <w:t>إِنَّمَا هُوَ مِنَ الرُّوحِ الْقُدُسِ</w:t>
      </w:r>
      <w:r w:rsidRPr="00F22B0D">
        <w:rPr>
          <w:rFonts w:ascii="Al Tarikh" w:hAnsi="Al Tarikh" w:cs="Al Tarikh"/>
          <w:color w:val="2C17A4"/>
          <w:sz w:val="28"/>
          <w:szCs w:val="28"/>
          <w:rtl/>
          <w:lang w:val="en-US"/>
        </w:rPr>
        <w:t xml:space="preserve">. </w:t>
      </w:r>
      <w:r w:rsidRPr="00F22B0D">
        <w:rPr>
          <w:rFonts w:ascii="Al Tarikh" w:hAnsi="Al Tarikh" w:cs="Al Tarikh" w:hint="cs"/>
          <w:color w:val="2C17A4"/>
          <w:sz w:val="28"/>
          <w:szCs w:val="28"/>
          <w:vertAlign w:val="superscript"/>
          <w:rtl/>
          <w:lang w:val="en-US"/>
        </w:rPr>
        <w:t>٢١</w:t>
      </w:r>
      <w:r w:rsidRPr="00F22B0D">
        <w:rPr>
          <w:rFonts w:ascii="Al Tarikh" w:hAnsi="Al Tarikh" w:cs="Al Tarikh"/>
          <w:color w:val="2C17A4"/>
          <w:sz w:val="28"/>
          <w:szCs w:val="28"/>
          <w:rtl/>
          <w:lang w:val="en-US"/>
        </w:rPr>
        <w:t xml:space="preserve"> فَسَتَلِدُ ابْناً، وَأَنْتَ تُسَمِّيهِ يَسُوعَ، لأَنَّهُ هُوَ الَّذِي يُخَلِّصُ شَعْبَهُ مِنْ خَطَايَاهُمْ». </w:t>
      </w:r>
      <w:r w:rsidRPr="00F22B0D">
        <w:rPr>
          <w:rFonts w:ascii="Al Tarikh" w:hAnsi="Al Tarikh" w:cs="Al Tarikh" w:hint="cs"/>
          <w:color w:val="2C17A4"/>
          <w:sz w:val="28"/>
          <w:szCs w:val="28"/>
          <w:vertAlign w:val="superscript"/>
          <w:rtl/>
          <w:lang w:val="en-US"/>
        </w:rPr>
        <w:t>٢٢</w:t>
      </w:r>
      <w:r w:rsidRPr="00F22B0D">
        <w:rPr>
          <w:rFonts w:ascii="Al Tarikh" w:hAnsi="Al Tarikh" w:cs="Al Tarikh"/>
          <w:color w:val="2C17A4"/>
          <w:sz w:val="28"/>
          <w:szCs w:val="28"/>
          <w:rtl/>
          <w:lang w:val="en-US"/>
        </w:rPr>
        <w:t xml:space="preserve"> حَدَثَ هَذَا كُلُّهُ لِيَتِمَّ مَا قَالَهُ الرَّبُّ بِلِسَانِ النَّبِيِّ الْقَائِلِ: </w:t>
      </w:r>
      <w:r w:rsidRPr="00F22B0D">
        <w:rPr>
          <w:rFonts w:ascii="Al Tarikh" w:hAnsi="Al Tarikh" w:cs="Al Tarikh" w:hint="cs"/>
          <w:color w:val="2C17A4"/>
          <w:sz w:val="28"/>
          <w:szCs w:val="28"/>
          <w:vertAlign w:val="superscript"/>
          <w:rtl/>
          <w:lang w:val="en-US"/>
        </w:rPr>
        <w:t>٢٣</w:t>
      </w:r>
      <w:r w:rsidRPr="00F22B0D">
        <w:rPr>
          <w:rFonts w:ascii="Al Tarikh" w:hAnsi="Al Tarikh" w:cs="Al Tarikh"/>
          <w:color w:val="2C17A4"/>
          <w:sz w:val="28"/>
          <w:szCs w:val="28"/>
          <w:rtl/>
          <w:lang w:val="en-US"/>
        </w:rPr>
        <w:t xml:space="preserve"> «هَا إِنَّ </w:t>
      </w:r>
      <w:r w:rsidRPr="00D66527">
        <w:rPr>
          <w:rFonts w:ascii="Al Tarikh" w:hAnsi="Al Tarikh" w:cs="Al Tarikh"/>
          <w:b/>
          <w:bCs/>
          <w:color w:val="2C17A4"/>
          <w:sz w:val="28"/>
          <w:szCs w:val="28"/>
          <w:rtl/>
          <w:lang w:val="en-US"/>
        </w:rPr>
        <w:t>الْعَذْرَاءَ</w:t>
      </w:r>
      <w:r w:rsidRPr="00F22B0D">
        <w:rPr>
          <w:rFonts w:ascii="Al Tarikh" w:hAnsi="Al Tarikh" w:cs="Al Tarikh"/>
          <w:color w:val="2C17A4"/>
          <w:sz w:val="28"/>
          <w:szCs w:val="28"/>
          <w:rtl/>
          <w:lang w:val="en-US"/>
        </w:rPr>
        <w:t xml:space="preserve"> تَحْبَلُ، وَتَلِدُ ابْناً، وَيُدْعَى </w:t>
      </w:r>
      <w:proofErr w:type="spellStart"/>
      <w:r w:rsidRPr="00F22B0D">
        <w:rPr>
          <w:rFonts w:ascii="Al Tarikh" w:hAnsi="Al Tarikh" w:cs="Al Tarikh"/>
          <w:color w:val="2C17A4"/>
          <w:sz w:val="28"/>
          <w:szCs w:val="28"/>
          <w:rtl/>
          <w:lang w:val="en-US"/>
        </w:rPr>
        <w:t>عِمَّانُوئِيلَ</w:t>
      </w:r>
      <w:proofErr w:type="spellEnd"/>
      <w:r w:rsidRPr="00F22B0D">
        <w:rPr>
          <w:rFonts w:ascii="Al Tarikh" w:hAnsi="Al Tarikh" w:cs="Al Tarikh"/>
          <w:color w:val="2C17A4"/>
          <w:sz w:val="28"/>
          <w:szCs w:val="28"/>
          <w:rtl/>
          <w:lang w:val="en-US"/>
        </w:rPr>
        <w:t>!» أَيِ «اللهُ مَعَنَا».</w:t>
      </w:r>
      <w:r w:rsidRPr="00F22B0D">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w:t>
      </w:r>
    </w:p>
    <w:p w14:paraId="06014DBA"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إنجيل لوقا الإصحاح ١ العدد ٣٠: </w:t>
      </w:r>
      <w:r w:rsidRPr="003D6423">
        <w:rPr>
          <w:rFonts w:ascii="Al Tarikh" w:hAnsi="Al Tarikh" w:cs="Al Tarikh" w:hint="cs"/>
          <w:color w:val="2C17A4"/>
          <w:sz w:val="28"/>
          <w:szCs w:val="28"/>
          <w:rtl/>
          <w:lang w:val="en-US"/>
        </w:rPr>
        <w:t>"</w:t>
      </w:r>
      <w:r w:rsidRPr="003D6423">
        <w:rPr>
          <w:rFonts w:ascii="Al Tarikh" w:hAnsi="Al Tarikh" w:cs="Al Tarikh"/>
          <w:color w:val="2C17A4"/>
          <w:sz w:val="28"/>
          <w:szCs w:val="28"/>
          <w:rtl/>
          <w:lang w:val="en-US"/>
        </w:rPr>
        <w:t xml:space="preserve"> </w:t>
      </w:r>
      <w:r w:rsidRPr="003D6423">
        <w:rPr>
          <w:rFonts w:ascii="Al Tarikh" w:hAnsi="Al Tarikh" w:cs="Al Tarikh" w:hint="cs"/>
          <w:color w:val="2C17A4"/>
          <w:sz w:val="28"/>
          <w:szCs w:val="28"/>
          <w:vertAlign w:val="superscript"/>
          <w:rtl/>
          <w:lang w:val="en-US"/>
        </w:rPr>
        <w:t>٣٠</w:t>
      </w:r>
      <w:r w:rsidRPr="003D6423">
        <w:rPr>
          <w:rFonts w:ascii="Al Tarikh" w:hAnsi="Al Tarikh" w:cs="Al Tarikh"/>
          <w:color w:val="2C17A4"/>
          <w:sz w:val="28"/>
          <w:szCs w:val="28"/>
          <w:rtl/>
          <w:lang w:val="en-US"/>
        </w:rPr>
        <w:t xml:space="preserve"> فَقَالَ لَهَا الْمَلاكُ: «لا تَخَافِي يَا مَرْيَمُ، فَإِنَّكِ قَدْ نِلْتِ نِعْمَةً عِنْدَ اللهِ! </w:t>
      </w:r>
      <w:r w:rsidRPr="003D6423">
        <w:rPr>
          <w:rFonts w:ascii="Al Tarikh" w:hAnsi="Al Tarikh" w:cs="Al Tarikh" w:hint="cs"/>
          <w:color w:val="2C17A4"/>
          <w:sz w:val="28"/>
          <w:szCs w:val="28"/>
          <w:vertAlign w:val="superscript"/>
          <w:rtl/>
          <w:lang w:val="en-US"/>
        </w:rPr>
        <w:t>٣١</w:t>
      </w:r>
      <w:r w:rsidRPr="003D6423">
        <w:rPr>
          <w:rFonts w:ascii="Al Tarikh" w:hAnsi="Al Tarikh" w:cs="Al Tarikh"/>
          <w:color w:val="2C17A4"/>
          <w:sz w:val="28"/>
          <w:szCs w:val="28"/>
          <w:rtl/>
          <w:lang w:val="en-US"/>
        </w:rPr>
        <w:t xml:space="preserve"> وَها أَنْتِ سَتَحْبَلِينَ وَتَلِدِينَ ابْناً، وَتُسَمِّينَهُ يَسُوعَ. </w:t>
      </w:r>
      <w:r w:rsidRPr="003D6423">
        <w:rPr>
          <w:rFonts w:ascii="Al Tarikh" w:hAnsi="Al Tarikh" w:cs="Al Tarikh" w:hint="cs"/>
          <w:color w:val="2C17A4"/>
          <w:sz w:val="28"/>
          <w:szCs w:val="28"/>
          <w:vertAlign w:val="superscript"/>
          <w:rtl/>
          <w:lang w:val="en-US"/>
        </w:rPr>
        <w:t>٣٢</w:t>
      </w:r>
      <w:r w:rsidRPr="003D6423">
        <w:rPr>
          <w:rFonts w:ascii="Al Tarikh" w:hAnsi="Al Tarikh" w:cs="Al Tarikh"/>
          <w:color w:val="2C17A4"/>
          <w:sz w:val="28"/>
          <w:szCs w:val="28"/>
          <w:rtl/>
          <w:lang w:val="en-US"/>
        </w:rPr>
        <w:t xml:space="preserve"> إِنَّهُ يَكُونُ عَظِيماً، وَابْنَ الْعَلِيِّ يُدْعَى، وَيَمْنَحُهُ الرَّبُ الإِلهُ عَرْشَ </w:t>
      </w:r>
      <w:r w:rsidRPr="003D6423">
        <w:rPr>
          <w:rFonts w:ascii="Al Tarikh" w:hAnsi="Al Tarikh" w:cs="Al Tarikh"/>
          <w:b/>
          <w:bCs/>
          <w:color w:val="2C17A4"/>
          <w:sz w:val="28"/>
          <w:szCs w:val="28"/>
          <w:rtl/>
          <w:lang w:val="en-US"/>
        </w:rPr>
        <w:t>دَاوُدَ أَبِيهِ</w:t>
      </w:r>
      <w:r w:rsidRPr="003D6423">
        <w:rPr>
          <w:rFonts w:ascii="Al Tarikh" w:hAnsi="Al Tarikh" w:cs="Al Tarikh" w:hint="cs"/>
          <w:color w:val="2C17A4"/>
          <w:sz w:val="28"/>
          <w:szCs w:val="28"/>
          <w:rtl/>
          <w:lang w:val="en-US"/>
        </w:rPr>
        <w:t xml:space="preserve"> ... </w:t>
      </w:r>
      <w:r w:rsidRPr="003D6423">
        <w:rPr>
          <w:rFonts w:ascii="Al Tarikh" w:hAnsi="Al Tarikh" w:cs="Al Tarikh" w:hint="cs"/>
          <w:color w:val="2C17A4"/>
          <w:sz w:val="28"/>
          <w:szCs w:val="28"/>
          <w:vertAlign w:val="superscript"/>
          <w:rtl/>
          <w:lang w:val="en-US"/>
        </w:rPr>
        <w:t>٣٤</w:t>
      </w:r>
      <w:r w:rsidRPr="003D6423">
        <w:rPr>
          <w:rFonts w:ascii="Al Tarikh" w:hAnsi="Al Tarikh" w:cs="Al Tarikh"/>
          <w:color w:val="2C17A4"/>
          <w:sz w:val="28"/>
          <w:szCs w:val="28"/>
          <w:rtl/>
          <w:lang w:val="en-US"/>
        </w:rPr>
        <w:t xml:space="preserve"> فَقَالَتْ مَرْيَمُ لِلْمَلاكِ: «كَيْفَ يَحْدُثُ هَذَا، وَأَنَا لَسْتُ أَعْرِفُ رَجُلاً؟» </w:t>
      </w:r>
      <w:r w:rsidRPr="003D6423">
        <w:rPr>
          <w:rFonts w:ascii="Al Tarikh" w:hAnsi="Al Tarikh" w:cs="Al Tarikh" w:hint="cs"/>
          <w:color w:val="2C17A4"/>
          <w:sz w:val="28"/>
          <w:szCs w:val="28"/>
          <w:vertAlign w:val="superscript"/>
          <w:rtl/>
          <w:lang w:val="en-US"/>
        </w:rPr>
        <w:t>٣٥</w:t>
      </w:r>
      <w:r w:rsidRPr="003D6423">
        <w:rPr>
          <w:rFonts w:ascii="Al Tarikh" w:hAnsi="Al Tarikh" w:cs="Al Tarikh"/>
          <w:color w:val="2C17A4"/>
          <w:sz w:val="28"/>
          <w:szCs w:val="28"/>
          <w:rtl/>
          <w:lang w:val="en-US"/>
        </w:rPr>
        <w:t xml:space="preserve"> فَأَجَابَهَا </w:t>
      </w:r>
      <w:r w:rsidRPr="003D6423">
        <w:rPr>
          <w:rFonts w:ascii="Al Tarikh" w:hAnsi="Al Tarikh" w:cs="Al Tarikh"/>
          <w:b/>
          <w:bCs/>
          <w:color w:val="2C17A4"/>
          <w:sz w:val="28"/>
          <w:szCs w:val="28"/>
          <w:rtl/>
          <w:lang w:val="en-US"/>
        </w:rPr>
        <w:t>الْمَلاكُ</w:t>
      </w:r>
      <w:r w:rsidRPr="003D6423">
        <w:rPr>
          <w:rFonts w:ascii="Al Tarikh" w:hAnsi="Al Tarikh" w:cs="Al Tarikh"/>
          <w:color w:val="2C17A4"/>
          <w:sz w:val="28"/>
          <w:szCs w:val="28"/>
          <w:rtl/>
          <w:lang w:val="en-US"/>
        </w:rPr>
        <w:t>: «</w:t>
      </w:r>
      <w:r w:rsidRPr="003D6423">
        <w:rPr>
          <w:rFonts w:ascii="Al Tarikh" w:hAnsi="Al Tarikh" w:cs="Al Tarikh"/>
          <w:b/>
          <w:bCs/>
          <w:color w:val="2C17A4"/>
          <w:sz w:val="28"/>
          <w:szCs w:val="28"/>
          <w:rtl/>
          <w:lang w:val="en-US"/>
        </w:rPr>
        <w:t>الرُّوحُ الْقُدُسُ</w:t>
      </w:r>
      <w:r w:rsidRPr="003D6423">
        <w:rPr>
          <w:rFonts w:ascii="Al Tarikh" w:hAnsi="Al Tarikh" w:cs="Al Tarikh"/>
          <w:color w:val="2C17A4"/>
          <w:sz w:val="28"/>
          <w:szCs w:val="28"/>
          <w:rtl/>
          <w:lang w:val="en-US"/>
        </w:rPr>
        <w:t xml:space="preserve"> يَحِلُّ عَلَيْكِ، وَقُدْرَةُ الْعَلِيِّ تُظَلِّلُكِ. لِذلِكَ أَيْضاً فَالْقُدُّوسُ </w:t>
      </w:r>
      <w:r w:rsidRPr="003D6423">
        <w:rPr>
          <w:rFonts w:ascii="Al Tarikh" w:hAnsi="Al Tarikh" w:cs="Al Tarikh"/>
          <w:b/>
          <w:bCs/>
          <w:color w:val="2C17A4"/>
          <w:sz w:val="28"/>
          <w:szCs w:val="28"/>
          <w:rtl/>
          <w:lang w:val="en-US"/>
        </w:rPr>
        <w:t>الْمَوْلُودُ</w:t>
      </w:r>
      <w:r w:rsidRPr="003D6423">
        <w:rPr>
          <w:rFonts w:ascii="Al Tarikh" w:hAnsi="Al Tarikh" w:cs="Al Tarikh"/>
          <w:color w:val="2C17A4"/>
          <w:sz w:val="28"/>
          <w:szCs w:val="28"/>
          <w:rtl/>
          <w:lang w:val="en-US"/>
        </w:rPr>
        <w:t xml:space="preserve"> مِنْكِ يُدْعَى ابْنَ اللهِ.</w:t>
      </w:r>
      <w:r w:rsidRPr="003D6423">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w:t>
      </w:r>
    </w:p>
    <w:p w14:paraId="7B0F9E54"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ولكن هذين النصين قد أثارا مسألة هامة جداً، وهي هل المسيح هو ابن الله أم ابن الروح القدس؟ فانظر في النص يقول "</w:t>
      </w:r>
      <w:r w:rsidRPr="003D6423">
        <w:rPr>
          <w:rFonts w:ascii="Al Tarikh" w:hAnsi="Al Tarikh" w:cs="Al Tarikh" w:hint="cs"/>
          <w:color w:val="2C17A4"/>
          <w:sz w:val="28"/>
          <w:szCs w:val="28"/>
          <w:rtl/>
          <w:lang w:val="en-US"/>
        </w:rPr>
        <w:t>حبلى من الروح القدس</w:t>
      </w:r>
      <w:r>
        <w:rPr>
          <w:rFonts w:ascii="Al Tarikh" w:hAnsi="Al Tarikh" w:cs="Al Tarikh" w:hint="cs"/>
          <w:sz w:val="28"/>
          <w:szCs w:val="28"/>
          <w:rtl/>
          <w:lang w:val="en-US"/>
        </w:rPr>
        <w:t>"، "</w:t>
      </w:r>
      <w:r w:rsidRPr="003D6423">
        <w:rPr>
          <w:rFonts w:ascii="Al Tarikh" w:hAnsi="Al Tarikh" w:cs="Al Tarikh" w:hint="cs"/>
          <w:color w:val="2C17A4"/>
          <w:sz w:val="28"/>
          <w:szCs w:val="28"/>
          <w:rtl/>
          <w:lang w:val="en-US"/>
        </w:rPr>
        <w:t>إنما هو من الروح القدس</w:t>
      </w:r>
      <w:r>
        <w:rPr>
          <w:rFonts w:ascii="Al Tarikh" w:hAnsi="Al Tarikh" w:cs="Al Tarikh" w:hint="cs"/>
          <w:sz w:val="28"/>
          <w:szCs w:val="28"/>
          <w:rtl/>
          <w:lang w:val="en-US"/>
        </w:rPr>
        <w:t>"، "</w:t>
      </w:r>
      <w:r w:rsidRPr="003D6423">
        <w:rPr>
          <w:rFonts w:ascii="Al Tarikh" w:hAnsi="Al Tarikh" w:cs="Al Tarikh" w:hint="cs"/>
          <w:color w:val="2C17A4"/>
          <w:sz w:val="28"/>
          <w:szCs w:val="28"/>
          <w:rtl/>
          <w:lang w:val="en-US"/>
        </w:rPr>
        <w:t>الروح القدس يحل عليك</w:t>
      </w:r>
      <w:r>
        <w:rPr>
          <w:rFonts w:ascii="Al Tarikh" w:hAnsi="Al Tarikh" w:cs="Al Tarikh" w:hint="cs"/>
          <w:sz w:val="28"/>
          <w:szCs w:val="28"/>
          <w:rtl/>
          <w:lang w:val="en-US"/>
        </w:rPr>
        <w:t xml:space="preserve">"، فإن كانت حبلى من الروح القدس فكان بالأحرى أن يسمى الروح القدس بالآب، ولهذا فلماذا يسمى الآب بالآب إن لم يكن هو الآب؟ وإن قلت أن الروح القدس إنما هو روح الآب، فهكذا قد ألغيت أقنوم الروح القدس وجعلت الروح القدس جزء من الآب وجعلت الروح القدس والآب أقنوم واحد، وإن قلت لا ليسا أقنوم واحد وإنما </w:t>
      </w:r>
      <w:proofErr w:type="spellStart"/>
      <w:r>
        <w:rPr>
          <w:rFonts w:ascii="Al Tarikh" w:hAnsi="Al Tarikh" w:cs="Al Tarikh" w:hint="cs"/>
          <w:sz w:val="28"/>
          <w:szCs w:val="28"/>
          <w:rtl/>
          <w:lang w:val="en-US"/>
        </w:rPr>
        <w:t>أقنومين</w:t>
      </w:r>
      <w:proofErr w:type="spellEnd"/>
      <w:r>
        <w:rPr>
          <w:rFonts w:ascii="Al Tarikh" w:hAnsi="Al Tarikh" w:cs="Al Tarikh" w:hint="cs"/>
          <w:sz w:val="28"/>
          <w:szCs w:val="28"/>
          <w:rtl/>
          <w:lang w:val="en-US"/>
        </w:rPr>
        <w:t xml:space="preserve"> وأن المسيح عليه السلام مولود من الآب ولكن دور الروح القدس هنا يقتصر على إيصال الابن لرحم مريم عليها السلام، فعندها أنت تقر أن دور الروح القدس هو أنه رسول من عند الله ينفذ أمر من عند الله وليس هو الله نفسه. والذي ذكره القرآن الكريم هو أن روح القدس هو رسول الله الملاك جبريل عليه السلام. </w:t>
      </w:r>
    </w:p>
    <w:p w14:paraId="2139E5FA"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أيضا إن قلت أن المسيح هو ابن الله فسوف أفهم ماذا تقصد (رغم أنني لا </w:t>
      </w:r>
      <w:proofErr w:type="spellStart"/>
      <w:r>
        <w:rPr>
          <w:rFonts w:ascii="Al Tarikh" w:hAnsi="Al Tarikh" w:cs="Al Tarikh" w:hint="cs"/>
          <w:sz w:val="28"/>
          <w:szCs w:val="28"/>
          <w:rtl/>
          <w:lang w:val="en-US"/>
        </w:rPr>
        <w:t>أوافقك</w:t>
      </w:r>
      <w:proofErr w:type="spellEnd"/>
      <w:r>
        <w:rPr>
          <w:rFonts w:ascii="Al Tarikh" w:hAnsi="Al Tarikh" w:cs="Al Tarikh" w:hint="cs"/>
          <w:sz w:val="28"/>
          <w:szCs w:val="28"/>
          <w:rtl/>
          <w:lang w:val="en-US"/>
        </w:rPr>
        <w:t xml:space="preserve"> الرأي)، وإن قلت أن المسيح هو ابن الله الأزلي والغير مخلوق وأنه كائن سماوي وأنه أحد </w:t>
      </w:r>
      <w:proofErr w:type="spellStart"/>
      <w:r>
        <w:rPr>
          <w:rFonts w:ascii="Al Tarikh" w:hAnsi="Al Tarikh" w:cs="Al Tarikh" w:hint="cs"/>
          <w:sz w:val="28"/>
          <w:szCs w:val="28"/>
          <w:rtl/>
          <w:lang w:val="en-US"/>
        </w:rPr>
        <w:t>الأقانيم</w:t>
      </w:r>
      <w:proofErr w:type="spellEnd"/>
      <w:r>
        <w:rPr>
          <w:rFonts w:ascii="Al Tarikh" w:hAnsi="Al Tarikh" w:cs="Al Tarikh" w:hint="cs"/>
          <w:sz w:val="28"/>
          <w:szCs w:val="28"/>
          <w:rtl/>
          <w:lang w:val="en-US"/>
        </w:rPr>
        <w:t xml:space="preserve"> </w:t>
      </w:r>
      <w:r>
        <w:rPr>
          <w:rFonts w:ascii="Al Tarikh" w:hAnsi="Al Tarikh" w:cs="Al Tarikh" w:hint="cs"/>
          <w:sz w:val="28"/>
          <w:szCs w:val="28"/>
          <w:rtl/>
          <w:lang w:val="en-US"/>
        </w:rPr>
        <w:lastRenderedPageBreak/>
        <w:t xml:space="preserve">الثلاثة لله فأيضا سأفهم ماذا تقصد (رغم أنني لا </w:t>
      </w:r>
      <w:proofErr w:type="spellStart"/>
      <w:r>
        <w:rPr>
          <w:rFonts w:ascii="Al Tarikh" w:hAnsi="Al Tarikh" w:cs="Al Tarikh" w:hint="cs"/>
          <w:sz w:val="28"/>
          <w:szCs w:val="28"/>
          <w:rtl/>
          <w:lang w:val="en-US"/>
        </w:rPr>
        <w:t>أوافقك</w:t>
      </w:r>
      <w:proofErr w:type="spellEnd"/>
      <w:r>
        <w:rPr>
          <w:rFonts w:ascii="Al Tarikh" w:hAnsi="Al Tarikh" w:cs="Al Tarikh" w:hint="cs"/>
          <w:sz w:val="28"/>
          <w:szCs w:val="28"/>
          <w:rtl/>
          <w:lang w:val="en-US"/>
        </w:rPr>
        <w:t xml:space="preserve"> الرأي)، ولكن إن قلت لي "</w:t>
      </w:r>
      <w:r w:rsidRPr="005E01B8">
        <w:rPr>
          <w:rFonts w:ascii="Al Tarikh" w:hAnsi="Al Tarikh" w:cs="Al Tarikh"/>
          <w:b/>
          <w:bCs/>
          <w:color w:val="2C17A4"/>
          <w:sz w:val="28"/>
          <w:szCs w:val="28"/>
          <w:rtl/>
          <w:lang w:val="en-US"/>
        </w:rPr>
        <w:t xml:space="preserve"> </w:t>
      </w:r>
      <w:r w:rsidRPr="00D66527">
        <w:rPr>
          <w:rFonts w:ascii="Al Tarikh" w:hAnsi="Al Tarikh" w:cs="Al Tarikh"/>
          <w:b/>
          <w:bCs/>
          <w:color w:val="2C17A4"/>
          <w:sz w:val="28"/>
          <w:szCs w:val="28"/>
          <w:rtl/>
          <w:lang w:val="en-US"/>
        </w:rPr>
        <w:t>إِنَّمَا هُوَ مِنَ الرُّوحِ الْقُدُسِ</w:t>
      </w:r>
      <w:r>
        <w:rPr>
          <w:rFonts w:ascii="Al Tarikh" w:hAnsi="Al Tarikh" w:cs="Al Tarikh" w:hint="cs"/>
          <w:sz w:val="28"/>
          <w:szCs w:val="28"/>
          <w:rtl/>
          <w:lang w:val="en-US"/>
        </w:rPr>
        <w:t xml:space="preserve"> " فعندها سأقول لك أني لا أفهم بأي لغة تتحدث، لأن الكلام هنا قد فاق العقل البشري وفاق كل ما يتعلق بالمنطق السليم، لأنه وببساطة أين هو الكائن السماوي الأزلي الغير مخلوق والذي تدعوه أنت بالابن؟ إن قلت لي أن الابن تجسد في هيئة جنين في بطن العذراء فسوف أفهم تلك اللغة، ولكن هنا أنت لا تتحدث عن تجسد الابن، وإنما أنت ألغيت وجود الابن أصلاً وتتحدث عن عملية خلق الابن في رحم العذراء عليها السلام، مما ينفي عنه صفة الألوهية والأزلية، فالنص لا يقول "</w:t>
      </w:r>
      <w:r w:rsidRPr="00854D98">
        <w:rPr>
          <w:rFonts w:ascii="Al Tarikh" w:hAnsi="Al Tarikh" w:cs="Al Tarikh" w:hint="cs"/>
          <w:color w:val="2C17A4"/>
          <w:sz w:val="28"/>
          <w:szCs w:val="28"/>
          <w:rtl/>
          <w:lang w:val="en-US"/>
        </w:rPr>
        <w:t>وحل في رحمها الابن</w:t>
      </w:r>
      <w:r>
        <w:rPr>
          <w:rFonts w:ascii="Al Tarikh" w:hAnsi="Al Tarikh" w:cs="Al Tarikh" w:hint="cs"/>
          <w:sz w:val="28"/>
          <w:szCs w:val="28"/>
          <w:rtl/>
          <w:lang w:val="en-US"/>
        </w:rPr>
        <w:t>" أو "</w:t>
      </w:r>
      <w:r w:rsidRPr="00854D98">
        <w:rPr>
          <w:rFonts w:ascii="Al Tarikh" w:hAnsi="Al Tarikh" w:cs="Al Tarikh" w:hint="cs"/>
          <w:color w:val="2C17A4"/>
          <w:sz w:val="28"/>
          <w:szCs w:val="28"/>
          <w:rtl/>
          <w:lang w:val="en-US"/>
        </w:rPr>
        <w:t>وتجسد الابن في رحمها</w:t>
      </w:r>
      <w:r>
        <w:rPr>
          <w:rFonts w:ascii="Al Tarikh" w:hAnsi="Al Tarikh" w:cs="Al Tarikh" w:hint="cs"/>
          <w:sz w:val="28"/>
          <w:szCs w:val="28"/>
          <w:rtl/>
          <w:lang w:val="en-US"/>
        </w:rPr>
        <w:t>" وإنما يقول "</w:t>
      </w:r>
      <w:r w:rsidRPr="004D7DB6">
        <w:rPr>
          <w:rFonts w:ascii="Al Tarikh" w:hAnsi="Al Tarikh" w:cs="Al Tarikh" w:hint="cs"/>
          <w:color w:val="2C17A4"/>
          <w:sz w:val="28"/>
          <w:szCs w:val="28"/>
          <w:rtl/>
          <w:lang w:val="en-US"/>
        </w:rPr>
        <w:t>وجدت حبلى من الروح القدس</w:t>
      </w:r>
      <w:r>
        <w:rPr>
          <w:rFonts w:ascii="Al Tarikh" w:hAnsi="Al Tarikh" w:cs="Al Tarikh" w:hint="cs"/>
          <w:sz w:val="28"/>
          <w:szCs w:val="28"/>
          <w:rtl/>
          <w:lang w:val="en-US"/>
        </w:rPr>
        <w:t>"، ويقول أيضا "</w:t>
      </w:r>
      <w:r w:rsidRPr="004D7DB6">
        <w:rPr>
          <w:rFonts w:ascii="Al Tarikh" w:hAnsi="Al Tarikh" w:cs="Al Tarikh" w:hint="cs"/>
          <w:color w:val="2C17A4"/>
          <w:sz w:val="28"/>
          <w:szCs w:val="28"/>
          <w:rtl/>
          <w:lang w:val="en-US"/>
        </w:rPr>
        <w:t>الروح القدس يحل عليك وقدرة العلي تظللك</w:t>
      </w:r>
      <w:r>
        <w:rPr>
          <w:rFonts w:ascii="Al Tarikh" w:hAnsi="Al Tarikh" w:cs="Al Tarikh" w:hint="cs"/>
          <w:sz w:val="28"/>
          <w:szCs w:val="28"/>
          <w:rtl/>
          <w:lang w:val="en-US"/>
        </w:rPr>
        <w:t>"، فهنا تحدث عن كائنين سماويين (</w:t>
      </w:r>
      <w:proofErr w:type="spellStart"/>
      <w:r>
        <w:rPr>
          <w:rFonts w:ascii="Al Tarikh" w:hAnsi="Al Tarikh" w:cs="Al Tarikh" w:hint="cs"/>
          <w:sz w:val="28"/>
          <w:szCs w:val="28"/>
          <w:rtl/>
          <w:lang w:val="en-US"/>
        </w:rPr>
        <w:t>أقنومين</w:t>
      </w:r>
      <w:proofErr w:type="spellEnd"/>
      <w:r>
        <w:rPr>
          <w:rFonts w:ascii="Al Tarikh" w:hAnsi="Al Tarikh" w:cs="Al Tarikh" w:hint="cs"/>
          <w:sz w:val="28"/>
          <w:szCs w:val="28"/>
          <w:rtl/>
          <w:lang w:val="en-US"/>
        </w:rPr>
        <w:t xml:space="preserve">) ولم يذكر أين هو الكائن السماوي الثالث والأزلي (أقنوم الابن)! وإن قلت أن المولود إنما هو الناسوت، قلت لك وأين هو اللاهوت؟ ألم تقل أن المسيح إنسان كامل وإله كامل؟ ألم تقل أن له طبيعتين، </w:t>
      </w:r>
      <w:proofErr w:type="spellStart"/>
      <w:r>
        <w:rPr>
          <w:rFonts w:ascii="Al Tarikh" w:hAnsi="Al Tarikh" w:cs="Al Tarikh" w:hint="cs"/>
          <w:sz w:val="28"/>
          <w:szCs w:val="28"/>
          <w:rtl/>
          <w:lang w:val="en-US"/>
        </w:rPr>
        <w:t>ناسوتية</w:t>
      </w:r>
      <w:proofErr w:type="spellEnd"/>
      <w:r>
        <w:rPr>
          <w:rFonts w:ascii="Al Tarikh" w:hAnsi="Al Tarikh" w:cs="Al Tarikh" w:hint="cs"/>
          <w:sz w:val="28"/>
          <w:szCs w:val="28"/>
          <w:rtl/>
          <w:lang w:val="en-US"/>
        </w:rPr>
        <w:t xml:space="preserve"> ولاهوتية؟ فالطفل الذي سيولد نعم أفهمك أن هذا هو الناسوت، ولكن أنت لم تذكر أين هو اللاهوت في تلك اللحظة! لماذا يحتاج لاهوت الابن أن يوصله الروح القدس لرحم العذراء؟ ألم يستطع أن ينزل في رحمها وحده؟ وإن قلت أن الروح القدس والابن إنما هما الله نفسه، فسأقول لك أليست عقيدتك تنص أن الآب ليس هو الابن والابن ليس هو الروح القدس ولكنهم جميعا الله؟ فإن قلت أن العذراء وجدت حبلى من الروح القدس، فسأقول لا يمكن أن تكون حبلى بالروح القدس من الروح القدس، ولا يمكن أن تكون حبلى بالله -حاشاه- من الله -حاشاه-. </w:t>
      </w:r>
    </w:p>
    <w:p w14:paraId="453859CC"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إن عقيدة الثالوث تعتمد على السفسطائية، فلا علاقة لها بعقل أو إيمان، هي عقيدة تطلب فيها الكنائس من المسيحيين الاعتقاد بها حتى وإن فاقت قدراتهم العقلية، وهكذا فلماذا لا يؤمنون بأديان الهنود الحمر أو أي أديان تطلب من الناس الإيمان بها دون إعمال العقل؟</w:t>
      </w:r>
    </w:p>
    <w:p w14:paraId="1DD9C6DF" w14:textId="77777777" w:rsidR="00211ED2" w:rsidRDefault="00211ED2" w:rsidP="00211ED2">
      <w:pPr>
        <w:bidi/>
        <w:spacing w:after="120"/>
        <w:jc w:val="both"/>
        <w:rPr>
          <w:rFonts w:ascii="Al Tarikh" w:hAnsi="Al Tarikh" w:cs="Al Tarikh"/>
          <w:sz w:val="28"/>
          <w:szCs w:val="28"/>
          <w:rtl/>
          <w:lang w:val="en-US"/>
        </w:rPr>
      </w:pPr>
      <w:r w:rsidRPr="00E85855">
        <w:rPr>
          <w:rFonts w:ascii="Al Tarikh" w:hAnsi="Al Tarikh" w:cs="Al Tarikh" w:hint="cs"/>
          <w:sz w:val="28"/>
          <w:szCs w:val="28"/>
          <w:rtl/>
          <w:lang w:val="en-US"/>
        </w:rPr>
        <w:t>وأحب أن أعلق على مسألة</w:t>
      </w:r>
      <w:r>
        <w:rPr>
          <w:rFonts w:ascii="Al Tarikh" w:hAnsi="Al Tarikh" w:cs="Al Tarikh" w:hint="cs"/>
          <w:sz w:val="28"/>
          <w:szCs w:val="28"/>
          <w:rtl/>
          <w:lang w:val="en-US"/>
        </w:rPr>
        <w:t xml:space="preserve"> أن النصين السابق ذكرهما قد فرقا بين الروح القدس وملاك الرب، وعليه فكيف يكون روح القدس هو الملك جبريل عليه السلام؟ والرد على ذلك:</w:t>
      </w:r>
    </w:p>
    <w:p w14:paraId="46AF11B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أولا: الأناجيل ليست مصدر موثوق بحيث تأخذ منه الكلمات بدقة وتقف على كل حرف وكلمة فيها، وهذا سوف نوضحه بإذن الله تعالى عندما سنورد العديد من التناقضات بين الأناجيل الأربعة في ذكر نفس القصص، وعليه فإن عبارة أنها حبلت من الروح القدس، قد توضح أصلها ومعناها عند قراءة القرآن الكريم، قال الله تعالى: </w:t>
      </w:r>
      <w:r w:rsidRPr="00936925">
        <w:rPr>
          <w:rFonts w:ascii="Al Tarikh" w:hAnsi="Al Tarikh" w:cs="Al Tarikh" w:hint="cs"/>
          <w:color w:val="FF0000"/>
          <w:sz w:val="28"/>
          <w:szCs w:val="28"/>
          <w:rtl/>
          <w:lang w:val="en-US"/>
        </w:rPr>
        <w:t>{</w:t>
      </w:r>
      <w:r w:rsidRPr="00936925">
        <w:rPr>
          <w:rtl/>
        </w:rPr>
        <w:t xml:space="preserve"> </w:t>
      </w:r>
      <w:proofErr w:type="spellStart"/>
      <w:r w:rsidRPr="00936925">
        <w:rPr>
          <w:rFonts w:asciiTheme="majorHAnsi" w:hAnsiTheme="majorHAnsi" w:cstheme="majorHAnsi"/>
          <w:color w:val="FF0000"/>
          <w:sz w:val="26"/>
          <w:szCs w:val="26"/>
          <w:rtl/>
          <w:lang w:val="en-US"/>
        </w:rPr>
        <w:t>وَ</w:t>
      </w:r>
      <w:r w:rsidRPr="00936925">
        <w:rPr>
          <w:rFonts w:asciiTheme="majorHAnsi" w:hAnsiTheme="majorHAnsi" w:cstheme="majorHAnsi" w:hint="cs"/>
          <w:color w:val="FF0000"/>
          <w:sz w:val="26"/>
          <w:szCs w:val="26"/>
          <w:rtl/>
          <w:lang w:val="en-US"/>
        </w:rPr>
        <w:t>ٱ</w:t>
      </w:r>
      <w:r w:rsidRPr="00936925">
        <w:rPr>
          <w:rFonts w:asciiTheme="majorHAnsi" w:hAnsiTheme="majorHAnsi" w:cstheme="majorHAnsi" w:hint="eastAsia"/>
          <w:color w:val="FF0000"/>
          <w:sz w:val="26"/>
          <w:szCs w:val="26"/>
          <w:rtl/>
          <w:lang w:val="en-US"/>
        </w:rPr>
        <w:t>لَّتِي</w:t>
      </w:r>
      <w:r w:rsidRPr="00936925">
        <w:rPr>
          <w:rFonts w:asciiTheme="majorHAnsi" w:hAnsiTheme="majorHAnsi" w:cstheme="majorHAnsi" w:hint="cs"/>
          <w:color w:val="FF0000"/>
          <w:sz w:val="26"/>
          <w:szCs w:val="26"/>
          <w:rtl/>
          <w:lang w:val="en-US"/>
        </w:rPr>
        <w:t>ٓ</w:t>
      </w:r>
      <w:proofErr w:type="spellEnd"/>
      <w:r w:rsidRPr="00936925">
        <w:rPr>
          <w:rFonts w:asciiTheme="majorHAnsi" w:hAnsiTheme="majorHAnsi" w:cstheme="majorHAnsi"/>
          <w:color w:val="FF0000"/>
          <w:sz w:val="26"/>
          <w:szCs w:val="26"/>
          <w:rtl/>
          <w:lang w:val="en-US"/>
        </w:rPr>
        <w:t xml:space="preserve"> </w:t>
      </w:r>
      <w:proofErr w:type="spellStart"/>
      <w:r w:rsidRPr="00936925">
        <w:rPr>
          <w:rFonts w:asciiTheme="majorHAnsi" w:hAnsiTheme="majorHAnsi" w:cstheme="majorHAnsi"/>
          <w:color w:val="FF0000"/>
          <w:sz w:val="26"/>
          <w:szCs w:val="26"/>
          <w:rtl/>
          <w:lang w:val="en-US"/>
        </w:rPr>
        <w:t>أَح</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صَنَت</w:t>
      </w:r>
      <w:r w:rsidRPr="00936925">
        <w:rPr>
          <w:rFonts w:asciiTheme="majorHAnsi" w:hAnsiTheme="majorHAnsi" w:cstheme="majorHAnsi" w:hint="cs"/>
          <w:color w:val="FF0000"/>
          <w:sz w:val="26"/>
          <w:szCs w:val="26"/>
          <w:rtl/>
          <w:lang w:val="en-US"/>
        </w:rPr>
        <w:t>ۡ</w:t>
      </w:r>
      <w:proofErr w:type="spellEnd"/>
      <w:r w:rsidRPr="00936925">
        <w:rPr>
          <w:rFonts w:asciiTheme="majorHAnsi" w:hAnsiTheme="majorHAnsi" w:cstheme="majorHAnsi"/>
          <w:color w:val="FF0000"/>
          <w:sz w:val="26"/>
          <w:szCs w:val="26"/>
          <w:rtl/>
          <w:lang w:val="en-US"/>
        </w:rPr>
        <w:t xml:space="preserve"> </w:t>
      </w:r>
      <w:proofErr w:type="spellStart"/>
      <w:r w:rsidRPr="00936925">
        <w:rPr>
          <w:rFonts w:asciiTheme="majorHAnsi" w:hAnsiTheme="majorHAnsi" w:cstheme="majorHAnsi"/>
          <w:color w:val="FF0000"/>
          <w:sz w:val="26"/>
          <w:szCs w:val="26"/>
          <w:rtl/>
          <w:lang w:val="en-US"/>
        </w:rPr>
        <w:t>فَر</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جَهَا</w:t>
      </w:r>
      <w:proofErr w:type="spellEnd"/>
      <w:r w:rsidRPr="00936925">
        <w:rPr>
          <w:rFonts w:asciiTheme="majorHAnsi" w:hAnsiTheme="majorHAnsi" w:cstheme="majorHAnsi"/>
          <w:color w:val="FF0000"/>
          <w:sz w:val="26"/>
          <w:szCs w:val="26"/>
          <w:rtl/>
          <w:lang w:val="en-US"/>
        </w:rPr>
        <w:t xml:space="preserve"> </w:t>
      </w:r>
      <w:proofErr w:type="spellStart"/>
      <w:r w:rsidRPr="00936925">
        <w:rPr>
          <w:rFonts w:asciiTheme="majorHAnsi" w:hAnsiTheme="majorHAnsi" w:cstheme="majorHAnsi"/>
          <w:color w:val="FF0000"/>
          <w:sz w:val="26"/>
          <w:szCs w:val="26"/>
          <w:rtl/>
          <w:lang w:val="en-US"/>
        </w:rPr>
        <w:t>فَنَفَخ</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نَا</w:t>
      </w:r>
      <w:proofErr w:type="spellEnd"/>
      <w:r w:rsidRPr="00936925">
        <w:rPr>
          <w:rFonts w:asciiTheme="majorHAnsi" w:hAnsiTheme="majorHAnsi" w:cstheme="majorHAnsi"/>
          <w:color w:val="FF0000"/>
          <w:sz w:val="26"/>
          <w:szCs w:val="26"/>
          <w:rtl/>
          <w:lang w:val="en-US"/>
        </w:rPr>
        <w:t xml:space="preserve"> فِيهَا مِن رُّوحِنَا </w:t>
      </w:r>
      <w:proofErr w:type="spellStart"/>
      <w:r w:rsidRPr="00936925">
        <w:rPr>
          <w:rFonts w:asciiTheme="majorHAnsi" w:hAnsiTheme="majorHAnsi" w:cstheme="majorHAnsi"/>
          <w:color w:val="FF0000"/>
          <w:sz w:val="26"/>
          <w:szCs w:val="26"/>
          <w:rtl/>
          <w:lang w:val="en-US"/>
        </w:rPr>
        <w:t>وَجَعَل</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نَ</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هَا</w:t>
      </w:r>
      <w:proofErr w:type="spellEnd"/>
      <w:r w:rsidRPr="00936925">
        <w:rPr>
          <w:rFonts w:asciiTheme="majorHAnsi" w:hAnsiTheme="majorHAnsi" w:cstheme="majorHAnsi"/>
          <w:color w:val="FF0000"/>
          <w:sz w:val="26"/>
          <w:szCs w:val="26"/>
          <w:rtl/>
          <w:lang w:val="en-US"/>
        </w:rPr>
        <w:t xml:space="preserve"> </w:t>
      </w:r>
      <w:proofErr w:type="spellStart"/>
      <w:r w:rsidRPr="00936925">
        <w:rPr>
          <w:rFonts w:asciiTheme="majorHAnsi" w:hAnsiTheme="majorHAnsi" w:cstheme="majorHAnsi"/>
          <w:color w:val="FF0000"/>
          <w:sz w:val="26"/>
          <w:szCs w:val="26"/>
          <w:rtl/>
          <w:lang w:val="en-US"/>
        </w:rPr>
        <w:t>وَ</w:t>
      </w:r>
      <w:r w:rsidRPr="00936925">
        <w:rPr>
          <w:rFonts w:asciiTheme="majorHAnsi" w:hAnsiTheme="majorHAnsi" w:cstheme="majorHAnsi" w:hint="cs"/>
          <w:color w:val="FF0000"/>
          <w:sz w:val="26"/>
          <w:szCs w:val="26"/>
          <w:rtl/>
          <w:lang w:val="en-US"/>
        </w:rPr>
        <w:t>ٱ</w:t>
      </w:r>
      <w:r w:rsidRPr="00936925">
        <w:rPr>
          <w:rFonts w:asciiTheme="majorHAnsi" w:hAnsiTheme="majorHAnsi" w:cstheme="majorHAnsi" w:hint="eastAsia"/>
          <w:color w:val="FF0000"/>
          <w:sz w:val="26"/>
          <w:szCs w:val="26"/>
          <w:rtl/>
          <w:lang w:val="en-US"/>
        </w:rPr>
        <w:t>ب</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hint="eastAsia"/>
          <w:color w:val="FF0000"/>
          <w:sz w:val="26"/>
          <w:szCs w:val="26"/>
          <w:rtl/>
          <w:lang w:val="en-US"/>
        </w:rPr>
        <w:t>نَهَآ</w:t>
      </w:r>
      <w:proofErr w:type="spellEnd"/>
      <w:r w:rsidRPr="00936925">
        <w:rPr>
          <w:rFonts w:asciiTheme="majorHAnsi" w:hAnsiTheme="majorHAnsi" w:cstheme="majorHAnsi"/>
          <w:color w:val="FF0000"/>
          <w:sz w:val="26"/>
          <w:szCs w:val="26"/>
          <w:rtl/>
          <w:lang w:val="en-US"/>
        </w:rPr>
        <w:t xml:space="preserve"> ءَايَة</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 xml:space="preserve"> </w:t>
      </w:r>
      <w:proofErr w:type="spellStart"/>
      <w:r w:rsidRPr="00936925">
        <w:rPr>
          <w:rFonts w:asciiTheme="majorHAnsi" w:hAnsiTheme="majorHAnsi" w:cstheme="majorHAnsi"/>
          <w:color w:val="FF0000"/>
          <w:sz w:val="26"/>
          <w:szCs w:val="26"/>
          <w:rtl/>
          <w:lang w:val="en-US"/>
        </w:rPr>
        <w:t>لِّل</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عَ</w:t>
      </w:r>
      <w:r w:rsidRPr="00936925">
        <w:rPr>
          <w:rFonts w:asciiTheme="majorHAnsi" w:hAnsiTheme="majorHAnsi" w:cstheme="majorHAnsi" w:hint="cs"/>
          <w:color w:val="FF0000"/>
          <w:sz w:val="26"/>
          <w:szCs w:val="26"/>
          <w:rtl/>
          <w:lang w:val="en-US"/>
        </w:rPr>
        <w:t>ٰ</w:t>
      </w:r>
      <w:r w:rsidRPr="00936925">
        <w:rPr>
          <w:rFonts w:asciiTheme="majorHAnsi" w:hAnsiTheme="majorHAnsi" w:cstheme="majorHAnsi"/>
          <w:color w:val="FF0000"/>
          <w:sz w:val="26"/>
          <w:szCs w:val="26"/>
          <w:rtl/>
          <w:lang w:val="en-US"/>
        </w:rPr>
        <w:t>لَمِينَ</w:t>
      </w:r>
      <w:proofErr w:type="spellEnd"/>
      <w:r w:rsidRPr="00936925">
        <w:rPr>
          <w:rFonts w:ascii="Al Tarikh" w:hAnsi="Al Tarikh" w:cs="Al Tarikh" w:hint="cs"/>
          <w:sz w:val="28"/>
          <w:szCs w:val="28"/>
          <w:rtl/>
          <w:lang w:val="en-US"/>
        </w:rPr>
        <w:t xml:space="preserve"> }</w:t>
      </w:r>
      <w:r>
        <w:rPr>
          <w:rStyle w:val="FootnoteReference"/>
          <w:rFonts w:ascii="Al Tarikh" w:eastAsiaTheme="majorEastAsia" w:hAnsi="Al Tarikh" w:cs="Al Tarikh"/>
          <w:sz w:val="28"/>
          <w:szCs w:val="28"/>
          <w:rtl/>
          <w:lang w:val="en-US"/>
        </w:rPr>
        <w:footnoteReference w:id="31"/>
      </w:r>
      <w:r>
        <w:rPr>
          <w:rFonts w:ascii="Al Tarikh" w:hAnsi="Al Tarikh" w:cs="Al Tarikh" w:hint="cs"/>
          <w:sz w:val="28"/>
          <w:szCs w:val="28"/>
          <w:rtl/>
          <w:lang w:val="en-US"/>
        </w:rPr>
        <w:t xml:space="preserve">، أي </w:t>
      </w:r>
      <w:r w:rsidRPr="00936925">
        <w:rPr>
          <w:rFonts w:ascii="Al Tarikh" w:hAnsi="Al Tarikh" w:cs="Al Tarikh"/>
          <w:sz w:val="28"/>
          <w:szCs w:val="28"/>
          <w:rtl/>
          <w:lang w:val="en-US"/>
        </w:rPr>
        <w:t>واذكر - أيها الرسول - قصة مريم عليها السلام التي صانت فرجها من الزنى، فأرسل الله إليها جبريل عليه السلام، فنفخ فيها فحملت بعيسى عليه السلام، وكانت هي وابنها عيسى علامة للناس على قدرة الله، وأنه لا يعجزه شيء حيث خلقه من غير أب.</w:t>
      </w:r>
    </w:p>
    <w:p w14:paraId="45482007" w14:textId="77777777" w:rsidR="00211ED2" w:rsidRDefault="00211ED2" w:rsidP="00211ED2">
      <w:pPr>
        <w:bidi/>
        <w:spacing w:after="120"/>
        <w:jc w:val="both"/>
        <w:rPr>
          <w:rFonts w:ascii="Al Tarikh" w:hAnsi="Al Tarikh" w:cs="Al Tarikh"/>
          <w:sz w:val="28"/>
          <w:szCs w:val="28"/>
          <w:rtl/>
          <w:lang w:val="en-US"/>
        </w:rPr>
      </w:pPr>
      <w:proofErr w:type="spellStart"/>
      <w:r>
        <w:rPr>
          <w:rFonts w:ascii="Al Tarikh" w:hAnsi="Al Tarikh" w:cs="Al Tarikh" w:hint="cs"/>
          <w:sz w:val="28"/>
          <w:szCs w:val="28"/>
          <w:rtl/>
          <w:lang w:val="en-US"/>
        </w:rPr>
        <w:lastRenderedPageBreak/>
        <w:t>ثانيآً</w:t>
      </w:r>
      <w:proofErr w:type="spellEnd"/>
      <w:r>
        <w:rPr>
          <w:rFonts w:ascii="Al Tarikh" w:hAnsi="Al Tarikh" w:cs="Al Tarikh" w:hint="cs"/>
          <w:sz w:val="28"/>
          <w:szCs w:val="28"/>
          <w:rtl/>
          <w:lang w:val="en-US"/>
        </w:rPr>
        <w:t xml:space="preserve">: الأناجيل الأربعة ليست وحياً من عند الله، فالنص الذي ذكرناه من لوقا الإصحاح ١ العدد ٣٠، لو نظرت فيما مكتوب قبله في نفس الإصحاح، لقرأت الآتي: </w:t>
      </w:r>
      <w:r w:rsidRPr="00281998">
        <w:rPr>
          <w:rFonts w:ascii="Al Tarikh" w:hAnsi="Al Tarikh" w:cs="Al Tarikh" w:hint="cs"/>
          <w:color w:val="2C17A4"/>
          <w:sz w:val="28"/>
          <w:szCs w:val="28"/>
          <w:rtl/>
          <w:lang w:val="en-US"/>
        </w:rPr>
        <w:t>"</w:t>
      </w:r>
      <w:r w:rsidRPr="00281998">
        <w:rPr>
          <w:rFonts w:ascii="Al Tarikh" w:hAnsi="Al Tarikh" w:cs="Al Tarikh"/>
          <w:color w:val="2C17A4"/>
          <w:sz w:val="28"/>
          <w:szCs w:val="28"/>
          <w:rtl/>
          <w:lang w:val="en-US"/>
        </w:rPr>
        <w:t xml:space="preserve"> </w:t>
      </w:r>
      <w:r w:rsidRPr="00885E3F">
        <w:rPr>
          <w:rFonts w:ascii="Al Tarikh" w:hAnsi="Al Tarikh" w:cs="Al Tarikh" w:hint="cs"/>
          <w:color w:val="2C17A4"/>
          <w:sz w:val="28"/>
          <w:szCs w:val="28"/>
          <w:vertAlign w:val="superscript"/>
          <w:rtl/>
          <w:lang w:val="en-US"/>
        </w:rPr>
        <w:t>١</w:t>
      </w:r>
      <w:r>
        <w:rPr>
          <w:rFonts w:ascii="Al Tarikh" w:hAnsi="Al Tarikh" w:cs="Al Tarikh" w:hint="cs"/>
          <w:color w:val="2C17A4"/>
          <w:sz w:val="28"/>
          <w:szCs w:val="28"/>
          <w:rtl/>
          <w:lang w:val="en-US"/>
        </w:rPr>
        <w:t xml:space="preserve"> </w:t>
      </w:r>
      <w:r w:rsidRPr="00281998">
        <w:rPr>
          <w:rFonts w:ascii="Al Tarikh" w:hAnsi="Al Tarikh" w:cs="Al Tarikh"/>
          <w:color w:val="2C17A4"/>
          <w:sz w:val="28"/>
          <w:szCs w:val="28"/>
          <w:rtl/>
          <w:lang w:val="en-US"/>
        </w:rPr>
        <w:t xml:space="preserve">لَمَّا كَانَ </w:t>
      </w:r>
      <w:r w:rsidRPr="00885E3F">
        <w:rPr>
          <w:rFonts w:ascii="Al Tarikh" w:hAnsi="Al Tarikh" w:cs="Al Tarikh"/>
          <w:b/>
          <w:bCs/>
          <w:color w:val="2C17A4"/>
          <w:sz w:val="28"/>
          <w:szCs w:val="28"/>
          <w:rtl/>
          <w:lang w:val="en-US"/>
        </w:rPr>
        <w:t>كَثِيرُونَ</w:t>
      </w:r>
      <w:r w:rsidRPr="00281998">
        <w:rPr>
          <w:rFonts w:ascii="Al Tarikh" w:hAnsi="Al Tarikh" w:cs="Al Tarikh"/>
          <w:color w:val="2C17A4"/>
          <w:sz w:val="28"/>
          <w:szCs w:val="28"/>
          <w:rtl/>
          <w:lang w:val="en-US"/>
        </w:rPr>
        <w:t xml:space="preserve"> قَدْ أَقْدَمُوا عَلَى تَدْوِينِ </w:t>
      </w:r>
      <w:r w:rsidRPr="00885E3F">
        <w:rPr>
          <w:rFonts w:ascii="Al Tarikh" w:hAnsi="Al Tarikh" w:cs="Al Tarikh"/>
          <w:b/>
          <w:bCs/>
          <w:color w:val="2C17A4"/>
          <w:sz w:val="28"/>
          <w:szCs w:val="28"/>
          <w:rtl/>
          <w:lang w:val="en-US"/>
        </w:rPr>
        <w:t>قِصَّةٍ</w:t>
      </w:r>
      <w:r w:rsidRPr="00281998">
        <w:rPr>
          <w:rFonts w:ascii="Al Tarikh" w:hAnsi="Al Tarikh" w:cs="Al Tarikh"/>
          <w:color w:val="2C17A4"/>
          <w:sz w:val="28"/>
          <w:szCs w:val="28"/>
          <w:rtl/>
          <w:lang w:val="en-US"/>
        </w:rPr>
        <w:t xml:space="preserve"> فِي الأَحْدَاثِ الَّتِي تَمَّتْ بَيْنَنَا، </w:t>
      </w:r>
      <w:r w:rsidRPr="00885E3F">
        <w:rPr>
          <w:rFonts w:ascii="Al Tarikh" w:hAnsi="Al Tarikh" w:cs="Al Tarikh" w:hint="cs"/>
          <w:color w:val="2C17A4"/>
          <w:sz w:val="28"/>
          <w:szCs w:val="28"/>
          <w:vertAlign w:val="superscript"/>
          <w:rtl/>
          <w:lang w:val="en-US"/>
        </w:rPr>
        <w:t>٢</w:t>
      </w:r>
      <w:r w:rsidRPr="00281998">
        <w:rPr>
          <w:rFonts w:ascii="Al Tarikh" w:hAnsi="Al Tarikh" w:cs="Al Tarikh"/>
          <w:color w:val="2C17A4"/>
          <w:sz w:val="28"/>
          <w:szCs w:val="28"/>
          <w:rtl/>
          <w:lang w:val="en-US"/>
        </w:rPr>
        <w:t xml:space="preserve"> كَمَا </w:t>
      </w:r>
      <w:r w:rsidRPr="00885E3F">
        <w:rPr>
          <w:rFonts w:ascii="Al Tarikh" w:hAnsi="Al Tarikh" w:cs="Al Tarikh"/>
          <w:b/>
          <w:bCs/>
          <w:color w:val="2C17A4"/>
          <w:sz w:val="28"/>
          <w:szCs w:val="28"/>
          <w:rtl/>
          <w:lang w:val="en-US"/>
        </w:rPr>
        <w:t>سَلَّمَهَا</w:t>
      </w:r>
      <w:r w:rsidRPr="00281998">
        <w:rPr>
          <w:rFonts w:ascii="Al Tarikh" w:hAnsi="Al Tarikh" w:cs="Al Tarikh"/>
          <w:color w:val="2C17A4"/>
          <w:sz w:val="28"/>
          <w:szCs w:val="28"/>
          <w:rtl/>
          <w:lang w:val="en-US"/>
        </w:rPr>
        <w:t xml:space="preserve"> </w:t>
      </w:r>
      <w:r w:rsidRPr="00885E3F">
        <w:rPr>
          <w:rFonts w:ascii="Al Tarikh" w:hAnsi="Al Tarikh" w:cs="Al Tarikh"/>
          <w:b/>
          <w:bCs/>
          <w:color w:val="2C17A4"/>
          <w:sz w:val="28"/>
          <w:szCs w:val="28"/>
          <w:rtl/>
          <w:lang w:val="en-US"/>
        </w:rPr>
        <w:t>إِلَيْنَا</w:t>
      </w:r>
      <w:r w:rsidRPr="00281998">
        <w:rPr>
          <w:rFonts w:ascii="Al Tarikh" w:hAnsi="Al Tarikh" w:cs="Al Tarikh"/>
          <w:color w:val="2C17A4"/>
          <w:sz w:val="28"/>
          <w:szCs w:val="28"/>
          <w:rtl/>
          <w:lang w:val="en-US"/>
        </w:rPr>
        <w:t xml:space="preserve"> </w:t>
      </w:r>
      <w:r w:rsidRPr="00885E3F">
        <w:rPr>
          <w:rFonts w:ascii="Al Tarikh" w:hAnsi="Al Tarikh" w:cs="Al Tarikh"/>
          <w:b/>
          <w:bCs/>
          <w:color w:val="2C17A4"/>
          <w:sz w:val="28"/>
          <w:szCs w:val="28"/>
          <w:rtl/>
          <w:lang w:val="en-US"/>
        </w:rPr>
        <w:t>أُولئِكَ</w:t>
      </w:r>
      <w:r w:rsidRPr="00281998">
        <w:rPr>
          <w:rFonts w:ascii="Al Tarikh" w:hAnsi="Al Tarikh" w:cs="Al Tarikh"/>
          <w:color w:val="2C17A4"/>
          <w:sz w:val="28"/>
          <w:szCs w:val="28"/>
          <w:rtl/>
          <w:lang w:val="en-US"/>
        </w:rPr>
        <w:t xml:space="preserve"> الَّذِينَ كَانُوا مِنَ الْبَدَايَةِ </w:t>
      </w:r>
      <w:r w:rsidRPr="00885E3F">
        <w:rPr>
          <w:rFonts w:ascii="Al Tarikh" w:hAnsi="Al Tarikh" w:cs="Al Tarikh"/>
          <w:b/>
          <w:bCs/>
          <w:color w:val="2C17A4"/>
          <w:sz w:val="28"/>
          <w:szCs w:val="28"/>
          <w:rtl/>
          <w:lang w:val="en-US"/>
        </w:rPr>
        <w:t>شُهُودَ عَيَانٍ</w:t>
      </w:r>
      <w:r w:rsidRPr="00281998">
        <w:rPr>
          <w:rFonts w:ascii="Al Tarikh" w:hAnsi="Al Tarikh" w:cs="Al Tarikh"/>
          <w:color w:val="2C17A4"/>
          <w:sz w:val="28"/>
          <w:szCs w:val="28"/>
          <w:rtl/>
          <w:lang w:val="en-US"/>
        </w:rPr>
        <w:t xml:space="preserve">، ثُمَّ صَارُوا خُدَّاماً لِلْكَلِمَةِ، </w:t>
      </w:r>
      <w:r w:rsidRPr="00885E3F">
        <w:rPr>
          <w:rFonts w:ascii="Al Tarikh" w:hAnsi="Al Tarikh" w:cs="Al Tarikh" w:hint="cs"/>
          <w:color w:val="2C17A4"/>
          <w:sz w:val="28"/>
          <w:szCs w:val="28"/>
          <w:vertAlign w:val="superscript"/>
          <w:rtl/>
          <w:lang w:val="en-US"/>
        </w:rPr>
        <w:t>٣</w:t>
      </w:r>
      <w:r w:rsidRPr="00281998">
        <w:rPr>
          <w:rFonts w:ascii="Al Tarikh" w:hAnsi="Al Tarikh" w:cs="Al Tarikh"/>
          <w:color w:val="2C17A4"/>
          <w:sz w:val="28"/>
          <w:szCs w:val="28"/>
          <w:rtl/>
          <w:lang w:val="en-US"/>
        </w:rPr>
        <w:t xml:space="preserve"> </w:t>
      </w:r>
      <w:r w:rsidRPr="00885E3F">
        <w:rPr>
          <w:rFonts w:ascii="Al Tarikh" w:hAnsi="Al Tarikh" w:cs="Al Tarikh"/>
          <w:b/>
          <w:bCs/>
          <w:color w:val="2C17A4"/>
          <w:sz w:val="28"/>
          <w:szCs w:val="28"/>
          <w:rtl/>
          <w:lang w:val="en-US"/>
        </w:rPr>
        <w:t>رَأَيْتُ أَنَا أَيْضاً</w:t>
      </w:r>
      <w:r w:rsidRPr="00281998">
        <w:rPr>
          <w:rFonts w:ascii="Al Tarikh" w:hAnsi="Al Tarikh" w:cs="Al Tarikh"/>
          <w:color w:val="2C17A4"/>
          <w:sz w:val="28"/>
          <w:szCs w:val="28"/>
          <w:rtl/>
          <w:lang w:val="en-US"/>
        </w:rPr>
        <w:t xml:space="preserve">، بَعْدَمَا تَفَحَّصْتُ كُلَّ شَيْءٍ مِنْ أَوَّلِ الأَمْرِ تَفَحُّصاً دَقِيقاً، أَنْ </w:t>
      </w:r>
      <w:r w:rsidRPr="00885E3F">
        <w:rPr>
          <w:rFonts w:ascii="Al Tarikh" w:hAnsi="Al Tarikh" w:cs="Al Tarikh"/>
          <w:b/>
          <w:bCs/>
          <w:color w:val="2C17A4"/>
          <w:sz w:val="28"/>
          <w:szCs w:val="28"/>
          <w:rtl/>
          <w:lang w:val="en-US"/>
        </w:rPr>
        <w:t>أَكْتُبَهَا</w:t>
      </w:r>
      <w:r w:rsidRPr="00281998">
        <w:rPr>
          <w:rFonts w:ascii="Al Tarikh" w:hAnsi="Al Tarikh" w:cs="Al Tarikh"/>
          <w:color w:val="2C17A4"/>
          <w:sz w:val="28"/>
          <w:szCs w:val="28"/>
          <w:rtl/>
          <w:lang w:val="en-US"/>
        </w:rPr>
        <w:t xml:space="preserve"> </w:t>
      </w:r>
      <w:r w:rsidRPr="00885E3F">
        <w:rPr>
          <w:rFonts w:ascii="Al Tarikh" w:hAnsi="Al Tarikh" w:cs="Al Tarikh"/>
          <w:b/>
          <w:bCs/>
          <w:color w:val="2C17A4"/>
          <w:sz w:val="28"/>
          <w:szCs w:val="28"/>
          <w:rtl/>
          <w:lang w:val="en-US"/>
        </w:rPr>
        <w:t>إِلَيْكَ</w:t>
      </w:r>
      <w:r w:rsidRPr="00281998">
        <w:rPr>
          <w:rFonts w:ascii="Al Tarikh" w:hAnsi="Al Tarikh" w:cs="Al Tarikh"/>
          <w:color w:val="2C17A4"/>
          <w:sz w:val="28"/>
          <w:szCs w:val="28"/>
          <w:rtl/>
          <w:lang w:val="en-US"/>
        </w:rPr>
        <w:t xml:space="preserve"> مُرَتَّبَةً يَا صَاحِبَ السُّمُوِّ </w:t>
      </w:r>
      <w:proofErr w:type="spellStart"/>
      <w:r w:rsidRPr="00281998">
        <w:rPr>
          <w:rFonts w:ascii="Al Tarikh" w:hAnsi="Al Tarikh" w:cs="Al Tarikh"/>
          <w:color w:val="2C17A4"/>
          <w:sz w:val="28"/>
          <w:szCs w:val="28"/>
          <w:rtl/>
          <w:lang w:val="en-US"/>
        </w:rPr>
        <w:t>ثَاوُفِيلُسَ</w:t>
      </w:r>
      <w:proofErr w:type="spellEnd"/>
      <w:r w:rsidRPr="00281998">
        <w:rPr>
          <w:rFonts w:ascii="Al Tarikh" w:hAnsi="Al Tarikh" w:cs="Al Tarikh"/>
          <w:color w:val="2C17A4"/>
          <w:sz w:val="28"/>
          <w:szCs w:val="28"/>
          <w:rtl/>
          <w:lang w:val="en-US"/>
        </w:rPr>
        <w:t xml:space="preserve"> </w:t>
      </w:r>
      <w:r w:rsidRPr="00885E3F">
        <w:rPr>
          <w:rFonts w:ascii="Al Tarikh" w:hAnsi="Al Tarikh" w:cs="Al Tarikh" w:hint="cs"/>
          <w:color w:val="2C17A4"/>
          <w:sz w:val="28"/>
          <w:szCs w:val="28"/>
          <w:vertAlign w:val="superscript"/>
          <w:rtl/>
          <w:lang w:val="en-US"/>
        </w:rPr>
        <w:t>٤</w:t>
      </w:r>
      <w:r w:rsidRPr="00281998">
        <w:rPr>
          <w:rFonts w:ascii="Al Tarikh" w:hAnsi="Al Tarikh" w:cs="Al Tarikh"/>
          <w:color w:val="2C17A4"/>
          <w:sz w:val="28"/>
          <w:szCs w:val="28"/>
          <w:rtl/>
          <w:lang w:val="en-US"/>
        </w:rPr>
        <w:t xml:space="preserve"> </w:t>
      </w:r>
      <w:r w:rsidRPr="00885E3F">
        <w:rPr>
          <w:rFonts w:ascii="Al Tarikh" w:hAnsi="Al Tarikh" w:cs="Al Tarikh"/>
          <w:b/>
          <w:bCs/>
          <w:color w:val="2C17A4"/>
          <w:sz w:val="28"/>
          <w:szCs w:val="28"/>
          <w:rtl/>
          <w:lang w:val="en-US"/>
        </w:rPr>
        <w:t>لِتَتَأَكَّدَ</w:t>
      </w:r>
      <w:r w:rsidRPr="00281998">
        <w:rPr>
          <w:rFonts w:ascii="Al Tarikh" w:hAnsi="Al Tarikh" w:cs="Al Tarikh"/>
          <w:color w:val="2C17A4"/>
          <w:sz w:val="28"/>
          <w:szCs w:val="28"/>
          <w:rtl/>
          <w:lang w:val="en-US"/>
        </w:rPr>
        <w:t xml:space="preserve"> لَكَ صِحَّةُ الْكَلامِ الَّذِي تَلَقَّيْتَهُ.</w:t>
      </w:r>
      <w:r w:rsidRPr="00281998">
        <w:rPr>
          <w:rFonts w:ascii="Al Tarikh" w:hAnsi="Al Tarikh" w:cs="Al Tarikh" w:hint="cs"/>
          <w:color w:val="2C17A4"/>
          <w:sz w:val="28"/>
          <w:szCs w:val="28"/>
          <w:rtl/>
          <w:lang w:val="en-US"/>
        </w:rPr>
        <w:t xml:space="preserve"> "</w:t>
      </w:r>
      <w:r>
        <w:rPr>
          <w:rFonts w:ascii="Al Tarikh" w:hAnsi="Al Tarikh" w:cs="Al Tarikh" w:hint="cs"/>
          <w:sz w:val="28"/>
          <w:szCs w:val="28"/>
          <w:rtl/>
          <w:lang w:val="en-US"/>
        </w:rPr>
        <w:t xml:space="preserve">. </w:t>
      </w:r>
    </w:p>
    <w:p w14:paraId="7B01985D"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إذن إنجيل لوقا نفسه يعترف أنه عبارة عن رسالة كتبها كاتبها بدافع شخصي وليس لها علاقة بأي وحي من الروح القدس كما تدعي الكنيسة.</w:t>
      </w:r>
    </w:p>
    <w:p w14:paraId="073F103D" w14:textId="77777777" w:rsidR="00211ED2" w:rsidRPr="00D85E0B" w:rsidRDefault="00211ED2" w:rsidP="00211ED2">
      <w:pPr>
        <w:bidi/>
        <w:spacing w:after="120"/>
        <w:jc w:val="both"/>
        <w:rPr>
          <w:rFonts w:ascii="Al Tarikh" w:hAnsi="Al Tarikh" w:cs="Al Tarikh"/>
          <w:b/>
          <w:bCs/>
          <w:color w:val="C00000"/>
          <w:sz w:val="28"/>
          <w:szCs w:val="28"/>
          <w:rtl/>
          <w:lang w:val="en-US"/>
        </w:rPr>
      </w:pPr>
      <w:r>
        <w:rPr>
          <w:rFonts w:ascii="Al Tarikh" w:hAnsi="Al Tarikh" w:cs="Al Tarikh" w:hint="cs"/>
          <w:b/>
          <w:bCs/>
          <w:color w:val="C00000"/>
          <w:sz w:val="28"/>
          <w:szCs w:val="28"/>
          <w:rtl/>
          <w:lang w:val="en-US"/>
        </w:rPr>
        <w:t>٦-</w:t>
      </w:r>
      <w:r w:rsidRPr="00D85E0B">
        <w:rPr>
          <w:rFonts w:ascii="Al Tarikh" w:hAnsi="Al Tarikh" w:cs="Al Tarikh" w:hint="cs"/>
          <w:b/>
          <w:bCs/>
          <w:color w:val="C00000"/>
          <w:sz w:val="28"/>
          <w:szCs w:val="28"/>
          <w:rtl/>
          <w:lang w:val="en-US"/>
        </w:rPr>
        <w:t xml:space="preserve"> الروح القدس هو روح الله والمسيح:</w:t>
      </w:r>
    </w:p>
    <w:p w14:paraId="195EAFB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في حين يقول المسيحيون أنهم يؤمنون بإله واحد وأن ديانتهم هي ديانة توحيدية، نسمع في أحد عظات البابا شنودة بابا الإسكندرية وبطريرك الكرازة المرقسية والتي كانت حول الروح القدس الآتي: </w:t>
      </w:r>
    </w:p>
    <w:p w14:paraId="60885BEB" w14:textId="77777777" w:rsidR="00211ED2" w:rsidRDefault="00211ED2" w:rsidP="00211ED2">
      <w:pPr>
        <w:bidi/>
        <w:spacing w:after="120"/>
        <w:jc w:val="both"/>
        <w:rPr>
          <w:rFonts w:ascii="Al Tarikh" w:hAnsi="Al Tarikh" w:cs="Al Tarikh"/>
          <w:sz w:val="28"/>
          <w:szCs w:val="28"/>
          <w:rtl/>
          <w:lang w:val="en-US"/>
        </w:rPr>
      </w:pPr>
      <w:r>
        <w:rPr>
          <w:rFonts w:ascii="Al Tarikh" w:hAnsi="Al Tarikh" w:cs="Al Tarikh" w:hint="cs"/>
          <w:sz w:val="28"/>
          <w:szCs w:val="28"/>
          <w:rtl/>
          <w:lang w:val="en-US"/>
        </w:rPr>
        <w:t xml:space="preserve">"من هو الروح القدس؟ الروح القدس هو </w:t>
      </w:r>
      <w:r w:rsidRPr="001102C3">
        <w:rPr>
          <w:rFonts w:ascii="Al Tarikh" w:hAnsi="Al Tarikh" w:cs="Al Tarikh" w:hint="cs"/>
          <w:b/>
          <w:bCs/>
          <w:sz w:val="28"/>
          <w:szCs w:val="28"/>
          <w:rtl/>
          <w:lang w:val="en-US"/>
        </w:rPr>
        <w:t>روح الله</w:t>
      </w:r>
      <w:r>
        <w:rPr>
          <w:rFonts w:ascii="Al Tarikh" w:hAnsi="Al Tarikh" w:cs="Al Tarikh" w:hint="cs"/>
          <w:sz w:val="28"/>
          <w:szCs w:val="28"/>
          <w:rtl/>
          <w:lang w:val="en-US"/>
        </w:rPr>
        <w:t xml:space="preserve"> القدوس، وهو </w:t>
      </w:r>
      <w:r w:rsidRPr="001102C3">
        <w:rPr>
          <w:rFonts w:ascii="Al Tarikh" w:hAnsi="Al Tarikh" w:cs="Al Tarikh" w:hint="cs"/>
          <w:b/>
          <w:bCs/>
          <w:sz w:val="28"/>
          <w:szCs w:val="28"/>
          <w:rtl/>
          <w:lang w:val="en-US"/>
        </w:rPr>
        <w:t>روح المسيح</w:t>
      </w:r>
      <w:r>
        <w:rPr>
          <w:rFonts w:ascii="Al Tarikh" w:hAnsi="Al Tarikh" w:cs="Al Tarikh" w:hint="cs"/>
          <w:sz w:val="28"/>
          <w:szCs w:val="28"/>
          <w:rtl/>
          <w:lang w:val="en-US"/>
        </w:rPr>
        <w:t xml:space="preserve">، وهو روح الحق، وهو روح المعزي أو </w:t>
      </w:r>
      <w:proofErr w:type="spellStart"/>
      <w:r>
        <w:rPr>
          <w:rFonts w:ascii="Al Tarikh" w:hAnsi="Al Tarikh" w:cs="Al Tarikh" w:hint="cs"/>
          <w:sz w:val="28"/>
          <w:szCs w:val="28"/>
          <w:rtl/>
          <w:lang w:val="en-US"/>
        </w:rPr>
        <w:t>البارقليط</w:t>
      </w:r>
      <w:proofErr w:type="spellEnd"/>
      <w:r>
        <w:rPr>
          <w:rFonts w:ascii="Al Tarikh" w:hAnsi="Al Tarikh" w:cs="Al Tarikh" w:hint="cs"/>
          <w:sz w:val="28"/>
          <w:szCs w:val="28"/>
          <w:rtl/>
          <w:lang w:val="en-US"/>
        </w:rPr>
        <w:t xml:space="preserve">، وهو الأقنوم الثالث في الثالوث القدوس أقنوم الحياة، نقول </w:t>
      </w:r>
      <w:r w:rsidRPr="001102C3">
        <w:rPr>
          <w:rFonts w:ascii="Al Tarikh" w:hAnsi="Al Tarikh" w:cs="Al Tarikh" w:hint="cs"/>
          <w:b/>
          <w:bCs/>
          <w:sz w:val="28"/>
          <w:szCs w:val="28"/>
          <w:rtl/>
          <w:lang w:val="en-US"/>
        </w:rPr>
        <w:t>الله حي بروحه</w:t>
      </w:r>
      <w:r>
        <w:rPr>
          <w:rFonts w:ascii="Al Tarikh" w:hAnsi="Al Tarikh" w:cs="Al Tarikh" w:hint="cs"/>
          <w:sz w:val="28"/>
          <w:szCs w:val="28"/>
          <w:rtl/>
          <w:lang w:val="en-US"/>
        </w:rPr>
        <w:t xml:space="preserve"> ... الروح القدس مذكور في العهد القديم، في أول إصحاح في الكتاب المقدس </w:t>
      </w:r>
      <w:proofErr w:type="spellStart"/>
      <w:r>
        <w:rPr>
          <w:rFonts w:ascii="Al Tarikh" w:hAnsi="Al Tarikh" w:cs="Al Tarikh" w:hint="cs"/>
          <w:sz w:val="28"/>
          <w:szCs w:val="28"/>
          <w:rtl/>
          <w:lang w:val="en-US"/>
        </w:rPr>
        <w:t>ستجدوا</w:t>
      </w:r>
      <w:proofErr w:type="spellEnd"/>
      <w:r>
        <w:rPr>
          <w:rFonts w:ascii="Al Tarikh" w:hAnsi="Al Tarikh" w:cs="Al Tarikh" w:hint="cs"/>
          <w:sz w:val="28"/>
          <w:szCs w:val="28"/>
          <w:rtl/>
          <w:lang w:val="en-US"/>
        </w:rPr>
        <w:t xml:space="preserve"> (سفر التكوين الإصحاح ١ العدد ١): </w:t>
      </w:r>
      <w:r w:rsidRPr="007868AA">
        <w:rPr>
          <w:rFonts w:ascii="Al Tarikh" w:hAnsi="Al Tarikh" w:cs="Al Tarikh" w:hint="cs"/>
          <w:color w:val="2C17A4"/>
          <w:sz w:val="28"/>
          <w:szCs w:val="28"/>
          <w:rtl/>
          <w:lang w:val="en-US"/>
        </w:rPr>
        <w:t>"</w:t>
      </w:r>
      <w:r w:rsidRPr="007868AA">
        <w:rPr>
          <w:rFonts w:ascii="Al Tarikh" w:hAnsi="Al Tarikh" w:cs="Al Tarikh"/>
          <w:color w:val="2C17A4"/>
          <w:sz w:val="28"/>
          <w:szCs w:val="28"/>
          <w:rtl/>
          <w:lang w:val="en-US"/>
        </w:rPr>
        <w:t xml:space="preserve"> </w:t>
      </w:r>
      <w:r w:rsidRPr="007868AA">
        <w:rPr>
          <w:rFonts w:ascii="Al Tarikh" w:hAnsi="Al Tarikh" w:cs="Al Tarikh" w:hint="cs"/>
          <w:color w:val="2C17A4"/>
          <w:sz w:val="28"/>
          <w:szCs w:val="28"/>
          <w:vertAlign w:val="superscript"/>
          <w:rtl/>
          <w:lang w:val="en-US"/>
        </w:rPr>
        <w:t>١</w:t>
      </w:r>
      <w:r w:rsidRPr="007868AA">
        <w:rPr>
          <w:rFonts w:ascii="Al Tarikh" w:hAnsi="Al Tarikh" w:cs="Al Tarikh" w:hint="cs"/>
          <w:color w:val="2C17A4"/>
          <w:sz w:val="28"/>
          <w:szCs w:val="28"/>
          <w:rtl/>
          <w:lang w:val="en-US"/>
        </w:rPr>
        <w:t xml:space="preserve"> </w:t>
      </w:r>
      <w:r w:rsidRPr="007868AA">
        <w:rPr>
          <w:rFonts w:ascii="Al Tarikh" w:hAnsi="Al Tarikh" w:cs="Al Tarikh"/>
          <w:color w:val="2C17A4"/>
          <w:sz w:val="28"/>
          <w:szCs w:val="28"/>
          <w:rtl/>
          <w:lang w:val="en-US"/>
        </w:rPr>
        <w:t xml:space="preserve">فِي الْبَدْءِ خَلَقَ اللهُ السَّمَاوَاتِ وَالأَرْضَ، </w:t>
      </w:r>
      <w:r w:rsidRPr="007868AA">
        <w:rPr>
          <w:rFonts w:ascii="Al Tarikh" w:hAnsi="Al Tarikh" w:cs="Al Tarikh" w:hint="cs"/>
          <w:color w:val="2C17A4"/>
          <w:sz w:val="28"/>
          <w:szCs w:val="28"/>
          <w:vertAlign w:val="superscript"/>
          <w:rtl/>
          <w:lang w:val="en-US"/>
        </w:rPr>
        <w:t>٢</w:t>
      </w:r>
      <w:r w:rsidRPr="007868AA">
        <w:rPr>
          <w:rFonts w:ascii="Al Tarikh" w:hAnsi="Al Tarikh" w:cs="Al Tarikh"/>
          <w:color w:val="2C17A4"/>
          <w:sz w:val="28"/>
          <w:szCs w:val="28"/>
          <w:rtl/>
          <w:lang w:val="en-US"/>
        </w:rPr>
        <w:t xml:space="preserve"> وَإِذْ كَانَتِ الأَرْضُ مُشَوَّشَةً وَمُقْفِرَةً وَتَكْتَنِفُ الظُّلْمَةُ وَجْهَ الْمِيَاهِ، وَإِذْ كَانَ </w:t>
      </w:r>
      <w:r w:rsidRPr="007868AA">
        <w:rPr>
          <w:rFonts w:ascii="Al Tarikh" w:hAnsi="Al Tarikh" w:cs="Al Tarikh"/>
          <w:b/>
          <w:bCs/>
          <w:color w:val="2C17A4"/>
          <w:sz w:val="28"/>
          <w:szCs w:val="28"/>
          <w:rtl/>
          <w:lang w:val="en-US"/>
        </w:rPr>
        <w:t>رُوحُ اللهِ</w:t>
      </w:r>
      <w:r w:rsidRPr="007868AA">
        <w:rPr>
          <w:rFonts w:ascii="Al Tarikh" w:hAnsi="Al Tarikh" w:cs="Al Tarikh"/>
          <w:color w:val="2C17A4"/>
          <w:sz w:val="28"/>
          <w:szCs w:val="28"/>
          <w:rtl/>
          <w:lang w:val="en-US"/>
        </w:rPr>
        <w:t xml:space="preserve"> يُرَفْرِفُ عَلَى سَطْحِ الْمِيَاهِ</w:t>
      </w:r>
      <w:r w:rsidRPr="007868AA">
        <w:rPr>
          <w:rFonts w:ascii="Al Tarikh" w:hAnsi="Al Tarikh" w:cs="Al Tarikh" w:hint="cs"/>
          <w:color w:val="2C17A4"/>
          <w:sz w:val="28"/>
          <w:szCs w:val="28"/>
          <w:rtl/>
          <w:lang w:val="en-US"/>
        </w:rPr>
        <w:t>. "</w:t>
      </w:r>
      <w:r w:rsidRPr="007868AA">
        <w:rPr>
          <w:rFonts w:ascii="Al Tarikh" w:hAnsi="Al Tarikh" w:cs="Al Tarikh" w:hint="cs"/>
          <w:sz w:val="28"/>
          <w:szCs w:val="28"/>
          <w:rtl/>
          <w:lang w:val="en-US"/>
        </w:rPr>
        <w:t>، فروح الله هو الذي أعطى الحياة للكون كله</w:t>
      </w:r>
      <w:r>
        <w:rPr>
          <w:rFonts w:ascii="Al Tarikh" w:hAnsi="Al Tarikh" w:cs="Al Tarikh" w:hint="cs"/>
          <w:sz w:val="28"/>
          <w:szCs w:val="28"/>
          <w:rtl/>
          <w:lang w:val="en-US"/>
        </w:rPr>
        <w:t xml:space="preserve"> ... أنا أريد أن أحدثكم قليلاً عن الروح القدس لأن أناس كثر </w:t>
      </w:r>
      <w:r w:rsidRPr="001102C3">
        <w:rPr>
          <w:rFonts w:ascii="Al Tarikh" w:hAnsi="Al Tarikh" w:cs="Al Tarikh" w:hint="cs"/>
          <w:b/>
          <w:bCs/>
          <w:sz w:val="28"/>
          <w:szCs w:val="28"/>
          <w:rtl/>
          <w:lang w:val="en-US"/>
        </w:rPr>
        <w:t>يصلون لله الآب</w:t>
      </w:r>
      <w:r>
        <w:rPr>
          <w:rFonts w:ascii="Al Tarikh" w:hAnsi="Al Tarikh" w:cs="Al Tarikh" w:hint="cs"/>
          <w:sz w:val="28"/>
          <w:szCs w:val="28"/>
          <w:rtl/>
          <w:lang w:val="en-US"/>
        </w:rPr>
        <w:t xml:space="preserve"> وأناس كثر </w:t>
      </w:r>
      <w:r w:rsidRPr="001102C3">
        <w:rPr>
          <w:rFonts w:ascii="Al Tarikh" w:hAnsi="Al Tarikh" w:cs="Al Tarikh" w:hint="cs"/>
          <w:b/>
          <w:bCs/>
          <w:sz w:val="28"/>
          <w:szCs w:val="28"/>
          <w:rtl/>
          <w:lang w:val="en-US"/>
        </w:rPr>
        <w:t>يصلون للابن</w:t>
      </w:r>
      <w:r>
        <w:rPr>
          <w:rFonts w:ascii="Al Tarikh" w:hAnsi="Al Tarikh" w:cs="Al Tarikh" w:hint="cs"/>
          <w:sz w:val="28"/>
          <w:szCs w:val="28"/>
          <w:rtl/>
          <w:lang w:val="en-US"/>
        </w:rPr>
        <w:t xml:space="preserve"> </w:t>
      </w:r>
      <w:r w:rsidRPr="001102C3">
        <w:rPr>
          <w:rFonts w:ascii="Al Tarikh" w:hAnsi="Al Tarikh" w:cs="Al Tarikh" w:hint="cs"/>
          <w:b/>
          <w:bCs/>
          <w:sz w:val="28"/>
          <w:szCs w:val="28"/>
          <w:rtl/>
          <w:lang w:val="en-US"/>
        </w:rPr>
        <w:t>ويندر</w:t>
      </w:r>
      <w:r>
        <w:rPr>
          <w:rFonts w:ascii="Al Tarikh" w:hAnsi="Al Tarikh" w:cs="Al Tarikh" w:hint="cs"/>
          <w:sz w:val="28"/>
          <w:szCs w:val="28"/>
          <w:rtl/>
          <w:lang w:val="en-US"/>
        </w:rPr>
        <w:t xml:space="preserve"> أن توجد صلة بين الناس وبين </w:t>
      </w:r>
      <w:r w:rsidRPr="001102C3">
        <w:rPr>
          <w:rFonts w:ascii="Al Tarikh" w:hAnsi="Al Tarikh" w:cs="Al Tarikh" w:hint="cs"/>
          <w:b/>
          <w:bCs/>
          <w:sz w:val="28"/>
          <w:szCs w:val="28"/>
          <w:rtl/>
          <w:lang w:val="en-US"/>
        </w:rPr>
        <w:t>الروح القدس</w:t>
      </w:r>
      <w:r>
        <w:rPr>
          <w:rFonts w:ascii="Al Tarikh" w:hAnsi="Al Tarikh" w:cs="Al Tarikh" w:hint="cs"/>
          <w:sz w:val="28"/>
          <w:szCs w:val="28"/>
          <w:rtl/>
          <w:lang w:val="en-US"/>
        </w:rPr>
        <w:t>، ولهذا يجب أن تعرفوا أهمية الروح القدس لكي تكون لكم علاقة به.".</w:t>
      </w:r>
    </w:p>
    <w:p w14:paraId="6A3B2F0B" w14:textId="77777777" w:rsidR="00211ED2" w:rsidRPr="009B0F05" w:rsidRDefault="00211ED2" w:rsidP="00211ED2">
      <w:pPr>
        <w:bidi/>
        <w:spacing w:after="120"/>
        <w:jc w:val="both"/>
        <w:rPr>
          <w:rFonts w:ascii="Al Tarikh" w:hAnsi="Al Tarikh" w:cs="Al Tarikh"/>
          <w:b/>
          <w:bCs/>
          <w:sz w:val="28"/>
          <w:szCs w:val="28"/>
          <w:rtl/>
          <w:lang w:val="en-US"/>
        </w:rPr>
      </w:pPr>
      <w:r w:rsidRPr="009B0F05">
        <w:rPr>
          <w:rFonts w:ascii="Al Tarikh" w:hAnsi="Al Tarikh" w:cs="Al Tarikh" w:hint="cs"/>
          <w:b/>
          <w:bCs/>
          <w:sz w:val="28"/>
          <w:szCs w:val="28"/>
          <w:rtl/>
          <w:lang w:val="en-US"/>
        </w:rPr>
        <w:t>ولكن نعلق على ما ذكره بالآتي:</w:t>
      </w:r>
    </w:p>
    <w:p w14:paraId="7B88AFAE" w14:textId="77777777"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lang w:val="en-US"/>
        </w:rPr>
        <w:t xml:space="preserve">أولا: أليس هكذا قد اعترف البابا شنودة أن المسيحيين قد قصروا في عبادتهم للروح القدس وأنهم يصلون فقط للآب والابن، أليس هذا يعني أن الديانة المسيحية لا تؤمن بإله واحد وإنما بثلاثة آلهة؟ ألم يقل الله تعالى في القرآن الكريم: </w:t>
      </w:r>
      <w:r w:rsidRPr="00863736">
        <w:rPr>
          <w:rFonts w:ascii="Al Tarikh" w:hAnsi="Al Tarikh" w:cs="Al Tarikh" w:hint="cs"/>
          <w:color w:val="FF0000"/>
          <w:sz w:val="28"/>
          <w:szCs w:val="28"/>
          <w:rtl/>
          <w:lang w:val="en-US"/>
        </w:rPr>
        <w:t>{</w:t>
      </w:r>
      <w:r w:rsidRPr="00863736">
        <w:rPr>
          <w:rFonts w:asciiTheme="majorHAnsi" w:hAnsiTheme="majorHAnsi" w:cstheme="majorHAnsi" w:hint="cs"/>
          <w:color w:val="FF0000"/>
          <w:sz w:val="26"/>
          <w:szCs w:val="26"/>
          <w:rtl/>
          <w:lang w:val="en-US"/>
        </w:rPr>
        <w:t xml:space="preserve"> قُل لَّوْ كَانَ مَعَهُ آلِهَةٌ كَمَا يَقُولُونَ إِذًا لَّابْتَغَوْا </w:t>
      </w:r>
      <w:proofErr w:type="spellStart"/>
      <w:r w:rsidRPr="00863736">
        <w:rPr>
          <w:rFonts w:asciiTheme="majorHAnsi" w:hAnsiTheme="majorHAnsi" w:cstheme="majorHAnsi" w:hint="cs"/>
          <w:color w:val="FF0000"/>
          <w:sz w:val="26"/>
          <w:szCs w:val="26"/>
          <w:rtl/>
          <w:lang w:val="en-US"/>
        </w:rPr>
        <w:t>إِلَىٰ</w:t>
      </w:r>
      <w:proofErr w:type="spellEnd"/>
      <w:r w:rsidRPr="00863736">
        <w:rPr>
          <w:rFonts w:asciiTheme="majorHAnsi" w:hAnsiTheme="majorHAnsi" w:cstheme="majorHAnsi" w:hint="cs"/>
          <w:color w:val="FF0000"/>
          <w:sz w:val="26"/>
          <w:szCs w:val="26"/>
          <w:rtl/>
          <w:lang w:val="en-US"/>
        </w:rPr>
        <w:t xml:space="preserve"> ذِي الْعَرْشِ سَبِيلًا</w:t>
      </w:r>
      <w:r w:rsidRPr="00863736">
        <w:rPr>
          <w:rFonts w:ascii="Al Tarikh" w:hAnsi="Al Tarikh" w:cs="Al Tarikh" w:hint="cs"/>
          <w:color w:val="FF0000"/>
          <w:sz w:val="28"/>
          <w:szCs w:val="28"/>
          <w:rtl/>
        </w:rPr>
        <w:t xml:space="preserve"> }</w:t>
      </w:r>
      <w:r w:rsidRPr="00863736">
        <w:rPr>
          <w:rStyle w:val="FootnoteReference"/>
          <w:rFonts w:ascii="Al Tarikh" w:eastAsiaTheme="majorEastAsia" w:hAnsi="Al Tarikh" w:cs="Al Tarikh" w:hint="cs"/>
          <w:sz w:val="28"/>
          <w:szCs w:val="28"/>
          <w:rtl/>
        </w:rPr>
        <w:footnoteReference w:id="32"/>
      </w:r>
      <w:r>
        <w:rPr>
          <w:rFonts w:ascii="Al Tarikh" w:hAnsi="Al Tarikh" w:cs="Al Tarikh" w:hint="cs"/>
          <w:sz w:val="28"/>
          <w:szCs w:val="28"/>
          <w:rtl/>
        </w:rPr>
        <w:t xml:space="preserve">، ألم يقل الله </w:t>
      </w:r>
      <w:r w:rsidRPr="00863736">
        <w:rPr>
          <w:rFonts w:ascii="Al Tarikh" w:hAnsi="Al Tarikh" w:cs="Al Tarikh" w:hint="cs"/>
          <w:sz w:val="28"/>
          <w:szCs w:val="28"/>
          <w:rtl/>
        </w:rPr>
        <w:t xml:space="preserve">تعالى: </w:t>
      </w:r>
      <w:r w:rsidRPr="00863736">
        <w:rPr>
          <w:rFonts w:ascii="Al Tarikh" w:hAnsi="Al Tarikh" w:cs="Al Tarikh" w:hint="cs"/>
          <w:color w:val="FF0000"/>
          <w:sz w:val="28"/>
          <w:szCs w:val="28"/>
          <w:rtl/>
          <w:lang w:val="en-US"/>
        </w:rPr>
        <w:t>{</w:t>
      </w:r>
      <w:r w:rsidRPr="00863736">
        <w:rPr>
          <w:rFonts w:ascii="Al Tarikh" w:hAnsi="Al Tarikh" w:cs="Al Tarikh" w:hint="cs"/>
          <w:b/>
          <w:bCs/>
          <w:sz w:val="28"/>
          <w:szCs w:val="28"/>
          <w:rtl/>
        </w:rPr>
        <w:t xml:space="preserve"> </w:t>
      </w:r>
      <w:r w:rsidRPr="00863736">
        <w:rPr>
          <w:rFonts w:asciiTheme="majorHAnsi" w:hAnsiTheme="majorHAnsi" w:cstheme="majorHAnsi" w:hint="cs"/>
          <w:color w:val="FF0000"/>
          <w:sz w:val="26"/>
          <w:szCs w:val="26"/>
          <w:rtl/>
          <w:lang w:val="en-US"/>
        </w:rPr>
        <w:t xml:space="preserve">مَا اتَّخَذَ اللَّهُ مِن وَلَدٍ وَمَا كَانَ مَعَهُ مِنْ </w:t>
      </w:r>
      <w:proofErr w:type="spellStart"/>
      <w:r w:rsidRPr="00863736">
        <w:rPr>
          <w:rFonts w:asciiTheme="majorHAnsi" w:hAnsiTheme="majorHAnsi" w:cstheme="majorHAnsi" w:hint="cs"/>
          <w:color w:val="FF0000"/>
          <w:sz w:val="26"/>
          <w:szCs w:val="26"/>
          <w:rtl/>
          <w:lang w:val="en-US"/>
        </w:rPr>
        <w:t>إِلَٰهٍ</w:t>
      </w:r>
      <w:proofErr w:type="spellEnd"/>
      <w:r w:rsidRPr="00863736">
        <w:rPr>
          <w:rFonts w:asciiTheme="majorHAnsi" w:hAnsiTheme="majorHAnsi" w:cstheme="majorHAnsi" w:hint="cs"/>
          <w:color w:val="FF0000"/>
          <w:sz w:val="26"/>
          <w:szCs w:val="26"/>
          <w:rtl/>
          <w:lang w:val="en-US"/>
        </w:rPr>
        <w:t xml:space="preserve"> ۚ إِذًا لَّذَهَبَ كُلُّ </w:t>
      </w:r>
      <w:proofErr w:type="spellStart"/>
      <w:r w:rsidRPr="00863736">
        <w:rPr>
          <w:rFonts w:asciiTheme="majorHAnsi" w:hAnsiTheme="majorHAnsi" w:cstheme="majorHAnsi" w:hint="cs"/>
          <w:color w:val="FF0000"/>
          <w:sz w:val="26"/>
          <w:szCs w:val="26"/>
          <w:rtl/>
          <w:lang w:val="en-US"/>
        </w:rPr>
        <w:t>إِلَٰهٍ</w:t>
      </w:r>
      <w:proofErr w:type="spellEnd"/>
      <w:r w:rsidRPr="00863736">
        <w:rPr>
          <w:rFonts w:asciiTheme="majorHAnsi" w:hAnsiTheme="majorHAnsi" w:cstheme="majorHAnsi" w:hint="cs"/>
          <w:color w:val="FF0000"/>
          <w:sz w:val="26"/>
          <w:szCs w:val="26"/>
          <w:rtl/>
          <w:lang w:val="en-US"/>
        </w:rPr>
        <w:t xml:space="preserve"> بِمَا خَلَقَ وَلَعَلَا بَعْضُهُمْ </w:t>
      </w:r>
      <w:proofErr w:type="spellStart"/>
      <w:r w:rsidRPr="00863736">
        <w:rPr>
          <w:rFonts w:asciiTheme="majorHAnsi" w:hAnsiTheme="majorHAnsi" w:cstheme="majorHAnsi" w:hint="cs"/>
          <w:color w:val="FF0000"/>
          <w:sz w:val="26"/>
          <w:szCs w:val="26"/>
          <w:rtl/>
          <w:lang w:val="en-US"/>
        </w:rPr>
        <w:t>عَلَىٰ</w:t>
      </w:r>
      <w:proofErr w:type="spellEnd"/>
      <w:r w:rsidRPr="00863736">
        <w:rPr>
          <w:rFonts w:asciiTheme="majorHAnsi" w:hAnsiTheme="majorHAnsi" w:cstheme="majorHAnsi" w:hint="cs"/>
          <w:color w:val="FF0000"/>
          <w:sz w:val="26"/>
          <w:szCs w:val="26"/>
          <w:rtl/>
          <w:lang w:val="en-US"/>
        </w:rPr>
        <w:t xml:space="preserve"> بَعْضٍ ۚ سُبْحَانَ اللَّهِ عَمَّا يَصِفُونَ</w:t>
      </w:r>
      <w:r w:rsidRPr="00863736">
        <w:rPr>
          <w:rFonts w:ascii="Al Tarikh" w:hAnsi="Al Tarikh" w:cs="Al Tarikh" w:hint="cs"/>
          <w:b/>
          <w:bCs/>
          <w:sz w:val="28"/>
          <w:szCs w:val="28"/>
          <w:rtl/>
        </w:rPr>
        <w:t xml:space="preserve"> </w:t>
      </w:r>
      <w:r w:rsidRPr="00863736">
        <w:rPr>
          <w:rFonts w:ascii="Al Tarikh" w:hAnsi="Al Tarikh" w:cs="Al Tarikh" w:hint="cs"/>
          <w:color w:val="FF0000"/>
          <w:sz w:val="28"/>
          <w:szCs w:val="28"/>
          <w:rtl/>
        </w:rPr>
        <w:t>}</w:t>
      </w:r>
      <w:r w:rsidRPr="00863736">
        <w:rPr>
          <w:rStyle w:val="FootnoteReference"/>
          <w:rFonts w:ascii="Al Tarikh" w:eastAsiaTheme="majorEastAsia" w:hAnsi="Al Tarikh" w:cs="Al Tarikh"/>
          <w:sz w:val="28"/>
          <w:szCs w:val="28"/>
          <w:rtl/>
        </w:rPr>
        <w:footnoteReference w:id="33"/>
      </w:r>
      <w:r w:rsidRPr="00863736">
        <w:rPr>
          <w:rFonts w:ascii="Al Tarikh" w:hAnsi="Al Tarikh" w:cs="Al Tarikh" w:hint="cs"/>
          <w:sz w:val="28"/>
          <w:szCs w:val="28"/>
          <w:rtl/>
        </w:rPr>
        <w:t>.</w:t>
      </w:r>
    </w:p>
    <w:p w14:paraId="45C89BA0" w14:textId="77777777"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lastRenderedPageBreak/>
        <w:t>بل والعجيب أن امرأة مسيحية كانت قد سمعت محاضرة الأنبا شنودة، وبعد ذلك بفترة اتصلت على برنامج تليفزيوني فيه قسيس آخر كبير، وسألته: "هل يجب أن نصلي للآب، ثم نصلى للابن، ثم نصلي للروح القدس؟".</w:t>
      </w:r>
    </w:p>
    <w:p w14:paraId="3C0714E1" w14:textId="77777777"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t xml:space="preserve">فأجابها بأن الصلاة الواحدة تصلهم جميعاً، مثل الثلاثة أسلاك للكهرباء الواصلين بمقبس واحد، إذا ضغطت على المقبس فإن الكهرباء ستصل للثلاثة أسلاك في نفس الوقت. </w:t>
      </w:r>
    </w:p>
    <w:p w14:paraId="76B8C7B6" w14:textId="021667E1"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t xml:space="preserve">وكلامه هذا يناقض كلام البابا شنودة! بل وكلامه هذا نفسه خاطئ ومثاله خاطئ لأنه أراد تشبيه الصلاة بالكهرباء التي ستصل للثلاثة آلهة في نفس الوقت، فهو هكذا نفى أنه يؤمن بإله واحد، بل يؤمن بثلاثة آلهة، ستصلهم الصلاة في نفس الوقت، فهو شبه </w:t>
      </w:r>
      <w:proofErr w:type="spellStart"/>
      <w:r>
        <w:rPr>
          <w:rFonts w:ascii="Al Tarikh" w:hAnsi="Al Tarikh" w:cs="Al Tarikh" w:hint="cs"/>
          <w:sz w:val="28"/>
          <w:szCs w:val="28"/>
          <w:rtl/>
        </w:rPr>
        <w:t>الأقانيم</w:t>
      </w:r>
      <w:proofErr w:type="spellEnd"/>
      <w:r>
        <w:rPr>
          <w:rFonts w:ascii="Al Tarikh" w:hAnsi="Al Tarikh" w:cs="Al Tarikh" w:hint="cs"/>
          <w:sz w:val="28"/>
          <w:szCs w:val="28"/>
          <w:rtl/>
        </w:rPr>
        <w:t xml:space="preserve"> بثلاثة أسلاك مستقلة حتى وإن ارتبطت واتصلت بمقبس واحد، فهذا لا يجعل منها سلك واحد، بل هم ثلاثة أسلاك مستقلة حتى وان اتحدت وترابطت.</w:t>
      </w:r>
    </w:p>
    <w:p w14:paraId="29D2985D" w14:textId="309BC522"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t>ثانياً: بالنسبة لكلمة "</w:t>
      </w:r>
      <w:r w:rsidRPr="00E423FB">
        <w:rPr>
          <w:rFonts w:ascii="Al Tarikh" w:hAnsi="Al Tarikh" w:cs="Al Tarikh" w:hint="cs"/>
          <w:color w:val="2C17A4"/>
          <w:sz w:val="28"/>
          <w:szCs w:val="28"/>
          <w:rtl/>
          <w:lang w:val="en-US"/>
        </w:rPr>
        <w:t>روح الله يرفرف على سطح المياه</w:t>
      </w:r>
      <w:r>
        <w:rPr>
          <w:rFonts w:ascii="Al Tarikh" w:hAnsi="Al Tarikh" w:cs="Al Tarikh" w:hint="cs"/>
          <w:sz w:val="28"/>
          <w:szCs w:val="28"/>
          <w:rtl/>
        </w:rPr>
        <w:t>" فهل كل أنبياء العهد القديم كانوا على باطل فلم يفهم منهم أحد كلمة "روح الله" بأنها أقنوم ثالث؟ فالثالوث لا يوجد في دين بني إسرائيل وإنما يوجد فقط في الديانة المسيحية وأقر في القرن الرابع بعد خلق العديد من الحجج الواهية لإثباته. وإن كنت تقول أن "روح الله" تعني "أقنوم الروح القدس"، فما بالك بكلمة "عبد الله"، "ملاك الرب"، "رسول الله"، "ملكوت الله"، "جنة الله"، "نعيم الله"، "بيت الله"،</w:t>
      </w:r>
      <w:r w:rsidRPr="00E423FB">
        <w:rPr>
          <w:rtl/>
        </w:rPr>
        <w:t xml:space="preserve"> </w:t>
      </w:r>
      <w:r w:rsidRPr="00E423FB">
        <w:rPr>
          <w:rFonts w:ascii="Al Tarikh" w:hAnsi="Al Tarikh" w:cs="Al Tarikh"/>
          <w:sz w:val="28"/>
          <w:szCs w:val="28"/>
          <w:rtl/>
        </w:rPr>
        <w:t>فكل هذه مخلوقات أضيفت لله تعالى للتشريف والتكريم</w:t>
      </w:r>
      <w:r>
        <w:rPr>
          <w:rFonts w:ascii="Al Tarikh" w:hAnsi="Al Tarikh" w:cs="Al Tarikh" w:hint="cs"/>
          <w:sz w:val="28"/>
          <w:szCs w:val="28"/>
          <w:rtl/>
        </w:rPr>
        <w:t>، ولو قلنا "عظمة الله"، "إرادة الله"، "علم الله" فنحن هنا نتحدث عن صفات الله تعالى، أما بالنسبة ل</w:t>
      </w:r>
      <w:r w:rsidRPr="003A49D0">
        <w:rPr>
          <w:rFonts w:ascii="Al Tarikh" w:hAnsi="Al Tarikh" w:cs="Al Tarikh"/>
          <w:sz w:val="28"/>
          <w:szCs w:val="28"/>
          <w:rtl/>
        </w:rPr>
        <w:t xml:space="preserve">لروح </w:t>
      </w:r>
      <w:r>
        <w:rPr>
          <w:rFonts w:ascii="Al Tarikh" w:hAnsi="Al Tarikh" w:cs="Al Tarikh" w:hint="cs"/>
          <w:sz w:val="28"/>
          <w:szCs w:val="28"/>
          <w:rtl/>
        </w:rPr>
        <w:t xml:space="preserve">فهي </w:t>
      </w:r>
      <w:r w:rsidRPr="003A49D0">
        <w:rPr>
          <w:rFonts w:ascii="Al Tarikh" w:hAnsi="Al Tarikh" w:cs="Al Tarikh"/>
          <w:sz w:val="28"/>
          <w:szCs w:val="28"/>
          <w:rtl/>
        </w:rPr>
        <w:t>خلق من مخلوقات الله تعالى</w:t>
      </w:r>
      <w:r>
        <w:rPr>
          <w:rFonts w:ascii="Al Tarikh" w:hAnsi="Al Tarikh" w:cs="Al Tarikh" w:hint="cs"/>
          <w:sz w:val="28"/>
          <w:szCs w:val="28"/>
          <w:rtl/>
        </w:rPr>
        <w:t>،</w:t>
      </w:r>
      <w:r w:rsidRPr="003A49D0">
        <w:rPr>
          <w:rFonts w:ascii="Al Tarikh" w:hAnsi="Al Tarikh" w:cs="Al Tarikh"/>
          <w:sz w:val="28"/>
          <w:szCs w:val="28"/>
          <w:rtl/>
        </w:rPr>
        <w:t xml:space="preserve"> وأضيفت إلى الله تعالى في بعض النصوص إضافة ملك وتشريف، فالله خالقها ومالكها، يقبضها متى شاء، ويرسلها متى شاء</w:t>
      </w:r>
      <w:r>
        <w:rPr>
          <w:rFonts w:ascii="Al Tarikh" w:hAnsi="Al Tarikh" w:cs="Al Tarikh" w:hint="cs"/>
          <w:sz w:val="28"/>
          <w:szCs w:val="28"/>
          <w:rtl/>
        </w:rPr>
        <w:t>، و</w:t>
      </w:r>
      <w:r w:rsidRPr="003A49D0">
        <w:rPr>
          <w:rFonts w:ascii="Al Tarikh" w:hAnsi="Al Tarikh" w:cs="Al Tarikh"/>
          <w:sz w:val="28"/>
          <w:szCs w:val="28"/>
          <w:rtl/>
        </w:rPr>
        <w:t>ليس لأحد أن يصف الله تعالى إلا بما وصف به نفسه.</w:t>
      </w:r>
      <w:r>
        <w:rPr>
          <w:rFonts w:ascii="Al Tarikh" w:hAnsi="Al Tarikh" w:cs="Al Tarikh" w:hint="cs"/>
          <w:sz w:val="28"/>
          <w:szCs w:val="28"/>
          <w:rtl/>
        </w:rPr>
        <w:t xml:space="preserve"> </w:t>
      </w:r>
    </w:p>
    <w:p w14:paraId="0F2BFC62" w14:textId="77777777" w:rsidR="00211ED2" w:rsidRPr="003A49D0"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t xml:space="preserve">وقد </w:t>
      </w:r>
      <w:r w:rsidRPr="003A49D0">
        <w:rPr>
          <w:rFonts w:ascii="Al Tarikh" w:hAnsi="Al Tarikh" w:cs="Al Tarikh"/>
          <w:sz w:val="28"/>
          <w:szCs w:val="28"/>
          <w:rtl/>
        </w:rPr>
        <w:t>قال ابن القيم رحمه الله في كتاب "الرو</w:t>
      </w:r>
      <w:r>
        <w:rPr>
          <w:rFonts w:ascii="Al Tarikh" w:hAnsi="Al Tarikh" w:cs="Al Tarikh" w:hint="cs"/>
          <w:sz w:val="28"/>
          <w:szCs w:val="28"/>
          <w:rtl/>
        </w:rPr>
        <w:t>ح"</w:t>
      </w:r>
      <w:r>
        <w:rPr>
          <w:rStyle w:val="FootnoteReference"/>
          <w:rFonts w:ascii="Al Tarikh" w:eastAsiaTheme="majorEastAsia" w:hAnsi="Al Tarikh" w:cs="Al Tarikh"/>
          <w:sz w:val="28"/>
          <w:szCs w:val="28"/>
          <w:rtl/>
        </w:rPr>
        <w:footnoteReference w:id="34"/>
      </w:r>
      <w:r>
        <w:rPr>
          <w:rFonts w:ascii="Al Tarikh" w:hAnsi="Al Tarikh" w:cs="Al Tarikh" w:hint="cs"/>
          <w:sz w:val="28"/>
          <w:szCs w:val="28"/>
          <w:rtl/>
        </w:rPr>
        <w:t xml:space="preserve"> في المسألة </w:t>
      </w:r>
      <w:r w:rsidRPr="003A49D0">
        <w:rPr>
          <w:rFonts w:ascii="Al Tarikh" w:hAnsi="Al Tarikh" w:cs="Al Tarikh"/>
          <w:sz w:val="28"/>
          <w:szCs w:val="28"/>
          <w:rtl/>
        </w:rPr>
        <w:t>السابعة عشرة</w:t>
      </w:r>
      <w:r>
        <w:rPr>
          <w:rFonts w:ascii="Al Tarikh" w:hAnsi="Al Tarikh" w:cs="Al Tarikh" w:hint="cs"/>
          <w:sz w:val="28"/>
          <w:szCs w:val="28"/>
          <w:rtl/>
        </w:rPr>
        <w:t>، "</w:t>
      </w:r>
      <w:r w:rsidRPr="003A49D0">
        <w:rPr>
          <w:rFonts w:ascii="Al Tarikh" w:hAnsi="Al Tarikh" w:cs="Al Tarikh"/>
          <w:sz w:val="28"/>
          <w:szCs w:val="28"/>
          <w:rtl/>
        </w:rPr>
        <w:t>هل الروح قديمة أو محدثة مخلوقة؟</w:t>
      </w:r>
      <w:r>
        <w:rPr>
          <w:rFonts w:ascii="Al Tarikh" w:hAnsi="Al Tarikh" w:cs="Al Tarikh" w:hint="cs"/>
          <w:sz w:val="28"/>
          <w:szCs w:val="28"/>
          <w:rtl/>
        </w:rPr>
        <w:t>":</w:t>
      </w:r>
    </w:p>
    <w:p w14:paraId="257DF1DA" w14:textId="2A0C05A2" w:rsidR="00211ED2" w:rsidRDefault="00211ED2" w:rsidP="00211ED2">
      <w:pPr>
        <w:bidi/>
        <w:spacing w:after="120"/>
        <w:jc w:val="both"/>
        <w:rPr>
          <w:rFonts w:ascii="Al Tarikh" w:hAnsi="Al Tarikh" w:cs="Al Tarikh"/>
          <w:sz w:val="28"/>
          <w:szCs w:val="28"/>
          <w:rtl/>
        </w:rPr>
      </w:pPr>
      <w:r>
        <w:rPr>
          <w:rFonts w:ascii="Al Tarikh" w:hAnsi="Al Tarikh" w:cs="Al Tarikh" w:hint="cs"/>
          <w:sz w:val="28"/>
          <w:szCs w:val="28"/>
          <w:rtl/>
        </w:rPr>
        <w:t>"</w:t>
      </w:r>
      <w:r w:rsidRPr="003A49D0">
        <w:rPr>
          <w:rFonts w:ascii="Al Tarikh" w:hAnsi="Al Tarikh" w:cs="Al Tarikh"/>
          <w:sz w:val="28"/>
          <w:szCs w:val="28"/>
          <w:rtl/>
        </w:rPr>
        <w:t xml:space="preserve">فهذه مسألة زل فيها عالَمٌ، وضل فيها طوائف من بنى آدم، وهدى الله أتباع رسوله فيها للحق المبين، والصواب المستبين، فأجمعت الرسل صلوات الله وسلامه عليهم على أنها محدثة مخلوقة مصنوعة </w:t>
      </w:r>
      <w:proofErr w:type="spellStart"/>
      <w:r w:rsidRPr="003A49D0">
        <w:rPr>
          <w:rFonts w:ascii="Al Tarikh" w:hAnsi="Al Tarikh" w:cs="Al Tarikh"/>
          <w:sz w:val="28"/>
          <w:szCs w:val="28"/>
          <w:rtl/>
        </w:rPr>
        <w:t>مربوبة</w:t>
      </w:r>
      <w:proofErr w:type="spellEnd"/>
      <w:r w:rsidRPr="003A49D0">
        <w:rPr>
          <w:rFonts w:ascii="Al Tarikh" w:hAnsi="Al Tarikh" w:cs="Al Tarikh"/>
          <w:sz w:val="28"/>
          <w:szCs w:val="28"/>
          <w:rtl/>
        </w:rPr>
        <w:t xml:space="preserve"> مدبَّرة، هذا معلوم بالاضطرار من دين الرسل صلوات الله وسلامه عليهم، كما يعلم بالاضطرار من دينهم أن العالم حادث، وأن معاد الأبدان واقع، وأن الله وحده الخالق وكل ما سواه مخلوق له</w:t>
      </w:r>
      <w:r>
        <w:rPr>
          <w:rFonts w:ascii="Al Tarikh" w:hAnsi="Al Tarikh" w:cs="Al Tarikh" w:hint="cs"/>
          <w:sz w:val="28"/>
          <w:szCs w:val="28"/>
          <w:rtl/>
        </w:rPr>
        <w:t xml:space="preserve">. </w:t>
      </w:r>
      <w:r w:rsidRPr="003A49D0">
        <w:rPr>
          <w:rFonts w:ascii="Al Tarikh" w:hAnsi="Al Tarikh" w:cs="Al Tarikh"/>
          <w:sz w:val="28"/>
          <w:szCs w:val="28"/>
          <w:rtl/>
        </w:rPr>
        <w:t>ولا خلاف بين المسلمين أن الأرواح التي في آدم وبنيه وعيسى ومن سواه من بنى آدم كلها مخلوقة لله، خلقها وأنشأها وكونها واخترعها ثم أضافها إلى نفسه كما أضاف إليه سائر خلقه قال تعالى:</w:t>
      </w:r>
      <w:r w:rsidRPr="00FD7660">
        <w:rPr>
          <w:rFonts w:ascii="Al Tarikh" w:hAnsi="Al Tarikh" w:cs="Al Tarikh" w:hint="cs"/>
          <w:color w:val="FF0000"/>
          <w:sz w:val="28"/>
          <w:szCs w:val="28"/>
          <w:rtl/>
        </w:rPr>
        <w:t xml:space="preserve"> {</w:t>
      </w:r>
      <w:r w:rsidRPr="00FD7660">
        <w:rPr>
          <w:color w:val="FF0000"/>
          <w:rtl/>
        </w:rPr>
        <w:t xml:space="preserve"> </w:t>
      </w:r>
      <w:r w:rsidRPr="00FD7660">
        <w:rPr>
          <w:rFonts w:asciiTheme="majorHAnsi" w:hAnsiTheme="majorHAnsi" w:cstheme="majorHAnsi"/>
          <w:color w:val="FF0000"/>
          <w:sz w:val="26"/>
          <w:szCs w:val="26"/>
          <w:rtl/>
          <w:lang w:val="en-US"/>
        </w:rPr>
        <w:t>وَسَخَّرَ لَكُم مَّا فِي السَّمَاوَاتِ وَمَا فِي الْأَرْضِ جَمِيعًا مِّنْهُ</w:t>
      </w:r>
      <w:r w:rsidRPr="00FD7660">
        <w:rPr>
          <w:rFonts w:ascii="Al Tarikh" w:hAnsi="Al Tarikh" w:cs="Al Tarikh" w:hint="cs"/>
          <w:sz w:val="28"/>
          <w:szCs w:val="28"/>
          <w:rtl/>
        </w:rPr>
        <w:t xml:space="preserve"> </w:t>
      </w:r>
      <w:r w:rsidRPr="00FD7660">
        <w:rPr>
          <w:rFonts w:ascii="Al Tarikh" w:hAnsi="Al Tarikh" w:cs="Al Tarikh" w:hint="cs"/>
          <w:color w:val="FF0000"/>
          <w:sz w:val="28"/>
          <w:szCs w:val="28"/>
          <w:rtl/>
        </w:rPr>
        <w:t>}</w:t>
      </w:r>
      <w:r>
        <w:rPr>
          <w:rStyle w:val="FootnoteReference"/>
          <w:rFonts w:ascii="Al Tarikh" w:eastAsiaTheme="majorEastAsia" w:hAnsi="Al Tarikh" w:cs="Al Tarikh"/>
          <w:sz w:val="28"/>
          <w:szCs w:val="28"/>
          <w:rtl/>
        </w:rPr>
        <w:footnoteReference w:id="35"/>
      </w:r>
      <w:r>
        <w:rPr>
          <w:rFonts w:ascii="Al Tarikh" w:hAnsi="Al Tarikh" w:cs="Al Tarikh" w:hint="cs"/>
          <w:sz w:val="28"/>
          <w:szCs w:val="28"/>
          <w:rtl/>
        </w:rPr>
        <w:t>.".</w:t>
      </w:r>
    </w:p>
    <w:p w14:paraId="2A40D405" w14:textId="175186E1" w:rsidR="00211ED2" w:rsidRDefault="00211ED2" w:rsidP="00211ED2">
      <w:pPr>
        <w:bidi/>
        <w:spacing w:after="120"/>
        <w:jc w:val="both"/>
        <w:rPr>
          <w:rFonts w:ascii="Al Tarikh" w:hAnsi="Al Tarikh" w:cs="Al Tarikh"/>
          <w:sz w:val="28"/>
          <w:szCs w:val="28"/>
          <w:rtl/>
        </w:rPr>
      </w:pPr>
    </w:p>
    <w:p w14:paraId="2DB02A4D" w14:textId="5A5392AB" w:rsidR="00211ED2" w:rsidRDefault="00211ED2" w:rsidP="00211ED2">
      <w:pPr>
        <w:bidi/>
        <w:spacing w:after="120"/>
        <w:jc w:val="both"/>
        <w:rPr>
          <w:rFonts w:ascii="Al Tarikh" w:hAnsi="Al Tarikh" w:cs="Al Tarikh"/>
          <w:sz w:val="28"/>
          <w:szCs w:val="28"/>
          <w:rtl/>
        </w:rPr>
      </w:pPr>
    </w:p>
    <w:p w14:paraId="532E7F47" w14:textId="77777777" w:rsidR="00211ED2" w:rsidRDefault="00211ED2" w:rsidP="00211ED2">
      <w:pPr>
        <w:bidi/>
        <w:spacing w:after="120"/>
        <w:jc w:val="both"/>
        <w:rPr>
          <w:rFonts w:ascii="Al Tarikh" w:hAnsi="Al Tarikh" w:cs="Al Tarikh"/>
          <w:sz w:val="28"/>
          <w:szCs w:val="28"/>
          <w:rtl/>
        </w:rPr>
      </w:pPr>
    </w:p>
    <w:p w14:paraId="28653125" w14:textId="01398936" w:rsidR="00211ED2" w:rsidRPr="00657979" w:rsidRDefault="00211ED2" w:rsidP="00211ED2">
      <w:pPr>
        <w:bidi/>
        <w:spacing w:after="120"/>
        <w:jc w:val="center"/>
        <w:rPr>
          <w:rFonts w:ascii="Al Tarikh" w:hAnsi="Al Tarikh" w:cs="Al Tarikh"/>
          <w:sz w:val="28"/>
          <w:szCs w:val="28"/>
          <w:rtl/>
        </w:rPr>
      </w:pPr>
      <w:r>
        <w:rPr>
          <w:rFonts w:ascii="Al Tarikh" w:hAnsi="Al Tarikh" w:cs="Al Tarikh" w:hint="cs"/>
          <w:sz w:val="28"/>
          <w:szCs w:val="28"/>
          <w:rtl/>
        </w:rPr>
        <w:t>تم بحمد الله وتوفيقه.،</w:t>
      </w:r>
    </w:p>
    <w:p w14:paraId="12A0E3C2" w14:textId="77777777" w:rsidR="00211ED2" w:rsidRDefault="00211ED2"/>
    <w:sectPr w:rsidR="00211ED2" w:rsidSect="00211ED2">
      <w:pgSz w:w="8400" w:h="11900"/>
      <w:pgMar w:top="852" w:right="864" w:bottom="846"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12733" w14:textId="77777777" w:rsidR="00F65188" w:rsidRDefault="00F65188" w:rsidP="00211ED2">
      <w:r>
        <w:separator/>
      </w:r>
    </w:p>
  </w:endnote>
  <w:endnote w:type="continuationSeparator" w:id="0">
    <w:p w14:paraId="1DA8541F" w14:textId="77777777" w:rsidR="00F65188" w:rsidRDefault="00F65188" w:rsidP="0021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fixed"/>
    <w:sig w:usb0="00000003" w:usb1="00000000" w:usb2="00000000" w:usb3="00000000" w:csb0="0000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 Tarikh">
    <w:altName w:val="Al Tarikh"/>
    <w:panose1 w:val="00000400000000000000"/>
    <w:charset w:val="B2"/>
    <w:family w:val="auto"/>
    <w:pitch w:val="variable"/>
    <w:sig w:usb0="00002003" w:usb1="00000000" w:usb2="00000000" w:usb3="00000000" w:csb0="00000041" w:csb1="00000000"/>
  </w:font>
  <w:font w:name="Al Bayan Plain">
    <w:altName w:val="AL BAYAN PLAIN"/>
    <w:panose1 w:val="00000000000000000000"/>
    <w:charset w:val="B2"/>
    <w:family w:val="auto"/>
    <w:pitch w:val="variable"/>
    <w:sig w:usb0="00002001" w:usb1="00000000" w:usb2="00000008" w:usb3="00000000" w:csb0="00000040" w:csb1="00000000"/>
  </w:font>
  <w:font w:name="Cambria">
    <w:panose1 w:val="02040503050406030204"/>
    <w:charset w:val="00"/>
    <w:family w:val="roman"/>
    <w:pitch w:val="variable"/>
    <w:sig w:usb0="00000000"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63F3E" w14:textId="77777777" w:rsidR="00F65188" w:rsidRDefault="00F65188" w:rsidP="00211ED2">
      <w:r>
        <w:separator/>
      </w:r>
    </w:p>
  </w:footnote>
  <w:footnote w:type="continuationSeparator" w:id="0">
    <w:p w14:paraId="78BAB619" w14:textId="77777777" w:rsidR="00F65188" w:rsidRDefault="00F65188" w:rsidP="00211ED2">
      <w:r>
        <w:continuationSeparator/>
      </w:r>
    </w:p>
  </w:footnote>
  <w:footnote w:id="1">
    <w:p w14:paraId="6BEE1EA4" w14:textId="77777777" w:rsidR="00211ED2" w:rsidRPr="00635462" w:rsidRDefault="00211ED2" w:rsidP="00211ED2">
      <w:pPr>
        <w:pStyle w:val="FootnoteText"/>
        <w:rPr>
          <w:rtl/>
          <w:lang w:val="en-US"/>
        </w:rPr>
      </w:pPr>
      <w:r>
        <w:rPr>
          <w:rStyle w:val="FootnoteReference"/>
          <w:rFonts w:eastAsiaTheme="majorEastAsia"/>
        </w:rPr>
        <w:footnoteRef/>
      </w:r>
      <w:r>
        <w:t xml:space="preserve"> </w:t>
      </w:r>
      <w:r w:rsidRPr="00635462">
        <w:t>Δοκητισμός</w:t>
      </w:r>
      <w:r>
        <w:rPr>
          <w:lang w:val="en-US"/>
        </w:rPr>
        <w:t xml:space="preserve"> – </w:t>
      </w:r>
      <w:r w:rsidRPr="00635462">
        <w:rPr>
          <w:lang w:val="en-US"/>
        </w:rPr>
        <w:t>Docetism</w:t>
      </w:r>
      <w:r>
        <w:rPr>
          <w:lang w:val="en-US"/>
        </w:rPr>
        <w:t>.</w:t>
      </w:r>
    </w:p>
  </w:footnote>
  <w:footnote w:id="2">
    <w:p w14:paraId="291A6A7F" w14:textId="77777777" w:rsidR="00211ED2" w:rsidRDefault="00211ED2" w:rsidP="00211ED2">
      <w:pPr>
        <w:pStyle w:val="FootnoteText"/>
        <w:rPr>
          <w:rtl/>
        </w:rPr>
      </w:pPr>
      <w:r>
        <w:rPr>
          <w:rStyle w:val="FootnoteReference"/>
          <w:rFonts w:eastAsiaTheme="majorEastAsia"/>
        </w:rPr>
        <w:footnoteRef/>
      </w:r>
      <w:r>
        <w:t xml:space="preserve"> </w:t>
      </w:r>
      <w:proofErr w:type="spellStart"/>
      <w:r w:rsidRPr="00635462">
        <w:rPr>
          <w:lang w:val="en-US"/>
        </w:rPr>
        <w:t>δοκεῖν</w:t>
      </w:r>
      <w:proofErr w:type="spellEnd"/>
      <w:r>
        <w:rPr>
          <w:lang w:val="en-US"/>
        </w:rPr>
        <w:t xml:space="preserve"> (</w:t>
      </w:r>
      <w:proofErr w:type="spellStart"/>
      <w:r w:rsidRPr="00635462">
        <w:rPr>
          <w:lang w:val="en-US"/>
        </w:rPr>
        <w:t>dokeĩn</w:t>
      </w:r>
      <w:proofErr w:type="spellEnd"/>
      <w:r>
        <w:rPr>
          <w:lang w:val="en-US"/>
        </w:rPr>
        <w:t>)</w:t>
      </w:r>
    </w:p>
  </w:footnote>
  <w:footnote w:id="3">
    <w:p w14:paraId="757459C8" w14:textId="77777777" w:rsidR="00211ED2" w:rsidRPr="00F4524C" w:rsidRDefault="00211ED2" w:rsidP="00211ED2">
      <w:pPr>
        <w:pStyle w:val="FootnoteText"/>
        <w:rPr>
          <w:lang w:val="en-US"/>
        </w:rPr>
      </w:pPr>
      <w:r>
        <w:rPr>
          <w:rStyle w:val="FootnoteReference"/>
          <w:rFonts w:eastAsiaTheme="majorEastAsia"/>
        </w:rPr>
        <w:footnoteRef/>
      </w:r>
      <w:r>
        <w:t xml:space="preserve"> </w:t>
      </w:r>
      <w:r>
        <w:rPr>
          <w:rFonts w:hint="cs"/>
          <w:rtl/>
        </w:rPr>
        <w:t>S</w:t>
      </w:r>
      <w:proofErr w:type="spellStart"/>
      <w:r>
        <w:rPr>
          <w:lang w:val="en-US"/>
        </w:rPr>
        <w:t>eparation</w:t>
      </w:r>
      <w:proofErr w:type="spellEnd"/>
      <w:r>
        <w:rPr>
          <w:lang w:val="en-US"/>
        </w:rPr>
        <w:t>.</w:t>
      </w:r>
    </w:p>
  </w:footnote>
  <w:footnote w:id="4">
    <w:p w14:paraId="0BA55116" w14:textId="77777777" w:rsidR="00211ED2" w:rsidRPr="00F4524C" w:rsidRDefault="00211ED2" w:rsidP="00211ED2">
      <w:pPr>
        <w:pStyle w:val="FootnoteText"/>
        <w:rPr>
          <w:rtl/>
          <w:lang w:val="en-US"/>
        </w:rPr>
      </w:pPr>
      <w:r>
        <w:rPr>
          <w:rStyle w:val="FootnoteReference"/>
          <w:rFonts w:eastAsiaTheme="majorEastAsia"/>
        </w:rPr>
        <w:footnoteRef/>
      </w:r>
      <w:r>
        <w:t xml:space="preserve"> </w:t>
      </w:r>
      <w:r w:rsidRPr="00F4524C">
        <w:t>Modalism</w:t>
      </w:r>
      <w:r>
        <w:rPr>
          <w:lang w:val="en-US"/>
        </w:rPr>
        <w:t>.</w:t>
      </w:r>
    </w:p>
  </w:footnote>
  <w:footnote w:id="5">
    <w:p w14:paraId="60245D2E"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هذا ما يعرف بمذهب "التبعية".</w:t>
      </w:r>
    </w:p>
  </w:footnote>
  <w:footnote w:id="6">
    <w:p w14:paraId="6E17A3A5" w14:textId="77777777" w:rsidR="00211ED2" w:rsidRPr="00112F0C" w:rsidRDefault="00211ED2" w:rsidP="00211ED2">
      <w:pPr>
        <w:pStyle w:val="FootnoteText"/>
        <w:rPr>
          <w:lang w:val="en-US"/>
        </w:rPr>
      </w:pPr>
      <w:r>
        <w:rPr>
          <w:rStyle w:val="FootnoteReference"/>
          <w:rFonts w:eastAsiaTheme="majorEastAsia"/>
        </w:rPr>
        <w:footnoteRef/>
      </w:r>
      <w:r>
        <w:t xml:space="preserve"> </w:t>
      </w:r>
      <w:proofErr w:type="spellStart"/>
      <w:r>
        <w:rPr>
          <w:lang w:val="en-US"/>
        </w:rPr>
        <w:t>Paulians</w:t>
      </w:r>
      <w:proofErr w:type="spellEnd"/>
      <w:r>
        <w:rPr>
          <w:lang w:val="en-US"/>
        </w:rPr>
        <w:t>.</w:t>
      </w:r>
    </w:p>
  </w:footnote>
  <w:footnote w:id="7">
    <w:p w14:paraId="1BEDED66" w14:textId="77777777" w:rsidR="00211ED2" w:rsidRPr="004F528B" w:rsidRDefault="00211ED2" w:rsidP="00211ED2">
      <w:pPr>
        <w:pStyle w:val="FootnoteText"/>
        <w:rPr>
          <w:rtl/>
          <w:lang w:val="en-US"/>
        </w:rPr>
      </w:pPr>
      <w:r>
        <w:rPr>
          <w:rStyle w:val="FootnoteReference"/>
          <w:rFonts w:eastAsiaTheme="majorEastAsia"/>
        </w:rPr>
        <w:footnoteRef/>
      </w:r>
      <w:r>
        <w:t xml:space="preserve"> </w:t>
      </w:r>
      <w:r w:rsidRPr="004F528B">
        <w:t>Macedonius I of Constantinople</w:t>
      </w:r>
      <w:r>
        <w:rPr>
          <w:lang w:val="en-US"/>
        </w:rPr>
        <w:t>.</w:t>
      </w:r>
    </w:p>
  </w:footnote>
  <w:footnote w:id="8">
    <w:p w14:paraId="11B930A8" w14:textId="77777777" w:rsidR="00211ED2" w:rsidRDefault="00211ED2" w:rsidP="00211ED2">
      <w:pPr>
        <w:pStyle w:val="FootnoteText"/>
        <w:rPr>
          <w:rtl/>
        </w:rPr>
      </w:pPr>
      <w:r>
        <w:rPr>
          <w:rStyle w:val="FootnoteReference"/>
          <w:rFonts w:eastAsiaTheme="majorEastAsia"/>
        </w:rPr>
        <w:footnoteRef/>
      </w:r>
      <w:r>
        <w:t xml:space="preserve"> </w:t>
      </w:r>
      <w:r w:rsidRPr="00532D55">
        <w:t>Subordinationism</w:t>
      </w:r>
      <w:r>
        <w:rPr>
          <w:rFonts w:hint="cs"/>
          <w:rtl/>
        </w:rPr>
        <w:t>.</w:t>
      </w:r>
    </w:p>
  </w:footnote>
  <w:footnote w:id="9">
    <w:p w14:paraId="088C6544" w14:textId="77777777" w:rsidR="00211ED2" w:rsidRPr="00D477FF" w:rsidRDefault="00211ED2" w:rsidP="00211ED2">
      <w:pPr>
        <w:pStyle w:val="FootnoteText"/>
        <w:rPr>
          <w:lang w:val="en-US"/>
        </w:rPr>
      </w:pPr>
      <w:r>
        <w:rPr>
          <w:rStyle w:val="FootnoteReference"/>
          <w:rFonts w:eastAsiaTheme="majorEastAsia"/>
        </w:rPr>
        <w:footnoteRef/>
      </w:r>
      <w:r>
        <w:t xml:space="preserve"> </w:t>
      </w:r>
      <w:r w:rsidRPr="00D477FF">
        <w:t>Apollinaris of Laodicea</w:t>
      </w:r>
    </w:p>
  </w:footnote>
  <w:footnote w:id="10">
    <w:p w14:paraId="0D159914" w14:textId="77777777" w:rsidR="00211ED2" w:rsidRPr="00E21818" w:rsidRDefault="00211ED2" w:rsidP="00211ED2">
      <w:pPr>
        <w:pStyle w:val="FootnoteText"/>
        <w:rPr>
          <w:rtl/>
          <w:lang w:val="en-US"/>
        </w:rPr>
      </w:pPr>
      <w:r>
        <w:rPr>
          <w:rStyle w:val="FootnoteReference"/>
          <w:rFonts w:eastAsiaTheme="majorEastAsia"/>
        </w:rPr>
        <w:footnoteRef/>
      </w:r>
      <w:r>
        <w:t xml:space="preserve"> </w:t>
      </w:r>
      <w:r w:rsidRPr="00E21818">
        <w:t>Pope Eusebius</w:t>
      </w:r>
    </w:p>
  </w:footnote>
  <w:footnote w:id="11">
    <w:p w14:paraId="109E50A9" w14:textId="77777777" w:rsidR="00211ED2" w:rsidRPr="00E21818" w:rsidRDefault="00211ED2" w:rsidP="00211ED2">
      <w:pPr>
        <w:pStyle w:val="FootnoteText"/>
        <w:rPr>
          <w:lang w:val="en-US"/>
        </w:rPr>
      </w:pPr>
      <w:r>
        <w:rPr>
          <w:rStyle w:val="FootnoteReference"/>
          <w:rFonts w:eastAsiaTheme="majorEastAsia"/>
        </w:rPr>
        <w:footnoteRef/>
      </w:r>
      <w:r>
        <w:t xml:space="preserve"> </w:t>
      </w:r>
      <w:r w:rsidRPr="00E21818">
        <w:t>Sabellius</w:t>
      </w:r>
    </w:p>
  </w:footnote>
  <w:footnote w:id="12">
    <w:p w14:paraId="2489264F"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آل عمران الآية ٧٨</w:t>
      </w:r>
    </w:p>
  </w:footnote>
  <w:footnote w:id="13">
    <w:p w14:paraId="3C8F600B" w14:textId="77777777" w:rsidR="00211ED2" w:rsidRPr="005D0D85" w:rsidRDefault="00211ED2" w:rsidP="00211ED2">
      <w:pPr>
        <w:pStyle w:val="FootnoteText"/>
        <w:bidi/>
        <w:rPr>
          <w:rtl/>
        </w:rPr>
      </w:pPr>
      <w:r>
        <w:rPr>
          <w:rStyle w:val="FootnoteReference"/>
          <w:rFonts w:eastAsiaTheme="majorEastAsia"/>
        </w:rPr>
        <w:footnoteRef/>
      </w:r>
      <w:r>
        <w:t xml:space="preserve"> </w:t>
      </w:r>
      <w:r>
        <w:rPr>
          <w:rFonts w:hint="cs"/>
          <w:rtl/>
        </w:rPr>
        <w:t>سورة البقرة الآية ١٦٨-١٦٩</w:t>
      </w:r>
    </w:p>
  </w:footnote>
  <w:footnote w:id="14">
    <w:p w14:paraId="63645A70" w14:textId="77777777" w:rsidR="00211ED2" w:rsidRPr="00C57107" w:rsidRDefault="00211ED2" w:rsidP="00211ED2">
      <w:pPr>
        <w:pStyle w:val="FootnoteText"/>
        <w:rPr>
          <w:rtl/>
          <w:lang w:val="en-US"/>
        </w:rPr>
      </w:pPr>
      <w:r>
        <w:rPr>
          <w:rStyle w:val="FootnoteReference"/>
          <w:rFonts w:eastAsiaTheme="majorEastAsia"/>
        </w:rPr>
        <w:footnoteRef/>
      </w:r>
      <w:r>
        <w:t xml:space="preserve"> </w:t>
      </w:r>
      <w:r w:rsidRPr="00C57107">
        <w:t>Eutyches</w:t>
      </w:r>
      <w:r>
        <w:rPr>
          <w:lang w:val="en-US"/>
        </w:rPr>
        <w:t xml:space="preserve"> 380-456.</w:t>
      </w:r>
    </w:p>
  </w:footnote>
  <w:footnote w:id="15">
    <w:p w14:paraId="1BEE6FBA" w14:textId="77777777" w:rsidR="00211ED2" w:rsidRPr="00D74ECD" w:rsidRDefault="00211ED2" w:rsidP="00211ED2">
      <w:pPr>
        <w:pStyle w:val="FootnoteText"/>
        <w:rPr>
          <w:lang w:val="en-US"/>
        </w:rPr>
      </w:pPr>
      <w:r>
        <w:rPr>
          <w:rStyle w:val="FootnoteReference"/>
          <w:rFonts w:eastAsiaTheme="majorEastAsia"/>
        </w:rPr>
        <w:footnoteRef/>
      </w:r>
      <w:r>
        <w:t xml:space="preserve"> </w:t>
      </w:r>
      <w:r w:rsidRPr="00D74ECD">
        <w:t>Paulicians - Paulicianism</w:t>
      </w:r>
      <w:r>
        <w:rPr>
          <w:rFonts w:hint="cs"/>
          <w:rtl/>
        </w:rPr>
        <w:t>.</w:t>
      </w:r>
    </w:p>
  </w:footnote>
  <w:footnote w:id="16">
    <w:p w14:paraId="254101C5" w14:textId="77777777" w:rsidR="00211ED2" w:rsidRPr="00D74ECD" w:rsidRDefault="00211ED2" w:rsidP="00211ED2">
      <w:pPr>
        <w:pStyle w:val="FootnoteText"/>
        <w:rPr>
          <w:lang w:val="en-US"/>
        </w:rPr>
      </w:pPr>
      <w:r>
        <w:rPr>
          <w:rStyle w:val="FootnoteReference"/>
          <w:rFonts w:eastAsiaTheme="majorEastAsia"/>
        </w:rPr>
        <w:footnoteRef/>
      </w:r>
      <w:r>
        <w:t xml:space="preserve"> </w:t>
      </w:r>
      <w:r w:rsidRPr="00D74ECD">
        <w:t>Paul of Samosata</w:t>
      </w:r>
      <w:r>
        <w:rPr>
          <w:lang w:val="en-US"/>
        </w:rPr>
        <w:t xml:space="preserve"> 200-275.</w:t>
      </w:r>
    </w:p>
  </w:footnote>
  <w:footnote w:id="17">
    <w:p w14:paraId="49EDBC2E" w14:textId="77777777" w:rsidR="00211ED2" w:rsidRPr="005756ED" w:rsidRDefault="00211ED2" w:rsidP="00211ED2">
      <w:pPr>
        <w:pStyle w:val="FootnoteText"/>
        <w:rPr>
          <w:lang w:val="en-US"/>
        </w:rPr>
      </w:pPr>
      <w:r>
        <w:rPr>
          <w:rStyle w:val="FootnoteReference"/>
          <w:rFonts w:eastAsiaTheme="majorEastAsia"/>
        </w:rPr>
        <w:footnoteRef/>
      </w:r>
      <w:r>
        <w:t xml:space="preserve"> </w:t>
      </w:r>
      <w:r w:rsidRPr="005756ED">
        <w:t>Nestorianism</w:t>
      </w:r>
      <w:r>
        <w:rPr>
          <w:lang w:val="en-US"/>
        </w:rPr>
        <w:t>.</w:t>
      </w:r>
    </w:p>
  </w:footnote>
  <w:footnote w:id="18">
    <w:p w14:paraId="405913D7" w14:textId="77777777" w:rsidR="00211ED2" w:rsidRPr="001F7B5B" w:rsidRDefault="00211ED2" w:rsidP="00211ED2">
      <w:pPr>
        <w:pStyle w:val="FootnoteText"/>
        <w:rPr>
          <w:lang w:val="en-US"/>
        </w:rPr>
      </w:pPr>
      <w:r>
        <w:rPr>
          <w:rStyle w:val="FootnoteReference"/>
          <w:rFonts w:eastAsiaTheme="majorEastAsia"/>
        </w:rPr>
        <w:footnoteRef/>
      </w:r>
      <w:r>
        <w:t xml:space="preserve"> </w:t>
      </w:r>
      <w:r w:rsidRPr="001F7B5B">
        <w:t>Nestorius</w:t>
      </w:r>
      <w:r>
        <w:rPr>
          <w:lang w:val="en-US"/>
        </w:rPr>
        <w:t xml:space="preserve"> 386-450.</w:t>
      </w:r>
    </w:p>
  </w:footnote>
  <w:footnote w:id="19">
    <w:p w14:paraId="345B04DC" w14:textId="77777777" w:rsidR="00211ED2" w:rsidRPr="0024531A" w:rsidRDefault="00211ED2" w:rsidP="00211ED2">
      <w:pPr>
        <w:pStyle w:val="FootnoteText"/>
        <w:rPr>
          <w:rtl/>
          <w:lang w:val="en-US"/>
        </w:rPr>
      </w:pPr>
      <w:r>
        <w:rPr>
          <w:rStyle w:val="FootnoteReference"/>
          <w:rFonts w:eastAsiaTheme="majorEastAsia"/>
        </w:rPr>
        <w:footnoteRef/>
      </w:r>
      <w:r>
        <w:t xml:space="preserve"> </w:t>
      </w:r>
      <w:r w:rsidRPr="0024531A">
        <w:t>Cyril of Alexandria</w:t>
      </w:r>
      <w:r>
        <w:rPr>
          <w:lang w:val="en-US"/>
        </w:rPr>
        <w:t xml:space="preserve"> 376-444.</w:t>
      </w:r>
    </w:p>
  </w:footnote>
  <w:footnote w:id="20">
    <w:p w14:paraId="22D63906"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البقرة الآية ٣٥-٣٨</w:t>
      </w:r>
    </w:p>
  </w:footnote>
  <w:footnote w:id="21">
    <w:p w14:paraId="0F567180" w14:textId="77777777" w:rsidR="00211ED2" w:rsidRPr="002F75BF" w:rsidRDefault="00211ED2" w:rsidP="00211ED2">
      <w:pPr>
        <w:pStyle w:val="FootnoteText"/>
        <w:jc w:val="both"/>
      </w:pPr>
      <w:r>
        <w:rPr>
          <w:rStyle w:val="FootnoteReference"/>
          <w:rFonts w:eastAsiaTheme="majorEastAsia"/>
        </w:rPr>
        <w:footnoteRef/>
      </w:r>
      <w:r>
        <w:t xml:space="preserve"> </w:t>
      </w:r>
      <w:r>
        <w:t>Church History (Book III)</w:t>
      </w:r>
      <w:r>
        <w:rPr>
          <w:lang w:val="en-US"/>
        </w:rPr>
        <w:t xml:space="preserve">, </w:t>
      </w:r>
      <w:r>
        <w:t>Chapter 5. The Last Siege of the Jews after Christ.</w:t>
      </w:r>
      <w:r>
        <w:rPr>
          <w:lang w:val="en-US"/>
        </w:rPr>
        <w:t xml:space="preserve"> “</w:t>
      </w:r>
      <w:r>
        <w:t>Go and make disciples of all the nations in my name.</w:t>
      </w:r>
      <w:r>
        <w:rPr>
          <w:lang w:val="en-US"/>
        </w:rPr>
        <w:t>”.</w:t>
      </w:r>
    </w:p>
  </w:footnote>
  <w:footnote w:id="22">
    <w:p w14:paraId="024CF892" w14:textId="77777777" w:rsidR="00211ED2" w:rsidRPr="00522F28" w:rsidRDefault="00211ED2" w:rsidP="00211ED2">
      <w:pPr>
        <w:pStyle w:val="FootnoteText"/>
        <w:jc w:val="both"/>
        <w:rPr>
          <w:rFonts w:asciiTheme="majorBidi" w:hAnsiTheme="majorBidi" w:cstheme="majorBidi"/>
        </w:rPr>
      </w:pPr>
      <w:r w:rsidRPr="00522F28">
        <w:rPr>
          <w:rFonts w:asciiTheme="majorBidi" w:hAnsiTheme="majorBidi" w:cstheme="majorBidi"/>
          <w:vertAlign w:val="superscript"/>
        </w:rPr>
        <w:footnoteRef/>
      </w:r>
      <w:r w:rsidRPr="00522F28">
        <w:rPr>
          <w:rFonts w:asciiTheme="majorBidi" w:hAnsiTheme="majorBidi" w:cstheme="majorBidi"/>
        </w:rPr>
        <w:t xml:space="preserve"> </w:t>
      </w:r>
      <w:r w:rsidRPr="00522F28">
        <w:rPr>
          <w:rFonts w:asciiTheme="majorBidi" w:hAnsiTheme="majorBidi" w:cstheme="majorBidi"/>
        </w:rPr>
        <w:t>Francisco Jiménez de Cisneros.</w:t>
      </w:r>
    </w:p>
  </w:footnote>
  <w:footnote w:id="23">
    <w:p w14:paraId="5DE8ADF0" w14:textId="77777777" w:rsidR="00211ED2" w:rsidRPr="00522F28" w:rsidRDefault="00211ED2" w:rsidP="00211ED2">
      <w:pPr>
        <w:pStyle w:val="FootnoteText"/>
        <w:jc w:val="both"/>
        <w:rPr>
          <w:rFonts w:asciiTheme="majorBidi" w:hAnsiTheme="majorBidi" w:cstheme="majorBidi"/>
          <w:lang w:val="en-US"/>
        </w:rPr>
      </w:pPr>
      <w:r w:rsidRPr="00522F28">
        <w:rPr>
          <w:rStyle w:val="FootnoteReference"/>
          <w:rFonts w:asciiTheme="majorBidi" w:eastAsiaTheme="majorEastAsia" w:hAnsiTheme="majorBidi"/>
        </w:rPr>
        <w:footnoteRef/>
      </w:r>
      <w:r w:rsidRPr="00522F28">
        <w:rPr>
          <w:rFonts w:asciiTheme="majorBidi" w:hAnsiTheme="majorBidi" w:cstheme="majorBidi"/>
        </w:rPr>
        <w:t xml:space="preserve"> </w:t>
      </w:r>
      <w:r w:rsidRPr="00522F28">
        <w:rPr>
          <w:rFonts w:asciiTheme="majorBidi" w:hAnsiTheme="majorBidi" w:cstheme="majorBidi"/>
        </w:rPr>
        <w:t>Complutensian Polyglot Bible.</w:t>
      </w:r>
    </w:p>
  </w:footnote>
  <w:footnote w:id="24">
    <w:p w14:paraId="4265B32C" w14:textId="77777777" w:rsidR="00211ED2" w:rsidRPr="00522F28" w:rsidRDefault="00211ED2" w:rsidP="00211ED2">
      <w:pPr>
        <w:pStyle w:val="FootnoteText"/>
        <w:jc w:val="both"/>
        <w:rPr>
          <w:rFonts w:asciiTheme="majorBidi" w:hAnsiTheme="majorBidi" w:cstheme="majorBidi"/>
        </w:rPr>
      </w:pPr>
      <w:r w:rsidRPr="00522F28">
        <w:rPr>
          <w:rFonts w:asciiTheme="majorBidi" w:hAnsiTheme="majorBidi" w:cstheme="majorBidi"/>
          <w:vertAlign w:val="superscript"/>
        </w:rPr>
        <w:footnoteRef/>
      </w:r>
      <w:r w:rsidRPr="00522F28">
        <w:rPr>
          <w:rFonts w:asciiTheme="majorBidi" w:hAnsiTheme="majorBidi" w:cstheme="majorBidi"/>
        </w:rPr>
        <w:t xml:space="preserve"> </w:t>
      </w:r>
      <w:r w:rsidRPr="00522F28">
        <w:rPr>
          <w:rFonts w:asciiTheme="majorBidi" w:hAnsiTheme="majorBidi" w:cstheme="majorBidi"/>
        </w:rPr>
        <w:t>Desiderius Erasmus.</w:t>
      </w:r>
    </w:p>
  </w:footnote>
  <w:footnote w:id="25">
    <w:p w14:paraId="52976770"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البقرة الآية ٨٧</w:t>
      </w:r>
    </w:p>
  </w:footnote>
  <w:footnote w:id="26">
    <w:p w14:paraId="15682655"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مريم الآية ١٦-٢١</w:t>
      </w:r>
    </w:p>
  </w:footnote>
  <w:footnote w:id="27">
    <w:p w14:paraId="57933AE8" w14:textId="77777777" w:rsidR="00211ED2" w:rsidRPr="00EE59D9" w:rsidRDefault="00211ED2" w:rsidP="00211ED2">
      <w:pPr>
        <w:pStyle w:val="FootnoteText"/>
        <w:bidi/>
        <w:rPr>
          <w:rtl/>
        </w:rPr>
      </w:pPr>
      <w:r>
        <w:rPr>
          <w:rStyle w:val="FootnoteReference"/>
          <w:rFonts w:eastAsiaTheme="majorEastAsia"/>
        </w:rPr>
        <w:footnoteRef/>
      </w:r>
      <w:r>
        <w:t xml:space="preserve"> </w:t>
      </w:r>
      <w:r>
        <w:rPr>
          <w:rFonts w:hint="cs"/>
          <w:rtl/>
        </w:rPr>
        <w:t>سورة الشعراء الآية ١٩٢-١٩٤</w:t>
      </w:r>
    </w:p>
  </w:footnote>
  <w:footnote w:id="28">
    <w:p w14:paraId="4647C0AE" w14:textId="77777777" w:rsidR="00211ED2" w:rsidRPr="00EE59D9" w:rsidRDefault="00211ED2" w:rsidP="00211ED2">
      <w:pPr>
        <w:pStyle w:val="FootnoteText"/>
        <w:bidi/>
        <w:rPr>
          <w:rtl/>
        </w:rPr>
      </w:pPr>
      <w:r>
        <w:rPr>
          <w:rStyle w:val="FootnoteReference"/>
          <w:rFonts w:eastAsiaTheme="majorEastAsia"/>
        </w:rPr>
        <w:footnoteRef/>
      </w:r>
      <w:r>
        <w:t xml:space="preserve"> </w:t>
      </w:r>
      <w:r>
        <w:rPr>
          <w:rFonts w:hint="cs"/>
          <w:rtl/>
        </w:rPr>
        <w:t>سورة النحل الآية ١٠٢</w:t>
      </w:r>
    </w:p>
  </w:footnote>
  <w:footnote w:id="29">
    <w:p w14:paraId="49B7AA5A" w14:textId="77777777" w:rsidR="00211ED2" w:rsidRPr="00EE59D9" w:rsidRDefault="00211ED2" w:rsidP="00211ED2">
      <w:pPr>
        <w:pStyle w:val="FootnoteText"/>
        <w:bidi/>
        <w:rPr>
          <w:rtl/>
        </w:rPr>
      </w:pPr>
      <w:r>
        <w:rPr>
          <w:rStyle w:val="FootnoteReference"/>
          <w:rFonts w:eastAsiaTheme="majorEastAsia"/>
        </w:rPr>
        <w:footnoteRef/>
      </w:r>
      <w:r>
        <w:t xml:space="preserve"> </w:t>
      </w:r>
      <w:r>
        <w:rPr>
          <w:rFonts w:hint="cs"/>
          <w:rtl/>
        </w:rPr>
        <w:t>سورة المائدة الآية ١١٠</w:t>
      </w:r>
    </w:p>
  </w:footnote>
  <w:footnote w:id="30">
    <w:p w14:paraId="260F220D"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صحيح الجامع</w:t>
      </w:r>
    </w:p>
  </w:footnote>
  <w:footnote w:id="31">
    <w:p w14:paraId="2D9A2105" w14:textId="77777777" w:rsidR="00211ED2" w:rsidRPr="00936925" w:rsidRDefault="00211ED2" w:rsidP="00211ED2">
      <w:pPr>
        <w:pStyle w:val="FootnoteText"/>
        <w:bidi/>
        <w:rPr>
          <w:rtl/>
        </w:rPr>
      </w:pPr>
      <w:r>
        <w:rPr>
          <w:rStyle w:val="FootnoteReference"/>
          <w:rFonts w:eastAsiaTheme="majorEastAsia"/>
        </w:rPr>
        <w:footnoteRef/>
      </w:r>
      <w:r>
        <w:t xml:space="preserve"> </w:t>
      </w:r>
      <w:r>
        <w:rPr>
          <w:rFonts w:hint="cs"/>
          <w:rtl/>
        </w:rPr>
        <w:t>سورة الأنبياء الآية ٩١</w:t>
      </w:r>
    </w:p>
  </w:footnote>
  <w:footnote w:id="32">
    <w:p w14:paraId="0CF17D8F"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الإسراء الآية ٤٢</w:t>
      </w:r>
    </w:p>
  </w:footnote>
  <w:footnote w:id="33">
    <w:p w14:paraId="276A8807"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سورة المؤمنون الآية ٩١</w:t>
      </w:r>
    </w:p>
  </w:footnote>
  <w:footnote w:id="34">
    <w:p w14:paraId="3CF14D69" w14:textId="77777777" w:rsidR="00211ED2" w:rsidRDefault="00211ED2" w:rsidP="00211ED2">
      <w:pPr>
        <w:pStyle w:val="FootnoteText"/>
        <w:bidi/>
        <w:rPr>
          <w:rtl/>
        </w:rPr>
      </w:pPr>
      <w:r>
        <w:rPr>
          <w:rStyle w:val="FootnoteReference"/>
          <w:rFonts w:eastAsiaTheme="majorEastAsia"/>
        </w:rPr>
        <w:footnoteRef/>
      </w:r>
      <w:r>
        <w:t xml:space="preserve"> </w:t>
      </w:r>
      <w:r>
        <w:rPr>
          <w:rFonts w:hint="cs"/>
          <w:rtl/>
        </w:rPr>
        <w:t>كتاب الروح صفحة ١٤٤</w:t>
      </w:r>
    </w:p>
  </w:footnote>
  <w:footnote w:id="35">
    <w:p w14:paraId="103378F5" w14:textId="77777777" w:rsidR="00211ED2" w:rsidRPr="00FD7660" w:rsidRDefault="00211ED2" w:rsidP="00211ED2">
      <w:pPr>
        <w:pStyle w:val="FootnoteText"/>
        <w:bidi/>
        <w:rPr>
          <w:rtl/>
        </w:rPr>
      </w:pPr>
      <w:r>
        <w:rPr>
          <w:rStyle w:val="FootnoteReference"/>
          <w:rFonts w:eastAsiaTheme="majorEastAsia"/>
        </w:rPr>
        <w:footnoteRef/>
      </w:r>
      <w:r>
        <w:t xml:space="preserve"> </w:t>
      </w:r>
      <w:r>
        <w:rPr>
          <w:rFonts w:hint="cs"/>
          <w:rtl/>
        </w:rPr>
        <w:t>سورة الجاثية الآية ١٣</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5E9E"/>
    <w:multiLevelType w:val="multilevel"/>
    <w:tmpl w:val="3AE4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CDD"/>
    <w:multiLevelType w:val="multilevel"/>
    <w:tmpl w:val="00EC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02771"/>
    <w:multiLevelType w:val="multilevel"/>
    <w:tmpl w:val="AAC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651E"/>
    <w:multiLevelType w:val="multilevel"/>
    <w:tmpl w:val="FE60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61E11"/>
    <w:multiLevelType w:val="multilevel"/>
    <w:tmpl w:val="3A8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65D48"/>
    <w:multiLevelType w:val="multilevel"/>
    <w:tmpl w:val="CA3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8A3D37"/>
    <w:multiLevelType w:val="multilevel"/>
    <w:tmpl w:val="7214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44296"/>
    <w:multiLevelType w:val="hybridMultilevel"/>
    <w:tmpl w:val="7654D8F8"/>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22106"/>
    <w:multiLevelType w:val="multilevel"/>
    <w:tmpl w:val="4F0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F4279"/>
    <w:multiLevelType w:val="multilevel"/>
    <w:tmpl w:val="9D86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72D1F"/>
    <w:multiLevelType w:val="multilevel"/>
    <w:tmpl w:val="920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F828E2"/>
    <w:multiLevelType w:val="multilevel"/>
    <w:tmpl w:val="2206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214253"/>
    <w:multiLevelType w:val="multilevel"/>
    <w:tmpl w:val="542A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B4EB2"/>
    <w:multiLevelType w:val="multilevel"/>
    <w:tmpl w:val="8038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F32DC"/>
    <w:multiLevelType w:val="multilevel"/>
    <w:tmpl w:val="C52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F52172"/>
    <w:multiLevelType w:val="multilevel"/>
    <w:tmpl w:val="9DA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1B16FC"/>
    <w:multiLevelType w:val="multilevel"/>
    <w:tmpl w:val="E46A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F1542"/>
    <w:multiLevelType w:val="hybridMultilevel"/>
    <w:tmpl w:val="79D43AE8"/>
    <w:lvl w:ilvl="0" w:tplc="844011A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87D14"/>
    <w:multiLevelType w:val="multilevel"/>
    <w:tmpl w:val="7FE4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951CA8"/>
    <w:multiLevelType w:val="multilevel"/>
    <w:tmpl w:val="41DA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11A22"/>
    <w:multiLevelType w:val="multilevel"/>
    <w:tmpl w:val="7DC8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92268C"/>
    <w:multiLevelType w:val="hybridMultilevel"/>
    <w:tmpl w:val="2A2A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24BA4"/>
    <w:multiLevelType w:val="multilevel"/>
    <w:tmpl w:val="40D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0653DA"/>
    <w:multiLevelType w:val="hybridMultilevel"/>
    <w:tmpl w:val="DBC8041E"/>
    <w:lvl w:ilvl="0" w:tplc="A9686CA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74FEE"/>
    <w:multiLevelType w:val="multilevel"/>
    <w:tmpl w:val="29B4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78789C"/>
    <w:multiLevelType w:val="multilevel"/>
    <w:tmpl w:val="AFCE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B1B3F"/>
    <w:multiLevelType w:val="multilevel"/>
    <w:tmpl w:val="78E0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493FA2"/>
    <w:multiLevelType w:val="multilevel"/>
    <w:tmpl w:val="D6B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926F82"/>
    <w:multiLevelType w:val="multilevel"/>
    <w:tmpl w:val="397E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284BFC"/>
    <w:multiLevelType w:val="multilevel"/>
    <w:tmpl w:val="A7D6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8868B5"/>
    <w:multiLevelType w:val="multilevel"/>
    <w:tmpl w:val="819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883F82"/>
    <w:multiLevelType w:val="multilevel"/>
    <w:tmpl w:val="1B50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387A74"/>
    <w:multiLevelType w:val="multilevel"/>
    <w:tmpl w:val="EB06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C24021"/>
    <w:multiLevelType w:val="hybridMultilevel"/>
    <w:tmpl w:val="E3BC2EB2"/>
    <w:lvl w:ilvl="0" w:tplc="5E4881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E32CF7"/>
    <w:multiLevelType w:val="hybridMultilevel"/>
    <w:tmpl w:val="2BB6689C"/>
    <w:lvl w:ilvl="0" w:tplc="ED6AC0D4">
      <w:start w:val="1"/>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9"/>
  </w:num>
  <w:num w:numId="4">
    <w:abstractNumId w:val="16"/>
  </w:num>
  <w:num w:numId="5">
    <w:abstractNumId w:val="8"/>
  </w:num>
  <w:num w:numId="6">
    <w:abstractNumId w:val="13"/>
  </w:num>
  <w:num w:numId="7">
    <w:abstractNumId w:val="25"/>
  </w:num>
  <w:num w:numId="8">
    <w:abstractNumId w:val="18"/>
  </w:num>
  <w:num w:numId="9">
    <w:abstractNumId w:val="28"/>
  </w:num>
  <w:num w:numId="10">
    <w:abstractNumId w:val="2"/>
  </w:num>
  <w:num w:numId="11">
    <w:abstractNumId w:val="6"/>
  </w:num>
  <w:num w:numId="12">
    <w:abstractNumId w:val="29"/>
  </w:num>
  <w:num w:numId="13">
    <w:abstractNumId w:val="20"/>
  </w:num>
  <w:num w:numId="14">
    <w:abstractNumId w:val="24"/>
  </w:num>
  <w:num w:numId="15">
    <w:abstractNumId w:val="31"/>
  </w:num>
  <w:num w:numId="16">
    <w:abstractNumId w:val="11"/>
  </w:num>
  <w:num w:numId="17">
    <w:abstractNumId w:val="10"/>
  </w:num>
  <w:num w:numId="18">
    <w:abstractNumId w:val="32"/>
  </w:num>
  <w:num w:numId="19">
    <w:abstractNumId w:val="22"/>
  </w:num>
  <w:num w:numId="20">
    <w:abstractNumId w:val="14"/>
  </w:num>
  <w:num w:numId="21">
    <w:abstractNumId w:val="19"/>
  </w:num>
  <w:num w:numId="22">
    <w:abstractNumId w:val="5"/>
  </w:num>
  <w:num w:numId="23">
    <w:abstractNumId w:val="3"/>
  </w:num>
  <w:num w:numId="24">
    <w:abstractNumId w:val="12"/>
  </w:num>
  <w:num w:numId="25">
    <w:abstractNumId w:val="27"/>
  </w:num>
  <w:num w:numId="26">
    <w:abstractNumId w:val="30"/>
  </w:num>
  <w:num w:numId="27">
    <w:abstractNumId w:val="1"/>
  </w:num>
  <w:num w:numId="28">
    <w:abstractNumId w:val="4"/>
  </w:num>
  <w:num w:numId="29">
    <w:abstractNumId w:val="15"/>
  </w:num>
  <w:num w:numId="30">
    <w:abstractNumId w:val="23"/>
  </w:num>
  <w:num w:numId="31">
    <w:abstractNumId w:val="7"/>
  </w:num>
  <w:num w:numId="32">
    <w:abstractNumId w:val="33"/>
  </w:num>
  <w:num w:numId="33">
    <w:abstractNumId w:val="21"/>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D2"/>
    <w:rsid w:val="00185476"/>
    <w:rsid w:val="00211ED2"/>
    <w:rsid w:val="00280D6D"/>
    <w:rsid w:val="003F7B40"/>
    <w:rsid w:val="009312E5"/>
    <w:rsid w:val="00CB57C2"/>
    <w:rsid w:val="00D52EF1"/>
    <w:rsid w:val="00F277AB"/>
    <w:rsid w:val="00F65188"/>
  </w:rsids>
  <m:mathPr>
    <m:mathFont m:val="Cambria Math"/>
    <m:brkBin m:val="before"/>
    <m:brkBinSub m:val="--"/>
    <m:smallFrac m:val="0"/>
    <m:dispDef/>
    <m:lMargin m:val="0"/>
    <m:rMargin m:val="0"/>
    <m:defJc m:val="centerGroup"/>
    <m:wrapIndent m:val="1440"/>
    <m:intLim m:val="subSup"/>
    <m:naryLim m:val="undOvr"/>
  </m:mathPr>
  <w:themeFontLang w:val="en-GR" w:bidi="ar-SA"/>
  <w:clrSchemeMapping w:bg1="light1" w:t1="dark1" w:bg2="light2" w:t2="dark2" w:accent1="accent1" w:accent2="accent2" w:accent3="accent3" w:accent4="accent4" w:accent5="accent5" w:accent6="accent6" w:hyperlink="hyperlink" w:followedHyperlink="followedHyperlink"/>
  <w:decimalSymbol w:val=","/>
  <w:listSeparator w:val=","/>
  <w14:docId w14:val="7539C3A2"/>
  <w15:chartTrackingRefBased/>
  <w15:docId w15:val="{136FB464-3DE7-DA4A-9F2C-67915A9C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ED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11ED2"/>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link w:val="Heading2Char"/>
    <w:uiPriority w:val="9"/>
    <w:qFormat/>
    <w:rsid w:val="00211ED2"/>
    <w:pPr>
      <w:spacing w:before="100" w:beforeAutospacing="1" w:after="100" w:afterAutospacing="1"/>
      <w:outlineLvl w:val="1"/>
    </w:pPr>
    <w:rPr>
      <w:b/>
      <w:bCs/>
      <w:sz w:val="36"/>
      <w:szCs w:val="36"/>
      <w:lang w:val="en-GB"/>
    </w:rPr>
  </w:style>
  <w:style w:type="paragraph" w:styleId="Heading3">
    <w:name w:val="heading 3"/>
    <w:basedOn w:val="Normal"/>
    <w:next w:val="Normal"/>
    <w:link w:val="Heading3Char"/>
    <w:uiPriority w:val="9"/>
    <w:semiHidden/>
    <w:unhideWhenUsed/>
    <w:qFormat/>
    <w:rsid w:val="00211ED2"/>
    <w:pPr>
      <w:keepNext/>
      <w:keepLines/>
      <w:spacing w:before="40" w:line="276" w:lineRule="auto"/>
      <w:outlineLvl w:val="2"/>
    </w:pPr>
    <w:rPr>
      <w:rFonts w:asciiTheme="majorHAnsi" w:eastAsiaTheme="majorEastAsia" w:hAnsiTheme="majorHAnsi" w:cstheme="majorBidi"/>
      <w:color w:val="1F3763" w:themeColor="accent1" w:themeShade="7F"/>
      <w:lang w:val="en-GB"/>
    </w:rPr>
  </w:style>
  <w:style w:type="paragraph" w:styleId="Heading5">
    <w:name w:val="heading 5"/>
    <w:basedOn w:val="Normal"/>
    <w:next w:val="Normal"/>
    <w:link w:val="Heading5Char"/>
    <w:uiPriority w:val="9"/>
    <w:semiHidden/>
    <w:unhideWhenUsed/>
    <w:qFormat/>
    <w:rsid w:val="00211ED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ED2"/>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211ED2"/>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semiHidden/>
    <w:rsid w:val="00211ED2"/>
    <w:rPr>
      <w:rFonts w:asciiTheme="majorHAnsi" w:eastAsiaTheme="majorEastAsia" w:hAnsiTheme="majorHAnsi" w:cstheme="majorBidi"/>
      <w:color w:val="1F3763" w:themeColor="accent1" w:themeShade="7F"/>
      <w:lang w:val="en-GB" w:eastAsia="en-GB"/>
    </w:rPr>
  </w:style>
  <w:style w:type="character" w:customStyle="1" w:styleId="Heading5Char">
    <w:name w:val="Heading 5 Char"/>
    <w:basedOn w:val="DefaultParagraphFont"/>
    <w:link w:val="Heading5"/>
    <w:uiPriority w:val="9"/>
    <w:semiHidden/>
    <w:rsid w:val="00211ED2"/>
    <w:rPr>
      <w:rFonts w:asciiTheme="majorHAnsi" w:eastAsiaTheme="majorEastAsia" w:hAnsiTheme="majorHAnsi" w:cstheme="majorBidi"/>
      <w:color w:val="2F5496" w:themeColor="accent1" w:themeShade="BF"/>
      <w:lang w:eastAsia="en-GB"/>
    </w:rPr>
  </w:style>
  <w:style w:type="paragraph" w:styleId="FootnoteText">
    <w:name w:val="footnote text"/>
    <w:basedOn w:val="Normal"/>
    <w:link w:val="FootnoteTextChar"/>
    <w:uiPriority w:val="99"/>
    <w:unhideWhenUsed/>
    <w:rsid w:val="00211ED2"/>
    <w:rPr>
      <w:sz w:val="20"/>
      <w:szCs w:val="20"/>
    </w:rPr>
  </w:style>
  <w:style w:type="character" w:customStyle="1" w:styleId="FootnoteTextChar">
    <w:name w:val="Footnote Text Char"/>
    <w:basedOn w:val="DefaultParagraphFont"/>
    <w:link w:val="FootnoteText"/>
    <w:uiPriority w:val="99"/>
    <w:rsid w:val="00211ED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rsid w:val="00211ED2"/>
    <w:rPr>
      <w:vertAlign w:val="superscript"/>
    </w:rPr>
  </w:style>
  <w:style w:type="paragraph" w:styleId="ListParagraph">
    <w:name w:val="List Paragraph"/>
    <w:basedOn w:val="Normal"/>
    <w:uiPriority w:val="34"/>
    <w:qFormat/>
    <w:rsid w:val="00211ED2"/>
    <w:pPr>
      <w:ind w:left="720"/>
      <w:contextualSpacing/>
    </w:pPr>
  </w:style>
  <w:style w:type="paragraph" w:styleId="NormalWeb">
    <w:name w:val="Normal (Web)"/>
    <w:basedOn w:val="Normal"/>
    <w:uiPriority w:val="99"/>
    <w:unhideWhenUsed/>
    <w:rsid w:val="00211ED2"/>
    <w:pPr>
      <w:spacing w:before="100" w:beforeAutospacing="1" w:after="100" w:afterAutospacing="1"/>
    </w:pPr>
    <w:rPr>
      <w:lang w:val="en-GB"/>
    </w:rPr>
  </w:style>
  <w:style w:type="paragraph" w:customStyle="1" w:styleId="7">
    <w:name w:val="7 المتون"/>
    <w:basedOn w:val="Normal"/>
    <w:link w:val="7Char"/>
    <w:qFormat/>
    <w:rsid w:val="00211ED2"/>
    <w:pPr>
      <w:widowControl w:val="0"/>
      <w:bidi/>
      <w:ind w:firstLine="284"/>
      <w:jc w:val="both"/>
    </w:pPr>
    <w:rPr>
      <w:rFonts w:hAnsi="Traditional Arabic" w:cs="Traditional Arabic"/>
      <w:sz w:val="32"/>
      <w:szCs w:val="32"/>
      <w:lang w:val="en-US" w:eastAsia="ar-SA"/>
    </w:rPr>
  </w:style>
  <w:style w:type="character" w:customStyle="1" w:styleId="7Char">
    <w:name w:val="7 المتون Char"/>
    <w:basedOn w:val="DefaultParagraphFont"/>
    <w:link w:val="7"/>
    <w:rsid w:val="00211ED2"/>
    <w:rPr>
      <w:rFonts w:ascii="Times New Roman" w:eastAsia="Times New Roman" w:hAnsi="Traditional Arabic" w:cs="Traditional Arabic"/>
      <w:sz w:val="32"/>
      <w:szCs w:val="32"/>
      <w:lang w:val="en-US" w:eastAsia="ar-SA"/>
    </w:rPr>
  </w:style>
  <w:style w:type="paragraph" w:customStyle="1" w:styleId="8">
    <w:name w:val="8 المتون بولى"/>
    <w:basedOn w:val="7"/>
    <w:link w:val="8Char"/>
    <w:qFormat/>
    <w:rsid w:val="00211ED2"/>
    <w:rPr>
      <w:b/>
      <w:bCs/>
      <w:sz w:val="30"/>
      <w:szCs w:val="30"/>
    </w:rPr>
  </w:style>
  <w:style w:type="character" w:customStyle="1" w:styleId="8Char">
    <w:name w:val="8 المتون بولى Char"/>
    <w:basedOn w:val="7Char"/>
    <w:link w:val="8"/>
    <w:rsid w:val="00211ED2"/>
    <w:rPr>
      <w:rFonts w:ascii="Times New Roman" w:eastAsia="Times New Roman" w:hAnsi="Traditional Arabic" w:cs="Traditional Arabic"/>
      <w:b/>
      <w:bCs/>
      <w:sz w:val="30"/>
      <w:szCs w:val="30"/>
      <w:lang w:val="en-US" w:eastAsia="ar-SA"/>
    </w:rPr>
  </w:style>
  <w:style w:type="character" w:styleId="Hyperlink">
    <w:name w:val="Hyperlink"/>
    <w:basedOn w:val="DefaultParagraphFont"/>
    <w:uiPriority w:val="99"/>
    <w:unhideWhenUsed/>
    <w:rsid w:val="00211ED2"/>
    <w:rPr>
      <w:color w:val="0000FF"/>
      <w:u w:val="single"/>
    </w:rPr>
  </w:style>
  <w:style w:type="paragraph" w:styleId="Header">
    <w:name w:val="header"/>
    <w:basedOn w:val="Normal"/>
    <w:link w:val="HeaderChar"/>
    <w:uiPriority w:val="99"/>
    <w:unhideWhenUsed/>
    <w:rsid w:val="00211ED2"/>
    <w:pPr>
      <w:tabs>
        <w:tab w:val="center" w:pos="4513"/>
        <w:tab w:val="right" w:pos="9026"/>
      </w:tabs>
    </w:pPr>
  </w:style>
  <w:style w:type="character" w:customStyle="1" w:styleId="HeaderChar">
    <w:name w:val="Header Char"/>
    <w:basedOn w:val="DefaultParagraphFont"/>
    <w:link w:val="Header"/>
    <w:uiPriority w:val="99"/>
    <w:rsid w:val="00211ED2"/>
    <w:rPr>
      <w:rFonts w:ascii="Times New Roman" w:eastAsia="Times New Roman" w:hAnsi="Times New Roman" w:cs="Times New Roman"/>
      <w:lang w:eastAsia="en-GB"/>
    </w:rPr>
  </w:style>
  <w:style w:type="paragraph" w:styleId="Footer">
    <w:name w:val="footer"/>
    <w:basedOn w:val="Normal"/>
    <w:link w:val="FooterChar"/>
    <w:uiPriority w:val="99"/>
    <w:unhideWhenUsed/>
    <w:rsid w:val="00211ED2"/>
    <w:pPr>
      <w:tabs>
        <w:tab w:val="center" w:pos="4513"/>
        <w:tab w:val="right" w:pos="9026"/>
      </w:tabs>
    </w:pPr>
  </w:style>
  <w:style w:type="character" w:customStyle="1" w:styleId="FooterChar">
    <w:name w:val="Footer Char"/>
    <w:basedOn w:val="DefaultParagraphFont"/>
    <w:link w:val="Footer"/>
    <w:uiPriority w:val="99"/>
    <w:rsid w:val="00211ED2"/>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11ED2"/>
    <w:rPr>
      <w:color w:val="605E5C"/>
      <w:shd w:val="clear" w:color="auto" w:fill="E1DFDD"/>
    </w:rPr>
  </w:style>
  <w:style w:type="character" w:styleId="FollowedHyperlink">
    <w:name w:val="FollowedHyperlink"/>
    <w:basedOn w:val="DefaultParagraphFont"/>
    <w:uiPriority w:val="99"/>
    <w:semiHidden/>
    <w:unhideWhenUsed/>
    <w:rsid w:val="00211ED2"/>
    <w:rPr>
      <w:color w:val="954F72" w:themeColor="followedHyperlink"/>
      <w:u w:val="single"/>
    </w:rPr>
  </w:style>
  <w:style w:type="character" w:styleId="Strong">
    <w:name w:val="Strong"/>
    <w:basedOn w:val="DefaultParagraphFont"/>
    <w:uiPriority w:val="22"/>
    <w:qFormat/>
    <w:rsid w:val="00211ED2"/>
    <w:rPr>
      <w:b/>
      <w:bCs/>
    </w:rPr>
  </w:style>
  <w:style w:type="paragraph" w:styleId="BalloonText">
    <w:name w:val="Balloon Text"/>
    <w:basedOn w:val="Normal"/>
    <w:link w:val="BalloonTextChar"/>
    <w:uiPriority w:val="99"/>
    <w:semiHidden/>
    <w:unhideWhenUsed/>
    <w:rsid w:val="00211ED2"/>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211ED2"/>
    <w:rPr>
      <w:rFonts w:ascii="Tahoma" w:eastAsia="Times New Roman" w:hAnsi="Tahoma" w:cs="Tahoma"/>
      <w:sz w:val="16"/>
      <w:szCs w:val="16"/>
      <w:lang w:val="en-GB" w:eastAsia="en-GB"/>
    </w:rPr>
  </w:style>
  <w:style w:type="character" w:customStyle="1" w:styleId="smallfont">
    <w:name w:val="smallfont"/>
    <w:basedOn w:val="DefaultParagraphFont"/>
    <w:rsid w:val="00211ED2"/>
  </w:style>
  <w:style w:type="character" w:customStyle="1" w:styleId="editsection">
    <w:name w:val="editsection"/>
    <w:basedOn w:val="DefaultParagraphFont"/>
    <w:rsid w:val="00211ED2"/>
  </w:style>
  <w:style w:type="character" w:customStyle="1" w:styleId="mw-headline">
    <w:name w:val="mw-headline"/>
    <w:basedOn w:val="DefaultParagraphFont"/>
    <w:rsid w:val="00211ED2"/>
  </w:style>
  <w:style w:type="paragraph" w:customStyle="1" w:styleId="style2">
    <w:name w:val="style2"/>
    <w:basedOn w:val="Normal"/>
    <w:rsid w:val="00211ED2"/>
    <w:pPr>
      <w:spacing w:before="100" w:beforeAutospacing="1" w:after="100" w:afterAutospacing="1"/>
    </w:pPr>
    <w:rPr>
      <w:color w:val="000000"/>
      <w:lang w:val="en-GB"/>
    </w:rPr>
  </w:style>
  <w:style w:type="character" w:customStyle="1" w:styleId="apple-converted-space">
    <w:name w:val="apple-converted-space"/>
    <w:basedOn w:val="DefaultParagraphFont"/>
    <w:rsid w:val="00211ED2"/>
  </w:style>
  <w:style w:type="character" w:styleId="Emphasis">
    <w:name w:val="Emphasis"/>
    <w:basedOn w:val="DefaultParagraphFont"/>
    <w:uiPriority w:val="20"/>
    <w:qFormat/>
    <w:rsid w:val="00211ED2"/>
    <w:rPr>
      <w:i/>
      <w:iCs/>
    </w:rPr>
  </w:style>
  <w:style w:type="character" w:customStyle="1" w:styleId="text-smallcaps">
    <w:name w:val="text-smallcaps"/>
    <w:basedOn w:val="DefaultParagraphFont"/>
    <w:rsid w:val="00211ED2"/>
  </w:style>
  <w:style w:type="character" w:customStyle="1" w:styleId="jlqj4b">
    <w:name w:val="jlqj4b"/>
    <w:basedOn w:val="DefaultParagraphFont"/>
    <w:rsid w:val="0021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32</Pages>
  <Words>9334</Words>
  <Characters>53210</Characters>
  <Application>Microsoft Office Word</Application>
  <DocSecurity>0</DocSecurity>
  <Lines>443</Lines>
  <Paragraphs>124</Paragraphs>
  <ScaleCrop>false</ScaleCrop>
  <Company/>
  <LinksUpToDate>false</LinksUpToDate>
  <CharactersWithSpaces>62420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Tsekoura</dc:creator>
  <cp:keywords/>
  <dc:description/>
  <cp:lastModifiedBy>Vivian Tsekoura</cp:lastModifiedBy>
  <cp:revision>26</cp:revision>
  <dcterms:created xsi:type="dcterms:W3CDTF">2021-11-09T08:47:00Z</dcterms:created>
  <dcterms:modified xsi:type="dcterms:W3CDTF">2021-11-10T04:32:00Z</dcterms:modified>
</cp:coreProperties>
</file>